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F0B" w:rsidRPr="00602F0B" w:rsidRDefault="00602F0B" w:rsidP="00602F0B">
      <w:pPr>
        <w:tabs>
          <w:tab w:val="left" w:pos="2700"/>
        </w:tabs>
        <w:spacing w:after="0" w:line="360" w:lineRule="auto"/>
        <w:jc w:val="center"/>
        <w:rPr>
          <w:rFonts w:eastAsia="Times New Roman"/>
          <w:b/>
          <w:color w:val="FF0000"/>
          <w:lang w:val="ru-RU" w:eastAsia="ru-RU"/>
        </w:rPr>
      </w:pPr>
      <w:bookmarkStart w:id="0" w:name="_GoBack"/>
      <w:r w:rsidRPr="00602F0B">
        <w:rPr>
          <w:rFonts w:eastAsia="Times New Roman"/>
          <w:b/>
          <w:color w:val="FF0000"/>
          <w:lang w:eastAsia="ru-RU"/>
        </w:rPr>
        <w:t>УРОК 14</w:t>
      </w:r>
      <w:r w:rsidRPr="00602F0B">
        <w:rPr>
          <w:rFonts w:eastAsia="Times New Roman"/>
          <w:b/>
          <w:color w:val="FF0000"/>
          <w:lang w:val="ru-RU" w:eastAsia="ru-RU"/>
        </w:rPr>
        <w:t xml:space="preserve">     </w:t>
      </w:r>
      <w:r w:rsidRPr="00602F0B">
        <w:rPr>
          <w:rFonts w:eastAsia="Times New Roman"/>
          <w:b/>
          <w:i/>
          <w:color w:val="000000"/>
          <w:lang w:eastAsia="ru-RU"/>
        </w:rPr>
        <w:t>Дата: ___________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b/>
          <w:color w:val="FF0000"/>
          <w:lang w:eastAsia="ru-RU"/>
        </w:rPr>
        <w:t>Тема:</w:t>
      </w:r>
      <w:r w:rsidRPr="00602F0B">
        <w:rPr>
          <w:rFonts w:eastAsia="Times New Roman"/>
          <w:lang w:eastAsia="ru-RU"/>
        </w:rPr>
        <w:t xml:space="preserve"> Іграшки. Літери </w:t>
      </w:r>
      <w:proofErr w:type="spellStart"/>
      <w:r w:rsidRPr="00602F0B">
        <w:rPr>
          <w:rFonts w:eastAsia="Times New Roman"/>
          <w:lang w:eastAsia="ru-RU"/>
        </w:rPr>
        <w:t>Hh</w:t>
      </w:r>
      <w:proofErr w:type="spellEnd"/>
      <w:r w:rsidRPr="00602F0B">
        <w:rPr>
          <w:rFonts w:eastAsia="Times New Roman"/>
          <w:lang w:eastAsia="ru-RU"/>
        </w:rPr>
        <w:t xml:space="preserve">, </w:t>
      </w:r>
      <w:proofErr w:type="spellStart"/>
      <w:r w:rsidRPr="00602F0B">
        <w:rPr>
          <w:rFonts w:eastAsia="Times New Roman"/>
          <w:lang w:eastAsia="ru-RU"/>
        </w:rPr>
        <w:t>Ii</w:t>
      </w:r>
      <w:proofErr w:type="spellEnd"/>
      <w:r w:rsidRPr="00602F0B">
        <w:rPr>
          <w:rFonts w:eastAsia="Times New Roman"/>
          <w:lang w:eastAsia="ru-RU"/>
        </w:rPr>
        <w:t xml:space="preserve">, </w:t>
      </w:r>
      <w:proofErr w:type="spellStart"/>
      <w:r w:rsidRPr="00602F0B">
        <w:rPr>
          <w:rFonts w:eastAsia="Times New Roman"/>
          <w:lang w:eastAsia="ru-RU"/>
        </w:rPr>
        <w:t>Kk</w:t>
      </w:r>
      <w:proofErr w:type="spellEnd"/>
      <w:r w:rsidRPr="00602F0B">
        <w:rPr>
          <w:rFonts w:eastAsia="Times New Roman"/>
          <w:lang w:eastAsia="ru-RU"/>
        </w:rPr>
        <w:t>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b/>
          <w:color w:val="FF0000"/>
          <w:lang w:eastAsia="ru-RU"/>
        </w:rPr>
        <w:t>Мета:</w:t>
      </w:r>
      <w:r w:rsidRPr="00602F0B">
        <w:rPr>
          <w:rFonts w:eastAsia="Times New Roman"/>
          <w:lang w:eastAsia="ru-RU"/>
        </w:rPr>
        <w:t xml:space="preserve"> повторити та активізувати слова за темою «Кольори», «Цифри»; ввести нові слова по темі «Іграшки»; ознайомити з новими літерами англійської абетки; удосконалювати вміння вживати граматичні структури </w:t>
      </w:r>
      <w:proofErr w:type="spellStart"/>
      <w:r w:rsidRPr="00602F0B">
        <w:rPr>
          <w:rFonts w:eastAsia="Times New Roman"/>
          <w:lang w:eastAsia="ru-RU"/>
        </w:rPr>
        <w:t>It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is</w:t>
      </w:r>
      <w:proofErr w:type="spellEnd"/>
      <w:r w:rsidRPr="00602F0B">
        <w:rPr>
          <w:rFonts w:eastAsia="Times New Roman"/>
          <w:lang w:eastAsia="ru-RU"/>
        </w:rPr>
        <w:t xml:space="preserve"> …, </w:t>
      </w:r>
      <w:r w:rsidRPr="00602F0B">
        <w:rPr>
          <w:rFonts w:eastAsia="Times New Roman"/>
          <w:lang w:val="en-US" w:eastAsia="ru-RU"/>
        </w:rPr>
        <w:t>I</w:t>
      </w:r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>have</w:t>
      </w:r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>got</w:t>
      </w:r>
      <w:r w:rsidRPr="00602F0B">
        <w:rPr>
          <w:rFonts w:eastAsia="Times New Roman"/>
          <w:lang w:eastAsia="ru-RU"/>
        </w:rPr>
        <w:t xml:space="preserve">/ </w:t>
      </w:r>
      <w:r w:rsidRPr="00602F0B">
        <w:rPr>
          <w:rFonts w:eastAsia="Times New Roman"/>
          <w:lang w:val="en-US" w:eastAsia="ru-RU"/>
        </w:rPr>
        <w:t>he</w:t>
      </w:r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>has</w:t>
      </w:r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>got</w:t>
      </w:r>
      <w:r w:rsidRPr="00602F0B">
        <w:rPr>
          <w:rFonts w:eastAsia="Times New Roman"/>
          <w:lang w:eastAsia="ru-RU"/>
        </w:rPr>
        <w:t>: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lang w:eastAsia="ru-RU"/>
        </w:rPr>
        <w:t>Розвивати навички діалогічного мовлення за даними темами, дрібну моторику рук.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lang w:eastAsia="ru-RU"/>
        </w:rPr>
        <w:t xml:space="preserve">Виховувати </w:t>
      </w:r>
      <w:proofErr w:type="spellStart"/>
      <w:r w:rsidRPr="00602F0B">
        <w:rPr>
          <w:rFonts w:eastAsia="Times New Roman"/>
          <w:lang w:eastAsia="ru-RU"/>
        </w:rPr>
        <w:t>комунікативність</w:t>
      </w:r>
      <w:proofErr w:type="spellEnd"/>
      <w:r w:rsidRPr="00602F0B">
        <w:rPr>
          <w:rFonts w:eastAsia="Times New Roman"/>
          <w:lang w:eastAsia="ru-RU"/>
        </w:rPr>
        <w:t>, формувати доброзичливість, толерантність.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b/>
          <w:color w:val="FF0000"/>
          <w:lang w:eastAsia="ru-RU"/>
        </w:rPr>
        <w:t>Обладнання</w:t>
      </w:r>
      <w:r w:rsidRPr="00602F0B">
        <w:rPr>
          <w:rFonts w:eastAsia="Times New Roman"/>
          <w:lang w:eastAsia="ru-RU"/>
        </w:rPr>
        <w:t>: м’яч, флеш – карти, картки для самостійної роботи, картки для роботи в групах, казковий герой заєць.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center"/>
        <w:rPr>
          <w:rFonts w:eastAsia="Times New Roman"/>
          <w:b/>
          <w:color w:val="008000"/>
          <w:lang w:eastAsia="ru-RU"/>
        </w:rPr>
      </w:pPr>
      <w:r w:rsidRPr="00602F0B">
        <w:rPr>
          <w:rFonts w:eastAsia="Times New Roman"/>
          <w:b/>
          <w:color w:val="008000"/>
          <w:lang w:eastAsia="ru-RU"/>
        </w:rPr>
        <w:t>ХІД УРОКУ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602F0B">
        <w:rPr>
          <w:rFonts w:eastAsia="Times New Roman"/>
          <w:b/>
          <w:color w:val="000080"/>
          <w:lang w:eastAsia="ru-RU"/>
        </w:rPr>
        <w:t>І. ПІДГОТОВКА ДО СПРИЙНЯТТЯ ІНШОМОВНОГО МОВЛЕННЯ.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1. Привітання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lang w:eastAsia="ru-RU"/>
        </w:rPr>
        <w:t>(див. урок 13)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2. Уведення в іншомовну атмосферу.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а) фонетична розминка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eastAsia="ru-RU"/>
        </w:rPr>
        <w:t xml:space="preserve">- </w:t>
      </w:r>
      <w:proofErr w:type="spellStart"/>
      <w:r w:rsidRPr="00602F0B">
        <w:rPr>
          <w:rFonts w:eastAsia="Times New Roman"/>
          <w:lang w:eastAsia="ru-RU"/>
        </w:rPr>
        <w:t>Look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at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th</w:t>
      </w:r>
      <w:proofErr w:type="spellEnd"/>
      <w:r w:rsidRPr="00602F0B">
        <w:rPr>
          <w:rFonts w:eastAsia="Times New Roman"/>
          <w:lang w:val="en-US" w:eastAsia="ru-RU"/>
        </w:rPr>
        <w:t>e</w:t>
      </w:r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blackboard</w:t>
      </w:r>
      <w:proofErr w:type="spellEnd"/>
      <w:r w:rsidRPr="00602F0B">
        <w:rPr>
          <w:rFonts w:eastAsia="Times New Roman"/>
          <w:lang w:val="en-US" w:eastAsia="ru-RU"/>
        </w:rPr>
        <w:t>. What can you see?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(</w:t>
      </w:r>
      <w:proofErr w:type="gramStart"/>
      <w:r w:rsidRPr="00602F0B">
        <w:rPr>
          <w:rFonts w:eastAsia="Times New Roman"/>
          <w:lang w:val="en-US" w:eastAsia="ru-RU"/>
        </w:rPr>
        <w:t>sunflowers</w:t>
      </w:r>
      <w:proofErr w:type="gramEnd"/>
      <w:r w:rsidRPr="00602F0B">
        <w:rPr>
          <w:rFonts w:eastAsia="Times New Roman"/>
          <w:lang w:val="en-US" w:eastAsia="ru-RU"/>
        </w:rPr>
        <w:t xml:space="preserve"> and ladybirds)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 xml:space="preserve">- Yes, these are sunflowers and ladybirds. </w:t>
      </w:r>
      <w:proofErr w:type="gramStart"/>
      <w:r w:rsidRPr="00602F0B">
        <w:rPr>
          <w:rFonts w:eastAsia="Times New Roman"/>
          <w:lang w:val="en-US" w:eastAsia="ru-RU"/>
        </w:rPr>
        <w:t>But</w:t>
      </w:r>
      <w:proofErr w:type="gramEnd"/>
      <w:r w:rsidRPr="00602F0B">
        <w:rPr>
          <w:rFonts w:eastAsia="Times New Roman"/>
          <w:lang w:val="en-US" w:eastAsia="ru-RU"/>
        </w:rPr>
        <w:t xml:space="preserve"> look at them. The ladybirds want to come back home. </w:t>
      </w:r>
      <w:proofErr w:type="gramStart"/>
      <w:r w:rsidRPr="00602F0B">
        <w:rPr>
          <w:rFonts w:eastAsia="Times New Roman"/>
          <w:lang w:val="en-US" w:eastAsia="ru-RU"/>
        </w:rPr>
        <w:t>Let’s</w:t>
      </w:r>
      <w:proofErr w:type="gramEnd"/>
      <w:r w:rsidRPr="00602F0B">
        <w:rPr>
          <w:rFonts w:eastAsia="Times New Roman"/>
          <w:lang w:val="en-US" w:eastAsia="ru-RU"/>
        </w:rPr>
        <w:t xml:space="preserve"> help him. We must name the </w:t>
      </w:r>
      <w:proofErr w:type="gramStart"/>
      <w:r w:rsidRPr="00602F0B">
        <w:rPr>
          <w:rFonts w:eastAsia="Times New Roman"/>
          <w:lang w:val="en-US" w:eastAsia="ru-RU"/>
        </w:rPr>
        <w:t>sound which</w:t>
      </w:r>
      <w:proofErr w:type="gramEnd"/>
      <w:r w:rsidRPr="00602F0B">
        <w:rPr>
          <w:rFonts w:eastAsia="Times New Roman"/>
          <w:lang w:val="en-US" w:eastAsia="ru-RU"/>
        </w:rPr>
        <w:t xml:space="preserve"> are on the ladybirds and put them on the sunflowers according to the same sounds.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 xml:space="preserve">б) </w:t>
      </w:r>
      <w:proofErr w:type="spellStart"/>
      <w:r w:rsidRPr="00602F0B">
        <w:rPr>
          <w:rFonts w:eastAsia="Times New Roman"/>
          <w:i/>
          <w:lang w:eastAsia="ru-RU"/>
        </w:rPr>
        <w:t>мовна</w:t>
      </w:r>
      <w:proofErr w:type="spellEnd"/>
      <w:r w:rsidRPr="00602F0B">
        <w:rPr>
          <w:rFonts w:eastAsia="Times New Roman"/>
          <w:i/>
          <w:lang w:eastAsia="ru-RU"/>
        </w:rPr>
        <w:t xml:space="preserve"> розминка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- Let’s look under the table.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- Who is this? (</w:t>
      </w:r>
      <w:proofErr w:type="gramStart"/>
      <w:r w:rsidRPr="00602F0B">
        <w:rPr>
          <w:rFonts w:eastAsia="Times New Roman"/>
          <w:lang w:val="en-US" w:eastAsia="ru-RU"/>
        </w:rPr>
        <w:t>hare</w:t>
      </w:r>
      <w:proofErr w:type="gramEnd"/>
      <w:r w:rsidRPr="00602F0B">
        <w:rPr>
          <w:rFonts w:eastAsia="Times New Roman"/>
          <w:lang w:val="en-US" w:eastAsia="ru-RU"/>
        </w:rPr>
        <w:t>)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proofErr w:type="gramStart"/>
      <w:r w:rsidRPr="00602F0B">
        <w:rPr>
          <w:rFonts w:eastAsia="Times New Roman"/>
          <w:lang w:val="en-US" w:eastAsia="ru-RU"/>
        </w:rPr>
        <w:t>- Ask him what is its name?</w:t>
      </w:r>
      <w:proofErr w:type="gramEnd"/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- Where is he from?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3. Повідомлення теми та мети уроку.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b/>
          <w:lang w:eastAsia="ru-RU"/>
        </w:rPr>
        <w:t xml:space="preserve">- </w:t>
      </w:r>
      <w:r w:rsidRPr="00602F0B">
        <w:rPr>
          <w:rFonts w:eastAsia="Times New Roman"/>
          <w:lang w:val="en-US" w:eastAsia="ru-RU"/>
        </w:rPr>
        <w:t xml:space="preserve">Our guest has many friends and toys. </w:t>
      </w:r>
      <w:proofErr w:type="gramStart"/>
      <w:r w:rsidRPr="00602F0B">
        <w:rPr>
          <w:rFonts w:eastAsia="Times New Roman"/>
          <w:lang w:val="en-US" w:eastAsia="ru-RU"/>
        </w:rPr>
        <w:t>And</w:t>
      </w:r>
      <w:proofErr w:type="gramEnd"/>
      <w:r w:rsidRPr="00602F0B">
        <w:rPr>
          <w:rFonts w:eastAsia="Times New Roman"/>
          <w:lang w:val="en-US" w:eastAsia="ru-RU"/>
        </w:rPr>
        <w:t xml:space="preserve"> he knows English very well. He comes to us to help learn new words and new letters. Who will be very active our guest will give him a present.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602F0B">
        <w:rPr>
          <w:rFonts w:eastAsia="Times New Roman"/>
          <w:b/>
          <w:color w:val="000080"/>
          <w:lang w:eastAsia="ru-RU"/>
        </w:rPr>
        <w:lastRenderedPageBreak/>
        <w:t>ІІ. ОСНОВНА ЧАСТИНА УРОКУ.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1. Повторення раніше вивченого.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а) гра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eastAsia="ru-RU"/>
        </w:rPr>
        <w:t xml:space="preserve">- </w:t>
      </w:r>
      <w:proofErr w:type="spellStart"/>
      <w:r w:rsidRPr="00602F0B">
        <w:rPr>
          <w:rFonts w:eastAsia="Times New Roman"/>
          <w:lang w:eastAsia="ru-RU"/>
        </w:rPr>
        <w:t>Our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guest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like</w:t>
      </w:r>
      <w:proofErr w:type="spellEnd"/>
      <w:r w:rsidRPr="00602F0B">
        <w:rPr>
          <w:rFonts w:eastAsia="Times New Roman"/>
          <w:lang w:val="en-US" w:eastAsia="ru-RU"/>
        </w:rPr>
        <w:t>s</w:t>
      </w:r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playing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football</w:t>
      </w:r>
      <w:proofErr w:type="spellEnd"/>
      <w:r w:rsidRPr="00602F0B">
        <w:rPr>
          <w:rFonts w:eastAsia="Times New Roman"/>
          <w:lang w:eastAsia="ru-RU"/>
        </w:rPr>
        <w:t xml:space="preserve">. </w:t>
      </w:r>
      <w:r w:rsidRPr="00602F0B">
        <w:rPr>
          <w:rFonts w:eastAsia="Times New Roman"/>
          <w:lang w:val="en-US" w:eastAsia="ru-RU"/>
        </w:rPr>
        <w:t>He throws you a ball and you must name the toys.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б) робота в парах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eastAsia="ru-RU"/>
        </w:rPr>
        <w:t xml:space="preserve">- </w:t>
      </w:r>
      <w:proofErr w:type="spellStart"/>
      <w:r w:rsidRPr="00602F0B">
        <w:rPr>
          <w:rFonts w:eastAsia="Times New Roman"/>
          <w:lang w:eastAsia="ru-RU"/>
        </w:rPr>
        <w:t>And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now</w:t>
      </w:r>
      <w:proofErr w:type="spellEnd"/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 xml:space="preserve">tell </w:t>
      </w:r>
      <w:proofErr w:type="spellStart"/>
      <w:r w:rsidRPr="00602F0B">
        <w:rPr>
          <w:rFonts w:eastAsia="Times New Roman"/>
          <w:lang w:eastAsia="ru-RU"/>
        </w:rPr>
        <w:t>each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other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what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toys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have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you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got</w:t>
      </w:r>
      <w:proofErr w:type="spellEnd"/>
      <w:r w:rsidRPr="00602F0B">
        <w:rPr>
          <w:rFonts w:eastAsia="Times New Roman"/>
          <w:lang w:eastAsia="ru-RU"/>
        </w:rPr>
        <w:t xml:space="preserve">. </w:t>
      </w:r>
      <w:r w:rsidRPr="00602F0B">
        <w:rPr>
          <w:rFonts w:eastAsia="Times New Roman"/>
          <w:lang w:val="en-US" w:eastAsia="ru-RU"/>
        </w:rPr>
        <w:t xml:space="preserve">Count name of </w:t>
      </w:r>
      <w:proofErr w:type="gramStart"/>
      <w:r w:rsidRPr="00602F0B">
        <w:rPr>
          <w:rFonts w:eastAsia="Times New Roman"/>
          <w:lang w:val="en-US" w:eastAsia="ru-RU"/>
        </w:rPr>
        <w:t>toys which</w:t>
      </w:r>
      <w:proofErr w:type="gramEnd"/>
      <w:r w:rsidRPr="00602F0B">
        <w:rPr>
          <w:rFonts w:eastAsia="Times New Roman"/>
          <w:lang w:val="en-US" w:eastAsia="ru-RU"/>
        </w:rPr>
        <w:t xml:space="preserve"> we know.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val="ru-RU" w:eastAsia="ru-RU"/>
        </w:rPr>
        <w:t>2</w:t>
      </w:r>
      <w:r w:rsidRPr="00602F0B">
        <w:rPr>
          <w:rFonts w:eastAsia="Times New Roman"/>
          <w:b/>
          <w:lang w:eastAsia="ru-RU"/>
        </w:rPr>
        <w:t>. Введення нової лексики.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 xml:space="preserve">а) </w:t>
      </w:r>
      <w:proofErr w:type="spellStart"/>
      <w:r w:rsidRPr="00602F0B">
        <w:rPr>
          <w:rFonts w:eastAsia="Times New Roman"/>
          <w:i/>
          <w:lang w:eastAsia="ru-RU"/>
        </w:rPr>
        <w:t>семантизація</w:t>
      </w:r>
      <w:proofErr w:type="spellEnd"/>
      <w:r w:rsidRPr="00602F0B">
        <w:rPr>
          <w:rFonts w:eastAsia="Times New Roman"/>
          <w:i/>
          <w:lang w:eastAsia="ru-RU"/>
        </w:rPr>
        <w:t xml:space="preserve"> слів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- Look at the picture and repeat after me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 xml:space="preserve">This is a hare. – </w:t>
      </w:r>
      <w:proofErr w:type="gramStart"/>
      <w:r w:rsidRPr="00602F0B">
        <w:rPr>
          <w:rFonts w:eastAsia="Times New Roman"/>
          <w:lang w:val="en-US" w:eastAsia="ru-RU"/>
        </w:rPr>
        <w:t>a</w:t>
      </w:r>
      <w:proofErr w:type="gramEnd"/>
      <w:r w:rsidRPr="00602F0B">
        <w:rPr>
          <w:rFonts w:eastAsia="Times New Roman"/>
          <w:lang w:val="en-US" w:eastAsia="ru-RU"/>
        </w:rPr>
        <w:t xml:space="preserve"> hare – is a hare – is a happy hare.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eastAsia="ru-RU"/>
        </w:rPr>
      </w:pPr>
      <w:r w:rsidRPr="00602F0B">
        <w:rPr>
          <w:rFonts w:eastAsia="Times New Roman"/>
          <w:lang w:val="en-US" w:eastAsia="ru-RU"/>
        </w:rPr>
        <w:t xml:space="preserve">   </w:t>
      </w:r>
      <w:r w:rsidRPr="00602F0B">
        <w:rPr>
          <w:rFonts w:eastAsia="Times New Roman"/>
          <w:lang w:eastAsia="ru-RU"/>
        </w:rPr>
        <w:t xml:space="preserve">(аналогічно </w:t>
      </w:r>
      <w:proofErr w:type="spellStart"/>
      <w:r w:rsidRPr="00602F0B">
        <w:rPr>
          <w:rFonts w:eastAsia="Times New Roman"/>
          <w:lang w:eastAsia="ru-RU"/>
        </w:rPr>
        <w:t>iPod</w:t>
      </w:r>
      <w:proofErr w:type="spellEnd"/>
      <w:r w:rsidRPr="00602F0B">
        <w:rPr>
          <w:rFonts w:eastAsia="Times New Roman"/>
          <w:lang w:eastAsia="ru-RU"/>
        </w:rPr>
        <w:t>)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б) розвиток навичок мовлення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eastAsia="ru-RU"/>
        </w:rPr>
        <w:t xml:space="preserve">- </w:t>
      </w:r>
      <w:proofErr w:type="spellStart"/>
      <w:r w:rsidRPr="00602F0B">
        <w:rPr>
          <w:rFonts w:eastAsia="Times New Roman"/>
          <w:lang w:eastAsia="ru-RU"/>
        </w:rPr>
        <w:t>Say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what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of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these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toys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do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you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have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got</w:t>
      </w:r>
      <w:proofErr w:type="spellEnd"/>
      <w:r w:rsidRPr="00602F0B">
        <w:rPr>
          <w:rFonts w:eastAsia="Times New Roman"/>
          <w:lang w:eastAsia="ru-RU"/>
        </w:rPr>
        <w:t xml:space="preserve">/ </w:t>
      </w:r>
      <w:proofErr w:type="spellStart"/>
      <w:r w:rsidRPr="00602F0B">
        <w:rPr>
          <w:rFonts w:eastAsia="Times New Roman"/>
          <w:lang w:eastAsia="ru-RU"/>
        </w:rPr>
        <w:t>or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don</w:t>
      </w:r>
      <w:proofErr w:type="spellEnd"/>
      <w:r w:rsidRPr="00602F0B">
        <w:rPr>
          <w:rFonts w:eastAsia="Times New Roman"/>
          <w:lang w:eastAsia="ru-RU"/>
        </w:rPr>
        <w:t>’</w:t>
      </w:r>
      <w:r w:rsidRPr="00602F0B">
        <w:rPr>
          <w:rFonts w:eastAsia="Times New Roman"/>
          <w:lang w:val="en-US" w:eastAsia="ru-RU"/>
        </w:rPr>
        <w:t>t have got.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 xml:space="preserve">Our hare says: “I have got a ball but I don’t have </w:t>
      </w:r>
      <w:proofErr w:type="gramStart"/>
      <w:r w:rsidRPr="00602F0B">
        <w:rPr>
          <w:rFonts w:eastAsia="Times New Roman"/>
          <w:lang w:val="en-US" w:eastAsia="ru-RU"/>
        </w:rPr>
        <w:t>got</w:t>
      </w:r>
      <w:proofErr w:type="gramEnd"/>
      <w:r w:rsidRPr="00602F0B">
        <w:rPr>
          <w:rFonts w:eastAsia="Times New Roman"/>
          <w:lang w:val="en-US" w:eastAsia="ru-RU"/>
        </w:rPr>
        <w:t xml:space="preserve"> an iPod.”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proofErr w:type="spellStart"/>
      <w:r w:rsidRPr="00602F0B">
        <w:rPr>
          <w:rFonts w:eastAsia="Times New Roman"/>
          <w:b/>
          <w:lang w:eastAsia="ru-RU"/>
        </w:rPr>
        <w:t>Фізхвилинка</w:t>
      </w:r>
      <w:proofErr w:type="spellEnd"/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3. Розвиток граматичних навичок.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а) пояснення вчителя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lang w:val="en-US" w:eastAsia="ru-RU"/>
        </w:rPr>
      </w:pPr>
      <w:r w:rsidRPr="00602F0B">
        <w:rPr>
          <w:rFonts w:eastAsia="Times New Roman"/>
          <w:lang w:eastAsia="ru-RU"/>
        </w:rPr>
        <w:t xml:space="preserve">- </w:t>
      </w:r>
      <w:proofErr w:type="spellStart"/>
      <w:r w:rsidRPr="00602F0B">
        <w:rPr>
          <w:rFonts w:eastAsia="Times New Roman"/>
          <w:lang w:eastAsia="ru-RU"/>
        </w:rPr>
        <w:t>If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you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want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to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say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that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we</w:t>
      </w:r>
      <w:proofErr w:type="spellEnd"/>
      <w:r w:rsidRPr="00602F0B">
        <w:rPr>
          <w:rFonts w:eastAsia="Times New Roman"/>
          <w:lang w:eastAsia="ru-RU"/>
        </w:rPr>
        <w:t xml:space="preserve">’ </w:t>
      </w:r>
      <w:r w:rsidRPr="00602F0B">
        <w:rPr>
          <w:rFonts w:eastAsia="Times New Roman"/>
          <w:lang w:val="en-US" w:eastAsia="ru-RU"/>
        </w:rPr>
        <w:t>have got many toys, we’ll use the ending ‘s to the following nouns.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 xml:space="preserve">For </w:t>
      </w:r>
      <w:proofErr w:type="gramStart"/>
      <w:r w:rsidRPr="00602F0B">
        <w:rPr>
          <w:rFonts w:eastAsia="Times New Roman"/>
          <w:lang w:val="en-US" w:eastAsia="ru-RU"/>
        </w:rPr>
        <w:t>example:</w:t>
      </w:r>
      <w:proofErr w:type="gramEnd"/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>A teddy bear – teddy bears – five teddy – bears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б) робота з підручником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jc w:val="both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в) робота в групах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eastAsia="ru-RU"/>
        </w:rPr>
      </w:pPr>
      <w:r w:rsidRPr="00602F0B">
        <w:rPr>
          <w:rFonts w:eastAsia="Times New Roman"/>
          <w:lang w:eastAsia="ru-RU"/>
        </w:rPr>
        <w:t>РЗ 1,с.25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4. Розвиток навичок письма.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а) введення літер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eastAsia="ru-RU"/>
        </w:rPr>
        <w:t xml:space="preserve">- </w:t>
      </w:r>
      <w:proofErr w:type="spellStart"/>
      <w:r w:rsidRPr="00602F0B">
        <w:rPr>
          <w:rFonts w:eastAsia="Times New Roman"/>
          <w:lang w:eastAsia="ru-RU"/>
        </w:rPr>
        <w:t>Listen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to</w:t>
      </w:r>
      <w:proofErr w:type="spellEnd"/>
      <w:r w:rsidRPr="00602F0B">
        <w:rPr>
          <w:rFonts w:eastAsia="Times New Roman"/>
          <w:lang w:eastAsia="ru-RU"/>
        </w:rPr>
        <w:t xml:space="preserve"> </w:t>
      </w:r>
      <w:r w:rsidRPr="00602F0B">
        <w:rPr>
          <w:rFonts w:eastAsia="Times New Roman"/>
          <w:lang w:val="en-US" w:eastAsia="ru-RU"/>
        </w:rPr>
        <w:t>the</w:t>
      </w:r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rhyme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and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say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what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so</w:t>
      </w:r>
      <w:proofErr w:type="spellEnd"/>
      <w:r w:rsidRPr="00602F0B">
        <w:rPr>
          <w:rFonts w:eastAsia="Times New Roman"/>
          <w:lang w:val="en-US" w:eastAsia="ru-RU"/>
        </w:rPr>
        <w:t>u</w:t>
      </w:r>
      <w:proofErr w:type="spellStart"/>
      <w:r w:rsidRPr="00602F0B">
        <w:rPr>
          <w:rFonts w:eastAsia="Times New Roman"/>
          <w:lang w:eastAsia="ru-RU"/>
        </w:rPr>
        <w:t>nd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do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you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hear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most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of</w:t>
      </w:r>
      <w:proofErr w:type="spellEnd"/>
      <w:r w:rsidRPr="00602F0B">
        <w:rPr>
          <w:rFonts w:eastAsia="Times New Roman"/>
          <w:lang w:eastAsia="ru-RU"/>
        </w:rPr>
        <w:t xml:space="preserve"> </w:t>
      </w:r>
      <w:proofErr w:type="spellStart"/>
      <w:r w:rsidRPr="00602F0B">
        <w:rPr>
          <w:rFonts w:eastAsia="Times New Roman"/>
          <w:lang w:eastAsia="ru-RU"/>
        </w:rPr>
        <w:t>all</w:t>
      </w:r>
      <w:proofErr w:type="spellEnd"/>
      <w:r w:rsidRPr="00602F0B">
        <w:rPr>
          <w:rFonts w:eastAsia="Times New Roman"/>
          <w:lang w:eastAsia="ru-RU"/>
        </w:rPr>
        <w:t xml:space="preserve">. </w:t>
      </w:r>
      <w:r w:rsidRPr="00602F0B">
        <w:rPr>
          <w:rFonts w:eastAsia="Times New Roman"/>
          <w:lang w:val="en-US" w:eastAsia="ru-RU"/>
        </w:rPr>
        <w:t xml:space="preserve">Our hare brings a poem about his </w:t>
      </w:r>
      <w:proofErr w:type="spellStart"/>
      <w:r w:rsidRPr="00602F0B">
        <w:rPr>
          <w:rFonts w:eastAsia="Times New Roman"/>
          <w:lang w:val="en-US" w:eastAsia="ru-RU"/>
        </w:rPr>
        <w:t>favourite</w:t>
      </w:r>
      <w:proofErr w:type="spellEnd"/>
      <w:r w:rsidRPr="00602F0B">
        <w:rPr>
          <w:rFonts w:eastAsia="Times New Roman"/>
          <w:lang w:val="en-US" w:eastAsia="ru-RU"/>
        </w:rPr>
        <w:t xml:space="preserve"> letters.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[</w:t>
      </w:r>
      <w:proofErr w:type="gramStart"/>
      <w:r w:rsidRPr="00602F0B">
        <w:rPr>
          <w:rFonts w:eastAsia="Times New Roman"/>
          <w:lang w:val="en-US" w:eastAsia="ru-RU"/>
        </w:rPr>
        <w:t>h</w:t>
      </w:r>
      <w:proofErr w:type="gramEnd"/>
      <w:r w:rsidRPr="00602F0B">
        <w:rPr>
          <w:rFonts w:eastAsia="Times New Roman"/>
          <w:lang w:val="en-US" w:eastAsia="ru-RU"/>
        </w:rPr>
        <w:t>] – Heaven helps him who helps himself.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[</w:t>
      </w:r>
      <w:proofErr w:type="spellStart"/>
      <w:r w:rsidRPr="00602F0B">
        <w:rPr>
          <w:rFonts w:eastAsia="Times New Roman"/>
          <w:lang w:val="en-US" w:eastAsia="ru-RU"/>
        </w:rPr>
        <w:t>i</w:t>
      </w:r>
      <w:proofErr w:type="spellEnd"/>
      <w:r w:rsidRPr="00602F0B">
        <w:rPr>
          <w:rFonts w:eastAsia="Times New Roman"/>
          <w:lang w:val="en-US" w:eastAsia="ru-RU"/>
        </w:rPr>
        <w:t>] – The fig is in the tin. Pip is a big. Pip bit the fig.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eastAsia="ru-RU"/>
        </w:rPr>
      </w:pPr>
      <w:r w:rsidRPr="00602F0B">
        <w:rPr>
          <w:rFonts w:eastAsia="Times New Roman"/>
          <w:lang w:val="en-US" w:eastAsia="ru-RU"/>
        </w:rPr>
        <w:t>[k] – Curiosity killed the cat.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б) написання літер в зошиті.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i/>
          <w:lang w:eastAsia="ru-RU"/>
        </w:rPr>
      </w:pPr>
      <w:r w:rsidRPr="00602F0B">
        <w:rPr>
          <w:rFonts w:eastAsia="Times New Roman"/>
          <w:i/>
          <w:lang w:eastAsia="ru-RU"/>
        </w:rPr>
        <w:t>в) робота з карткою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eastAsia="ru-RU"/>
        </w:rPr>
      </w:pPr>
      <w:r w:rsidRPr="00602F0B">
        <w:rPr>
          <w:rFonts w:eastAsia="Times New Roman"/>
          <w:lang w:eastAsia="ru-RU"/>
        </w:rPr>
        <w:t>(впр2,с.35 РЗ)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b/>
          <w:color w:val="000080"/>
          <w:lang w:eastAsia="ru-RU"/>
        </w:rPr>
      </w:pPr>
      <w:r w:rsidRPr="00602F0B">
        <w:rPr>
          <w:rFonts w:eastAsia="Times New Roman"/>
          <w:b/>
          <w:color w:val="000080"/>
          <w:lang w:eastAsia="ru-RU"/>
        </w:rPr>
        <w:t>ІІІ. ЗАКЛЮЧНА ЧАСТИНА УРОКУ.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b/>
          <w:lang w:eastAsia="ru-RU"/>
        </w:rPr>
      </w:pPr>
      <w:r w:rsidRPr="00602F0B">
        <w:rPr>
          <w:rFonts w:eastAsia="Times New Roman"/>
          <w:b/>
          <w:lang w:eastAsia="ru-RU"/>
        </w:rPr>
        <w:t>1.Підсумок уроку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- At home you may say how many toys have you got.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 xml:space="preserve">- Name the </w:t>
      </w:r>
      <w:proofErr w:type="spellStart"/>
      <w:r w:rsidRPr="00602F0B">
        <w:rPr>
          <w:rFonts w:eastAsia="Times New Roman"/>
          <w:lang w:val="en-US" w:eastAsia="ru-RU"/>
        </w:rPr>
        <w:t>favourite</w:t>
      </w:r>
      <w:proofErr w:type="spellEnd"/>
      <w:r w:rsidRPr="00602F0B">
        <w:rPr>
          <w:rFonts w:eastAsia="Times New Roman"/>
          <w:lang w:val="en-US" w:eastAsia="ru-RU"/>
        </w:rPr>
        <w:t xml:space="preserve"> letters of hare.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val="en-US" w:eastAsia="ru-RU"/>
        </w:rPr>
      </w:pPr>
      <w:r w:rsidRPr="00602F0B">
        <w:rPr>
          <w:rFonts w:eastAsia="Times New Roman"/>
          <w:lang w:val="en-US" w:eastAsia="ru-RU"/>
        </w:rPr>
        <w:t>- The active pupils get such present.</w:t>
      </w:r>
    </w:p>
    <w:p w:rsidR="00602F0B" w:rsidRPr="00602F0B" w:rsidRDefault="00602F0B" w:rsidP="00602F0B">
      <w:pPr>
        <w:tabs>
          <w:tab w:val="left" w:pos="2700"/>
        </w:tabs>
        <w:spacing w:after="0" w:line="360" w:lineRule="auto"/>
        <w:rPr>
          <w:rFonts w:eastAsia="Times New Roman"/>
          <w:lang w:eastAsia="ru-RU"/>
        </w:rPr>
      </w:pPr>
      <w:r w:rsidRPr="00602F0B">
        <w:rPr>
          <w:rFonts w:eastAsia="Times New Roman"/>
          <w:lang w:val="en-US" w:eastAsia="ru-RU"/>
        </w:rPr>
        <w:t>- The lesson is over.</w:t>
      </w: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F0B"/>
    <w:rsid w:val="00602F0B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9E0CC-5D5F-42F9-B125-800519E8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1757</Words>
  <Characters>1003</Characters>
  <Application>Microsoft Office Word</Application>
  <DocSecurity>0</DocSecurity>
  <Lines>8</Lines>
  <Paragraphs>5</Paragraphs>
  <ScaleCrop>false</ScaleCrop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2015-07-15T07:07:00Z</dcterms:created>
  <dcterms:modified xsi:type="dcterms:W3CDTF">2015-07-15T07:12:00Z</dcterms:modified>
</cp:coreProperties>
</file>