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AE" w:rsidRPr="00DD0218" w:rsidRDefault="008236AE" w:rsidP="008236AE">
      <w:pPr>
        <w:jc w:val="center"/>
        <w:rPr>
          <w:b/>
          <w:sz w:val="32"/>
          <w:szCs w:val="32"/>
          <w:lang w:val="uk-UA"/>
        </w:rPr>
      </w:pPr>
      <w:r w:rsidRPr="00D65B69">
        <w:rPr>
          <w:b/>
          <w:sz w:val="32"/>
          <w:szCs w:val="32"/>
          <w:lang w:val="uk-UA"/>
        </w:rPr>
        <w:t>Урок № 33</w:t>
      </w:r>
    </w:p>
    <w:p w:rsidR="008236AE" w:rsidRPr="00B82927" w:rsidRDefault="008236AE" w:rsidP="008236AE">
      <w:pPr>
        <w:jc w:val="both"/>
        <w:rPr>
          <w:b/>
          <w:sz w:val="28"/>
          <w:szCs w:val="28"/>
          <w:lang w:val="uk-UA"/>
        </w:rPr>
      </w:pPr>
      <w:r w:rsidRPr="00D65B69">
        <w:rPr>
          <w:b/>
          <w:sz w:val="28"/>
          <w:szCs w:val="28"/>
          <w:lang w:val="uk-UA"/>
        </w:rPr>
        <w:t xml:space="preserve">Тема. </w:t>
      </w:r>
      <w:r w:rsidRPr="00D65B69">
        <w:rPr>
          <w:b/>
          <w:sz w:val="28"/>
          <w:szCs w:val="28"/>
          <w:lang w:val="uk-UA"/>
        </w:rPr>
        <w:tab/>
      </w:r>
      <w:r w:rsidRPr="00D65B69">
        <w:rPr>
          <w:b/>
          <w:sz w:val="28"/>
          <w:szCs w:val="28"/>
          <w:lang w:val="uk-UA"/>
        </w:rPr>
        <w:tab/>
        <w:t>Основні способи словотворення. Тематичне тестування.</w:t>
      </w:r>
    </w:p>
    <w:p w:rsidR="008236AE" w:rsidRDefault="008236AE" w:rsidP="008236AE">
      <w:pPr>
        <w:ind w:left="2124" w:hanging="2124"/>
        <w:jc w:val="both"/>
        <w:rPr>
          <w:sz w:val="28"/>
          <w:szCs w:val="28"/>
          <w:lang w:val="uk-UA"/>
        </w:rPr>
      </w:pPr>
      <w:r w:rsidRPr="00534F82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закріпити знання про способи словотворення, вміння й навички визначати способи творення слів; з’ясувати рівень засвоєння знань про будову слова та способи словотворення, а також уміння визначати способи творення слів; розвивати мислення та мовлення, відпрацьовувати навички самостійної роботи.</w:t>
      </w:r>
    </w:p>
    <w:p w:rsidR="008236AE" w:rsidRDefault="008236AE" w:rsidP="008236AE">
      <w:pPr>
        <w:ind w:left="2124" w:hanging="2124"/>
        <w:jc w:val="both"/>
        <w:rPr>
          <w:sz w:val="28"/>
          <w:szCs w:val="28"/>
          <w:lang w:val="uk-UA"/>
        </w:rPr>
      </w:pPr>
      <w:r w:rsidRPr="00534F82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урок (закріплення знань та вмінь; перевірка та облік якості засвоєних знань, умінь та навичок).</w:t>
      </w:r>
    </w:p>
    <w:p w:rsidR="008236AE" w:rsidRDefault="008236AE" w:rsidP="008236AE">
      <w:pPr>
        <w:ind w:left="2124" w:hanging="2124"/>
        <w:jc w:val="both"/>
        <w:rPr>
          <w:sz w:val="28"/>
          <w:szCs w:val="28"/>
          <w:lang w:val="uk-UA"/>
        </w:rPr>
      </w:pPr>
      <w:r w:rsidRPr="00534F82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тестові завдання.</w:t>
      </w:r>
    </w:p>
    <w:p w:rsidR="008236AE" w:rsidRDefault="008236AE" w:rsidP="008236AE">
      <w:pPr>
        <w:ind w:left="2124" w:hanging="2124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left="2124" w:hanging="2124"/>
        <w:jc w:val="center"/>
        <w:rPr>
          <w:sz w:val="28"/>
          <w:szCs w:val="28"/>
          <w:lang w:val="uk-UA"/>
        </w:rPr>
      </w:pPr>
    </w:p>
    <w:p w:rsidR="008236AE" w:rsidRDefault="008236AE" w:rsidP="008236AE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8236AE" w:rsidRDefault="008236AE" w:rsidP="008236AE">
      <w:pPr>
        <w:ind w:left="2124" w:hanging="2124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left="180" w:hanging="180"/>
        <w:jc w:val="both"/>
        <w:rPr>
          <w:b/>
          <w:sz w:val="28"/>
          <w:szCs w:val="28"/>
          <w:lang w:val="uk-UA"/>
        </w:rPr>
      </w:pPr>
      <w:r w:rsidRPr="00534F82">
        <w:rPr>
          <w:b/>
          <w:sz w:val="28"/>
          <w:szCs w:val="28"/>
          <w:lang w:val="uk-UA"/>
        </w:rPr>
        <w:t xml:space="preserve">І. </w:t>
      </w:r>
      <w:r w:rsidRPr="00534F82">
        <w:rPr>
          <w:b/>
          <w:sz w:val="28"/>
          <w:szCs w:val="28"/>
          <w:lang w:val="uk-UA"/>
        </w:rPr>
        <w:tab/>
        <w:t xml:space="preserve">Повідомлення мети і завдань уроку. </w:t>
      </w:r>
    </w:p>
    <w:p w:rsidR="008236AE" w:rsidRDefault="008236AE" w:rsidP="008236AE">
      <w:pPr>
        <w:ind w:left="180" w:hanging="180"/>
        <w:jc w:val="both"/>
        <w:rPr>
          <w:b/>
          <w:sz w:val="28"/>
          <w:szCs w:val="28"/>
          <w:lang w:val="uk-UA"/>
        </w:rPr>
      </w:pPr>
    </w:p>
    <w:p w:rsidR="008236AE" w:rsidRPr="00534F82" w:rsidRDefault="008236AE" w:rsidP="008236AE">
      <w:pPr>
        <w:ind w:left="180" w:hanging="180"/>
        <w:jc w:val="both"/>
        <w:rPr>
          <w:b/>
          <w:sz w:val="28"/>
          <w:szCs w:val="28"/>
          <w:lang w:val="uk-UA"/>
        </w:rPr>
      </w:pPr>
      <w:r w:rsidRPr="00534F82">
        <w:rPr>
          <w:b/>
          <w:sz w:val="28"/>
          <w:szCs w:val="28"/>
          <w:lang w:val="uk-UA"/>
        </w:rPr>
        <w:t xml:space="preserve">ІІ. </w:t>
      </w:r>
      <w:r w:rsidRPr="00534F82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8236AE" w:rsidRDefault="008236AE" w:rsidP="008236AE">
      <w:pPr>
        <w:ind w:left="180" w:hanging="180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left="180" w:hanging="180"/>
        <w:jc w:val="both"/>
        <w:rPr>
          <w:rFonts w:ascii="Arial Black" w:hAnsi="Arial Black"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rFonts w:ascii="Arial Black" w:hAnsi="Arial Black"/>
          <w:sz w:val="28"/>
          <w:szCs w:val="28"/>
          <w:lang w:val="uk-UA"/>
        </w:rPr>
        <w:tab/>
      </w:r>
      <w:r w:rsidRPr="00534F82">
        <w:rPr>
          <w:i/>
          <w:sz w:val="28"/>
          <w:szCs w:val="28"/>
          <w:lang w:val="uk-UA"/>
        </w:rPr>
        <w:t>Бесіда</w:t>
      </w:r>
      <w:r w:rsidRPr="00534F82">
        <w:rPr>
          <w:sz w:val="28"/>
          <w:szCs w:val="28"/>
          <w:lang w:val="uk-UA"/>
        </w:rPr>
        <w:t>.</w:t>
      </w:r>
    </w:p>
    <w:p w:rsidR="008236AE" w:rsidRDefault="008236AE" w:rsidP="008236AE">
      <w:pPr>
        <w:ind w:left="180" w:hanging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1) Що вивчає словотвір?</w:t>
      </w:r>
    </w:p>
    <w:p w:rsidR="008236AE" w:rsidRDefault="008236AE" w:rsidP="008236AE">
      <w:pPr>
        <w:ind w:left="180" w:hanging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2) Що таке основа слова?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3) Які основи називаються непохідними? Похідними?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 Яка морфема називається префіксом? Коренем? Суфіксом? Закінченням?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5) Яка основа називається твірною?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6) Яке слово називається твірним?</w:t>
      </w:r>
    </w:p>
    <w:p w:rsidR="008236AE" w:rsidRDefault="008236AE" w:rsidP="008236AE">
      <w:pPr>
        <w:tabs>
          <w:tab w:val="left" w:pos="720"/>
        </w:tabs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7) Який спосіб називається префіксальним? суфіксальним? суфіксально-префіксальним? безафіксним? Навести приклади слів, утворених цими способами.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8) Дібрати приклади слів, утворених способом основоскладання.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9) Навести приклади складноскорочених слів.</w:t>
      </w:r>
    </w:p>
    <w:p w:rsidR="008236AE" w:rsidRPr="00D94805" w:rsidRDefault="008236AE" w:rsidP="008236AE">
      <w:pPr>
        <w:jc w:val="both"/>
        <w:rPr>
          <w:b/>
          <w:sz w:val="28"/>
          <w:szCs w:val="28"/>
          <w:lang w:val="uk-UA"/>
        </w:rPr>
      </w:pPr>
    </w:p>
    <w:p w:rsidR="008236AE" w:rsidRPr="00D94805" w:rsidRDefault="008236AE" w:rsidP="008236AE">
      <w:pPr>
        <w:jc w:val="both"/>
        <w:rPr>
          <w:b/>
          <w:sz w:val="28"/>
          <w:szCs w:val="28"/>
          <w:lang w:val="uk-UA"/>
        </w:rPr>
      </w:pPr>
      <w:r w:rsidRPr="00D94805">
        <w:rPr>
          <w:b/>
          <w:sz w:val="28"/>
          <w:szCs w:val="28"/>
          <w:lang w:val="uk-UA"/>
        </w:rPr>
        <w:t>ІІІ.</w:t>
      </w:r>
      <w:r w:rsidRPr="00D94805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Pr="00D94805" w:rsidRDefault="008236AE" w:rsidP="008236AE">
      <w:pPr>
        <w:ind w:left="180" w:hanging="18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rFonts w:ascii="Arial Black" w:hAnsi="Arial Black"/>
          <w:sz w:val="28"/>
          <w:szCs w:val="28"/>
          <w:lang w:val="uk-UA"/>
        </w:rPr>
        <w:tab/>
      </w:r>
      <w:r w:rsidRPr="00D94805">
        <w:rPr>
          <w:i/>
          <w:sz w:val="28"/>
          <w:szCs w:val="28"/>
          <w:lang w:val="uk-UA"/>
        </w:rPr>
        <w:t>Словниковий диктант.</w:t>
      </w:r>
    </w:p>
    <w:p w:rsidR="008236AE" w:rsidRDefault="008236AE" w:rsidP="008236AE">
      <w:pPr>
        <w:ind w:left="180" w:hanging="180"/>
        <w:jc w:val="both"/>
        <w:rPr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ab/>
      </w:r>
      <w:r>
        <w:rPr>
          <w:rFonts w:ascii="Arial Black" w:hAnsi="Arial Black"/>
          <w:sz w:val="28"/>
          <w:szCs w:val="28"/>
          <w:lang w:val="uk-UA"/>
        </w:rPr>
        <w:tab/>
      </w:r>
      <w:r w:rsidRPr="00701FF5">
        <w:rPr>
          <w:lang w:val="uk-UA"/>
        </w:rPr>
        <w:t xml:space="preserve">У кожному </w:t>
      </w:r>
      <w:r>
        <w:rPr>
          <w:lang w:val="uk-UA"/>
        </w:rPr>
        <w:t>зі</w:t>
      </w:r>
      <w:r w:rsidRPr="00701FF5">
        <w:rPr>
          <w:lang w:val="uk-UA"/>
        </w:rPr>
        <w:t xml:space="preserve"> слів визначити орфограму. З’ясувати  спосіб творення кожного із слів.</w:t>
      </w:r>
    </w:p>
    <w:p w:rsidR="008236AE" w:rsidRPr="003F349E" w:rsidRDefault="008236AE" w:rsidP="008236AE">
      <w:pPr>
        <w:ind w:left="180" w:hanging="180"/>
        <w:jc w:val="both"/>
        <w:rPr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Краєвид, зорепад, синьоокий, п</w:t>
      </w:r>
      <w:r w:rsidRPr="00701FF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ятистінний, семибарвний, райвно, ДЕК (Державна екзаменаційна комісія), ВНЗ, власноруч, горілиць, синьо-жовтий, білосніжний, блакить, нестрим, прикордонник, присадибний, побережник, львів’янин, харків’янка, замилуватися, переоцінити.</w:t>
      </w:r>
    </w:p>
    <w:p w:rsidR="008236AE" w:rsidRDefault="008236AE" w:rsidP="008236AE">
      <w:pPr>
        <w:ind w:left="180" w:hanging="180"/>
        <w:jc w:val="both"/>
        <w:rPr>
          <w:sz w:val="28"/>
          <w:szCs w:val="28"/>
          <w:lang w:val="uk-UA"/>
        </w:rPr>
      </w:pPr>
    </w:p>
    <w:p w:rsidR="008236AE" w:rsidRPr="00701FF5" w:rsidRDefault="008236AE" w:rsidP="008236AE">
      <w:pPr>
        <w:ind w:left="180" w:hanging="18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lastRenderedPageBreak/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rFonts w:ascii="Arial Black" w:hAnsi="Arial Black"/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Пояснювальний диктант</w:t>
      </w:r>
      <w:r w:rsidRPr="00701FF5">
        <w:rPr>
          <w:i/>
          <w:sz w:val="28"/>
          <w:szCs w:val="28"/>
          <w:lang w:val="uk-UA"/>
        </w:rPr>
        <w:t>.</w:t>
      </w:r>
    </w:p>
    <w:p w:rsidR="008236AE" w:rsidRPr="00701FF5" w:rsidRDefault="008236AE" w:rsidP="008236AE">
      <w:pPr>
        <w:jc w:val="both"/>
        <w:rPr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ab/>
      </w:r>
      <w:r w:rsidRPr="00701FF5">
        <w:rPr>
          <w:lang w:val="uk-UA"/>
        </w:rPr>
        <w:t>Визначити спосіб творення виділених слів.</w:t>
      </w:r>
    </w:p>
    <w:p w:rsidR="008236AE" w:rsidRDefault="008236AE" w:rsidP="008236AE">
      <w:pPr>
        <w:jc w:val="both"/>
        <w:rPr>
          <w:i/>
          <w:lang w:val="uk-UA"/>
        </w:rPr>
      </w:pP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 w:rsidRPr="00701FF5">
        <w:rPr>
          <w:sz w:val="28"/>
          <w:szCs w:val="28"/>
          <w:lang w:val="uk-UA"/>
        </w:rPr>
        <w:t xml:space="preserve">Карпатська </w:t>
      </w:r>
      <w:r w:rsidRPr="00701FF5">
        <w:rPr>
          <w:i/>
          <w:sz w:val="28"/>
          <w:szCs w:val="28"/>
          <w:lang w:val="uk-UA"/>
        </w:rPr>
        <w:t>синь</w:t>
      </w:r>
      <w:r w:rsidRPr="00701FF5">
        <w:rPr>
          <w:sz w:val="28"/>
          <w:szCs w:val="28"/>
          <w:lang w:val="uk-UA"/>
        </w:rPr>
        <w:t xml:space="preserve">, і вечір </w:t>
      </w:r>
      <w:r w:rsidRPr="00701FF5">
        <w:rPr>
          <w:i/>
          <w:sz w:val="28"/>
          <w:szCs w:val="28"/>
          <w:lang w:val="uk-UA"/>
        </w:rPr>
        <w:t>настає</w:t>
      </w:r>
      <w:r w:rsidRPr="00701FF5">
        <w:rPr>
          <w:sz w:val="28"/>
          <w:szCs w:val="28"/>
          <w:lang w:val="uk-UA"/>
        </w:rPr>
        <w:t>, червоне сонце падає за обрій. (</w:t>
      </w:r>
      <w:r w:rsidRPr="00B84C5E">
        <w:rPr>
          <w:i/>
          <w:sz w:val="28"/>
          <w:szCs w:val="28"/>
          <w:lang w:val="uk-UA"/>
        </w:rPr>
        <w:t>Л.Коваль</w:t>
      </w:r>
      <w:r w:rsidRPr="00701FF5">
        <w:rPr>
          <w:sz w:val="28"/>
          <w:szCs w:val="28"/>
          <w:lang w:val="uk-UA"/>
        </w:rPr>
        <w:t xml:space="preserve">.) Зависло повітря, </w:t>
      </w:r>
      <w:r w:rsidRPr="00701FF5">
        <w:rPr>
          <w:i/>
          <w:sz w:val="28"/>
          <w:szCs w:val="28"/>
          <w:lang w:val="uk-UA"/>
        </w:rPr>
        <w:t>пропахле</w:t>
      </w:r>
      <w:r w:rsidRPr="00701FF5">
        <w:rPr>
          <w:sz w:val="28"/>
          <w:szCs w:val="28"/>
          <w:lang w:val="uk-UA"/>
        </w:rPr>
        <w:t xml:space="preserve"> дозрілим цикорієм, а </w:t>
      </w:r>
      <w:r w:rsidRPr="00701FF5">
        <w:rPr>
          <w:i/>
          <w:sz w:val="28"/>
          <w:szCs w:val="28"/>
          <w:lang w:val="uk-UA"/>
        </w:rPr>
        <w:t>всміхнене</w:t>
      </w:r>
      <w:r w:rsidRPr="00701FF5">
        <w:rPr>
          <w:sz w:val="28"/>
          <w:szCs w:val="28"/>
          <w:lang w:val="uk-UA"/>
        </w:rPr>
        <w:t xml:space="preserve"> небо – як піца, </w:t>
      </w:r>
      <w:r w:rsidRPr="00701FF5">
        <w:rPr>
          <w:i/>
          <w:sz w:val="28"/>
          <w:szCs w:val="28"/>
          <w:lang w:val="uk-UA"/>
        </w:rPr>
        <w:t>присмачена</w:t>
      </w:r>
      <w:r w:rsidRPr="00701FF5">
        <w:rPr>
          <w:sz w:val="28"/>
          <w:szCs w:val="28"/>
          <w:lang w:val="uk-UA"/>
        </w:rPr>
        <w:t xml:space="preserve"> зорями. (</w:t>
      </w:r>
      <w:r w:rsidRPr="00701FF5">
        <w:rPr>
          <w:i/>
          <w:sz w:val="28"/>
          <w:szCs w:val="28"/>
          <w:lang w:val="uk-UA"/>
        </w:rPr>
        <w:t>Л</w:t>
      </w:r>
      <w:r w:rsidRPr="00701FF5">
        <w:rPr>
          <w:sz w:val="28"/>
          <w:szCs w:val="28"/>
          <w:lang w:val="uk-UA"/>
        </w:rPr>
        <w:t xml:space="preserve">. </w:t>
      </w:r>
      <w:r w:rsidRPr="00701FF5">
        <w:rPr>
          <w:i/>
          <w:sz w:val="28"/>
          <w:szCs w:val="28"/>
          <w:lang w:val="uk-UA"/>
        </w:rPr>
        <w:t>Весела</w:t>
      </w:r>
      <w:r w:rsidRPr="00701FF5">
        <w:rPr>
          <w:sz w:val="28"/>
          <w:szCs w:val="28"/>
          <w:lang w:val="uk-UA"/>
        </w:rPr>
        <w:t xml:space="preserve">.) </w:t>
      </w:r>
      <w:r>
        <w:rPr>
          <w:sz w:val="28"/>
          <w:szCs w:val="28"/>
          <w:lang w:val="uk-UA"/>
        </w:rPr>
        <w:t xml:space="preserve">І поки бачитимуть очі </w:t>
      </w:r>
      <w:r w:rsidRPr="00B84C5E">
        <w:rPr>
          <w:i/>
          <w:sz w:val="28"/>
          <w:szCs w:val="28"/>
          <w:lang w:val="uk-UA"/>
        </w:rPr>
        <w:t>дивовижу</w:t>
      </w:r>
      <w:r>
        <w:rPr>
          <w:sz w:val="28"/>
          <w:szCs w:val="28"/>
          <w:lang w:val="uk-UA"/>
        </w:rPr>
        <w:t>, я не заскнію в отчій стороні і краю рідного до скону не залишу. (</w:t>
      </w:r>
      <w:r w:rsidRPr="00B84C5E">
        <w:rPr>
          <w:i/>
          <w:sz w:val="28"/>
          <w:szCs w:val="28"/>
          <w:lang w:val="uk-UA"/>
        </w:rPr>
        <w:t>О. Доріченко</w:t>
      </w:r>
      <w:r>
        <w:rPr>
          <w:sz w:val="28"/>
          <w:szCs w:val="28"/>
          <w:lang w:val="uk-UA"/>
        </w:rPr>
        <w:t xml:space="preserve">.) А сніг укрив холодний горизонт, </w:t>
      </w:r>
      <w:r w:rsidRPr="00B84C5E">
        <w:rPr>
          <w:i/>
          <w:sz w:val="28"/>
          <w:szCs w:val="28"/>
          <w:lang w:val="uk-UA"/>
        </w:rPr>
        <w:t>покривши</w:t>
      </w:r>
      <w:r>
        <w:rPr>
          <w:sz w:val="28"/>
          <w:szCs w:val="28"/>
          <w:lang w:val="uk-UA"/>
        </w:rPr>
        <w:t xml:space="preserve"> вмить </w:t>
      </w:r>
      <w:r w:rsidRPr="00B84C5E">
        <w:rPr>
          <w:i/>
          <w:sz w:val="28"/>
          <w:szCs w:val="28"/>
          <w:lang w:val="uk-UA"/>
        </w:rPr>
        <w:t xml:space="preserve">підстрижений </w:t>
      </w:r>
      <w:r w:rsidRPr="00B84C5E">
        <w:rPr>
          <w:sz w:val="28"/>
          <w:szCs w:val="28"/>
          <w:lang w:val="uk-UA"/>
        </w:rPr>
        <w:t>газон</w:t>
      </w:r>
      <w:r>
        <w:rPr>
          <w:sz w:val="28"/>
          <w:szCs w:val="28"/>
          <w:lang w:val="uk-UA"/>
        </w:rPr>
        <w:t>. (</w:t>
      </w:r>
      <w:r w:rsidRPr="00B84C5E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.</w:t>
      </w:r>
      <w:r w:rsidRPr="00B84C5E">
        <w:rPr>
          <w:i/>
          <w:sz w:val="28"/>
          <w:szCs w:val="28"/>
          <w:lang w:val="uk-UA"/>
        </w:rPr>
        <w:t>Пучков</w:t>
      </w:r>
      <w:r>
        <w:rPr>
          <w:sz w:val="28"/>
          <w:szCs w:val="28"/>
          <w:lang w:val="uk-UA"/>
        </w:rPr>
        <w:t>.) Смакую я зими крохмальний хруст на денці дня, немов розчинну каву. (</w:t>
      </w:r>
      <w:r w:rsidRPr="00B84C5E">
        <w:rPr>
          <w:i/>
          <w:sz w:val="28"/>
          <w:szCs w:val="28"/>
          <w:lang w:val="uk-UA"/>
        </w:rPr>
        <w:t>В. Сироватко</w:t>
      </w:r>
      <w:r>
        <w:rPr>
          <w:sz w:val="28"/>
          <w:szCs w:val="28"/>
          <w:lang w:val="uk-UA"/>
        </w:rPr>
        <w:t>.)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Pr="00B84C5E" w:rsidRDefault="008236AE" w:rsidP="008236AE">
      <w:pPr>
        <w:ind w:left="705" w:hanging="705"/>
        <w:jc w:val="both"/>
        <w:rPr>
          <w:b/>
          <w:sz w:val="28"/>
          <w:szCs w:val="28"/>
          <w:lang w:val="uk-UA"/>
        </w:rPr>
      </w:pPr>
      <w:r w:rsidRPr="00B84C5E">
        <w:rPr>
          <w:b/>
          <w:sz w:val="28"/>
          <w:szCs w:val="28"/>
          <w:lang w:val="en-US"/>
        </w:rPr>
        <w:t>IV</w:t>
      </w:r>
      <w:r w:rsidRPr="00B84C5E">
        <w:rPr>
          <w:b/>
          <w:sz w:val="28"/>
          <w:szCs w:val="28"/>
          <w:lang w:val="uk-UA"/>
        </w:rPr>
        <w:t xml:space="preserve">. </w:t>
      </w:r>
      <w:r w:rsidRPr="00B84C5E">
        <w:rPr>
          <w:b/>
          <w:sz w:val="28"/>
          <w:szCs w:val="28"/>
          <w:lang w:val="uk-UA"/>
        </w:rPr>
        <w:tab/>
        <w:t>Повідомлення способів перевірки здобутих знань та сформованих умінь і навичок (інструктаж до тестування)</w:t>
      </w:r>
    </w:p>
    <w:p w:rsidR="008236AE" w:rsidRPr="00B84C5E" w:rsidRDefault="008236AE" w:rsidP="008236AE">
      <w:pPr>
        <w:jc w:val="both"/>
        <w:rPr>
          <w:b/>
          <w:sz w:val="28"/>
          <w:szCs w:val="28"/>
        </w:rPr>
      </w:pPr>
    </w:p>
    <w:p w:rsidR="008236AE" w:rsidRPr="00B84C5E" w:rsidRDefault="008236AE" w:rsidP="008236AE">
      <w:pPr>
        <w:jc w:val="both"/>
        <w:rPr>
          <w:b/>
          <w:sz w:val="28"/>
          <w:szCs w:val="28"/>
          <w:lang w:val="uk-UA"/>
        </w:rPr>
      </w:pPr>
      <w:r w:rsidRPr="00B84C5E">
        <w:rPr>
          <w:b/>
          <w:sz w:val="28"/>
          <w:szCs w:val="28"/>
          <w:lang w:val="en-US"/>
        </w:rPr>
        <w:t>V</w:t>
      </w:r>
      <w:r w:rsidRPr="00B84C5E">
        <w:rPr>
          <w:b/>
          <w:sz w:val="28"/>
          <w:szCs w:val="28"/>
          <w:lang w:val="uk-UA"/>
        </w:rPr>
        <w:t xml:space="preserve">. </w:t>
      </w:r>
      <w:r w:rsidRPr="00B84C5E">
        <w:rPr>
          <w:b/>
          <w:sz w:val="28"/>
          <w:szCs w:val="28"/>
          <w:lang w:val="uk-UA"/>
        </w:rPr>
        <w:tab/>
        <w:t>Проведення тематичного тестування.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Pr="00377199" w:rsidRDefault="008236AE" w:rsidP="008236AE">
      <w:pPr>
        <w:tabs>
          <w:tab w:val="left" w:pos="0"/>
        </w:tabs>
        <w:jc w:val="center"/>
        <w:rPr>
          <w:b/>
          <w:lang w:val="uk-UA"/>
        </w:rPr>
      </w:pPr>
      <w:r>
        <w:rPr>
          <w:b/>
          <w:lang w:val="uk-UA"/>
        </w:rPr>
        <w:t>Тестові завдання</w:t>
      </w:r>
    </w:p>
    <w:p w:rsidR="008236AE" w:rsidRDefault="008236AE" w:rsidP="008236AE">
      <w:pPr>
        <w:jc w:val="center"/>
        <w:rPr>
          <w:sz w:val="28"/>
          <w:szCs w:val="28"/>
          <w:lang w:val="uk-UA"/>
        </w:rPr>
      </w:pPr>
    </w:p>
    <w:p w:rsidR="008236AE" w:rsidRPr="00B84C5E" w:rsidRDefault="008236AE" w:rsidP="008236AE">
      <w:pPr>
        <w:jc w:val="center"/>
        <w:rPr>
          <w:sz w:val="28"/>
          <w:szCs w:val="28"/>
          <w:lang w:val="uk-UA"/>
        </w:rPr>
      </w:pPr>
    </w:p>
    <w:p w:rsidR="008236AE" w:rsidRPr="003F349E" w:rsidRDefault="008236AE" w:rsidP="008236AE">
      <w:pPr>
        <w:jc w:val="center"/>
        <w:rPr>
          <w:b/>
          <w:i/>
          <w:sz w:val="28"/>
          <w:szCs w:val="28"/>
          <w:lang w:val="uk-UA"/>
        </w:rPr>
      </w:pPr>
      <w:r w:rsidRPr="003F349E">
        <w:rPr>
          <w:b/>
          <w:i/>
          <w:sz w:val="28"/>
          <w:szCs w:val="28"/>
          <w:lang w:val="uk-UA"/>
        </w:rPr>
        <w:t>І варіант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Значущі частини слова (морфеми) є такі: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основа слова і закінчення;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основа слова, корінь і закінчення;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корінь, префікс, суфікс, закінчення; 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корінь, префікс, суфікс, закінчення, сполучний голосний (у складних словах).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Дібрати та записати слово, що відповідає схемі: префікс, корінь,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закінчення; розібрати це слово за будовою (напр.: </w:t>
      </w:r>
      <w:r w:rsidRPr="003F349E">
        <w:rPr>
          <w:i/>
          <w:sz w:val="28"/>
          <w:szCs w:val="28"/>
          <w:lang w:val="uk-UA"/>
        </w:rPr>
        <w:t>вимова, порада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Основа слова – це: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головна значуща частина слова, що містить спільне значення споріднених слів;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частина слова без закінчення, що виражає лексичне значення              слова;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змінна значуща частина слова, що виражає його граматичне значення;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значуща частина слова, що стоїть після кореня.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і записати два слова: змінне та незмінне; у кожному з них виділити основу (напр.: </w:t>
      </w:r>
      <w:r w:rsidRPr="00AF04B0">
        <w:rPr>
          <w:i/>
          <w:sz w:val="28"/>
          <w:szCs w:val="28"/>
          <w:u w:val="single"/>
          <w:lang w:val="uk-UA"/>
        </w:rPr>
        <w:t>шко</w:t>
      </w:r>
      <w:r w:rsidRPr="003F349E">
        <w:rPr>
          <w:i/>
          <w:sz w:val="28"/>
          <w:szCs w:val="28"/>
          <w:lang w:val="uk-UA"/>
        </w:rPr>
        <w:t xml:space="preserve">ла, </w:t>
      </w:r>
      <w:r w:rsidRPr="00AF04B0">
        <w:rPr>
          <w:i/>
          <w:sz w:val="28"/>
          <w:szCs w:val="28"/>
          <w:u w:val="single"/>
          <w:lang w:val="uk-UA"/>
        </w:rPr>
        <w:t>завтра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 Безафіксний спосіб – це:</w:t>
      </w: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спосіб творення слів, при якому дві і більше основ об’єднуються в одне слово;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утворення нового слова додаванням до твірної основи префікса і суфікса;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утворення нового слова від твірної основи без додавання суфікса і префікса;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утворення нового слова через злиття словосполучення;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Показати процес творення слова безафіксним способом (напр.: </w:t>
      </w:r>
      <w:r w:rsidRPr="00FF052A">
        <w:rPr>
          <w:i/>
          <w:sz w:val="28"/>
          <w:szCs w:val="28"/>
          <w:lang w:val="uk-UA"/>
        </w:rPr>
        <w:t xml:space="preserve">юнь </w:t>
      </w:r>
      <w:r>
        <w:rPr>
          <w:sz w:val="28"/>
          <w:szCs w:val="28"/>
          <w:lang w:val="uk-UA"/>
        </w:rPr>
        <w:t xml:space="preserve">від </w:t>
      </w:r>
      <w:r>
        <w:rPr>
          <w:i/>
          <w:sz w:val="28"/>
          <w:szCs w:val="28"/>
          <w:lang w:val="uk-UA"/>
        </w:rPr>
        <w:t xml:space="preserve">юний, перехід </w:t>
      </w:r>
      <w:r w:rsidRPr="00AF04B0">
        <w:rPr>
          <w:sz w:val="28"/>
          <w:szCs w:val="28"/>
          <w:lang w:val="uk-UA"/>
        </w:rPr>
        <w:t>від</w:t>
      </w:r>
      <w:r>
        <w:rPr>
          <w:i/>
          <w:sz w:val="28"/>
          <w:szCs w:val="28"/>
          <w:lang w:val="uk-UA"/>
        </w:rPr>
        <w:t xml:space="preserve"> </w:t>
      </w:r>
      <w:r w:rsidRPr="00FF052A">
        <w:rPr>
          <w:i/>
          <w:sz w:val="28"/>
          <w:szCs w:val="28"/>
          <w:lang w:val="uk-UA"/>
        </w:rPr>
        <w:t xml:space="preserve"> переходити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Складноскорочені слова утворюються: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способом зрощення слів;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способом складання скорочених основ;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безафіксним способом;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суфіксальним способом.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Скласти і записати речення зі складноскороченим словом у формі непрямого відмінка (напр.: </w:t>
      </w:r>
      <w:r w:rsidRPr="00FF052A">
        <w:rPr>
          <w:i/>
          <w:sz w:val="28"/>
          <w:szCs w:val="28"/>
          <w:lang w:val="uk-UA"/>
        </w:rPr>
        <w:t>І гірким полином проростає мій біль увсебіч – мої</w:t>
      </w:r>
      <w:r>
        <w:rPr>
          <w:sz w:val="28"/>
          <w:szCs w:val="28"/>
          <w:lang w:val="uk-UA"/>
        </w:rPr>
        <w:t xml:space="preserve"> </w:t>
      </w:r>
      <w:r w:rsidRPr="00FF052A">
        <w:rPr>
          <w:i/>
          <w:sz w:val="28"/>
          <w:szCs w:val="28"/>
          <w:lang w:val="uk-UA"/>
        </w:rPr>
        <w:t>очі двома НЛО полетіли у ніч</w:t>
      </w:r>
      <w:r>
        <w:rPr>
          <w:sz w:val="28"/>
          <w:szCs w:val="28"/>
          <w:lang w:val="uk-UA"/>
        </w:rPr>
        <w:t xml:space="preserve"> (</w:t>
      </w:r>
      <w:r w:rsidRPr="00FF052A">
        <w:rPr>
          <w:i/>
          <w:sz w:val="28"/>
          <w:szCs w:val="28"/>
          <w:lang w:val="uk-UA"/>
        </w:rPr>
        <w:t>Л. Коваль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 Нульові закінчення наявні у словах: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метро, кашне, манто, фойє;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вчора, взимку, мимохіть, слідом;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край, народ, день, писар; 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читати, перемогти, навчаючи, вивчивши.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Скласти (пригадати) й записати речення (або два речення), у якому слово з нульовим закінченням уживалося б у прямому і в непрямому відмінках (напр: </w:t>
      </w:r>
      <w:r w:rsidRPr="00FF052A">
        <w:rPr>
          <w:i/>
          <w:sz w:val="28"/>
          <w:szCs w:val="28"/>
          <w:lang w:val="uk-UA"/>
        </w:rPr>
        <w:t xml:space="preserve">Де </w:t>
      </w:r>
      <w:r w:rsidRPr="00FF052A">
        <w:rPr>
          <w:i/>
          <w:sz w:val="28"/>
          <w:szCs w:val="28"/>
          <w:u w:val="single"/>
          <w:lang w:val="uk-UA"/>
        </w:rPr>
        <w:t>ліс</w:t>
      </w:r>
      <w:r w:rsidRPr="00FF052A">
        <w:rPr>
          <w:i/>
          <w:sz w:val="28"/>
          <w:szCs w:val="28"/>
          <w:lang w:val="uk-UA"/>
        </w:rPr>
        <w:t xml:space="preserve">, там і </w:t>
      </w:r>
      <w:r w:rsidRPr="00FF052A">
        <w:rPr>
          <w:i/>
          <w:sz w:val="28"/>
          <w:szCs w:val="28"/>
          <w:u w:val="single"/>
          <w:lang w:val="uk-UA"/>
        </w:rPr>
        <w:t>біс</w:t>
      </w:r>
      <w:r w:rsidRPr="00FF052A">
        <w:rPr>
          <w:i/>
          <w:sz w:val="28"/>
          <w:szCs w:val="28"/>
          <w:lang w:val="uk-UA"/>
        </w:rPr>
        <w:t xml:space="preserve">, а де нема </w:t>
      </w:r>
      <w:r w:rsidRPr="00FF052A">
        <w:rPr>
          <w:i/>
          <w:sz w:val="28"/>
          <w:szCs w:val="28"/>
          <w:u w:val="single"/>
          <w:lang w:val="uk-UA"/>
        </w:rPr>
        <w:t>лісу</w:t>
      </w:r>
      <w:r w:rsidRPr="00FF052A">
        <w:rPr>
          <w:i/>
          <w:sz w:val="28"/>
          <w:szCs w:val="28"/>
          <w:lang w:val="uk-UA"/>
        </w:rPr>
        <w:t xml:space="preserve"> – не шукай </w:t>
      </w:r>
      <w:r w:rsidRPr="00FF052A">
        <w:rPr>
          <w:i/>
          <w:sz w:val="28"/>
          <w:szCs w:val="28"/>
          <w:u w:val="single"/>
          <w:lang w:val="uk-UA"/>
        </w:rPr>
        <w:t>біса</w:t>
      </w:r>
      <w:r>
        <w:rPr>
          <w:sz w:val="28"/>
          <w:szCs w:val="28"/>
          <w:lang w:val="uk-UA"/>
        </w:rPr>
        <w:t>. (</w:t>
      </w:r>
      <w:r w:rsidRPr="00FF052A">
        <w:rPr>
          <w:i/>
          <w:sz w:val="28"/>
          <w:szCs w:val="28"/>
          <w:lang w:val="uk-UA"/>
        </w:rPr>
        <w:t>Нар.</w:t>
      </w:r>
      <w:r>
        <w:rPr>
          <w:sz w:val="28"/>
          <w:szCs w:val="28"/>
          <w:lang w:val="uk-UA"/>
        </w:rPr>
        <w:t xml:space="preserve"> </w:t>
      </w:r>
      <w:r w:rsidRPr="00FF052A">
        <w:rPr>
          <w:i/>
          <w:sz w:val="28"/>
          <w:szCs w:val="28"/>
          <w:lang w:val="uk-UA"/>
        </w:rPr>
        <w:t>творч</w:t>
      </w:r>
      <w:r>
        <w:rPr>
          <w:sz w:val="28"/>
          <w:szCs w:val="28"/>
          <w:lang w:val="uk-UA"/>
        </w:rPr>
        <w:t xml:space="preserve">.) </w:t>
      </w:r>
      <w:r w:rsidRPr="00FF052A">
        <w:rPr>
          <w:i/>
          <w:sz w:val="28"/>
          <w:szCs w:val="28"/>
          <w:lang w:val="uk-UA"/>
        </w:rPr>
        <w:t xml:space="preserve">Це нормально, коли в кожної людини є </w:t>
      </w:r>
      <w:r w:rsidRPr="00970881">
        <w:rPr>
          <w:i/>
          <w:sz w:val="28"/>
          <w:szCs w:val="28"/>
          <w:u w:val="single"/>
          <w:lang w:val="uk-UA"/>
        </w:rPr>
        <w:t>хліб</w:t>
      </w:r>
      <w:r w:rsidRPr="00FF052A">
        <w:rPr>
          <w:i/>
          <w:sz w:val="28"/>
          <w:szCs w:val="28"/>
          <w:lang w:val="uk-UA"/>
        </w:rPr>
        <w:t xml:space="preserve">, є й до </w:t>
      </w:r>
      <w:r w:rsidRPr="00970881">
        <w:rPr>
          <w:i/>
          <w:sz w:val="28"/>
          <w:szCs w:val="28"/>
          <w:u w:val="single"/>
          <w:lang w:val="uk-UA"/>
        </w:rPr>
        <w:t>хліба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Спільнокореневими є слова: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книга, книги, у книзі, книгами;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вода, водяний, проводити, водогін;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веселка, повеселити, веселощі, веснянка;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мудрець, перемудрити, любомудр, премудрий.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Пригадати й записати народне прислів’я, у якому вжито спільнокореневі слова; ці слова підкреслити, виділити в них корені (напр.: </w:t>
      </w:r>
      <w:r w:rsidRPr="00FB22F1">
        <w:rPr>
          <w:i/>
          <w:sz w:val="28"/>
          <w:szCs w:val="28"/>
          <w:u w:val="single"/>
          <w:lang w:val="uk-UA"/>
        </w:rPr>
        <w:t>Яблучко</w:t>
      </w:r>
      <w:r>
        <w:rPr>
          <w:sz w:val="28"/>
          <w:szCs w:val="28"/>
          <w:lang w:val="uk-UA"/>
        </w:rPr>
        <w:t xml:space="preserve"> від </w:t>
      </w:r>
      <w:r w:rsidRPr="00FB22F1">
        <w:rPr>
          <w:i/>
          <w:sz w:val="28"/>
          <w:szCs w:val="28"/>
          <w:u w:val="single"/>
          <w:lang w:val="uk-UA"/>
        </w:rPr>
        <w:t>яблуньки</w:t>
      </w:r>
      <w:r>
        <w:rPr>
          <w:sz w:val="28"/>
          <w:szCs w:val="28"/>
          <w:lang w:val="uk-UA"/>
        </w:rPr>
        <w:t xml:space="preserve"> недалеко відкотиться. </w:t>
      </w:r>
      <w:r w:rsidRPr="00FB22F1">
        <w:rPr>
          <w:i/>
          <w:sz w:val="28"/>
          <w:szCs w:val="28"/>
          <w:u w:val="single"/>
          <w:lang w:val="uk-UA"/>
        </w:rPr>
        <w:t>Блискавка</w:t>
      </w:r>
      <w:r>
        <w:rPr>
          <w:i/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u w:val="single"/>
          <w:lang w:val="uk-UA"/>
        </w:rPr>
        <w:t>блисне</w:t>
      </w:r>
      <w:r>
        <w:rPr>
          <w:i/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lang w:val="uk-UA"/>
        </w:rPr>
        <w:t>камінь трісне.</w:t>
      </w:r>
      <w:r>
        <w:rPr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u w:val="single"/>
          <w:lang w:val="uk-UA"/>
        </w:rPr>
        <w:t>Береженого</w:t>
      </w:r>
      <w:r>
        <w:rPr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lang w:val="uk-UA"/>
        </w:rPr>
        <w:t>Бог</w:t>
      </w:r>
      <w:r>
        <w:rPr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u w:val="single"/>
          <w:lang w:val="uk-UA"/>
        </w:rPr>
        <w:t>береже</w:t>
      </w:r>
      <w:r>
        <w:rPr>
          <w:sz w:val="28"/>
          <w:szCs w:val="28"/>
          <w:lang w:val="uk-UA"/>
        </w:rPr>
        <w:t xml:space="preserve">. </w:t>
      </w:r>
      <w:r w:rsidRPr="00FB22F1">
        <w:rPr>
          <w:i/>
          <w:sz w:val="28"/>
          <w:szCs w:val="28"/>
          <w:u w:val="single"/>
          <w:lang w:val="uk-UA"/>
        </w:rPr>
        <w:t>Писав</w:t>
      </w:r>
      <w:r>
        <w:rPr>
          <w:sz w:val="28"/>
          <w:szCs w:val="28"/>
          <w:lang w:val="uk-UA"/>
        </w:rPr>
        <w:t xml:space="preserve"> </w:t>
      </w:r>
      <w:r w:rsidRPr="00FB22F1">
        <w:rPr>
          <w:i/>
          <w:sz w:val="28"/>
          <w:szCs w:val="28"/>
          <w:u w:val="single"/>
          <w:lang w:val="uk-UA"/>
        </w:rPr>
        <w:t>писака</w:t>
      </w:r>
      <w:r>
        <w:rPr>
          <w:sz w:val="28"/>
          <w:szCs w:val="28"/>
          <w:lang w:val="uk-UA"/>
        </w:rPr>
        <w:t>, не розбере й собака) або дібрати й записати 5-8 спільнокореневих слів; у кожному слові виділити корінь.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Pr="00FB22F1" w:rsidRDefault="008236AE" w:rsidP="008236AE">
      <w:pPr>
        <w:jc w:val="center"/>
        <w:rPr>
          <w:b/>
          <w:i/>
          <w:sz w:val="28"/>
          <w:szCs w:val="28"/>
          <w:lang w:val="uk-UA"/>
        </w:rPr>
      </w:pPr>
      <w:r w:rsidRPr="00FB22F1">
        <w:rPr>
          <w:b/>
          <w:i/>
          <w:sz w:val="28"/>
          <w:szCs w:val="28"/>
          <w:lang w:val="uk-UA"/>
        </w:rPr>
        <w:t>ІІ варіант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Префіксально-суфіксальний спосіб – це: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утворення нового слова додаванням до твірної основи або префікса, або суфікса;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утворення нового слова додаванням до твірного слова або префікса, або суфікса;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утворення нового слова додаванням до твірної основи префікса і суфікса одночасно;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утворення нового слова відкиданням від твірного слова префікса і суфікса одночасно.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і записати слово, утворене префіксально-суфіксальним способом (напр.: </w:t>
      </w:r>
      <w:r w:rsidRPr="00843FAD">
        <w:rPr>
          <w:i/>
          <w:sz w:val="28"/>
          <w:szCs w:val="28"/>
          <w:lang w:val="uk-UA"/>
        </w:rPr>
        <w:t>ліс – пролісок; по дорозі - подорожник</w:t>
      </w:r>
      <w:r>
        <w:rPr>
          <w:sz w:val="28"/>
          <w:szCs w:val="28"/>
          <w:lang w:val="uk-UA"/>
        </w:rPr>
        <w:t>).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Складноскорочені слова (абревіатури) утворюються: 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складанням двох і більше повних основ у одне слово;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складанням усічених основ або  початкових букв слів;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від твірної основи без додавання суфіксів і префіксів; 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злиттям словосполучення в одне слово.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Дібрати складноскорочене слово, увести його до самостійно складеного речення у формі непрямого відмінка.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Найпродуктивнішим в українській мові є: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префіксальний спосіб;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суфіксальний спосіб;  </w:t>
      </w:r>
      <w:r w:rsidRPr="00266A62">
        <w:rPr>
          <w:i/>
          <w:lang w:val="en-US"/>
        </w:rPr>
        <w:t>V</w:t>
      </w:r>
      <w:r>
        <w:rPr>
          <w:sz w:val="28"/>
          <w:szCs w:val="28"/>
          <w:lang w:val="uk-UA"/>
        </w:rPr>
        <w:t xml:space="preserve"> 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префіксально-суфіксальний спосіб;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спосіб основоскладання.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Утворити і записати слово, утворене будь-яким різновидом </w:t>
      </w:r>
      <w:r w:rsidRPr="00843FAD">
        <w:rPr>
          <w:i/>
          <w:sz w:val="28"/>
          <w:szCs w:val="28"/>
          <w:lang w:val="uk-UA"/>
        </w:rPr>
        <w:t>морфологічного</w:t>
      </w:r>
      <w:r>
        <w:rPr>
          <w:sz w:val="28"/>
          <w:szCs w:val="28"/>
          <w:lang w:val="uk-UA"/>
        </w:rPr>
        <w:t xml:space="preserve"> способу словотворення, вказати цей спосіб.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Префіксальним способом утворено такі слова: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смолоскип, вітрогон, жмикрут, зорепад;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переможець, учительський, розумний;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в) добігти, перевезти, подолати, заморожений;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юнь, синь, молодь, насип, перехід.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Через набуття нового значення утворено такі нові слова: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військовий, набережна, черговий;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листопад, корінь, супутник; 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вчений, кошовий, булочна;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вічнозелений, добраніч, сьогодні.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Дібрати і записати нове слово, утворене через набуття ним нового значення.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</w:p>
    <w:p w:rsidR="008236AE" w:rsidRDefault="008236AE" w:rsidP="008236AE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Шляхом переходу з однієї частини мови в іншу утворилися такі слова: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медсестра, спортзал, військкомат;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молода, командуючий, полонений;    </w:t>
      </w:r>
      <w:r w:rsidRPr="00266A62">
        <w:rPr>
          <w:i/>
          <w:lang w:val="en-US"/>
        </w:rPr>
        <w:t>V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перевіз, блакить, молодь;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мимохіть, насамкінець, голіруч.</w:t>
      </w:r>
    </w:p>
    <w:p w:rsidR="008236AE" w:rsidRDefault="008236AE" w:rsidP="008236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Дібравши слово, утворене шляхом переходу з однієї частини мови в іншу, увести до самостійно складеного речення.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</w:p>
    <w:p w:rsidR="008236AE" w:rsidRPr="009B6B91" w:rsidRDefault="008236AE" w:rsidP="008236AE">
      <w:pPr>
        <w:ind w:left="705" w:hanging="705"/>
        <w:jc w:val="both"/>
        <w:rPr>
          <w:b/>
          <w:sz w:val="28"/>
          <w:szCs w:val="28"/>
          <w:lang w:val="uk-UA"/>
        </w:rPr>
      </w:pPr>
      <w:r w:rsidRPr="009B6B91">
        <w:rPr>
          <w:b/>
          <w:sz w:val="28"/>
          <w:szCs w:val="28"/>
          <w:lang w:val="en-US"/>
        </w:rPr>
        <w:t>VI</w:t>
      </w:r>
      <w:r w:rsidRPr="009B6B91">
        <w:rPr>
          <w:b/>
          <w:sz w:val="28"/>
          <w:szCs w:val="28"/>
          <w:lang w:val="uk-UA"/>
        </w:rPr>
        <w:t>.</w:t>
      </w:r>
      <w:r w:rsidRPr="009B6B91">
        <w:rPr>
          <w:b/>
          <w:sz w:val="28"/>
          <w:szCs w:val="28"/>
          <w:lang w:val="uk-UA"/>
        </w:rPr>
        <w:tab/>
        <w:t>Відповіді вчителя на запитання учнів (після того, як тестові завдання виконано).</w:t>
      </w:r>
    </w:p>
    <w:p w:rsidR="008236AE" w:rsidRPr="009B6B91" w:rsidRDefault="008236AE" w:rsidP="008236AE">
      <w:pPr>
        <w:jc w:val="both"/>
        <w:rPr>
          <w:b/>
          <w:sz w:val="28"/>
          <w:szCs w:val="28"/>
        </w:rPr>
      </w:pPr>
    </w:p>
    <w:p w:rsidR="008236AE" w:rsidRPr="009B6B91" w:rsidRDefault="008236AE" w:rsidP="008236AE">
      <w:pPr>
        <w:jc w:val="both"/>
        <w:rPr>
          <w:b/>
          <w:sz w:val="28"/>
          <w:szCs w:val="28"/>
          <w:lang w:val="uk-UA"/>
        </w:rPr>
      </w:pPr>
      <w:r w:rsidRPr="009B6B91">
        <w:rPr>
          <w:b/>
          <w:sz w:val="28"/>
          <w:szCs w:val="28"/>
          <w:lang w:val="en-US"/>
        </w:rPr>
        <w:t>VII</w:t>
      </w:r>
      <w:r w:rsidRPr="009B6B91">
        <w:rPr>
          <w:b/>
          <w:sz w:val="28"/>
          <w:szCs w:val="28"/>
          <w:lang w:val="uk-UA"/>
        </w:rPr>
        <w:t xml:space="preserve">. </w:t>
      </w:r>
      <w:r w:rsidRPr="009B6B91">
        <w:rPr>
          <w:b/>
          <w:sz w:val="28"/>
          <w:szCs w:val="28"/>
          <w:lang w:val="uk-UA"/>
        </w:rPr>
        <w:tab/>
        <w:t>Підведення підсумків уроку.</w:t>
      </w:r>
    </w:p>
    <w:p w:rsidR="008236AE" w:rsidRPr="009B6B91" w:rsidRDefault="008236AE" w:rsidP="008236AE">
      <w:pPr>
        <w:jc w:val="both"/>
        <w:rPr>
          <w:b/>
          <w:sz w:val="28"/>
          <w:szCs w:val="28"/>
          <w:lang w:val="uk-UA"/>
        </w:rPr>
      </w:pP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 w:rsidRPr="009B6B91">
        <w:rPr>
          <w:b/>
          <w:sz w:val="28"/>
          <w:szCs w:val="28"/>
          <w:lang w:val="en-US"/>
        </w:rPr>
        <w:t>VIII</w:t>
      </w:r>
      <w:r w:rsidRPr="009B6B91">
        <w:rPr>
          <w:b/>
          <w:sz w:val="28"/>
          <w:szCs w:val="28"/>
          <w:lang w:val="uk-UA"/>
        </w:rPr>
        <w:t>.</w:t>
      </w:r>
      <w:r w:rsidRPr="009B6B91">
        <w:rPr>
          <w:b/>
          <w:sz w:val="28"/>
          <w:szCs w:val="28"/>
          <w:lang w:val="uk-UA"/>
        </w:rPr>
        <w:tab/>
        <w:t>Домашнє завдання</w:t>
      </w:r>
      <w:r>
        <w:rPr>
          <w:sz w:val="28"/>
          <w:szCs w:val="28"/>
          <w:lang w:val="uk-UA"/>
        </w:rPr>
        <w:t>.</w:t>
      </w:r>
    </w:p>
    <w:p w:rsidR="008236AE" w:rsidRDefault="008236AE" w:rsidP="008236A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Вправа 54.</w:t>
      </w:r>
    </w:p>
    <w:p w:rsidR="008236AE" w:rsidRPr="009B6B91" w:rsidRDefault="008236AE" w:rsidP="008236AE">
      <w:pPr>
        <w:jc w:val="both"/>
        <w:rPr>
          <w:b/>
          <w:sz w:val="32"/>
          <w:szCs w:val="32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6AE"/>
    <w:rsid w:val="00241791"/>
    <w:rsid w:val="008236AE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6A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8236A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6A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8236A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1042</Words>
  <Characters>5946</Characters>
  <Application>Microsoft Macintosh Word</Application>
  <DocSecurity>0</DocSecurity>
  <Lines>49</Lines>
  <Paragraphs>13</Paragraphs>
  <ScaleCrop>false</ScaleCrop>
  <Company>im-pulse</Company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2014-01-22T09:03:00Z</dcterms:created>
  <dcterms:modified xsi:type="dcterms:W3CDTF">2014-01-22T09:04:00Z</dcterms:modified>
</cp:coreProperties>
</file>