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3AA" w:rsidRPr="00557540" w:rsidRDefault="00AC43AA" w:rsidP="00AC43AA">
      <w:pPr>
        <w:jc w:val="center"/>
        <w:rPr>
          <w:b/>
          <w:sz w:val="32"/>
          <w:szCs w:val="32"/>
          <w:lang w:val="uk-UA"/>
        </w:rPr>
      </w:pPr>
      <w:r w:rsidRPr="00557540">
        <w:rPr>
          <w:b/>
          <w:sz w:val="32"/>
          <w:szCs w:val="32"/>
          <w:lang w:val="uk-UA"/>
        </w:rPr>
        <w:t>Уроки № 28. 29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jc w:val="center"/>
        <w:rPr>
          <w:rFonts w:ascii="Arial Black" w:hAnsi="Arial Black"/>
          <w:lang w:val="uk-UA"/>
        </w:rPr>
      </w:pPr>
      <w:r w:rsidRPr="000A6AC3">
        <w:rPr>
          <w:rFonts w:ascii="Arial Black" w:hAnsi="Arial Black"/>
          <w:lang w:val="uk-UA"/>
        </w:rPr>
        <w:t>ЗВ</w:t>
      </w:r>
      <w:r w:rsidRPr="000A6AC3">
        <w:rPr>
          <w:rFonts w:ascii="Arial Black" w:hAnsi="Arial Black"/>
        </w:rPr>
        <w:t>’</w:t>
      </w:r>
      <w:r w:rsidRPr="000A6AC3">
        <w:rPr>
          <w:rFonts w:ascii="Arial Black" w:hAnsi="Arial Black"/>
          <w:lang w:val="uk-UA"/>
        </w:rPr>
        <w:t>ЯЗНЕ МОВЛЕННЯ</w:t>
      </w:r>
    </w:p>
    <w:p w:rsidR="00AC43AA" w:rsidRPr="00BE3CB0" w:rsidRDefault="00AC43AA" w:rsidP="00AC43AA">
      <w:pPr>
        <w:jc w:val="center"/>
        <w:rPr>
          <w:rFonts w:ascii="Arial Black" w:hAnsi="Arial Black"/>
          <w:lang w:val="uk-UA"/>
        </w:rPr>
      </w:pPr>
      <w:r w:rsidRPr="00BE3CB0">
        <w:rPr>
          <w:rFonts w:ascii="Arial Black" w:hAnsi="Arial Black"/>
          <w:b/>
          <w:sz w:val="28"/>
          <w:szCs w:val="28"/>
          <w:lang w:val="uk-UA"/>
        </w:rPr>
        <w:t>Стаття в газету на морально-етичну тему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 w:rsidRPr="00557540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ознайомити учнів із визначенням жанру статті, формувати вміння аналізувати твори цього жанру, вчити писати статтю в газету на морально-етичну тему; розвивати логічне й образне мислення, відпрацьовувати вміння виділяти головне, аналізувати, робити висновки й узагальнювати, розвивати усне й писемне мовлення, збагачувати й уточнювати словниковий запас, формувати навички самостійної творчої роботи; виховувати самокритичність, переконаність у необхідності бути уважним та чуйним до рідних, близьких людей, прищеплювати несприйняття егоїзму, черствості, обмеженості життєвих інтересів. 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 w:rsidRPr="00557540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текст газетної (журнальної, Інтернет-) статті.</w:t>
      </w:r>
    </w:p>
    <w:p w:rsidR="00AC43AA" w:rsidRDefault="00AC43AA" w:rsidP="00AC43AA">
      <w:pPr>
        <w:ind w:left="2124" w:hanging="2124"/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УРОКІВ</w:t>
      </w:r>
    </w:p>
    <w:p w:rsidR="00AC43AA" w:rsidRDefault="00AC43AA" w:rsidP="00AC43AA">
      <w:pPr>
        <w:ind w:left="2124" w:hanging="2124"/>
        <w:jc w:val="both"/>
        <w:rPr>
          <w:sz w:val="28"/>
          <w:szCs w:val="28"/>
          <w:lang w:val="uk-UA"/>
        </w:rPr>
      </w:pPr>
    </w:p>
    <w:p w:rsidR="00AC43AA" w:rsidRPr="00557540" w:rsidRDefault="00AC43AA" w:rsidP="00AC43AA">
      <w:pPr>
        <w:jc w:val="both"/>
        <w:rPr>
          <w:b/>
          <w:sz w:val="28"/>
          <w:szCs w:val="28"/>
          <w:lang w:val="uk-UA"/>
        </w:rPr>
      </w:pPr>
      <w:r w:rsidRPr="00557540">
        <w:rPr>
          <w:b/>
          <w:sz w:val="28"/>
          <w:szCs w:val="28"/>
          <w:lang w:val="uk-UA"/>
        </w:rPr>
        <w:t xml:space="preserve">І. </w:t>
      </w:r>
      <w:r w:rsidRPr="00557540">
        <w:rPr>
          <w:b/>
          <w:sz w:val="28"/>
          <w:szCs w:val="28"/>
          <w:lang w:val="uk-UA"/>
        </w:rPr>
        <w:tab/>
        <w:t>Повідомлення мети і завдань уроків.</w:t>
      </w:r>
    </w:p>
    <w:p w:rsidR="00AC43AA" w:rsidRPr="00557540" w:rsidRDefault="00AC43AA" w:rsidP="00AC43AA">
      <w:pPr>
        <w:ind w:left="2124" w:hanging="2124"/>
        <w:jc w:val="both"/>
        <w:rPr>
          <w:b/>
          <w:sz w:val="28"/>
          <w:szCs w:val="28"/>
          <w:lang w:val="uk-UA"/>
        </w:rPr>
      </w:pPr>
    </w:p>
    <w:p w:rsidR="00AC43AA" w:rsidRPr="00557540" w:rsidRDefault="00AC43AA" w:rsidP="00AC43AA">
      <w:pPr>
        <w:jc w:val="both"/>
        <w:rPr>
          <w:b/>
          <w:sz w:val="28"/>
          <w:szCs w:val="28"/>
          <w:lang w:val="uk-UA"/>
        </w:rPr>
      </w:pPr>
      <w:r w:rsidRPr="00557540">
        <w:rPr>
          <w:b/>
          <w:sz w:val="28"/>
          <w:szCs w:val="28"/>
          <w:lang w:val="uk-UA"/>
        </w:rPr>
        <w:t xml:space="preserve">ІІ. </w:t>
      </w:r>
      <w:r w:rsidRPr="00557540">
        <w:rPr>
          <w:b/>
          <w:sz w:val="28"/>
          <w:szCs w:val="28"/>
          <w:lang w:val="uk-UA"/>
        </w:rPr>
        <w:tab/>
        <w:t>Підготовка до творчої роботи.</w:t>
      </w:r>
    </w:p>
    <w:p w:rsidR="00AC43AA" w:rsidRPr="00557540" w:rsidRDefault="00AC43AA" w:rsidP="00AC43AA">
      <w:pPr>
        <w:jc w:val="both"/>
        <w:rPr>
          <w:b/>
          <w:sz w:val="28"/>
          <w:szCs w:val="28"/>
          <w:lang w:val="uk-UA"/>
        </w:rPr>
      </w:pPr>
    </w:p>
    <w:p w:rsidR="00AC43AA" w:rsidRPr="00557540" w:rsidRDefault="00AC43AA" w:rsidP="00AC43AA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57540">
        <w:rPr>
          <w:i/>
          <w:sz w:val="28"/>
          <w:szCs w:val="28"/>
          <w:lang w:val="uk-UA"/>
        </w:rPr>
        <w:t>Прочитати словникову статтю.</w:t>
      </w:r>
    </w:p>
    <w:p w:rsidR="00AC43AA" w:rsidRDefault="00AC43AA" w:rsidP="00AC43A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57540">
        <w:rPr>
          <w:lang w:val="uk-UA"/>
        </w:rPr>
        <w:t>Пригадати газетні публікації, зокрема, статті, що запам’ятались вам останнім часом. Які проблеми було в них порушено, які узагальнення зроблено авторами?</w:t>
      </w:r>
    </w:p>
    <w:p w:rsidR="00AC43AA" w:rsidRDefault="00AC43AA" w:rsidP="00AC43AA">
      <w:pPr>
        <w:jc w:val="both"/>
        <w:rPr>
          <w:lang w:val="uk-UA"/>
        </w:rPr>
      </w:pP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BE3CB0">
        <w:rPr>
          <w:b/>
          <w:i/>
          <w:sz w:val="28"/>
          <w:szCs w:val="28"/>
          <w:lang w:val="uk-UA"/>
        </w:rPr>
        <w:t>Стаття</w:t>
      </w:r>
      <w:r>
        <w:rPr>
          <w:sz w:val="28"/>
          <w:szCs w:val="28"/>
          <w:lang w:val="uk-UA"/>
        </w:rPr>
        <w:t xml:space="preserve"> – важливий публіцистичний жанр, який відзначається ґрунтовним аналізом матеріалу, високим ступенем узагальнення, чіткістю висновків. Використовуючи різноманітні факти, яскраві приклади, статистичні дані, автор статті досліджує злободенні суспільно-політичні проблеми.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Особливе значення для статті мають факти. Їхня роль не зводиться лише до ілюстрування, вони – основа порушеної в статті проблеми.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Залежно від призначення та способу передачі матеріалу статті бувають: передові, пропагандистські, проблемні. Близькими до статті є такі жанри, як публіцистичний коментар та нотатки публіциста.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Стаття потребує літературної досконалості, стилістичної вправності.</w:t>
      </w:r>
    </w:p>
    <w:p w:rsidR="00AC43AA" w:rsidRDefault="00AC43AA" w:rsidP="00AC43AA">
      <w:pPr>
        <w:ind w:left="566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(</w:t>
      </w:r>
      <w:r>
        <w:rPr>
          <w:i/>
          <w:sz w:val="28"/>
          <w:szCs w:val="28"/>
          <w:lang w:val="uk-UA"/>
        </w:rPr>
        <w:t xml:space="preserve">Зі </w:t>
      </w:r>
      <w:r w:rsidRPr="00A22117">
        <w:rPr>
          <w:i/>
          <w:sz w:val="28"/>
          <w:szCs w:val="28"/>
          <w:lang w:val="uk-UA"/>
        </w:rPr>
        <w:t>словника журналістики</w:t>
      </w:r>
      <w:r>
        <w:rPr>
          <w:sz w:val="28"/>
          <w:szCs w:val="28"/>
          <w:lang w:val="uk-UA"/>
        </w:rPr>
        <w:t>)</w:t>
      </w:r>
    </w:p>
    <w:p w:rsidR="00AC43AA" w:rsidRDefault="00AC43AA" w:rsidP="00AC43AA">
      <w:pPr>
        <w:ind w:firstLine="720"/>
        <w:jc w:val="both"/>
        <w:rPr>
          <w:b/>
          <w:i/>
          <w:sz w:val="28"/>
          <w:szCs w:val="28"/>
          <w:lang w:val="uk-UA"/>
        </w:rPr>
      </w:pPr>
    </w:p>
    <w:p w:rsidR="00AC43AA" w:rsidRPr="00E94730" w:rsidRDefault="00AC43AA" w:rsidP="00AC43AA">
      <w:pPr>
        <w:ind w:firstLine="720"/>
        <w:jc w:val="both"/>
        <w:rPr>
          <w:sz w:val="28"/>
          <w:szCs w:val="28"/>
          <w:lang w:val="uk-UA"/>
        </w:rPr>
      </w:pPr>
      <w:r w:rsidRPr="00E94730">
        <w:rPr>
          <w:b/>
          <w:i/>
          <w:sz w:val="28"/>
          <w:szCs w:val="28"/>
          <w:lang w:val="uk-UA"/>
        </w:rPr>
        <w:t>Стаття</w:t>
      </w:r>
      <w:r w:rsidRPr="00E94730">
        <w:rPr>
          <w:b/>
          <w:sz w:val="28"/>
          <w:szCs w:val="28"/>
          <w:lang w:val="uk-UA"/>
        </w:rPr>
        <w:t xml:space="preserve"> </w:t>
      </w:r>
      <w:r w:rsidRPr="00E94730">
        <w:rPr>
          <w:sz w:val="28"/>
          <w:szCs w:val="28"/>
          <w:lang w:val="uk-UA"/>
        </w:rPr>
        <w:t xml:space="preserve">-  </w:t>
      </w:r>
      <w:r>
        <w:rPr>
          <w:sz w:val="28"/>
          <w:szCs w:val="28"/>
          <w:lang w:val="uk-UA"/>
        </w:rPr>
        <w:t xml:space="preserve">найважливіший аналітичний жанр </w:t>
      </w:r>
      <w:r w:rsidRPr="00E94730">
        <w:rPr>
          <w:sz w:val="28"/>
          <w:szCs w:val="28"/>
          <w:lang w:val="uk-UA"/>
        </w:rPr>
        <w:t>журналістики, що на підставі розгляду та зіставлення значної групи фактів чи ситуацій ґрунтовно й глибоко, з науковою точністю трактує, осмислює й теоре</w:t>
      </w:r>
      <w:r w:rsidRPr="00E94730">
        <w:rPr>
          <w:sz w:val="28"/>
          <w:szCs w:val="28"/>
          <w:lang w:val="uk-UA"/>
        </w:rPr>
        <w:softHyphen/>
        <w:t>тично узагальнює проблеми соціальної дійсності. Якщо кореспонденція будується на фактах, то стаття — на аналізі проблем. Факти в ній відігра</w:t>
      </w:r>
      <w:r w:rsidRPr="00E94730">
        <w:rPr>
          <w:sz w:val="28"/>
          <w:szCs w:val="28"/>
          <w:lang w:val="uk-UA"/>
        </w:rPr>
        <w:softHyphen/>
        <w:t xml:space="preserve">ють ілюстративну, службову роль. Предметом статті є проблема. Звідси головним її внутрішньожанровим типом є </w:t>
      </w:r>
      <w:r w:rsidRPr="00E94730">
        <w:rPr>
          <w:i/>
          <w:sz w:val="28"/>
          <w:szCs w:val="28"/>
          <w:lang w:val="uk-UA"/>
        </w:rPr>
        <w:t>проблемна стаття</w:t>
      </w:r>
      <w:r w:rsidRPr="00E94730">
        <w:rPr>
          <w:sz w:val="28"/>
          <w:szCs w:val="28"/>
          <w:lang w:val="uk-UA"/>
        </w:rPr>
        <w:t xml:space="preserve">, хоча історія журналістики знає й такі її </w:t>
      </w:r>
      <w:r w:rsidRPr="00E94730">
        <w:rPr>
          <w:sz w:val="28"/>
          <w:szCs w:val="28"/>
          <w:lang w:val="uk-UA"/>
        </w:rPr>
        <w:lastRenderedPageBreak/>
        <w:t xml:space="preserve">різновиди, як </w:t>
      </w:r>
      <w:r w:rsidRPr="00E94730">
        <w:rPr>
          <w:i/>
          <w:sz w:val="28"/>
          <w:szCs w:val="28"/>
          <w:lang w:val="uk-UA"/>
        </w:rPr>
        <w:t>передова (директивна), пропагандистська, науково-популярна</w:t>
      </w:r>
      <w:r w:rsidRPr="00E94730">
        <w:rPr>
          <w:sz w:val="28"/>
          <w:szCs w:val="28"/>
          <w:lang w:val="uk-UA"/>
        </w:rPr>
        <w:t xml:space="preserve"> статті.</w:t>
      </w:r>
    </w:p>
    <w:p w:rsidR="00AC43AA" w:rsidRPr="00E94730" w:rsidRDefault="00AC43AA" w:rsidP="00AC43AA">
      <w:pPr>
        <w:ind w:firstLine="720"/>
        <w:jc w:val="right"/>
        <w:rPr>
          <w:sz w:val="28"/>
          <w:szCs w:val="28"/>
          <w:lang w:val="uk-UA"/>
        </w:rPr>
      </w:pPr>
      <w:r w:rsidRPr="00E94730">
        <w:rPr>
          <w:sz w:val="28"/>
          <w:szCs w:val="28"/>
          <w:lang w:val="uk-UA"/>
        </w:rPr>
        <w:t>З Вікіпедії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Pr="0043740E" w:rsidRDefault="00AC43AA" w:rsidP="00AC43AA">
      <w:pPr>
        <w:jc w:val="both"/>
        <w:rPr>
          <w:sz w:val="28"/>
          <w:szCs w:val="28"/>
          <w:lang w:val="uk-UA"/>
        </w:rPr>
      </w:pPr>
      <w:r w:rsidRPr="00645F7E">
        <w:rPr>
          <w:rFonts w:ascii="Arial Black" w:hAnsi="Arial Black"/>
          <w:color w:val="800080"/>
          <w:sz w:val="28"/>
          <w:szCs w:val="28"/>
          <w:lang w:val="uk-UA"/>
        </w:rPr>
        <w:t>◊</w:t>
      </w:r>
      <w:r w:rsidRPr="00645F7E">
        <w:rPr>
          <w:color w:val="800080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Прочитати (прослухати)</w:t>
      </w:r>
      <w:r w:rsidRPr="0043740E">
        <w:rPr>
          <w:i/>
          <w:sz w:val="28"/>
          <w:szCs w:val="28"/>
          <w:lang w:val="uk-UA"/>
        </w:rPr>
        <w:t xml:space="preserve"> газетну (журнальну, Інтернет-) публікацію.</w:t>
      </w:r>
    </w:p>
    <w:p w:rsidR="00AC43AA" w:rsidRPr="0043740E" w:rsidRDefault="00AC43AA" w:rsidP="00AC43AA">
      <w:pPr>
        <w:jc w:val="both"/>
        <w:rPr>
          <w:lang w:val="uk-UA"/>
        </w:rPr>
      </w:pPr>
      <w:r w:rsidRPr="0043740E">
        <w:rPr>
          <w:sz w:val="28"/>
          <w:szCs w:val="28"/>
          <w:lang w:val="uk-UA"/>
        </w:rPr>
        <w:tab/>
      </w:r>
      <w:r w:rsidRPr="0043740E">
        <w:rPr>
          <w:lang w:val="uk-UA"/>
        </w:rPr>
        <w:t>Чи можна вважати її статтею на морально-етичну тему? Свою думку обґрунтувати. Проаналізувати статтю за поданим у рамці планом.</w:t>
      </w:r>
    </w:p>
    <w:p w:rsidR="00AC43AA" w:rsidRPr="00606282" w:rsidRDefault="00AC43AA" w:rsidP="00AC43AA">
      <w:pPr>
        <w:pStyle w:val="2"/>
        <w:jc w:val="center"/>
        <w:rPr>
          <w:sz w:val="28"/>
          <w:szCs w:val="28"/>
          <w:lang w:val="uk-UA"/>
        </w:rPr>
      </w:pPr>
      <w:r w:rsidRPr="00A7258D">
        <w:rPr>
          <w:sz w:val="28"/>
          <w:szCs w:val="28"/>
        </w:rPr>
        <w:t>Інтернет</w:t>
      </w: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>розваги як шлях до Інтернет-</w:t>
      </w:r>
      <w:r>
        <w:rPr>
          <w:sz w:val="28"/>
          <w:szCs w:val="28"/>
        </w:rPr>
        <w:t>залежн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>ст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 w:rsidRPr="00FE3D5A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</w:t>
      </w:r>
      <w:r w:rsidRPr="00A7258D">
        <w:rPr>
          <w:sz w:val="28"/>
          <w:szCs w:val="28"/>
        </w:rPr>
        <w:t>Не секрет, що сьо</w:t>
      </w:r>
      <w:r>
        <w:rPr>
          <w:sz w:val="28"/>
          <w:szCs w:val="28"/>
        </w:rPr>
        <w:t xml:space="preserve">годні </w:t>
      </w:r>
      <w:r>
        <w:rPr>
          <w:sz w:val="28"/>
          <w:szCs w:val="28"/>
          <w:lang w:val="uk-UA"/>
        </w:rPr>
        <w:t>викона</w:t>
      </w:r>
      <w:r w:rsidRPr="00A7258D">
        <w:rPr>
          <w:sz w:val="28"/>
          <w:szCs w:val="28"/>
        </w:rPr>
        <w:t xml:space="preserve">ти домашнє </w:t>
      </w:r>
      <w:r>
        <w:rPr>
          <w:sz w:val="28"/>
          <w:szCs w:val="28"/>
        </w:rPr>
        <w:t>завдання для</w:t>
      </w:r>
      <w:r>
        <w:rPr>
          <w:sz w:val="28"/>
          <w:szCs w:val="28"/>
          <w:lang w:val="uk-UA"/>
        </w:rPr>
        <w:t xml:space="preserve"> школяра </w:t>
      </w:r>
      <w:r w:rsidRPr="00A7258D">
        <w:rPr>
          <w:sz w:val="28"/>
          <w:szCs w:val="28"/>
        </w:rPr>
        <w:t xml:space="preserve"> - не проблема. Якщо батьки підключили комп`ютер до мережі Інтернет, варто лише знайти потрібну інформацію, натиснути клавішу… </w:t>
      </w:r>
      <w:r>
        <w:rPr>
          <w:sz w:val="28"/>
          <w:szCs w:val="28"/>
          <w:lang w:val="uk-UA"/>
        </w:rPr>
        <w:t xml:space="preserve">Якщо ж на очі потрапляє цікава віртуальна гра, що ж - уроки почекають… </w:t>
      </w:r>
    </w:p>
    <w:p w:rsidR="00AC43AA" w:rsidRPr="00FE3D5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FE3D5A">
        <w:rPr>
          <w:sz w:val="28"/>
          <w:szCs w:val="28"/>
        </w:rPr>
        <w:t>Завзятого комп`ютерника можна впізнати</w:t>
      </w:r>
      <w:r w:rsidRPr="00FE3D5A">
        <w:rPr>
          <w:sz w:val="28"/>
          <w:szCs w:val="28"/>
          <w:lang w:val="uk-UA"/>
        </w:rPr>
        <w:t xml:space="preserve"> мало не з першого погляду</w:t>
      </w:r>
      <w:r w:rsidRPr="00FE3D5A">
        <w:rPr>
          <w:sz w:val="28"/>
          <w:szCs w:val="28"/>
        </w:rPr>
        <w:t>. Він з</w:t>
      </w:r>
      <w:r w:rsidRPr="00FE3D5A">
        <w:rPr>
          <w:sz w:val="28"/>
          <w:szCs w:val="28"/>
          <w:lang w:val="uk-UA"/>
        </w:rPr>
        <w:t>аглиблений у</w:t>
      </w:r>
      <w:r w:rsidRPr="00FE3D5A">
        <w:rPr>
          <w:sz w:val="28"/>
          <w:szCs w:val="28"/>
        </w:rPr>
        <w:t xml:space="preserve"> себе, не помічає </w:t>
      </w:r>
      <w:r w:rsidRPr="00FE3D5A">
        <w:rPr>
          <w:sz w:val="28"/>
          <w:szCs w:val="28"/>
          <w:lang w:val="uk-UA"/>
        </w:rPr>
        <w:t>нічого й нікого.</w:t>
      </w:r>
      <w:r w:rsidRPr="00FE3D5A">
        <w:rPr>
          <w:sz w:val="28"/>
          <w:szCs w:val="28"/>
        </w:rPr>
        <w:t>. Н</w:t>
      </w:r>
      <w:r>
        <w:rPr>
          <w:sz w:val="28"/>
          <w:szCs w:val="28"/>
          <w:lang w:val="uk-UA"/>
        </w:rPr>
        <w:t>авіть</w:t>
      </w:r>
      <w:r w:rsidRPr="00FE3D5A">
        <w:rPr>
          <w:sz w:val="28"/>
          <w:szCs w:val="28"/>
          <w:lang w:val="uk-UA"/>
        </w:rPr>
        <w:t xml:space="preserve"> краса осіннього (зимового, весняного) пейзажу не викликає в нього </w:t>
      </w:r>
      <w:r w:rsidRPr="00FE3D5A">
        <w:rPr>
          <w:sz w:val="28"/>
          <w:szCs w:val="28"/>
        </w:rPr>
        <w:t>захоплення</w:t>
      </w:r>
      <w:r w:rsidRPr="00FE3D5A">
        <w:rPr>
          <w:sz w:val="28"/>
          <w:szCs w:val="28"/>
          <w:lang w:val="uk-UA"/>
        </w:rPr>
        <w:t xml:space="preserve">: </w:t>
      </w:r>
      <w:r w:rsidRPr="00FE3D5A">
        <w:rPr>
          <w:sz w:val="28"/>
          <w:szCs w:val="28"/>
        </w:rPr>
        <w:t xml:space="preserve">можливості комп`ютерної графіки безмежні, </w:t>
      </w:r>
      <w:r w:rsidRPr="00FE3D5A">
        <w:rPr>
          <w:sz w:val="28"/>
          <w:szCs w:val="28"/>
          <w:lang w:val="uk-UA"/>
        </w:rPr>
        <w:t>тож на</w:t>
      </w:r>
      <w:r w:rsidRPr="00FE3D5A">
        <w:rPr>
          <w:sz w:val="28"/>
          <w:szCs w:val="28"/>
        </w:rPr>
        <w:t xml:space="preserve"> екрані монітора</w:t>
      </w:r>
      <w:r w:rsidRPr="00FE3D5A">
        <w:rPr>
          <w:sz w:val="28"/>
          <w:szCs w:val="28"/>
          <w:lang w:val="uk-UA"/>
        </w:rPr>
        <w:t xml:space="preserve"> він і не таке бачив!</w:t>
      </w:r>
      <w:r w:rsidRPr="00FE3D5A">
        <w:rPr>
          <w:sz w:val="28"/>
          <w:szCs w:val="28"/>
        </w:rPr>
        <w:t xml:space="preserve"> </w:t>
      </w:r>
      <w:r w:rsidRPr="00FE3D5A">
        <w:rPr>
          <w:sz w:val="28"/>
          <w:szCs w:val="28"/>
          <w:lang w:val="uk-UA"/>
        </w:rPr>
        <w:t xml:space="preserve">Спілкуватися з однолітками </w:t>
      </w:r>
      <w:r>
        <w:rPr>
          <w:sz w:val="28"/>
          <w:szCs w:val="28"/>
          <w:lang w:val="uk-UA"/>
        </w:rPr>
        <w:t xml:space="preserve">через чати й форуми </w:t>
      </w:r>
      <w:r w:rsidRPr="00FE3D5A">
        <w:rPr>
          <w:sz w:val="28"/>
          <w:szCs w:val="28"/>
          <w:lang w:val="uk-UA"/>
        </w:rPr>
        <w:t xml:space="preserve"> якось легше, ніж очі в очі. Там є час поміркувати, тож не т</w:t>
      </w:r>
      <w:r>
        <w:rPr>
          <w:sz w:val="28"/>
          <w:szCs w:val="28"/>
          <w:lang w:val="uk-UA"/>
        </w:rPr>
        <w:t>реба напружуватися, щоб відреагува</w:t>
      </w:r>
      <w:r w:rsidRPr="00FE3D5A">
        <w:rPr>
          <w:sz w:val="28"/>
          <w:szCs w:val="28"/>
          <w:lang w:val="uk-UA"/>
        </w:rPr>
        <w:t xml:space="preserve">ти </w:t>
      </w:r>
      <w:r>
        <w:rPr>
          <w:sz w:val="28"/>
          <w:szCs w:val="28"/>
          <w:lang w:val="uk-UA"/>
        </w:rPr>
        <w:t xml:space="preserve">швидко, </w:t>
      </w:r>
      <w:r w:rsidRPr="00FE3D5A">
        <w:rPr>
          <w:sz w:val="28"/>
          <w:szCs w:val="28"/>
          <w:lang w:val="uk-UA"/>
        </w:rPr>
        <w:t xml:space="preserve">влучно й доречно. </w:t>
      </w:r>
    </w:p>
    <w:p w:rsidR="00AC43AA" w:rsidRPr="00FE3D5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Перши</w:t>
      </w:r>
      <w:r w:rsidRPr="00FE3D5A">
        <w:rPr>
          <w:sz w:val="28"/>
          <w:szCs w:val="28"/>
          <w:lang w:val="uk-UA"/>
        </w:rPr>
        <w:t>м термін</w:t>
      </w:r>
      <w:r>
        <w:rPr>
          <w:sz w:val="28"/>
          <w:szCs w:val="28"/>
        </w:rPr>
        <w:t xml:space="preserve"> “</w:t>
      </w:r>
      <w:r>
        <w:rPr>
          <w:sz w:val="28"/>
          <w:szCs w:val="28"/>
          <w:lang w:val="uk-UA"/>
        </w:rPr>
        <w:t>І</w:t>
      </w:r>
      <w:r w:rsidRPr="00FE3D5A">
        <w:rPr>
          <w:sz w:val="28"/>
          <w:szCs w:val="28"/>
        </w:rPr>
        <w:t xml:space="preserve">нтернет-залежність” запропонував лікар Айвен Голдберг у 1996 році для опису патологічного, нездоланного тяжіння до </w:t>
      </w:r>
      <w:r w:rsidRPr="00FE3D5A">
        <w:rPr>
          <w:sz w:val="28"/>
          <w:szCs w:val="28"/>
          <w:lang w:val="uk-UA"/>
        </w:rPr>
        <w:t xml:space="preserve">«занурення» в </w:t>
      </w:r>
      <w:r w:rsidRPr="00FE3D5A">
        <w:rPr>
          <w:sz w:val="28"/>
          <w:szCs w:val="28"/>
        </w:rPr>
        <w:t xml:space="preserve"> мереж</w:t>
      </w:r>
      <w:r w:rsidRPr="00FE3D5A">
        <w:rPr>
          <w:sz w:val="28"/>
          <w:szCs w:val="28"/>
          <w:lang w:val="uk-UA"/>
        </w:rPr>
        <w:t>у</w:t>
      </w:r>
      <w:r w:rsidRPr="00FE3D5A">
        <w:rPr>
          <w:sz w:val="28"/>
          <w:szCs w:val="28"/>
        </w:rPr>
        <w:t xml:space="preserve">. На першій стадії </w:t>
      </w:r>
      <w:r w:rsidRPr="00FE3D5A">
        <w:rPr>
          <w:sz w:val="28"/>
          <w:szCs w:val="28"/>
          <w:lang w:val="uk-UA"/>
        </w:rPr>
        <w:t>спостерігається такий собі</w:t>
      </w:r>
      <w:r w:rsidRPr="00FE3D5A">
        <w:rPr>
          <w:sz w:val="28"/>
          <w:szCs w:val="28"/>
        </w:rPr>
        <w:t xml:space="preserve"> лег</w:t>
      </w:r>
      <w:r w:rsidRPr="00FE3D5A">
        <w:rPr>
          <w:sz w:val="28"/>
          <w:szCs w:val="28"/>
          <w:lang w:val="uk-UA"/>
        </w:rPr>
        <w:t>ень</w:t>
      </w:r>
      <w:r w:rsidRPr="00FE3D5A">
        <w:rPr>
          <w:sz w:val="28"/>
          <w:szCs w:val="28"/>
        </w:rPr>
        <w:t xml:space="preserve">кий розлад. Через захоплення “новою іграшкою” людина </w:t>
      </w:r>
      <w:r w:rsidRPr="00FE3D5A">
        <w:rPr>
          <w:sz w:val="28"/>
          <w:szCs w:val="28"/>
          <w:lang w:val="uk-UA"/>
        </w:rPr>
        <w:t>п</w:t>
      </w:r>
      <w:r>
        <w:rPr>
          <w:sz w:val="28"/>
          <w:szCs w:val="28"/>
        </w:rPr>
        <w:t xml:space="preserve">оступово </w:t>
      </w:r>
      <w:r w:rsidRPr="00FE3D5A">
        <w:rPr>
          <w:sz w:val="28"/>
          <w:szCs w:val="28"/>
        </w:rPr>
        <w:t>віддаляється від р</w:t>
      </w:r>
      <w:r w:rsidRPr="00FE3D5A">
        <w:rPr>
          <w:sz w:val="28"/>
          <w:szCs w:val="28"/>
          <w:lang w:val="uk-UA"/>
        </w:rPr>
        <w:t>ідних</w:t>
      </w:r>
      <w:r w:rsidRPr="00FE3D5A">
        <w:rPr>
          <w:sz w:val="28"/>
          <w:szCs w:val="28"/>
        </w:rPr>
        <w:t xml:space="preserve"> і друзів, </w:t>
      </w:r>
      <w:r w:rsidRPr="00FE3D5A">
        <w:rPr>
          <w:sz w:val="28"/>
          <w:szCs w:val="28"/>
          <w:lang w:val="uk-UA"/>
        </w:rPr>
        <w:t>надаючи</w:t>
      </w:r>
      <w:r w:rsidRPr="00FE3D5A">
        <w:rPr>
          <w:sz w:val="28"/>
          <w:szCs w:val="28"/>
        </w:rPr>
        <w:t xml:space="preserve"> “усесвітн</w:t>
      </w:r>
      <w:r w:rsidRPr="00FE3D5A">
        <w:rPr>
          <w:sz w:val="28"/>
          <w:szCs w:val="28"/>
          <w:lang w:val="uk-UA"/>
        </w:rPr>
        <w:t>ій</w:t>
      </w:r>
      <w:r w:rsidRPr="00FE3D5A">
        <w:rPr>
          <w:sz w:val="28"/>
          <w:szCs w:val="28"/>
        </w:rPr>
        <w:t xml:space="preserve"> павутин</w:t>
      </w:r>
      <w:r w:rsidRPr="00FE3D5A">
        <w:rPr>
          <w:sz w:val="28"/>
          <w:szCs w:val="28"/>
          <w:lang w:val="uk-UA"/>
        </w:rPr>
        <w:t>і</w:t>
      </w:r>
      <w:r w:rsidRPr="00FE3D5A">
        <w:rPr>
          <w:sz w:val="28"/>
          <w:szCs w:val="28"/>
        </w:rPr>
        <w:t>”</w:t>
      </w:r>
      <w:r w:rsidRPr="00FE3D5A">
        <w:rPr>
          <w:sz w:val="28"/>
          <w:szCs w:val="28"/>
          <w:lang w:val="uk-UA"/>
        </w:rPr>
        <w:t xml:space="preserve"> видиму перевагу</w:t>
      </w:r>
      <w:r>
        <w:rPr>
          <w:sz w:val="28"/>
          <w:szCs w:val="28"/>
        </w:rPr>
        <w:t xml:space="preserve">. Як правило, скільки часу </w:t>
      </w:r>
      <w:r>
        <w:rPr>
          <w:sz w:val="28"/>
          <w:szCs w:val="28"/>
          <w:lang w:val="uk-UA"/>
        </w:rPr>
        <w:t>він</w:t>
      </w:r>
      <w:r w:rsidRPr="00FE3D5A">
        <w:rPr>
          <w:sz w:val="28"/>
          <w:szCs w:val="28"/>
        </w:rPr>
        <w:t xml:space="preserve"> проводить на сайтах</w:t>
      </w:r>
      <w:r w:rsidRPr="00FE3D5A">
        <w:rPr>
          <w:sz w:val="28"/>
          <w:szCs w:val="28"/>
          <w:lang w:val="uk-UA"/>
        </w:rPr>
        <w:t>,</w:t>
      </w:r>
      <w:r w:rsidRPr="00FE3D5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такий </w:t>
      </w:r>
      <w:r w:rsidRPr="00FE3D5A">
        <w:rPr>
          <w:sz w:val="28"/>
          <w:szCs w:val="28"/>
        </w:rPr>
        <w:t>користувач приховує.</w:t>
      </w:r>
    </w:p>
    <w:p w:rsidR="00AC43AA" w:rsidRPr="00FE3D5A" w:rsidRDefault="00AC43AA" w:rsidP="00AC43AA">
      <w:pPr>
        <w:jc w:val="both"/>
        <w:rPr>
          <w:sz w:val="28"/>
          <w:szCs w:val="28"/>
          <w:lang w:val="uk-UA"/>
        </w:rPr>
      </w:pPr>
      <w:r w:rsidRPr="00FE3D5A">
        <w:rPr>
          <w:sz w:val="28"/>
          <w:szCs w:val="28"/>
          <w:lang w:val="uk-UA"/>
        </w:rPr>
        <w:t xml:space="preserve">     </w:t>
      </w:r>
      <w:r w:rsidRPr="00FE3D5A">
        <w:rPr>
          <w:sz w:val="28"/>
          <w:szCs w:val="28"/>
        </w:rPr>
        <w:t>На другій стадії си</w:t>
      </w:r>
      <w:r>
        <w:rPr>
          <w:sz w:val="28"/>
          <w:szCs w:val="28"/>
        </w:rPr>
        <w:t>мптоми наростають</w:t>
      </w:r>
      <w:r w:rsidRPr="00FE3D5A">
        <w:rPr>
          <w:sz w:val="28"/>
          <w:szCs w:val="28"/>
        </w:rPr>
        <w:t>. Якщо людину силою відлучити від мережі, вон</w:t>
      </w:r>
      <w:r>
        <w:rPr>
          <w:sz w:val="28"/>
          <w:szCs w:val="28"/>
        </w:rPr>
        <w:t xml:space="preserve">а переживатиме почуття, </w:t>
      </w:r>
      <w:r>
        <w:rPr>
          <w:sz w:val="28"/>
          <w:szCs w:val="28"/>
          <w:lang w:val="uk-UA"/>
        </w:rPr>
        <w:t>подібні до</w:t>
      </w:r>
      <w:r>
        <w:rPr>
          <w:sz w:val="28"/>
          <w:szCs w:val="28"/>
        </w:rPr>
        <w:t xml:space="preserve"> мук</w:t>
      </w:r>
      <w:r w:rsidRPr="00FE3D5A">
        <w:rPr>
          <w:sz w:val="28"/>
          <w:szCs w:val="28"/>
        </w:rPr>
        <w:t xml:space="preserve"> на</w:t>
      </w:r>
      <w:r>
        <w:rPr>
          <w:sz w:val="28"/>
          <w:szCs w:val="28"/>
        </w:rPr>
        <w:t>ркомана, якому не дали чергов</w:t>
      </w:r>
      <w:r>
        <w:rPr>
          <w:sz w:val="28"/>
          <w:szCs w:val="28"/>
          <w:lang w:val="uk-UA"/>
        </w:rPr>
        <w:t>ої</w:t>
      </w:r>
      <w:r>
        <w:rPr>
          <w:sz w:val="28"/>
          <w:szCs w:val="28"/>
        </w:rPr>
        <w:t xml:space="preserve"> доз</w:t>
      </w:r>
      <w:r>
        <w:rPr>
          <w:sz w:val="28"/>
          <w:szCs w:val="28"/>
          <w:lang w:val="uk-UA"/>
        </w:rPr>
        <w:t>и</w:t>
      </w:r>
      <w:r w:rsidRPr="00FE3D5A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П</w:t>
      </w:r>
      <w:r w:rsidRPr="00FE3D5A">
        <w:rPr>
          <w:sz w:val="28"/>
          <w:szCs w:val="28"/>
        </w:rPr>
        <w:t>орушується увага, знижується працездатність, з`являються нав`язливі думки, безсоння</w:t>
      </w:r>
      <w:r>
        <w:rPr>
          <w:sz w:val="28"/>
          <w:szCs w:val="28"/>
          <w:lang w:val="uk-UA"/>
        </w:rPr>
        <w:t xml:space="preserve">. </w:t>
      </w:r>
      <w:r w:rsidRPr="00FE3D5A">
        <w:rPr>
          <w:sz w:val="28"/>
          <w:szCs w:val="28"/>
        </w:rPr>
        <w:t>До психічних розладів додаються головний біль, перепади тиску, ломить кістки.</w:t>
      </w:r>
    </w:p>
    <w:p w:rsidR="00AC43AA" w:rsidRPr="00FE3D5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FE3D5A">
        <w:rPr>
          <w:sz w:val="28"/>
          <w:szCs w:val="28"/>
        </w:rPr>
        <w:t>Третя стадія - соціа</w:t>
      </w:r>
      <w:r>
        <w:rPr>
          <w:sz w:val="28"/>
          <w:szCs w:val="28"/>
        </w:rPr>
        <w:t xml:space="preserve">льна дезадаптація. </w:t>
      </w:r>
      <w:r>
        <w:rPr>
          <w:sz w:val="28"/>
          <w:szCs w:val="28"/>
          <w:lang w:val="uk-UA"/>
        </w:rPr>
        <w:t>У</w:t>
      </w:r>
      <w:r w:rsidRPr="00FE3D5A">
        <w:rPr>
          <w:sz w:val="28"/>
          <w:szCs w:val="28"/>
        </w:rPr>
        <w:t>же не одержуючи від спілкування через Інтернет</w:t>
      </w:r>
      <w:r w:rsidRPr="00BD1FD1">
        <w:rPr>
          <w:sz w:val="28"/>
          <w:szCs w:val="28"/>
        </w:rPr>
        <w:t xml:space="preserve"> </w:t>
      </w:r>
      <w:r w:rsidRPr="00FE3D5A">
        <w:rPr>
          <w:sz w:val="28"/>
          <w:szCs w:val="28"/>
        </w:rPr>
        <w:t xml:space="preserve">задоволення, </w:t>
      </w:r>
      <w:r>
        <w:rPr>
          <w:sz w:val="28"/>
          <w:szCs w:val="28"/>
          <w:lang w:val="uk-UA"/>
        </w:rPr>
        <w:t xml:space="preserve">людина </w:t>
      </w:r>
      <w:r w:rsidRPr="00FE3D5A">
        <w:rPr>
          <w:sz w:val="28"/>
          <w:szCs w:val="28"/>
        </w:rPr>
        <w:t xml:space="preserve">все-таки постійно “висить” на сайтах. Стан депресії призводить до серйозних конфліктів </w:t>
      </w:r>
      <w:r>
        <w:rPr>
          <w:sz w:val="28"/>
          <w:szCs w:val="28"/>
          <w:lang w:val="uk-UA"/>
        </w:rPr>
        <w:t xml:space="preserve">у школі, </w:t>
      </w:r>
      <w:r>
        <w:rPr>
          <w:sz w:val="28"/>
          <w:szCs w:val="28"/>
        </w:rPr>
        <w:t xml:space="preserve">на роботі </w:t>
      </w:r>
      <w:r>
        <w:rPr>
          <w:sz w:val="28"/>
          <w:szCs w:val="28"/>
          <w:lang w:val="uk-UA"/>
        </w:rPr>
        <w:t>чи</w:t>
      </w:r>
      <w:r w:rsidRPr="00FE3D5A">
        <w:rPr>
          <w:sz w:val="28"/>
          <w:szCs w:val="28"/>
        </w:rPr>
        <w:t xml:space="preserve"> в сім`ї. Сильні, вольові особи</w:t>
      </w:r>
      <w:r>
        <w:rPr>
          <w:sz w:val="28"/>
          <w:szCs w:val="28"/>
          <w:lang w:val="uk-UA"/>
        </w:rPr>
        <w:t>стості</w:t>
      </w:r>
      <w:r w:rsidRPr="00FE3D5A">
        <w:rPr>
          <w:sz w:val="28"/>
          <w:szCs w:val="28"/>
        </w:rPr>
        <w:t xml:space="preserve"> ще можуть спробувати перемкнути свою увагу на щось інше. Слабкішим нічого не залишається, окрім як </w:t>
      </w:r>
      <w:r>
        <w:rPr>
          <w:sz w:val="28"/>
          <w:szCs w:val="28"/>
        </w:rPr>
        <w:t xml:space="preserve">звернутися по допомогу до </w:t>
      </w:r>
      <w:r>
        <w:rPr>
          <w:sz w:val="28"/>
          <w:szCs w:val="28"/>
          <w:lang w:val="uk-UA"/>
        </w:rPr>
        <w:t>лікар</w:t>
      </w:r>
      <w:r>
        <w:rPr>
          <w:sz w:val="28"/>
          <w:szCs w:val="28"/>
        </w:rPr>
        <w:t xml:space="preserve">ів. До речі, у США </w:t>
      </w:r>
      <w:r>
        <w:rPr>
          <w:sz w:val="28"/>
          <w:szCs w:val="28"/>
          <w:lang w:val="uk-UA"/>
        </w:rPr>
        <w:t>І</w:t>
      </w:r>
      <w:r w:rsidRPr="00FE3D5A">
        <w:rPr>
          <w:sz w:val="28"/>
          <w:szCs w:val="28"/>
        </w:rPr>
        <w:t>нтернет-залежність вважають офіційним діагнозом, її лікують психологи і психіатри.</w:t>
      </w:r>
    </w:p>
    <w:p w:rsidR="00AC43AA" w:rsidRPr="00A7258D" w:rsidRDefault="00AC43AA" w:rsidP="00AC43AA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</w:t>
      </w:r>
      <w:r w:rsidRPr="00A7258D">
        <w:rPr>
          <w:sz w:val="28"/>
          <w:szCs w:val="28"/>
        </w:rPr>
        <w:t>За с</w:t>
      </w:r>
      <w:r>
        <w:rPr>
          <w:sz w:val="28"/>
          <w:szCs w:val="28"/>
        </w:rPr>
        <w:t xml:space="preserve">тупенем відходу від реальності </w:t>
      </w:r>
      <w:r>
        <w:rPr>
          <w:sz w:val="28"/>
          <w:szCs w:val="28"/>
          <w:lang w:val="uk-UA"/>
        </w:rPr>
        <w:t>І</w:t>
      </w:r>
      <w:r w:rsidRPr="00A7258D">
        <w:rPr>
          <w:sz w:val="28"/>
          <w:szCs w:val="28"/>
        </w:rPr>
        <w:t>нтернет-залежність вельми нагадує потяг до наркотиків, алкоголю, азартних ігор. Згідно з дослідженням американських учених, 6-8% кори</w:t>
      </w:r>
      <w:r>
        <w:rPr>
          <w:sz w:val="28"/>
          <w:szCs w:val="28"/>
        </w:rPr>
        <w:t xml:space="preserve">стувачів Інтернету вже мають </w:t>
      </w:r>
      <w:r>
        <w:rPr>
          <w:sz w:val="28"/>
          <w:szCs w:val="28"/>
          <w:lang w:val="uk-UA"/>
        </w:rPr>
        <w:t>так</w:t>
      </w:r>
      <w:r w:rsidRPr="00A7258D">
        <w:rPr>
          <w:sz w:val="28"/>
          <w:szCs w:val="28"/>
        </w:rPr>
        <w:t>у патологію, а</w:t>
      </w:r>
      <w:r>
        <w:rPr>
          <w:sz w:val="28"/>
          <w:szCs w:val="28"/>
        </w:rPr>
        <w:t xml:space="preserve">дже багато хто використовує </w:t>
      </w:r>
      <w:r>
        <w:rPr>
          <w:sz w:val="28"/>
          <w:szCs w:val="28"/>
          <w:lang w:val="uk-UA"/>
        </w:rPr>
        <w:t>мережу</w:t>
      </w:r>
      <w:r w:rsidRPr="00A7258D">
        <w:rPr>
          <w:sz w:val="28"/>
          <w:szCs w:val="28"/>
        </w:rPr>
        <w:t xml:space="preserve"> не тільки для р</w:t>
      </w:r>
      <w:r>
        <w:rPr>
          <w:sz w:val="28"/>
          <w:szCs w:val="28"/>
        </w:rPr>
        <w:t>оботи або навчання, а</w:t>
      </w:r>
      <w:r>
        <w:rPr>
          <w:sz w:val="28"/>
          <w:szCs w:val="28"/>
          <w:lang w:val="uk-UA"/>
        </w:rPr>
        <w:t xml:space="preserve"> й</w:t>
      </w:r>
      <w:r>
        <w:rPr>
          <w:sz w:val="28"/>
          <w:szCs w:val="28"/>
        </w:rPr>
        <w:t xml:space="preserve"> вед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</w:rPr>
        <w:t xml:space="preserve"> листування, користу</w:t>
      </w:r>
      <w:r>
        <w:rPr>
          <w:sz w:val="28"/>
          <w:szCs w:val="28"/>
          <w:lang w:val="uk-UA"/>
        </w:rPr>
        <w:t>є</w:t>
      </w:r>
      <w:r w:rsidRPr="00A7258D">
        <w:rPr>
          <w:sz w:val="28"/>
          <w:szCs w:val="28"/>
        </w:rPr>
        <w:t>ться сайтами, призначеними для розваг.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A7258D">
        <w:rPr>
          <w:sz w:val="28"/>
          <w:szCs w:val="28"/>
        </w:rPr>
        <w:t xml:space="preserve">Дехто “зависання” у Інтернеті виправдовує самотністю. Але </w:t>
      </w:r>
      <w:r>
        <w:rPr>
          <w:sz w:val="28"/>
          <w:szCs w:val="28"/>
          <w:lang w:val="uk-UA"/>
        </w:rPr>
        <w:t xml:space="preserve">спілкування на чатах чи форумах </w:t>
      </w:r>
      <w:r w:rsidRPr="00A7258D">
        <w:rPr>
          <w:sz w:val="28"/>
          <w:szCs w:val="28"/>
        </w:rPr>
        <w:t xml:space="preserve">- це  сурогат спілкування. Чим більше </w:t>
      </w:r>
      <w:r>
        <w:rPr>
          <w:sz w:val="28"/>
          <w:szCs w:val="28"/>
          <w:lang w:val="uk-UA"/>
        </w:rPr>
        <w:t>стає в</w:t>
      </w:r>
      <w:r w:rsidRPr="00A7258D">
        <w:rPr>
          <w:sz w:val="28"/>
          <w:szCs w:val="28"/>
        </w:rPr>
        <w:t xml:space="preserve"> користувача</w:t>
      </w:r>
      <w:r w:rsidRPr="00BD1FD1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Інтернет-</w:t>
      </w:r>
      <w:r w:rsidRPr="00A7258D">
        <w:rPr>
          <w:sz w:val="28"/>
          <w:szCs w:val="28"/>
        </w:rPr>
        <w:t xml:space="preserve">адресатів, тим менше </w:t>
      </w:r>
      <w:r>
        <w:rPr>
          <w:sz w:val="28"/>
          <w:szCs w:val="28"/>
          <w:lang w:val="uk-UA"/>
        </w:rPr>
        <w:t xml:space="preserve">лишається </w:t>
      </w:r>
      <w:r w:rsidRPr="00A7258D">
        <w:rPr>
          <w:sz w:val="28"/>
          <w:szCs w:val="28"/>
        </w:rPr>
        <w:t>справжн</w:t>
      </w:r>
      <w:r>
        <w:rPr>
          <w:sz w:val="28"/>
          <w:szCs w:val="28"/>
        </w:rPr>
        <w:t>іх друзів. Це і є шлях до самот</w:t>
      </w:r>
      <w:r>
        <w:rPr>
          <w:sz w:val="28"/>
          <w:szCs w:val="28"/>
          <w:lang w:val="uk-UA"/>
        </w:rPr>
        <w:t>ності</w:t>
      </w:r>
      <w:r w:rsidRPr="00A7258D">
        <w:rPr>
          <w:sz w:val="28"/>
          <w:szCs w:val="28"/>
        </w:rPr>
        <w:t xml:space="preserve">. 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A7258D">
        <w:rPr>
          <w:sz w:val="28"/>
          <w:szCs w:val="28"/>
        </w:rPr>
        <w:t>Комп`ютерна зал</w:t>
      </w:r>
      <w:r>
        <w:rPr>
          <w:sz w:val="28"/>
          <w:szCs w:val="28"/>
        </w:rPr>
        <w:t>ежність розвивається швидше</w:t>
      </w:r>
      <w:r>
        <w:rPr>
          <w:sz w:val="28"/>
          <w:szCs w:val="28"/>
          <w:lang w:val="uk-UA"/>
        </w:rPr>
        <w:t xml:space="preserve"> за</w:t>
      </w:r>
      <w:r w:rsidRPr="00A7258D">
        <w:rPr>
          <w:sz w:val="28"/>
          <w:szCs w:val="28"/>
        </w:rPr>
        <w:t xml:space="preserve"> </w:t>
      </w:r>
      <w:r>
        <w:rPr>
          <w:sz w:val="28"/>
          <w:szCs w:val="28"/>
        </w:rPr>
        <w:t>алкоголізм</w:t>
      </w:r>
      <w:r>
        <w:rPr>
          <w:sz w:val="28"/>
          <w:szCs w:val="28"/>
          <w:lang w:val="uk-UA"/>
        </w:rPr>
        <w:t xml:space="preserve">,  за якихось </w:t>
      </w:r>
      <w:r w:rsidRPr="00A7258D">
        <w:rPr>
          <w:sz w:val="28"/>
          <w:szCs w:val="28"/>
        </w:rPr>
        <w:t xml:space="preserve">півтора року. </w:t>
      </w:r>
    </w:p>
    <w:p w:rsidR="00AC43AA" w:rsidRDefault="00AC43AA" w:rsidP="00AC43AA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>Школярськ</w:t>
      </w:r>
      <w:r w:rsidRPr="00953DA2">
        <w:rPr>
          <w:color w:val="000000"/>
          <w:sz w:val="28"/>
          <w:szCs w:val="28"/>
          <w:lang w:val="uk-UA"/>
        </w:rPr>
        <w:t>а Інтернет-аудиторія в Україні – шість мільйонів користувачів. Втеча від реальності, відповідальності та стресу –</w:t>
      </w:r>
      <w:r>
        <w:rPr>
          <w:color w:val="000000"/>
          <w:sz w:val="28"/>
          <w:szCs w:val="28"/>
          <w:lang w:val="uk-UA"/>
        </w:rPr>
        <w:t xml:space="preserve"> ось що, за визначенням українських </w:t>
      </w:r>
      <w:r w:rsidRPr="00953DA2">
        <w:rPr>
          <w:color w:val="000000"/>
          <w:sz w:val="28"/>
          <w:szCs w:val="28"/>
          <w:lang w:val="uk-UA"/>
        </w:rPr>
        <w:t>психологів, робить молодих людей залежними від Інтернету.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Скільки підлітків</w:t>
      </w:r>
      <w:r w:rsidRPr="00953DA2">
        <w:rPr>
          <w:sz w:val="28"/>
          <w:szCs w:val="28"/>
          <w:lang w:val="uk-UA"/>
        </w:rPr>
        <w:t xml:space="preserve"> в Україні вже догралося до стану “ігроголіка”, ніхто не підраховував.</w:t>
      </w:r>
      <w:r w:rsidRPr="00953D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 що їх багато - </w:t>
      </w:r>
      <w:r>
        <w:rPr>
          <w:sz w:val="28"/>
          <w:szCs w:val="28"/>
          <w:lang w:val="uk-UA"/>
        </w:rPr>
        <w:t>ц</w:t>
      </w:r>
      <w:r w:rsidRPr="00953DA2">
        <w:rPr>
          <w:sz w:val="28"/>
          <w:szCs w:val="28"/>
        </w:rPr>
        <w:t>е факт.</w:t>
      </w:r>
      <w:r w:rsidRPr="00953DA2">
        <w:rPr>
          <w:sz w:val="28"/>
          <w:szCs w:val="28"/>
          <w:lang w:val="uk-UA"/>
        </w:rPr>
        <w:t xml:space="preserve"> </w:t>
      </w:r>
      <w:r w:rsidRPr="00953DA2">
        <w:rPr>
          <w:color w:val="000000"/>
          <w:sz w:val="28"/>
          <w:szCs w:val="28"/>
          <w:lang w:val="uk-UA"/>
        </w:rPr>
        <w:t xml:space="preserve">Щороку кількість регулярних користувачів Інтернету серед українських підлітків зростає </w:t>
      </w:r>
      <w:r>
        <w:rPr>
          <w:color w:val="000000"/>
          <w:sz w:val="28"/>
          <w:szCs w:val="28"/>
          <w:lang w:val="uk-UA"/>
        </w:rPr>
        <w:t xml:space="preserve">ще </w:t>
      </w:r>
      <w:r w:rsidRPr="00953DA2">
        <w:rPr>
          <w:color w:val="000000"/>
          <w:sz w:val="28"/>
          <w:szCs w:val="28"/>
          <w:lang w:val="uk-UA"/>
        </w:rPr>
        <w:t>на шістсот тисяч осіб, зазначають експерти. За їхніми ж даними, сім відсотків юних прихильників мережі проводять у вихідні біля монітора понад шість годин.</w:t>
      </w:r>
    </w:p>
    <w:p w:rsidR="00AC43AA" w:rsidRPr="00A7258D" w:rsidRDefault="00AC43AA" w:rsidP="00AC43AA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Pr="00A7258D">
        <w:rPr>
          <w:sz w:val="28"/>
          <w:szCs w:val="28"/>
        </w:rPr>
        <w:t>Комп`ютерна гра - це особливий, віртуальний світ, де легко задовольнити основні потреби підлітка. Тут можна відчути себе героєм, який може все або багато з того, що забороняється йому в реальному світі. Тут можна самостійно ухвалювати рішення і не боятися відпо</w:t>
      </w:r>
      <w:r>
        <w:rPr>
          <w:sz w:val="28"/>
          <w:szCs w:val="28"/>
        </w:rPr>
        <w:t xml:space="preserve">відальності. </w:t>
      </w:r>
      <w:r>
        <w:rPr>
          <w:sz w:val="28"/>
          <w:szCs w:val="28"/>
          <w:lang w:val="uk-UA"/>
        </w:rPr>
        <w:t>У</w:t>
      </w:r>
      <w:r w:rsidRPr="00A7258D">
        <w:rPr>
          <w:sz w:val="28"/>
          <w:szCs w:val="28"/>
        </w:rPr>
        <w:t xml:space="preserve"> комп`ютерний світ </w:t>
      </w:r>
      <w:r>
        <w:rPr>
          <w:sz w:val="28"/>
          <w:szCs w:val="28"/>
          <w:lang w:val="uk-UA"/>
        </w:rPr>
        <w:t>ш</w:t>
      </w:r>
      <w:r>
        <w:rPr>
          <w:sz w:val="28"/>
          <w:szCs w:val="28"/>
        </w:rPr>
        <w:t xml:space="preserve">колярі часто </w:t>
      </w:r>
      <w:r>
        <w:rPr>
          <w:sz w:val="28"/>
          <w:szCs w:val="28"/>
          <w:lang w:val="uk-UA"/>
        </w:rPr>
        <w:t>«переміщаються»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</w:t>
      </w:r>
      <w:r w:rsidRPr="00A7258D">
        <w:rPr>
          <w:sz w:val="28"/>
          <w:szCs w:val="28"/>
        </w:rPr>
        <w:t xml:space="preserve"> пошуках свободи і самоствердження.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</w:rPr>
        <w:t xml:space="preserve">У цьому </w:t>
      </w:r>
      <w:r>
        <w:rPr>
          <w:sz w:val="28"/>
          <w:szCs w:val="28"/>
          <w:lang w:val="uk-UA"/>
        </w:rPr>
        <w:t>й приховується</w:t>
      </w:r>
      <w:r w:rsidRPr="00A7258D">
        <w:rPr>
          <w:sz w:val="28"/>
          <w:szCs w:val="28"/>
        </w:rPr>
        <w:t xml:space="preserve"> небезпека: підліток реалізує свої сили і здібності у віртуальному </w:t>
      </w:r>
      <w:r>
        <w:rPr>
          <w:sz w:val="28"/>
          <w:szCs w:val="28"/>
        </w:rPr>
        <w:t xml:space="preserve">світі, а особистісне зростання 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 xml:space="preserve"> світі реальному </w:t>
      </w:r>
      <w:r>
        <w:rPr>
          <w:sz w:val="28"/>
          <w:szCs w:val="28"/>
          <w:lang w:val="uk-UA"/>
        </w:rPr>
        <w:t>відходить</w:t>
      </w:r>
      <w:r w:rsidRPr="00A7258D">
        <w:rPr>
          <w:sz w:val="28"/>
          <w:szCs w:val="28"/>
        </w:rPr>
        <w:t xml:space="preserve"> на задній план. Втеча у віртуальний світ се</w:t>
      </w:r>
      <w:r>
        <w:rPr>
          <w:sz w:val="28"/>
          <w:szCs w:val="28"/>
        </w:rPr>
        <w:t>рйозно деформує особистість</w:t>
      </w:r>
      <w:r>
        <w:rPr>
          <w:sz w:val="28"/>
          <w:szCs w:val="28"/>
          <w:lang w:val="uk-UA"/>
        </w:rPr>
        <w:t>: у</w:t>
      </w:r>
      <w:r w:rsidRPr="00A7258D">
        <w:rPr>
          <w:sz w:val="28"/>
          <w:szCs w:val="28"/>
        </w:rPr>
        <w:t xml:space="preserve"> молодої людини зникає відчуття реальності. Наприклад, у відповідь на вимогу батьків обмежити час гри на комп`ютері один підліток вигукнув: “Комп`ютер - це </w:t>
      </w:r>
      <w:r>
        <w:rPr>
          <w:sz w:val="28"/>
          <w:szCs w:val="28"/>
        </w:rPr>
        <w:t xml:space="preserve">моє життя! Ви хочете відібрати </w:t>
      </w:r>
      <w:r>
        <w:rPr>
          <w:sz w:val="28"/>
          <w:szCs w:val="28"/>
          <w:lang w:val="uk-UA"/>
        </w:rPr>
        <w:t>в</w:t>
      </w:r>
      <w:r w:rsidRPr="00A7258D">
        <w:rPr>
          <w:sz w:val="28"/>
          <w:szCs w:val="28"/>
        </w:rPr>
        <w:t xml:space="preserve"> мене життя?!”</w:t>
      </w:r>
    </w:p>
    <w:p w:rsidR="00AC43AA" w:rsidRPr="004A6E61" w:rsidRDefault="00AC43AA" w:rsidP="00AC43AA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Деякі в</w:t>
      </w:r>
      <w:r w:rsidRPr="00953DA2">
        <w:rPr>
          <w:sz w:val="28"/>
          <w:szCs w:val="28"/>
          <w:lang w:val="uk-UA"/>
        </w:rPr>
        <w:t>чені вважа</w:t>
      </w:r>
      <w:r>
        <w:rPr>
          <w:sz w:val="28"/>
          <w:szCs w:val="28"/>
          <w:lang w:val="uk-UA"/>
        </w:rPr>
        <w:t>ють, що у віртуальній</w:t>
      </w:r>
      <w:r w:rsidRPr="00953DA2">
        <w:rPr>
          <w:sz w:val="28"/>
          <w:szCs w:val="28"/>
          <w:lang w:val="uk-UA"/>
        </w:rPr>
        <w:t xml:space="preserve"> грі агресія знаходить вихід, відбувається розрядка, і підліток не здійснюватиме кримінальні “подвиги” на вулиці. </w:t>
      </w:r>
      <w:r w:rsidRPr="00A7258D">
        <w:rPr>
          <w:sz w:val="28"/>
          <w:szCs w:val="28"/>
        </w:rPr>
        <w:t xml:space="preserve">На </w:t>
      </w:r>
      <w:r w:rsidRPr="004A6E61">
        <w:rPr>
          <w:sz w:val="28"/>
          <w:szCs w:val="28"/>
        </w:rPr>
        <w:t>думку інших</w:t>
      </w:r>
      <w:r w:rsidRPr="004A6E61">
        <w:rPr>
          <w:sz w:val="28"/>
          <w:szCs w:val="28"/>
          <w:lang w:val="uk-UA"/>
        </w:rPr>
        <w:t xml:space="preserve"> фахівців</w:t>
      </w:r>
      <w:r w:rsidRPr="004A6E61">
        <w:rPr>
          <w:sz w:val="28"/>
          <w:szCs w:val="28"/>
        </w:rPr>
        <w:t xml:space="preserve">, “стрілялки-вбивалки”, навпаки, сприяють посиленню агресивності. </w:t>
      </w:r>
      <w:r w:rsidRPr="004A6E61">
        <w:rPr>
          <w:sz w:val="28"/>
          <w:szCs w:val="28"/>
          <w:lang w:val="uk-UA"/>
        </w:rPr>
        <w:t xml:space="preserve">Штучно створене </w:t>
      </w:r>
      <w:r w:rsidRPr="004A6E61">
        <w:rPr>
          <w:sz w:val="28"/>
          <w:szCs w:val="28"/>
        </w:rPr>
        <w:t>навколо дитини</w:t>
      </w:r>
      <w:r w:rsidRPr="004A6E61">
        <w:rPr>
          <w:sz w:val="28"/>
          <w:szCs w:val="28"/>
          <w:lang w:val="uk-UA"/>
        </w:rPr>
        <w:t xml:space="preserve"> а</w:t>
      </w:r>
      <w:r w:rsidRPr="004A6E61">
        <w:rPr>
          <w:sz w:val="28"/>
          <w:szCs w:val="28"/>
        </w:rPr>
        <w:t>гресивне середовище добра характеру підлітка не додасть. Правоохоронні органи не дарма б`ють тривогу щодо зростаючої жорстокості підлітків.</w:t>
      </w:r>
    </w:p>
    <w:p w:rsidR="00AC43AA" w:rsidRPr="004A6E61" w:rsidRDefault="00AC43AA" w:rsidP="00AC43AA">
      <w:pPr>
        <w:jc w:val="both"/>
        <w:rPr>
          <w:color w:val="000000"/>
          <w:sz w:val="28"/>
          <w:szCs w:val="28"/>
          <w:lang w:val="uk-UA"/>
        </w:rPr>
      </w:pPr>
      <w:r w:rsidRPr="004A6E61">
        <w:rPr>
          <w:color w:val="000000"/>
          <w:sz w:val="28"/>
          <w:szCs w:val="28"/>
          <w:lang w:val="uk-UA"/>
        </w:rPr>
        <w:t xml:space="preserve">   В одному з досліджень на тему мережеголізму йдеться про пряму залежність між кількістю проведених у мережі годин та оцінками в школі. Досліджували групу хлопчиків, які щоденно грають у так звані Інтернет-стрілялки. Як виявилося, середній бал дитини, яка грає в такі ігри півгодини на день, - десять-одинадцять балів. Натомість той школяр, який грається по дві години щоденно – перебивається з сімки на вісімку.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 w:rsidRPr="004A6E61">
        <w:rPr>
          <w:sz w:val="28"/>
          <w:szCs w:val="28"/>
          <w:lang w:val="uk-UA"/>
        </w:rPr>
        <w:t xml:space="preserve">    Підлітк</w:t>
      </w:r>
      <w:r w:rsidRPr="004A6E61">
        <w:rPr>
          <w:sz w:val="28"/>
          <w:szCs w:val="28"/>
        </w:rPr>
        <w:t>и, які ночують у приміщенні комп`ютерних залів</w:t>
      </w:r>
      <w:r w:rsidRPr="00A7258D">
        <w:rPr>
          <w:sz w:val="28"/>
          <w:szCs w:val="28"/>
        </w:rPr>
        <w:t xml:space="preserve">, - реальність сьогоднішнього дня. Наслідки багатогодинного сидіння у перенасиченому випромінюваннями від комп`ютерів приміщенні для молодого організму виявляються пізніше. </w:t>
      </w:r>
      <w:r>
        <w:rPr>
          <w:sz w:val="28"/>
          <w:szCs w:val="28"/>
          <w:lang w:val="uk-UA"/>
        </w:rPr>
        <w:t xml:space="preserve">Серйозною загрозою є </w:t>
      </w:r>
      <w:r w:rsidRPr="00A7258D">
        <w:rPr>
          <w:sz w:val="28"/>
          <w:szCs w:val="28"/>
        </w:rPr>
        <w:t>втрата зору, підвищена збудливість і стомлюваність, дратівливість, порушення сну або, навпаки, сонливість.</w:t>
      </w:r>
    </w:p>
    <w:p w:rsidR="00AC43AA" w:rsidRDefault="00AC43AA" w:rsidP="00AC43AA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</w:t>
      </w:r>
      <w:r w:rsidRPr="00953DA2">
        <w:rPr>
          <w:color w:val="000000"/>
          <w:sz w:val="28"/>
          <w:szCs w:val="28"/>
          <w:lang w:val="uk-UA"/>
        </w:rPr>
        <w:t xml:space="preserve">За світовою статистикою, серед загального числа </w:t>
      </w:r>
      <w:r>
        <w:rPr>
          <w:color w:val="000000"/>
          <w:sz w:val="28"/>
          <w:szCs w:val="28"/>
          <w:lang w:val="uk-UA"/>
        </w:rPr>
        <w:t>дорослих користувачів Інтернету</w:t>
      </w:r>
      <w:r w:rsidRPr="00953DA2">
        <w:rPr>
          <w:color w:val="000000"/>
          <w:sz w:val="28"/>
          <w:szCs w:val="28"/>
          <w:lang w:val="uk-UA"/>
        </w:rPr>
        <w:t xml:space="preserve"> мережеголіків - від 3 до 5%. Для них характерні самоізоляція, втрата орієнтирів, неврівноваженість, розгубленість, неохайність, байдуже ставлення до близьких. Людям, з</w:t>
      </w:r>
      <w:r>
        <w:rPr>
          <w:color w:val="000000"/>
          <w:sz w:val="28"/>
          <w:szCs w:val="28"/>
          <w:lang w:val="uk-UA"/>
        </w:rPr>
        <w:t>алежним від Інтернету, кортить</w:t>
      </w:r>
      <w:r w:rsidRPr="00953DA2">
        <w:rPr>
          <w:color w:val="000000"/>
          <w:sz w:val="28"/>
          <w:szCs w:val="28"/>
          <w:lang w:val="uk-UA"/>
        </w:rPr>
        <w:t xml:space="preserve"> заходити в Інтернет, перевіряти електронну пошту та оновлення в соціальних мережах. 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A7258D">
        <w:rPr>
          <w:sz w:val="28"/>
          <w:szCs w:val="28"/>
        </w:rPr>
        <w:t>Проблема, пов`язана з комп`ютерною залежністю, має вирішуватися спільно: розробниками ігор, психологами, меди</w:t>
      </w:r>
      <w:r>
        <w:rPr>
          <w:sz w:val="28"/>
          <w:szCs w:val="28"/>
        </w:rPr>
        <w:t xml:space="preserve">ками, педагогами. Комп`ютер - </w:t>
      </w:r>
      <w:r w:rsidRPr="00A7258D">
        <w:rPr>
          <w:sz w:val="28"/>
          <w:szCs w:val="28"/>
        </w:rPr>
        <w:t xml:space="preserve"> факт сучасної </w:t>
      </w:r>
      <w:r>
        <w:rPr>
          <w:sz w:val="28"/>
          <w:szCs w:val="28"/>
        </w:rPr>
        <w:t>дійсност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і відмовлятися від нього аж ніяк не можна. Як не можна й закривати очі на спричинену невгамовним «зависанням» у мережі проблему Інтернет-залежності.</w:t>
      </w:r>
    </w:p>
    <w:p w:rsidR="00AC43AA" w:rsidRPr="00DA4D6F" w:rsidRDefault="00AC43AA" w:rsidP="00AC43AA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Інтернету.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 w:rsidRPr="006F512F">
        <w:rPr>
          <w:b/>
          <w:lang w:val="uk-UA"/>
        </w:rPr>
        <w:t>С</w:t>
      </w:r>
      <w:r>
        <w:rPr>
          <w:b/>
          <w:lang w:val="uk-UA"/>
        </w:rPr>
        <w:t xml:space="preserve"> </w:t>
      </w:r>
      <w:r w:rsidRPr="006F512F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6F512F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6F512F">
        <w:rPr>
          <w:b/>
          <w:lang w:val="uk-UA"/>
        </w:rPr>
        <w:t>в</w:t>
      </w:r>
      <w:r>
        <w:rPr>
          <w:b/>
          <w:lang w:val="uk-UA"/>
        </w:rPr>
        <w:t xml:space="preserve"> </w:t>
      </w:r>
      <w:r w:rsidRPr="006F512F">
        <w:rPr>
          <w:b/>
          <w:lang w:val="uk-UA"/>
        </w:rPr>
        <w:t>н</w:t>
      </w:r>
      <w:r>
        <w:rPr>
          <w:b/>
          <w:lang w:val="uk-UA"/>
        </w:rPr>
        <w:t xml:space="preserve"> </w:t>
      </w:r>
      <w:r w:rsidRPr="006F512F">
        <w:rPr>
          <w:b/>
          <w:lang w:val="uk-UA"/>
        </w:rPr>
        <w:t>и</w:t>
      </w:r>
      <w:r>
        <w:rPr>
          <w:b/>
          <w:lang w:val="uk-UA"/>
        </w:rPr>
        <w:t xml:space="preserve"> </w:t>
      </w:r>
      <w:r w:rsidRPr="006F512F">
        <w:rPr>
          <w:b/>
          <w:lang w:val="uk-UA"/>
        </w:rPr>
        <w:t>к</w:t>
      </w:r>
      <w:r>
        <w:rPr>
          <w:sz w:val="28"/>
          <w:szCs w:val="28"/>
          <w:lang w:val="uk-UA"/>
        </w:rPr>
        <w:t>.</w:t>
      </w:r>
    </w:p>
    <w:p w:rsidR="00AC43AA" w:rsidRPr="00606282" w:rsidRDefault="00AC43AA" w:rsidP="00AC43AA">
      <w:pPr>
        <w:jc w:val="both"/>
        <w:rPr>
          <w:sz w:val="28"/>
          <w:szCs w:val="28"/>
          <w:lang w:val="uk-UA"/>
        </w:rPr>
      </w:pPr>
      <w:r w:rsidRPr="004D1FA3">
        <w:rPr>
          <w:i/>
          <w:sz w:val="28"/>
          <w:szCs w:val="28"/>
          <w:lang w:val="uk-UA"/>
        </w:rPr>
        <w:t>Симптом</w:t>
      </w:r>
      <w:r w:rsidRPr="004D1FA3">
        <w:rPr>
          <w:sz w:val="28"/>
          <w:szCs w:val="28"/>
          <w:lang w:val="uk-UA"/>
        </w:rPr>
        <w:t xml:space="preserve"> – ознака.  </w:t>
      </w:r>
      <w:r w:rsidRPr="004D1FA3">
        <w:rPr>
          <w:i/>
          <w:sz w:val="28"/>
          <w:szCs w:val="28"/>
          <w:lang w:val="uk-UA"/>
        </w:rPr>
        <w:t>Д</w:t>
      </w:r>
      <w:r w:rsidRPr="004D1FA3">
        <w:rPr>
          <w:i/>
          <w:sz w:val="28"/>
          <w:szCs w:val="28"/>
        </w:rPr>
        <w:t>езадаптація</w:t>
      </w:r>
      <w:r w:rsidRPr="004D1FA3">
        <w:rPr>
          <w:sz w:val="28"/>
          <w:szCs w:val="28"/>
          <w:lang w:val="uk-UA"/>
        </w:rPr>
        <w:t xml:space="preserve"> –</w:t>
      </w:r>
      <w:r w:rsidRPr="0060628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неспроможність </w:t>
      </w:r>
      <w:r w:rsidRPr="00606282">
        <w:rPr>
          <w:sz w:val="28"/>
          <w:szCs w:val="28"/>
          <w:lang w:val="uk-UA"/>
        </w:rPr>
        <w:t xml:space="preserve"> пристосування до  </w:t>
      </w:r>
      <w:r>
        <w:rPr>
          <w:sz w:val="28"/>
          <w:szCs w:val="28"/>
          <w:lang w:val="uk-UA"/>
        </w:rPr>
        <w:t xml:space="preserve">змінних </w:t>
      </w:r>
      <w:r w:rsidRPr="00606282">
        <w:rPr>
          <w:sz w:val="28"/>
          <w:szCs w:val="28"/>
          <w:lang w:val="uk-UA"/>
        </w:rPr>
        <w:t xml:space="preserve">умов існування. </w:t>
      </w:r>
      <w:r w:rsidRPr="00606282">
        <w:rPr>
          <w:i/>
          <w:sz w:val="28"/>
          <w:szCs w:val="28"/>
          <w:lang w:val="uk-UA"/>
        </w:rPr>
        <w:t>Д</w:t>
      </w:r>
      <w:r w:rsidRPr="00606282">
        <w:rPr>
          <w:i/>
          <w:sz w:val="28"/>
          <w:szCs w:val="28"/>
        </w:rPr>
        <w:t>епресі</w:t>
      </w:r>
      <w:r w:rsidRPr="00606282">
        <w:rPr>
          <w:i/>
          <w:sz w:val="28"/>
          <w:szCs w:val="28"/>
          <w:lang w:val="uk-UA"/>
        </w:rPr>
        <w:t>я</w:t>
      </w:r>
      <w:r w:rsidRPr="00606282">
        <w:rPr>
          <w:sz w:val="28"/>
          <w:szCs w:val="28"/>
          <w:lang w:val="uk-UA"/>
        </w:rPr>
        <w:t xml:space="preserve"> –</w:t>
      </w:r>
      <w:r w:rsidRPr="00606282">
        <w:rPr>
          <w:sz w:val="28"/>
          <w:szCs w:val="28"/>
        </w:rPr>
        <w:t xml:space="preserve"> </w:t>
      </w:r>
      <w:r w:rsidRPr="00606282">
        <w:rPr>
          <w:sz w:val="28"/>
          <w:szCs w:val="28"/>
          <w:lang w:val="uk-UA"/>
        </w:rPr>
        <w:t xml:space="preserve">пригноблений стан психіки, похмурий настрій. </w:t>
      </w:r>
      <w:r w:rsidRPr="00606282">
        <w:rPr>
          <w:i/>
          <w:sz w:val="28"/>
          <w:szCs w:val="28"/>
          <w:lang w:val="uk-UA"/>
        </w:rPr>
        <w:t>Суррогат</w:t>
      </w:r>
      <w:r w:rsidRPr="00606282">
        <w:rPr>
          <w:sz w:val="28"/>
          <w:szCs w:val="28"/>
          <w:lang w:val="uk-UA"/>
        </w:rPr>
        <w:t xml:space="preserve"> – </w:t>
      </w:r>
      <w:r w:rsidRPr="00606282">
        <w:rPr>
          <w:sz w:val="28"/>
          <w:szCs w:val="28"/>
        </w:rPr>
        <w:t>замінник</w:t>
      </w:r>
      <w:r w:rsidRPr="00606282">
        <w:rPr>
          <w:sz w:val="28"/>
          <w:szCs w:val="28"/>
          <w:lang w:val="uk-UA"/>
        </w:rPr>
        <w:t>.</w:t>
      </w:r>
    </w:p>
    <w:p w:rsidR="00AC43AA" w:rsidRPr="003C19B0" w:rsidRDefault="00AC43AA" w:rsidP="00AC43AA">
      <w:pPr>
        <w:jc w:val="both"/>
        <w:rPr>
          <w:sz w:val="28"/>
          <w:szCs w:val="28"/>
          <w:lang w:val="uk-UA"/>
        </w:rPr>
      </w:pPr>
    </w:p>
    <w:p w:rsidR="00AC43AA" w:rsidRPr="0080306E" w:rsidRDefault="00AC43AA" w:rsidP="00AC43AA">
      <w:pPr>
        <w:jc w:val="center"/>
        <w:rPr>
          <w:b/>
          <w:lang w:val="uk-UA"/>
        </w:rPr>
      </w:pPr>
      <w:r w:rsidRPr="0080306E">
        <w:rPr>
          <w:b/>
          <w:lang w:val="uk-UA"/>
        </w:rPr>
        <w:t>П л а н  а н а л і з у  с т а т т і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є тема статті актуально та цікавою читачам? Наскільки вона віддзеркалює напрями розвитку суспільства?</w:t>
      </w:r>
    </w:p>
    <w:p w:rsidR="00AC43AA" w:rsidRDefault="00AC43AA" w:rsidP="00AC43A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аргументовано авторську оцінку описаного в статті явища?</w:t>
      </w:r>
    </w:p>
    <w:p w:rsidR="00AC43AA" w:rsidRDefault="00AC43AA" w:rsidP="00AC43A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глибокі узагальнення, зроблені автором?</w:t>
      </w:r>
    </w:p>
    <w:p w:rsidR="00AC43AA" w:rsidRDefault="00AC43AA" w:rsidP="00AC43A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може стаття спонукати читачів до роздумів, навіть певних вчинків?</w:t>
      </w:r>
    </w:p>
    <w:p w:rsidR="00AC43AA" w:rsidRDefault="00AC43AA" w:rsidP="00AC43A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відповідає текст статті вимогам публіцистичного стилю?</w:t>
      </w:r>
    </w:p>
    <w:p w:rsidR="00AC43AA" w:rsidRDefault="00AC43AA" w:rsidP="00AC43A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Наскільки вдалим є заголовок статті?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Pr="0080306E" w:rsidRDefault="00AC43AA" w:rsidP="00AC43AA">
      <w:pPr>
        <w:jc w:val="both"/>
        <w:rPr>
          <w:b/>
          <w:sz w:val="28"/>
          <w:szCs w:val="28"/>
          <w:lang w:val="uk-UA"/>
        </w:rPr>
      </w:pPr>
      <w:r w:rsidRPr="0080306E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Р</w:t>
      </w:r>
      <w:r w:rsidRPr="0080306E">
        <w:rPr>
          <w:b/>
          <w:sz w:val="28"/>
          <w:szCs w:val="28"/>
          <w:lang w:val="uk-UA"/>
        </w:rPr>
        <w:t>обота учнів</w:t>
      </w:r>
      <w:r>
        <w:rPr>
          <w:b/>
          <w:sz w:val="28"/>
          <w:szCs w:val="28"/>
          <w:lang w:val="uk-UA"/>
        </w:rPr>
        <w:t xml:space="preserve"> в групах над статтею, в основу якої покладено дослідження (характеристику, оцінку, прогноз на майбутнє…) одного</w:t>
      </w:r>
      <w:r w:rsidRPr="0080306E">
        <w:rPr>
          <w:b/>
          <w:sz w:val="28"/>
          <w:szCs w:val="28"/>
          <w:lang w:val="uk-UA"/>
        </w:rPr>
        <w:t xml:space="preserve"> з таких явищ: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перспективи книжки в добу бурхливого розвитку телебачення, кіно-, відео-, комп’ютерної техніки;</w:t>
      </w:r>
    </w:p>
    <w:p w:rsidR="00AC43AA" w:rsidRDefault="00AC43AA" w:rsidP="00AC43A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мовлення сучасного  молодого українця; </w:t>
      </w:r>
    </w:p>
    <w:p w:rsidR="00AC43AA" w:rsidRDefault="00AC43AA" w:rsidP="00AC43A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рівень відповідальності сучасних програм загальноосвітньої школи потребам і запитам реального життя молоді;</w:t>
      </w:r>
    </w:p>
    <w:p w:rsidR="00AC43AA" w:rsidRDefault="00AC43AA" w:rsidP="00AC43A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шкільні конкурси красунь.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Pr="00762C01" w:rsidRDefault="00AC43AA" w:rsidP="00AC43AA">
      <w:pPr>
        <w:jc w:val="both"/>
        <w:rPr>
          <w:b/>
          <w:sz w:val="28"/>
          <w:szCs w:val="28"/>
          <w:lang w:val="uk-UA"/>
        </w:rPr>
      </w:pPr>
      <w:r w:rsidRPr="00762C01">
        <w:rPr>
          <w:b/>
          <w:sz w:val="28"/>
          <w:szCs w:val="28"/>
          <w:lang w:val="en-US"/>
        </w:rPr>
        <w:t>V</w:t>
      </w:r>
      <w:r w:rsidRPr="00762C01">
        <w:rPr>
          <w:b/>
          <w:sz w:val="28"/>
          <w:szCs w:val="28"/>
          <w:lang w:val="uk-UA"/>
        </w:rPr>
        <w:t xml:space="preserve">І. </w:t>
      </w:r>
      <w:r w:rsidRPr="00762C01">
        <w:rPr>
          <w:b/>
          <w:sz w:val="28"/>
          <w:szCs w:val="28"/>
          <w:lang w:val="uk-UA"/>
        </w:rPr>
        <w:tab/>
        <w:t>Підведення підсумків уроків.</w:t>
      </w:r>
    </w:p>
    <w:p w:rsidR="00AC43AA" w:rsidRPr="00762C01" w:rsidRDefault="00AC43AA" w:rsidP="00AC43AA">
      <w:pPr>
        <w:jc w:val="both"/>
        <w:rPr>
          <w:b/>
          <w:sz w:val="28"/>
          <w:szCs w:val="28"/>
          <w:lang w:val="uk-UA"/>
        </w:rPr>
      </w:pPr>
    </w:p>
    <w:p w:rsidR="00AC43AA" w:rsidRPr="00762C01" w:rsidRDefault="00AC43AA" w:rsidP="00AC43AA">
      <w:pPr>
        <w:jc w:val="both"/>
        <w:rPr>
          <w:b/>
          <w:sz w:val="28"/>
          <w:szCs w:val="28"/>
          <w:lang w:val="uk-UA"/>
        </w:rPr>
      </w:pPr>
      <w:r w:rsidRPr="00762C01">
        <w:rPr>
          <w:b/>
          <w:sz w:val="28"/>
          <w:szCs w:val="28"/>
          <w:lang w:val="en-US"/>
        </w:rPr>
        <w:t>V</w:t>
      </w:r>
      <w:r w:rsidRPr="00762C01">
        <w:rPr>
          <w:b/>
          <w:sz w:val="28"/>
          <w:szCs w:val="28"/>
          <w:lang w:val="uk-UA"/>
        </w:rPr>
        <w:t xml:space="preserve">ІІ. </w:t>
      </w:r>
      <w:r w:rsidRPr="00762C01">
        <w:rPr>
          <w:b/>
          <w:sz w:val="28"/>
          <w:szCs w:val="28"/>
          <w:lang w:val="uk-UA"/>
        </w:rPr>
        <w:tab/>
        <w:t>Домашнє завдання.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Закінчити, відредагувати й переписати статтю до зошитів. До написаної статті дібрати заголовок.</w:t>
      </w: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AC43AA" w:rsidRDefault="00AC43AA" w:rsidP="00AC43AA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D3E49"/>
    <w:multiLevelType w:val="hybridMultilevel"/>
    <w:tmpl w:val="69485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28144032"/>
    <w:multiLevelType w:val="hybridMultilevel"/>
    <w:tmpl w:val="ECD8B852"/>
    <w:lvl w:ilvl="0" w:tplc="D07E061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AA"/>
    <w:rsid w:val="00241791"/>
    <w:rsid w:val="00AC43AA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AA"/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qFormat/>
    <w:rsid w:val="00AC43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C43A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harCharCharChar">
    <w:name w:val=" Char Char Знак Знак Char Char Знак Знак Знак Знак"/>
    <w:basedOn w:val="a"/>
    <w:rsid w:val="00AC43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AA"/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qFormat/>
    <w:rsid w:val="00AC43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C43A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harCharCharChar">
    <w:name w:val=" Char Char Знак Знак Char Char Знак Знак Знак Знак"/>
    <w:basedOn w:val="a"/>
    <w:rsid w:val="00AC43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1440</Words>
  <Characters>8211</Characters>
  <Application>Microsoft Macintosh Word</Application>
  <DocSecurity>0</DocSecurity>
  <Lines>68</Lines>
  <Paragraphs>19</Paragraphs>
  <ScaleCrop>false</ScaleCrop>
  <Company>im-pulse</Company>
  <LinksUpToDate>false</LinksUpToDate>
  <CharactersWithSpaces>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2014-01-22T09:07:00Z</dcterms:created>
  <dcterms:modified xsi:type="dcterms:W3CDTF">2014-01-22T09:07:00Z</dcterms:modified>
</cp:coreProperties>
</file>