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603" w:rsidRDefault="009B7603" w:rsidP="009B7603">
      <w:pPr>
        <w:pStyle w:val="4"/>
        <w:widowControl w:val="0"/>
        <w:numPr>
          <w:ilvl w:val="12"/>
          <w:numId w:val="0"/>
        </w:numPr>
        <w:jc w:val="center"/>
        <w:rPr>
          <w:b/>
          <w:lang w:val="uk-UA"/>
        </w:rPr>
      </w:pPr>
      <w:r>
        <w:rPr>
          <w:b/>
        </w:rPr>
        <w:t>Урок № 50</w:t>
      </w:r>
    </w:p>
    <w:p w:rsidR="009B7603" w:rsidRDefault="009B7603" w:rsidP="009B7603">
      <w:pPr>
        <w:numPr>
          <w:ilvl w:val="12"/>
          <w:numId w:val="0"/>
        </w:numPr>
        <w:jc w:val="center"/>
      </w:pPr>
      <w:r>
        <w:t>Зв</w:t>
      </w:r>
      <w:r>
        <w:rPr>
          <w:lang w:val="ru-RU"/>
        </w:rPr>
        <w:t>’</w:t>
      </w:r>
      <w:r>
        <w:t>язне мовлення</w:t>
      </w:r>
    </w:p>
    <w:p w:rsidR="009B7603" w:rsidRDefault="009B7603" w:rsidP="009B7603">
      <w:pPr>
        <w:pStyle w:val="1"/>
        <w:numPr>
          <w:ilvl w:val="12"/>
          <w:numId w:val="0"/>
        </w:numPr>
        <w:jc w:val="center"/>
        <w:rPr>
          <w:lang w:val="uk-UA"/>
        </w:rPr>
      </w:pPr>
      <w:r w:rsidRPr="00CC6BB5">
        <w:t xml:space="preserve">Усна відповідь на лінгвістичну тему. </w:t>
      </w:r>
    </w:p>
    <w:p w:rsidR="009B7603" w:rsidRPr="00CC6BB5" w:rsidRDefault="009B7603" w:rsidP="009B7603">
      <w:pPr>
        <w:pStyle w:val="1"/>
        <w:numPr>
          <w:ilvl w:val="12"/>
          <w:numId w:val="0"/>
        </w:numPr>
        <w:jc w:val="center"/>
      </w:pPr>
      <w:r w:rsidRPr="00CC6BB5">
        <w:t>Усний відгук на відповідь товариша</w:t>
      </w:r>
    </w:p>
    <w:p w:rsidR="009B7603" w:rsidRDefault="009B7603" w:rsidP="009B7603">
      <w:pPr>
        <w:numPr>
          <w:ilvl w:val="12"/>
          <w:numId w:val="0"/>
        </w:numPr>
        <w:jc w:val="both"/>
      </w:pPr>
      <w:r>
        <w:rPr>
          <w:b/>
        </w:rPr>
        <w:t>Мета уроку:</w:t>
      </w:r>
      <w:r>
        <w:t xml:space="preserve"> формувати вміння будувати на уроці</w:t>
      </w:r>
      <w:r w:rsidRPr="00CC6BB5">
        <w:t xml:space="preserve"> </w:t>
      </w:r>
      <w:r>
        <w:t>усну відповідь, в основу якої покладено переказ матеріалу підручника, а також складати аргументовану оцінку відповіді однокласника; формувати вміння формулювати тезу та добирати для її доведення аргументи; складати висловлювання відповідно до стильових вимог; виховувати самокритичність, пищеплювати бажання самовдосконалення; розвивати логічне мислення, пам</w:t>
      </w:r>
      <w:r>
        <w:rPr>
          <w:lang w:val="ru-RU"/>
        </w:rPr>
        <w:t>’</w:t>
      </w:r>
      <w:r>
        <w:t>ять, уточнювати й збагачувати словниковий запас.</w:t>
      </w:r>
    </w:p>
    <w:p w:rsidR="009B7603" w:rsidRPr="00CC6BB5" w:rsidRDefault="009B7603" w:rsidP="009B7603">
      <w:pPr>
        <w:pStyle w:val="5"/>
        <w:widowControl w:val="0"/>
        <w:numPr>
          <w:ilvl w:val="12"/>
          <w:numId w:val="0"/>
        </w:numPr>
        <w:jc w:val="left"/>
        <w:rPr>
          <w:lang w:val="uk-UA"/>
        </w:rPr>
      </w:pPr>
      <w:r>
        <w:rPr>
          <w:b/>
        </w:rPr>
        <w:t>Обладнання:</w:t>
      </w:r>
      <w:r>
        <w:rPr>
          <w:b/>
          <w:lang w:val="uk-UA"/>
        </w:rPr>
        <w:t xml:space="preserve"> </w:t>
      </w:r>
      <w:r>
        <w:rPr>
          <w:lang w:val="uk-UA"/>
        </w:rPr>
        <w:t>підручник.</w:t>
      </w:r>
    </w:p>
    <w:p w:rsidR="009B7603" w:rsidRDefault="009B7603" w:rsidP="009B7603">
      <w:pPr>
        <w:pStyle w:val="1"/>
        <w:numPr>
          <w:ilvl w:val="12"/>
          <w:numId w:val="0"/>
        </w:numPr>
        <w:jc w:val="center"/>
        <w:rPr>
          <w:b w:val="0"/>
        </w:rPr>
      </w:pPr>
      <w:r>
        <w:rPr>
          <w:b w:val="0"/>
        </w:rPr>
        <w:t>Хід уроку</w:t>
      </w:r>
    </w:p>
    <w:p w:rsidR="009B7603" w:rsidRDefault="009B7603" w:rsidP="009B7603"/>
    <w:p w:rsidR="009B7603" w:rsidRPr="00CC6BB5" w:rsidRDefault="009B7603" w:rsidP="009B7603">
      <w:pPr>
        <w:numPr>
          <w:ilvl w:val="12"/>
          <w:numId w:val="0"/>
        </w:numPr>
        <w:jc w:val="both"/>
        <w:rPr>
          <w:b/>
        </w:rPr>
      </w:pPr>
      <w:r w:rsidRPr="00CC6BB5">
        <w:rPr>
          <w:b/>
        </w:rPr>
        <w:t xml:space="preserve">І. Повідомлення </w:t>
      </w:r>
      <w:r>
        <w:rPr>
          <w:b/>
        </w:rPr>
        <w:t xml:space="preserve"> мети та </w:t>
      </w:r>
      <w:r w:rsidRPr="00CC6BB5">
        <w:rPr>
          <w:b/>
        </w:rPr>
        <w:t>за</w:t>
      </w:r>
      <w:r>
        <w:rPr>
          <w:b/>
        </w:rPr>
        <w:t xml:space="preserve">вдань уроку. </w:t>
      </w:r>
    </w:p>
    <w:p w:rsidR="009B7603" w:rsidRDefault="009B7603" w:rsidP="009B7603">
      <w:pPr>
        <w:numPr>
          <w:ilvl w:val="12"/>
          <w:numId w:val="0"/>
        </w:numPr>
        <w:jc w:val="both"/>
        <w:rPr>
          <w:i/>
        </w:rPr>
      </w:pPr>
    </w:p>
    <w:p w:rsidR="009B7603" w:rsidRPr="00CC6BB5" w:rsidRDefault="009B7603" w:rsidP="009B7603">
      <w:pPr>
        <w:numPr>
          <w:ilvl w:val="12"/>
          <w:numId w:val="0"/>
        </w:numPr>
        <w:jc w:val="both"/>
        <w:rPr>
          <w:b/>
        </w:rPr>
      </w:pPr>
      <w:r w:rsidRPr="00CC6BB5">
        <w:rPr>
          <w:b/>
        </w:rPr>
        <w:t>ІІ. Підготовка до складання  розгорнутої усної відповіді на лінгвістичну тему.</w:t>
      </w:r>
    </w:p>
    <w:p w:rsidR="009B7603" w:rsidRDefault="009B7603" w:rsidP="009B7603">
      <w:pPr>
        <w:numPr>
          <w:ilvl w:val="12"/>
          <w:numId w:val="0"/>
        </w:numPr>
      </w:pPr>
    </w:p>
    <w:p w:rsidR="009B7603" w:rsidRDefault="009B7603" w:rsidP="009B7603">
      <w:pPr>
        <w:rPr>
          <w:i/>
        </w:rPr>
      </w:pPr>
      <w:r>
        <w:rPr>
          <w:i/>
        </w:rPr>
        <w:t>*</w:t>
      </w:r>
      <w:r w:rsidRPr="00CC6BB5">
        <w:rPr>
          <w:b/>
          <w:i/>
        </w:rPr>
        <w:t>Робота з підручником</w:t>
      </w:r>
      <w:r>
        <w:rPr>
          <w:i/>
        </w:rPr>
        <w:t xml:space="preserve">. </w:t>
      </w:r>
    </w:p>
    <w:p w:rsidR="009B7603" w:rsidRDefault="009B7603" w:rsidP="009B7603">
      <w:r>
        <w:t>Виконання  вправ 307, 308 (усне).</w:t>
      </w:r>
    </w:p>
    <w:p w:rsidR="009B7603" w:rsidRDefault="009B7603" w:rsidP="009B7603">
      <w:pPr>
        <w:jc w:val="both"/>
      </w:pPr>
      <w:r>
        <w:t>Ознайомлення з пам</w:t>
      </w:r>
      <w:r>
        <w:rPr>
          <w:lang w:val="ru-RU"/>
        </w:rPr>
        <w:t>’</w:t>
      </w:r>
      <w:r>
        <w:t>яткою «Як готуватися до усного повідомлення на лінгвістичну тему» (с.280).</w:t>
      </w:r>
    </w:p>
    <w:p w:rsidR="009B7603" w:rsidRDefault="009B7603" w:rsidP="009B7603">
      <w:pPr>
        <w:rPr>
          <w:i/>
        </w:rPr>
      </w:pPr>
    </w:p>
    <w:p w:rsidR="009B7603" w:rsidRPr="00CC6BB5" w:rsidRDefault="009B7603" w:rsidP="009B7603">
      <w:pPr>
        <w:jc w:val="both"/>
        <w:rPr>
          <w:b/>
        </w:rPr>
      </w:pPr>
      <w:r w:rsidRPr="00CC6BB5">
        <w:rPr>
          <w:b/>
        </w:rPr>
        <w:t>ІІІ</w:t>
      </w:r>
      <w:r>
        <w:rPr>
          <w:b/>
        </w:rPr>
        <w:t>. Складання</w:t>
      </w:r>
      <w:r w:rsidRPr="00CC6BB5">
        <w:rPr>
          <w:b/>
        </w:rPr>
        <w:t xml:space="preserve"> відповіді (повідомлення на лінгвістичну тему).</w:t>
      </w:r>
    </w:p>
    <w:p w:rsidR="009B7603" w:rsidRDefault="009B7603" w:rsidP="009B7603">
      <w:pPr>
        <w:rPr>
          <w:i/>
        </w:rPr>
      </w:pPr>
    </w:p>
    <w:p w:rsidR="009B7603" w:rsidRPr="00CC6BB5" w:rsidRDefault="009B7603" w:rsidP="009B7603">
      <w:pPr>
        <w:jc w:val="both"/>
        <w:rPr>
          <w:b/>
          <w:i/>
        </w:rPr>
      </w:pPr>
      <w:r w:rsidRPr="00CC6BB5">
        <w:rPr>
          <w:b/>
          <w:i/>
        </w:rPr>
        <w:t>* За зразком, поданим у вправі 308, побудувати відповідь (повідомлення) на одну з тем:</w:t>
      </w:r>
    </w:p>
    <w:p w:rsidR="009B7603" w:rsidRDefault="009B7603" w:rsidP="009B7603">
      <w:pPr>
        <w:rPr>
          <w:i/>
        </w:rPr>
      </w:pPr>
    </w:p>
    <w:p w:rsidR="009B7603" w:rsidRDefault="009B7603" w:rsidP="009B7603">
      <w:pPr>
        <w:numPr>
          <w:ilvl w:val="0"/>
          <w:numId w:val="1"/>
        </w:numPr>
      </w:pPr>
      <w:r>
        <w:t>Звуки мови  голосні та приголосні</w:t>
      </w:r>
    </w:p>
    <w:p w:rsidR="009B7603" w:rsidRDefault="009B7603" w:rsidP="009B7603">
      <w:pPr>
        <w:numPr>
          <w:ilvl w:val="0"/>
          <w:numId w:val="1"/>
        </w:numPr>
      </w:pPr>
      <w:r>
        <w:t>Дзвінкі та глухі, тверді й м’які приголосні звуки</w:t>
      </w:r>
    </w:p>
    <w:p w:rsidR="009B7603" w:rsidRDefault="009B7603" w:rsidP="009B7603">
      <w:pPr>
        <w:jc w:val="center"/>
      </w:pPr>
    </w:p>
    <w:p w:rsidR="009B7603" w:rsidRPr="00CC6BB5" w:rsidRDefault="009B7603" w:rsidP="009B7603">
      <w:pPr>
        <w:jc w:val="both"/>
        <w:rPr>
          <w:b/>
        </w:rPr>
      </w:pPr>
      <w:r w:rsidRPr="00CC6BB5">
        <w:rPr>
          <w:b/>
        </w:rPr>
        <w:t>І</w:t>
      </w:r>
      <w:r w:rsidRPr="00CC6BB5">
        <w:rPr>
          <w:b/>
          <w:lang w:val="en-US"/>
        </w:rPr>
        <w:t>V</w:t>
      </w:r>
      <w:r w:rsidRPr="00CC6BB5">
        <w:rPr>
          <w:b/>
        </w:rPr>
        <w:t>. Підготовка до складання усного відгуку на відповідь (повідомлення) однокласника.</w:t>
      </w:r>
    </w:p>
    <w:p w:rsidR="009B7603" w:rsidRDefault="009B7603" w:rsidP="009B7603">
      <w:pPr>
        <w:jc w:val="center"/>
      </w:pPr>
    </w:p>
    <w:p w:rsidR="009B7603" w:rsidRDefault="009B7603" w:rsidP="009B7603">
      <w:pPr>
        <w:pStyle w:val="4"/>
        <w:widowControl w:val="0"/>
      </w:pPr>
      <w:r w:rsidRPr="00CC6BB5">
        <w:rPr>
          <w:b/>
          <w:i/>
        </w:rPr>
        <w:t>*Робота з підручником</w:t>
      </w:r>
      <w:r>
        <w:rPr>
          <w:i/>
        </w:rPr>
        <w:t xml:space="preserve">. </w:t>
      </w:r>
      <w:r>
        <w:t>Виконання  вправ 312, 313, 314 (усн</w:t>
      </w:r>
      <w:r>
        <w:rPr>
          <w:lang w:val="uk-UA"/>
        </w:rPr>
        <w:t>е</w:t>
      </w:r>
      <w:r>
        <w:t>).</w:t>
      </w:r>
    </w:p>
    <w:p w:rsidR="009B7603" w:rsidRDefault="009B7603" w:rsidP="009B7603">
      <w:pPr>
        <w:rPr>
          <w:i/>
        </w:rPr>
      </w:pPr>
    </w:p>
    <w:p w:rsidR="009B7603" w:rsidRPr="00CC6BB5" w:rsidRDefault="009B7603" w:rsidP="009B7603">
      <w:pPr>
        <w:jc w:val="both"/>
        <w:rPr>
          <w:b/>
          <w:i/>
        </w:rPr>
      </w:pPr>
      <w:r w:rsidRPr="00CC6BB5">
        <w:rPr>
          <w:b/>
          <w:i/>
        </w:rPr>
        <w:t xml:space="preserve">* Самостійна підготовка частини учнів (приблизно половини класу) до відповіді (повідомлення) на тему: Звуки мови за матеріалом підручника (п.14). </w:t>
      </w:r>
    </w:p>
    <w:p w:rsidR="009B7603" w:rsidRDefault="009B7603" w:rsidP="009B7603">
      <w:pPr>
        <w:pStyle w:val="4"/>
        <w:widowControl w:val="0"/>
        <w:numPr>
          <w:ilvl w:val="12"/>
          <w:numId w:val="0"/>
        </w:numPr>
        <w:jc w:val="left"/>
      </w:pPr>
    </w:p>
    <w:p w:rsidR="009B7603" w:rsidRPr="00CC6BB5" w:rsidRDefault="009B7603" w:rsidP="009B7603">
      <w:pPr>
        <w:jc w:val="both"/>
        <w:rPr>
          <w:b/>
          <w:i/>
        </w:rPr>
      </w:pPr>
      <w:r w:rsidRPr="00CC6BB5">
        <w:rPr>
          <w:b/>
          <w:i/>
        </w:rPr>
        <w:t>*Самостійна підготовка частини учнів (таких, що не готуються до відповіді) до відгуку на відповідь (опрацювання пам</w:t>
      </w:r>
      <w:r w:rsidRPr="00CC6BB5">
        <w:rPr>
          <w:b/>
          <w:i/>
          <w:lang w:val="ru-RU"/>
        </w:rPr>
        <w:t>’</w:t>
      </w:r>
      <w:r w:rsidRPr="00CC6BB5">
        <w:rPr>
          <w:b/>
          <w:i/>
        </w:rPr>
        <w:t>ятки «Як критикувати, не ображаючи», с.283).</w:t>
      </w:r>
    </w:p>
    <w:p w:rsidR="009B7603" w:rsidRDefault="009B7603" w:rsidP="009B7603">
      <w:pPr>
        <w:pStyle w:val="4"/>
        <w:widowControl w:val="0"/>
        <w:numPr>
          <w:ilvl w:val="12"/>
          <w:numId w:val="0"/>
        </w:numPr>
        <w:jc w:val="right"/>
      </w:pPr>
    </w:p>
    <w:p w:rsidR="009B7603" w:rsidRPr="00CC6BB5" w:rsidRDefault="009B7603" w:rsidP="009B7603">
      <w:pPr>
        <w:pStyle w:val="4"/>
        <w:widowControl w:val="0"/>
        <w:numPr>
          <w:ilvl w:val="12"/>
          <w:numId w:val="0"/>
        </w:numPr>
        <w:rPr>
          <w:b/>
        </w:rPr>
      </w:pPr>
      <w:r w:rsidRPr="00CC6BB5">
        <w:rPr>
          <w:b/>
          <w:lang w:val="en-US"/>
        </w:rPr>
        <w:t>V</w:t>
      </w:r>
      <w:r w:rsidRPr="00CC6BB5">
        <w:rPr>
          <w:b/>
        </w:rPr>
        <w:t xml:space="preserve">. Проголошення учнями  відповіді та відгуку на відповідь (попарно). </w:t>
      </w:r>
    </w:p>
    <w:p w:rsidR="009B7603" w:rsidRDefault="009B7603" w:rsidP="009B7603">
      <w:pPr>
        <w:pStyle w:val="4"/>
        <w:widowControl w:val="0"/>
        <w:numPr>
          <w:ilvl w:val="12"/>
          <w:numId w:val="0"/>
        </w:numPr>
        <w:rPr>
          <w:i/>
        </w:rPr>
      </w:pPr>
    </w:p>
    <w:p w:rsidR="009B7603" w:rsidRPr="00B36CBB" w:rsidRDefault="009B7603" w:rsidP="009B7603">
      <w:pPr>
        <w:pStyle w:val="4"/>
        <w:widowControl w:val="0"/>
        <w:numPr>
          <w:ilvl w:val="12"/>
          <w:numId w:val="0"/>
        </w:numPr>
        <w:rPr>
          <w:b/>
          <w:i/>
        </w:rPr>
      </w:pPr>
      <w:r w:rsidRPr="00B36CBB">
        <w:rPr>
          <w:b/>
          <w:i/>
        </w:rPr>
        <w:t>* Прослухування 3-5 пар дітей.</w:t>
      </w:r>
    </w:p>
    <w:p w:rsidR="009B7603" w:rsidRPr="00B36CBB" w:rsidRDefault="009B7603" w:rsidP="009B7603">
      <w:pPr>
        <w:pStyle w:val="4"/>
        <w:widowControl w:val="0"/>
        <w:numPr>
          <w:ilvl w:val="12"/>
          <w:numId w:val="0"/>
        </w:numPr>
        <w:jc w:val="right"/>
        <w:rPr>
          <w:b/>
        </w:rPr>
      </w:pPr>
    </w:p>
    <w:p w:rsidR="009B7603" w:rsidRPr="00B36CBB" w:rsidRDefault="009B7603" w:rsidP="009B7603">
      <w:pPr>
        <w:pStyle w:val="4"/>
        <w:widowControl w:val="0"/>
        <w:numPr>
          <w:ilvl w:val="12"/>
          <w:numId w:val="0"/>
        </w:numPr>
        <w:rPr>
          <w:b/>
          <w:i/>
        </w:rPr>
      </w:pPr>
      <w:r w:rsidRPr="00B36CBB">
        <w:rPr>
          <w:b/>
          <w:i/>
        </w:rPr>
        <w:t xml:space="preserve">* . </w:t>
      </w:r>
      <w:r>
        <w:rPr>
          <w:b/>
          <w:i/>
        </w:rPr>
        <w:t>Обговорення дітьми</w:t>
      </w:r>
      <w:r w:rsidRPr="00B36CBB">
        <w:rPr>
          <w:b/>
          <w:i/>
        </w:rPr>
        <w:t xml:space="preserve"> відповідей та відгуків учнями.</w:t>
      </w:r>
    </w:p>
    <w:p w:rsidR="009B7603" w:rsidRPr="00B36CBB" w:rsidRDefault="009B7603" w:rsidP="009B7603">
      <w:pPr>
        <w:pStyle w:val="4"/>
        <w:widowControl w:val="0"/>
        <w:numPr>
          <w:ilvl w:val="12"/>
          <w:numId w:val="0"/>
        </w:numPr>
        <w:rPr>
          <w:b/>
          <w:i/>
        </w:rPr>
      </w:pPr>
      <w:r>
        <w:rPr>
          <w:b/>
          <w:i/>
          <w:lang w:val="uk-UA"/>
        </w:rPr>
        <w:t>Підсумки</w:t>
      </w:r>
      <w:r w:rsidRPr="00B36CBB">
        <w:rPr>
          <w:b/>
          <w:i/>
        </w:rPr>
        <w:t xml:space="preserve"> </w:t>
      </w:r>
      <w:r w:rsidRPr="00B36CBB">
        <w:rPr>
          <w:b/>
          <w:i/>
          <w:lang w:val="uk-UA"/>
        </w:rPr>
        <w:t>в</w:t>
      </w:r>
      <w:r w:rsidRPr="00B36CBB">
        <w:rPr>
          <w:b/>
          <w:i/>
        </w:rPr>
        <w:t xml:space="preserve">чителя </w:t>
      </w:r>
      <w:r>
        <w:rPr>
          <w:b/>
          <w:i/>
        </w:rPr>
        <w:t xml:space="preserve">щодо правильності </w:t>
      </w:r>
      <w:r w:rsidRPr="00B36CBB">
        <w:rPr>
          <w:b/>
          <w:i/>
        </w:rPr>
        <w:t xml:space="preserve">будови відповідей та слушності </w:t>
      </w:r>
      <w:r>
        <w:rPr>
          <w:b/>
          <w:i/>
          <w:lang w:val="uk-UA"/>
        </w:rPr>
        <w:t xml:space="preserve">й коректності </w:t>
      </w:r>
      <w:r w:rsidRPr="00B36CBB">
        <w:rPr>
          <w:b/>
          <w:i/>
        </w:rPr>
        <w:t>відгуків</w:t>
      </w:r>
    </w:p>
    <w:p w:rsidR="009B7603" w:rsidRDefault="009B7603" w:rsidP="009B7603">
      <w:pPr>
        <w:pStyle w:val="4"/>
        <w:widowControl w:val="0"/>
        <w:numPr>
          <w:ilvl w:val="12"/>
          <w:numId w:val="0"/>
        </w:numPr>
        <w:jc w:val="left"/>
      </w:pPr>
    </w:p>
    <w:p w:rsidR="009B7603" w:rsidRPr="00B36CBB" w:rsidRDefault="009B7603" w:rsidP="009B7603">
      <w:pPr>
        <w:pStyle w:val="3"/>
        <w:jc w:val="left"/>
        <w:rPr>
          <w:b/>
        </w:rPr>
      </w:pPr>
      <w:r w:rsidRPr="00B36CBB">
        <w:rPr>
          <w:b/>
          <w:lang w:val="en-US"/>
        </w:rPr>
        <w:t>V</w:t>
      </w:r>
      <w:r w:rsidRPr="00B36CBB">
        <w:rPr>
          <w:b/>
        </w:rPr>
        <w:t>І. Підведення підсумків уроку.</w:t>
      </w:r>
    </w:p>
    <w:p w:rsidR="009B7603" w:rsidRDefault="009B7603" w:rsidP="009B7603">
      <w:pPr>
        <w:pStyle w:val="3"/>
        <w:jc w:val="both"/>
      </w:pPr>
    </w:p>
    <w:p w:rsidR="009B7603" w:rsidRDefault="009B7603" w:rsidP="009B7603">
      <w:pPr>
        <w:pStyle w:val="3"/>
        <w:jc w:val="both"/>
        <w:rPr>
          <w:i/>
          <w:lang w:val="uk-UA"/>
        </w:rPr>
      </w:pPr>
      <w:r>
        <w:rPr>
          <w:b/>
          <w:i/>
          <w:lang w:val="uk-UA"/>
        </w:rPr>
        <w:t>*</w:t>
      </w:r>
      <w:r w:rsidRPr="00B36CBB">
        <w:rPr>
          <w:b/>
          <w:i/>
          <w:lang w:val="uk-UA"/>
        </w:rPr>
        <w:t>Бесіда</w:t>
      </w:r>
      <w:r>
        <w:rPr>
          <w:i/>
          <w:lang w:val="uk-UA"/>
        </w:rPr>
        <w:t xml:space="preserve">. </w:t>
      </w:r>
    </w:p>
    <w:p w:rsidR="009B7603" w:rsidRDefault="009B7603" w:rsidP="009B7603">
      <w:pPr>
        <w:pStyle w:val="3"/>
        <w:numPr>
          <w:ilvl w:val="0"/>
          <w:numId w:val="2"/>
        </w:numPr>
        <w:jc w:val="both"/>
        <w:rPr>
          <w:lang w:val="uk-UA"/>
        </w:rPr>
      </w:pPr>
      <w:r>
        <w:rPr>
          <w:lang w:val="uk-UA"/>
        </w:rPr>
        <w:t xml:space="preserve">Які види мовленнєвої діяльності вам відомі? </w:t>
      </w:r>
    </w:p>
    <w:p w:rsidR="009B7603" w:rsidRDefault="009B7603" w:rsidP="009B7603">
      <w:pPr>
        <w:pStyle w:val="3"/>
        <w:numPr>
          <w:ilvl w:val="0"/>
          <w:numId w:val="2"/>
        </w:numPr>
        <w:jc w:val="both"/>
        <w:rPr>
          <w:lang w:val="uk-UA"/>
        </w:rPr>
      </w:pPr>
      <w:r>
        <w:rPr>
          <w:lang w:val="uk-UA"/>
        </w:rPr>
        <w:t xml:space="preserve">До яких видів мовленнєвої діяльності вдається учень, готуючись до усної відповіді за змістом підручника? </w:t>
      </w:r>
    </w:p>
    <w:p w:rsidR="009B7603" w:rsidRDefault="009B7603" w:rsidP="009B7603">
      <w:pPr>
        <w:pStyle w:val="3"/>
        <w:numPr>
          <w:ilvl w:val="0"/>
          <w:numId w:val="2"/>
        </w:numPr>
        <w:jc w:val="both"/>
        <w:rPr>
          <w:lang w:val="uk-UA"/>
        </w:rPr>
      </w:pPr>
      <w:r>
        <w:rPr>
          <w:lang w:val="uk-UA"/>
        </w:rPr>
        <w:t xml:space="preserve">Відповідаючи (виступаючи з повідомленням) на уроці? </w:t>
      </w:r>
    </w:p>
    <w:p w:rsidR="009B7603" w:rsidRDefault="009B7603" w:rsidP="009B7603">
      <w:pPr>
        <w:pStyle w:val="3"/>
        <w:numPr>
          <w:ilvl w:val="0"/>
          <w:numId w:val="2"/>
        </w:numPr>
        <w:jc w:val="both"/>
        <w:rPr>
          <w:lang w:val="uk-UA"/>
        </w:rPr>
      </w:pPr>
      <w:r>
        <w:rPr>
          <w:lang w:val="uk-UA"/>
        </w:rPr>
        <w:t xml:space="preserve">Висловлюючи відгук на відповідь однокласника? </w:t>
      </w:r>
    </w:p>
    <w:p w:rsidR="009B7603" w:rsidRDefault="009B7603" w:rsidP="009B7603">
      <w:pPr>
        <w:pStyle w:val="3"/>
        <w:numPr>
          <w:ilvl w:val="0"/>
          <w:numId w:val="2"/>
        </w:numPr>
        <w:jc w:val="both"/>
        <w:rPr>
          <w:lang w:val="uk-UA"/>
        </w:rPr>
      </w:pPr>
      <w:r>
        <w:rPr>
          <w:lang w:val="uk-UA"/>
        </w:rPr>
        <w:t xml:space="preserve">Виконуючи домашні завдання? </w:t>
      </w:r>
    </w:p>
    <w:p w:rsidR="009B7603" w:rsidRDefault="009B7603" w:rsidP="009B7603">
      <w:pPr>
        <w:pStyle w:val="3"/>
        <w:numPr>
          <w:ilvl w:val="0"/>
          <w:numId w:val="2"/>
        </w:numPr>
        <w:jc w:val="both"/>
        <w:rPr>
          <w:lang w:val="uk-UA"/>
        </w:rPr>
      </w:pPr>
      <w:r>
        <w:rPr>
          <w:lang w:val="uk-UA"/>
        </w:rPr>
        <w:t xml:space="preserve">Монологом чи діалогом є учнівська відповідь на уроці? </w:t>
      </w:r>
    </w:p>
    <w:p w:rsidR="009B7603" w:rsidRDefault="009B7603" w:rsidP="009B7603">
      <w:pPr>
        <w:pStyle w:val="3"/>
        <w:numPr>
          <w:ilvl w:val="0"/>
          <w:numId w:val="2"/>
        </w:numPr>
        <w:jc w:val="both"/>
        <w:rPr>
          <w:lang w:val="uk-UA"/>
        </w:rPr>
      </w:pPr>
      <w:r>
        <w:rPr>
          <w:lang w:val="uk-UA"/>
        </w:rPr>
        <w:t xml:space="preserve">Наскільки часто на уроці вдаються до діалогу? Навести приклади. </w:t>
      </w:r>
    </w:p>
    <w:p w:rsidR="009B7603" w:rsidRDefault="009B7603" w:rsidP="009B7603">
      <w:pPr>
        <w:pStyle w:val="3"/>
        <w:numPr>
          <w:ilvl w:val="0"/>
          <w:numId w:val="2"/>
        </w:numPr>
        <w:jc w:val="both"/>
        <w:rPr>
          <w:lang w:val="uk-UA"/>
        </w:rPr>
      </w:pPr>
      <w:r>
        <w:rPr>
          <w:lang w:val="uk-UA"/>
        </w:rPr>
        <w:t xml:space="preserve">Які  існують вимоги до учнівської відповіді ? </w:t>
      </w:r>
    </w:p>
    <w:p w:rsidR="009B7603" w:rsidRDefault="009B7603" w:rsidP="009B7603">
      <w:pPr>
        <w:pStyle w:val="3"/>
        <w:numPr>
          <w:ilvl w:val="0"/>
          <w:numId w:val="2"/>
        </w:numPr>
        <w:jc w:val="both"/>
        <w:rPr>
          <w:lang w:val="uk-UA"/>
        </w:rPr>
      </w:pPr>
      <w:r>
        <w:rPr>
          <w:lang w:val="uk-UA"/>
        </w:rPr>
        <w:t xml:space="preserve">Чому, готуючись до відповіді на уроці, бажано скласти її план? </w:t>
      </w:r>
    </w:p>
    <w:p w:rsidR="009B7603" w:rsidRDefault="009B7603" w:rsidP="009B7603">
      <w:pPr>
        <w:pStyle w:val="3"/>
        <w:numPr>
          <w:ilvl w:val="0"/>
          <w:numId w:val="2"/>
        </w:numPr>
        <w:jc w:val="both"/>
        <w:rPr>
          <w:lang w:val="uk-UA"/>
        </w:rPr>
      </w:pPr>
      <w:r>
        <w:rPr>
          <w:lang w:val="uk-UA"/>
        </w:rPr>
        <w:t xml:space="preserve">Наскільки необхідним для відповіді є наведення прикладів? </w:t>
      </w:r>
    </w:p>
    <w:p w:rsidR="009B7603" w:rsidRDefault="009B7603" w:rsidP="009B7603">
      <w:pPr>
        <w:pStyle w:val="3"/>
        <w:numPr>
          <w:ilvl w:val="0"/>
          <w:numId w:val="2"/>
        </w:numPr>
        <w:jc w:val="both"/>
        <w:rPr>
          <w:lang w:val="uk-UA"/>
        </w:rPr>
      </w:pPr>
      <w:r>
        <w:rPr>
          <w:lang w:val="uk-UA"/>
        </w:rPr>
        <w:t xml:space="preserve">Чи потрібно викристовувати таблиці, рисунки? </w:t>
      </w:r>
    </w:p>
    <w:p w:rsidR="009B7603" w:rsidRDefault="009B7603" w:rsidP="009B7603">
      <w:pPr>
        <w:pStyle w:val="3"/>
        <w:numPr>
          <w:ilvl w:val="0"/>
          <w:numId w:val="2"/>
        </w:numPr>
        <w:jc w:val="both"/>
        <w:rPr>
          <w:lang w:val="uk-UA"/>
        </w:rPr>
      </w:pPr>
      <w:r>
        <w:rPr>
          <w:lang w:val="uk-UA"/>
        </w:rPr>
        <w:t xml:space="preserve">Яким має бути мовлення учня? Чому? </w:t>
      </w:r>
    </w:p>
    <w:p w:rsidR="009B7603" w:rsidRDefault="009B7603" w:rsidP="009B7603">
      <w:pPr>
        <w:pStyle w:val="3"/>
        <w:numPr>
          <w:ilvl w:val="0"/>
          <w:numId w:val="2"/>
        </w:numPr>
        <w:jc w:val="both"/>
        <w:rPr>
          <w:lang w:val="uk-UA"/>
        </w:rPr>
      </w:pPr>
      <w:r>
        <w:rPr>
          <w:lang w:val="uk-UA"/>
        </w:rPr>
        <w:t>Чи можна удосконалювати мовлення, не вивчаючи мови?</w:t>
      </w:r>
    </w:p>
    <w:p w:rsidR="009B7603" w:rsidRDefault="009B7603" w:rsidP="009B7603">
      <w:pPr>
        <w:pStyle w:val="a3"/>
      </w:pPr>
    </w:p>
    <w:p w:rsidR="009B7603" w:rsidRDefault="009B7603" w:rsidP="009B7603">
      <w:pPr>
        <w:pStyle w:val="4"/>
        <w:widowControl w:val="0"/>
        <w:numPr>
          <w:ilvl w:val="12"/>
          <w:numId w:val="0"/>
        </w:numPr>
      </w:pPr>
      <w:r w:rsidRPr="00B36CBB">
        <w:rPr>
          <w:b/>
          <w:lang w:val="en-US"/>
        </w:rPr>
        <w:t>V</w:t>
      </w:r>
      <w:r w:rsidRPr="00B36CBB">
        <w:rPr>
          <w:b/>
        </w:rPr>
        <w:t>ІІ. Домашнє завдання.</w:t>
      </w:r>
      <w:r>
        <w:rPr>
          <w:i/>
        </w:rPr>
        <w:t xml:space="preserve"> </w:t>
      </w:r>
      <w:r>
        <w:t xml:space="preserve">За зразком, поданим у вправі 311, скласти план відповіді на тему: «Звуки мови». </w:t>
      </w:r>
      <w:r>
        <w:rPr>
          <w:i/>
        </w:rPr>
        <w:t xml:space="preserve"> </w:t>
      </w:r>
      <w:r>
        <w:t>Підготуватися до усної відповіді за планом.</w:t>
      </w:r>
    </w:p>
    <w:p w:rsidR="009B7603" w:rsidRDefault="009B7603" w:rsidP="009B7603">
      <w:pPr>
        <w:pStyle w:val="4"/>
        <w:widowControl w:val="0"/>
        <w:numPr>
          <w:ilvl w:val="12"/>
          <w:numId w:val="0"/>
        </w:numPr>
        <w:jc w:val="right"/>
        <w:rPr>
          <w:b/>
          <w:lang w:val="uk-UA"/>
        </w:rPr>
      </w:pPr>
    </w:p>
    <w:p w:rsidR="009B7603" w:rsidRDefault="009B7603" w:rsidP="009B7603">
      <w:pPr>
        <w:pStyle w:val="8"/>
        <w:jc w:val="right"/>
        <w:rPr>
          <w:b w:val="0"/>
        </w:rPr>
      </w:pPr>
      <w:r>
        <w:rPr>
          <w:b w:val="0"/>
        </w:rPr>
        <w:t xml:space="preserve">Дата:______________                                        </w:t>
      </w:r>
    </w:p>
    <w:p w:rsidR="0027545A" w:rsidRDefault="0027545A">
      <w:bookmarkStart w:id="0" w:name="_GoBack"/>
      <w:bookmarkEnd w:id="0"/>
    </w:p>
    <w:sectPr w:rsidR="0027545A">
      <w:footerReference w:type="even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29E8" w:rsidRDefault="009B7603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29E8" w:rsidRDefault="009B7603">
    <w:pPr>
      <w:pStyle w:val="a5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29E8" w:rsidRDefault="009B7603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6F29E8" w:rsidRDefault="009B7603">
    <w:pPr>
      <w:pStyle w:val="a5"/>
      <w:ind w:right="360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114FD"/>
    <w:multiLevelType w:val="hybridMultilevel"/>
    <w:tmpl w:val="B946452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0756273"/>
    <w:multiLevelType w:val="hybridMultilevel"/>
    <w:tmpl w:val="401E225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603"/>
    <w:rsid w:val="0027545A"/>
    <w:rsid w:val="00666A85"/>
    <w:rsid w:val="009B7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603"/>
    <w:rPr>
      <w:rFonts w:ascii="Times New Roman" w:eastAsia="Times New Roman" w:hAnsi="Times New Roman" w:cs="Times New Roman"/>
      <w:sz w:val="28"/>
      <w:lang w:val="uk-UA"/>
    </w:rPr>
  </w:style>
  <w:style w:type="paragraph" w:styleId="1">
    <w:name w:val="heading 1"/>
    <w:basedOn w:val="a"/>
    <w:next w:val="a"/>
    <w:link w:val="10"/>
    <w:qFormat/>
    <w:rsid w:val="009B7603"/>
    <w:pPr>
      <w:keepNext/>
      <w:outlineLvl w:val="0"/>
    </w:pPr>
    <w:rPr>
      <w:b/>
      <w:szCs w:val="20"/>
      <w:lang w:val="ru-RU"/>
    </w:rPr>
  </w:style>
  <w:style w:type="paragraph" w:styleId="4">
    <w:name w:val="heading 4"/>
    <w:basedOn w:val="a"/>
    <w:next w:val="a"/>
    <w:link w:val="40"/>
    <w:qFormat/>
    <w:rsid w:val="009B7603"/>
    <w:pPr>
      <w:keepNext/>
      <w:jc w:val="both"/>
      <w:outlineLvl w:val="3"/>
    </w:pPr>
    <w:rPr>
      <w:szCs w:val="20"/>
      <w:lang w:val="ru-RU"/>
    </w:rPr>
  </w:style>
  <w:style w:type="paragraph" w:styleId="5">
    <w:name w:val="heading 5"/>
    <w:basedOn w:val="a"/>
    <w:next w:val="a"/>
    <w:link w:val="50"/>
    <w:qFormat/>
    <w:rsid w:val="009B7603"/>
    <w:pPr>
      <w:keepNext/>
      <w:jc w:val="right"/>
      <w:outlineLvl w:val="4"/>
    </w:pPr>
    <w:rPr>
      <w:szCs w:val="20"/>
      <w:lang w:val="ru-RU"/>
    </w:rPr>
  </w:style>
  <w:style w:type="paragraph" w:styleId="8">
    <w:name w:val="heading 8"/>
    <w:basedOn w:val="a"/>
    <w:next w:val="a"/>
    <w:link w:val="80"/>
    <w:qFormat/>
    <w:rsid w:val="009B7603"/>
    <w:pPr>
      <w:keepNext/>
      <w:jc w:val="center"/>
      <w:outlineLvl w:val="7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B7603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40">
    <w:name w:val="Заголовок 4 Знак"/>
    <w:basedOn w:val="a0"/>
    <w:link w:val="4"/>
    <w:rsid w:val="009B7603"/>
    <w:rPr>
      <w:rFonts w:ascii="Times New Roman" w:eastAsia="Times New Roman" w:hAnsi="Times New Roman" w:cs="Times New Roman"/>
      <w:sz w:val="28"/>
      <w:szCs w:val="20"/>
    </w:rPr>
  </w:style>
  <w:style w:type="character" w:customStyle="1" w:styleId="50">
    <w:name w:val="Заголовок 5 Знак"/>
    <w:basedOn w:val="a0"/>
    <w:link w:val="5"/>
    <w:rsid w:val="009B7603"/>
    <w:rPr>
      <w:rFonts w:ascii="Times New Roman" w:eastAsia="Times New Roman" w:hAnsi="Times New Roman" w:cs="Times New Roman"/>
      <w:sz w:val="28"/>
      <w:szCs w:val="20"/>
    </w:rPr>
  </w:style>
  <w:style w:type="character" w:customStyle="1" w:styleId="80">
    <w:name w:val="Заголовок 8 Знак"/>
    <w:basedOn w:val="a0"/>
    <w:link w:val="8"/>
    <w:rsid w:val="009B7603"/>
    <w:rPr>
      <w:rFonts w:ascii="Times New Roman" w:eastAsia="Times New Roman" w:hAnsi="Times New Roman" w:cs="Times New Roman"/>
      <w:b/>
      <w:sz w:val="28"/>
      <w:szCs w:val="20"/>
      <w:lang w:val="uk-UA"/>
    </w:rPr>
  </w:style>
  <w:style w:type="paragraph" w:styleId="3">
    <w:name w:val="Body Text 3"/>
    <w:basedOn w:val="a"/>
    <w:link w:val="30"/>
    <w:rsid w:val="009B7603"/>
    <w:pPr>
      <w:jc w:val="right"/>
    </w:pPr>
    <w:rPr>
      <w:szCs w:val="20"/>
      <w:lang w:val="ru-RU"/>
    </w:rPr>
  </w:style>
  <w:style w:type="character" w:customStyle="1" w:styleId="30">
    <w:name w:val="Основной текст 3 Знак"/>
    <w:basedOn w:val="a0"/>
    <w:link w:val="3"/>
    <w:rsid w:val="009B7603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footnote text"/>
    <w:basedOn w:val="a"/>
    <w:link w:val="a4"/>
    <w:semiHidden/>
    <w:rsid w:val="009B7603"/>
    <w:rPr>
      <w:sz w:val="20"/>
      <w:szCs w:val="20"/>
      <w:lang w:val="ru-RU"/>
    </w:rPr>
  </w:style>
  <w:style w:type="character" w:customStyle="1" w:styleId="a4">
    <w:name w:val="Текст сноски Знак"/>
    <w:basedOn w:val="a0"/>
    <w:link w:val="a3"/>
    <w:semiHidden/>
    <w:rsid w:val="009B7603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rsid w:val="009B760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9B7603"/>
    <w:rPr>
      <w:rFonts w:ascii="Times New Roman" w:eastAsia="Times New Roman" w:hAnsi="Times New Roman" w:cs="Times New Roman"/>
      <w:sz w:val="28"/>
      <w:lang w:val="uk-UA"/>
    </w:rPr>
  </w:style>
  <w:style w:type="character" w:styleId="a7">
    <w:name w:val="page number"/>
    <w:basedOn w:val="a0"/>
    <w:rsid w:val="009B7603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603"/>
    <w:rPr>
      <w:rFonts w:ascii="Times New Roman" w:eastAsia="Times New Roman" w:hAnsi="Times New Roman" w:cs="Times New Roman"/>
      <w:sz w:val="28"/>
      <w:lang w:val="uk-UA"/>
    </w:rPr>
  </w:style>
  <w:style w:type="paragraph" w:styleId="1">
    <w:name w:val="heading 1"/>
    <w:basedOn w:val="a"/>
    <w:next w:val="a"/>
    <w:link w:val="10"/>
    <w:qFormat/>
    <w:rsid w:val="009B7603"/>
    <w:pPr>
      <w:keepNext/>
      <w:outlineLvl w:val="0"/>
    </w:pPr>
    <w:rPr>
      <w:b/>
      <w:szCs w:val="20"/>
      <w:lang w:val="ru-RU"/>
    </w:rPr>
  </w:style>
  <w:style w:type="paragraph" w:styleId="4">
    <w:name w:val="heading 4"/>
    <w:basedOn w:val="a"/>
    <w:next w:val="a"/>
    <w:link w:val="40"/>
    <w:qFormat/>
    <w:rsid w:val="009B7603"/>
    <w:pPr>
      <w:keepNext/>
      <w:jc w:val="both"/>
      <w:outlineLvl w:val="3"/>
    </w:pPr>
    <w:rPr>
      <w:szCs w:val="20"/>
      <w:lang w:val="ru-RU"/>
    </w:rPr>
  </w:style>
  <w:style w:type="paragraph" w:styleId="5">
    <w:name w:val="heading 5"/>
    <w:basedOn w:val="a"/>
    <w:next w:val="a"/>
    <w:link w:val="50"/>
    <w:qFormat/>
    <w:rsid w:val="009B7603"/>
    <w:pPr>
      <w:keepNext/>
      <w:jc w:val="right"/>
      <w:outlineLvl w:val="4"/>
    </w:pPr>
    <w:rPr>
      <w:szCs w:val="20"/>
      <w:lang w:val="ru-RU"/>
    </w:rPr>
  </w:style>
  <w:style w:type="paragraph" w:styleId="8">
    <w:name w:val="heading 8"/>
    <w:basedOn w:val="a"/>
    <w:next w:val="a"/>
    <w:link w:val="80"/>
    <w:qFormat/>
    <w:rsid w:val="009B7603"/>
    <w:pPr>
      <w:keepNext/>
      <w:jc w:val="center"/>
      <w:outlineLvl w:val="7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B7603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40">
    <w:name w:val="Заголовок 4 Знак"/>
    <w:basedOn w:val="a0"/>
    <w:link w:val="4"/>
    <w:rsid w:val="009B7603"/>
    <w:rPr>
      <w:rFonts w:ascii="Times New Roman" w:eastAsia="Times New Roman" w:hAnsi="Times New Roman" w:cs="Times New Roman"/>
      <w:sz w:val="28"/>
      <w:szCs w:val="20"/>
    </w:rPr>
  </w:style>
  <w:style w:type="character" w:customStyle="1" w:styleId="50">
    <w:name w:val="Заголовок 5 Знак"/>
    <w:basedOn w:val="a0"/>
    <w:link w:val="5"/>
    <w:rsid w:val="009B7603"/>
    <w:rPr>
      <w:rFonts w:ascii="Times New Roman" w:eastAsia="Times New Roman" w:hAnsi="Times New Roman" w:cs="Times New Roman"/>
      <w:sz w:val="28"/>
      <w:szCs w:val="20"/>
    </w:rPr>
  </w:style>
  <w:style w:type="character" w:customStyle="1" w:styleId="80">
    <w:name w:val="Заголовок 8 Знак"/>
    <w:basedOn w:val="a0"/>
    <w:link w:val="8"/>
    <w:rsid w:val="009B7603"/>
    <w:rPr>
      <w:rFonts w:ascii="Times New Roman" w:eastAsia="Times New Roman" w:hAnsi="Times New Roman" w:cs="Times New Roman"/>
      <w:b/>
      <w:sz w:val="28"/>
      <w:szCs w:val="20"/>
      <w:lang w:val="uk-UA"/>
    </w:rPr>
  </w:style>
  <w:style w:type="paragraph" w:styleId="3">
    <w:name w:val="Body Text 3"/>
    <w:basedOn w:val="a"/>
    <w:link w:val="30"/>
    <w:rsid w:val="009B7603"/>
    <w:pPr>
      <w:jc w:val="right"/>
    </w:pPr>
    <w:rPr>
      <w:szCs w:val="20"/>
      <w:lang w:val="ru-RU"/>
    </w:rPr>
  </w:style>
  <w:style w:type="character" w:customStyle="1" w:styleId="30">
    <w:name w:val="Основной текст 3 Знак"/>
    <w:basedOn w:val="a0"/>
    <w:link w:val="3"/>
    <w:rsid w:val="009B7603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footnote text"/>
    <w:basedOn w:val="a"/>
    <w:link w:val="a4"/>
    <w:semiHidden/>
    <w:rsid w:val="009B7603"/>
    <w:rPr>
      <w:sz w:val="20"/>
      <w:szCs w:val="20"/>
      <w:lang w:val="ru-RU"/>
    </w:rPr>
  </w:style>
  <w:style w:type="character" w:customStyle="1" w:styleId="a4">
    <w:name w:val="Текст сноски Знак"/>
    <w:basedOn w:val="a0"/>
    <w:link w:val="a3"/>
    <w:semiHidden/>
    <w:rsid w:val="009B7603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rsid w:val="009B760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9B7603"/>
    <w:rPr>
      <w:rFonts w:ascii="Times New Roman" w:eastAsia="Times New Roman" w:hAnsi="Times New Roman" w:cs="Times New Roman"/>
      <w:sz w:val="28"/>
      <w:lang w:val="uk-UA"/>
    </w:rPr>
  </w:style>
  <w:style w:type="character" w:styleId="a7">
    <w:name w:val="page number"/>
    <w:basedOn w:val="a0"/>
    <w:rsid w:val="009B76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412</Words>
  <Characters>2352</Characters>
  <Application>Microsoft Macintosh Word</Application>
  <DocSecurity>0</DocSecurity>
  <Lines>19</Lines>
  <Paragraphs>5</Paragraphs>
  <ScaleCrop>false</ScaleCrop>
  <Company>CRVGP-F9DFF-YCR4X-D9GMM-9GQYB</Company>
  <LinksUpToDate>false</LinksUpToDate>
  <CharactersWithSpaces>2759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2014-04-04T13:10:00Z</dcterms:created>
  <dcterms:modified xsi:type="dcterms:W3CDTF">2014-04-04T13:11:00Z</dcterms:modified>
</cp:coreProperties>
</file>