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FE" w:rsidRDefault="008207FE" w:rsidP="008207FE">
      <w:pPr>
        <w:ind w:left="2880" w:firstLine="720"/>
        <w:rPr>
          <w:lang w:val="ru-RU"/>
        </w:rPr>
      </w:pPr>
      <w:r>
        <w:rPr>
          <w:b/>
        </w:rPr>
        <w:t>Уроки  № 52-53</w:t>
      </w:r>
    </w:p>
    <w:p w:rsidR="008207FE" w:rsidRDefault="008207FE" w:rsidP="008207FE">
      <w:pPr>
        <w:jc w:val="both"/>
      </w:pPr>
      <w:r>
        <w:rPr>
          <w:b/>
        </w:rPr>
        <w:t xml:space="preserve">Тема: </w:t>
      </w:r>
      <w:r>
        <w:t xml:space="preserve">Знаки письма. Алфавіт. Вимова звуків, що позначаються буквами </w:t>
      </w:r>
      <w:r>
        <w:rPr>
          <w:i/>
        </w:rPr>
        <w:t>г</w:t>
      </w:r>
      <w:r>
        <w:t xml:space="preserve"> і </w:t>
      </w:r>
      <w:r>
        <w:rPr>
          <w:i/>
          <w:lang w:val="en-US"/>
        </w:rPr>
        <w:t>r</w:t>
      </w:r>
      <w:r>
        <w:rPr>
          <w:i/>
        </w:rPr>
        <w:t xml:space="preserve">. </w:t>
      </w:r>
      <w:r>
        <w:t xml:space="preserve">Співвідношення звуків і букв. Звукове значення букв </w:t>
      </w:r>
      <w:r w:rsidRPr="00B36CBB">
        <w:rPr>
          <w:i/>
        </w:rPr>
        <w:t>і, є, ю, я.</w:t>
      </w:r>
    </w:p>
    <w:p w:rsidR="008207FE" w:rsidRDefault="008207FE" w:rsidP="008207FE">
      <w:pPr>
        <w:jc w:val="both"/>
      </w:pPr>
      <w:r>
        <w:rPr>
          <w:b/>
        </w:rPr>
        <w:t>Мета</w:t>
      </w:r>
      <w:r>
        <w:t>: поглибити знання про знаки письма,  алфавіт, домогтися усвідомлення співвідношення звуків і букв у слові; продовжувати формувати вміння передавати слова звукописом (фонетичною транскрипцією), розвивати фонематичний слух, увагу, пам’ять, уточнювати  і збагачувати словниковий запас учнів.</w:t>
      </w:r>
    </w:p>
    <w:p w:rsidR="008207FE" w:rsidRDefault="008207FE" w:rsidP="008207FE">
      <w:r>
        <w:rPr>
          <w:b/>
        </w:rPr>
        <w:t>Тип уроку</w:t>
      </w:r>
      <w:r>
        <w:t>: урок вивчення нового матеріалу.</w:t>
      </w:r>
    </w:p>
    <w:p w:rsidR="008207FE" w:rsidRPr="00B36CBB" w:rsidRDefault="008207FE" w:rsidP="008207FE">
      <w:pPr>
        <w:pStyle w:val="5"/>
        <w:widowControl w:val="0"/>
        <w:jc w:val="left"/>
        <w:rPr>
          <w:lang w:val="uk-UA"/>
        </w:rPr>
      </w:pPr>
      <w:r>
        <w:rPr>
          <w:b/>
        </w:rPr>
        <w:t>Обладнання:</w:t>
      </w:r>
      <w:r>
        <w:rPr>
          <w:b/>
          <w:lang w:val="uk-UA"/>
        </w:rPr>
        <w:t xml:space="preserve"> </w:t>
      </w:r>
      <w:r>
        <w:rPr>
          <w:lang w:val="uk-UA"/>
        </w:rPr>
        <w:t>підручник.</w:t>
      </w:r>
    </w:p>
    <w:p w:rsidR="008207FE" w:rsidRDefault="008207FE" w:rsidP="008207FE"/>
    <w:p w:rsidR="008207FE" w:rsidRDefault="008207FE" w:rsidP="008207FE">
      <w:pPr>
        <w:jc w:val="center"/>
      </w:pPr>
      <w:r>
        <w:t>Хід уроку.</w:t>
      </w:r>
    </w:p>
    <w:p w:rsidR="008207FE" w:rsidRDefault="008207FE" w:rsidP="008207FE">
      <w:pPr>
        <w:rPr>
          <w:i/>
        </w:rPr>
      </w:pPr>
    </w:p>
    <w:p w:rsidR="008207FE" w:rsidRPr="00B36CBB" w:rsidRDefault="008207FE" w:rsidP="008207FE">
      <w:pPr>
        <w:pStyle w:val="3"/>
        <w:jc w:val="left"/>
        <w:rPr>
          <w:b/>
        </w:rPr>
      </w:pPr>
      <w:r w:rsidRPr="00B36CBB">
        <w:rPr>
          <w:b/>
        </w:rPr>
        <w:t>І. Перевірка домашнього завдання.</w:t>
      </w:r>
    </w:p>
    <w:p w:rsidR="008207FE" w:rsidRDefault="008207FE" w:rsidP="008207FE">
      <w:pPr>
        <w:jc w:val="both"/>
        <w:rPr>
          <w:i/>
        </w:rPr>
      </w:pPr>
    </w:p>
    <w:p w:rsidR="008207FE" w:rsidRDefault="008207FE" w:rsidP="008207FE">
      <w:pPr>
        <w:jc w:val="both"/>
      </w:pPr>
      <w:r w:rsidRPr="00B36CBB">
        <w:rPr>
          <w:b/>
          <w:i/>
        </w:rPr>
        <w:t>*Робота біля дошки.</w:t>
      </w:r>
      <w:r>
        <w:rPr>
          <w:i/>
        </w:rPr>
        <w:t xml:space="preserve"> </w:t>
      </w:r>
      <w:r>
        <w:t>Записати речення. У виділених словах  визначити голосні та приголосні звуки. Вказати приголосні  дзвінкі та глухі, тверді та м</w:t>
      </w:r>
      <w:r>
        <w:rPr>
          <w:lang w:val="ru-RU"/>
        </w:rPr>
        <w:t>’</w:t>
      </w:r>
      <w:r>
        <w:t xml:space="preserve">які. </w:t>
      </w:r>
    </w:p>
    <w:p w:rsidR="008207FE" w:rsidRDefault="008207FE" w:rsidP="008207FE">
      <w:pPr>
        <w:jc w:val="both"/>
        <w:rPr>
          <w:i/>
        </w:rPr>
      </w:pPr>
    </w:p>
    <w:p w:rsidR="008207FE" w:rsidRDefault="008207FE" w:rsidP="008207FE">
      <w:pPr>
        <w:ind w:firstLine="426"/>
        <w:jc w:val="both"/>
      </w:pPr>
      <w:r>
        <w:t xml:space="preserve">Веселе місто  Алфавіт. В нім кожна буква – </w:t>
      </w:r>
      <w:r>
        <w:rPr>
          <w:i/>
        </w:rPr>
        <w:t>цілий світ</w:t>
      </w:r>
      <w:r>
        <w:t xml:space="preserve">. В нім кожна літера – жива, із них складаються слова. </w:t>
      </w:r>
      <w:r>
        <w:rPr>
          <w:i/>
        </w:rPr>
        <w:t>Бажає</w:t>
      </w:r>
      <w:r>
        <w:t xml:space="preserve"> вам щасливих літ веселе місто </w:t>
      </w:r>
      <w:r>
        <w:rPr>
          <w:i/>
        </w:rPr>
        <w:t>Алфавіт</w:t>
      </w:r>
      <w:r>
        <w:t xml:space="preserve">! </w:t>
      </w:r>
    </w:p>
    <w:p w:rsidR="008207FE" w:rsidRDefault="008207FE" w:rsidP="008207FE">
      <w:pPr>
        <w:ind w:firstLine="426"/>
        <w:jc w:val="right"/>
      </w:pPr>
      <w:r>
        <w:t xml:space="preserve">Т.Коломієць. </w:t>
      </w:r>
    </w:p>
    <w:p w:rsidR="008207FE" w:rsidRPr="00B36CBB" w:rsidRDefault="008207FE" w:rsidP="008207FE">
      <w:pPr>
        <w:pStyle w:val="3"/>
        <w:jc w:val="left"/>
        <w:rPr>
          <w:b/>
        </w:rPr>
      </w:pPr>
      <w:r w:rsidRPr="00B36CBB">
        <w:rPr>
          <w:b/>
          <w:lang w:val="uk-UA"/>
        </w:rPr>
        <w:t xml:space="preserve">ІІ. Повідомлення теми і мети уроку. </w:t>
      </w:r>
      <w:r w:rsidRPr="00B36CBB">
        <w:rPr>
          <w:b/>
        </w:rPr>
        <w:t>Мотивація навчання.</w:t>
      </w:r>
    </w:p>
    <w:p w:rsidR="008207FE" w:rsidRDefault="008207FE" w:rsidP="008207FE"/>
    <w:p w:rsidR="008207FE" w:rsidRPr="00B36CBB" w:rsidRDefault="008207FE" w:rsidP="008207FE">
      <w:pPr>
        <w:jc w:val="both"/>
        <w:rPr>
          <w:b/>
        </w:rPr>
      </w:pPr>
      <w:r w:rsidRPr="00B36CBB">
        <w:rPr>
          <w:b/>
        </w:rPr>
        <w:t>І</w:t>
      </w:r>
      <w:r>
        <w:rPr>
          <w:b/>
        </w:rPr>
        <w:t>ІІ</w:t>
      </w:r>
      <w:r w:rsidRPr="00B36CBB">
        <w:rPr>
          <w:b/>
        </w:rPr>
        <w:t>. Вивчення нового матеріалу.</w:t>
      </w:r>
    </w:p>
    <w:p w:rsidR="008207FE" w:rsidRDefault="008207FE" w:rsidP="008207FE">
      <w:pPr>
        <w:jc w:val="both"/>
      </w:pPr>
    </w:p>
    <w:p w:rsidR="008207FE" w:rsidRPr="00B36CBB" w:rsidRDefault="008207FE" w:rsidP="008207FE">
      <w:pPr>
        <w:jc w:val="both"/>
        <w:rPr>
          <w:b/>
          <w:i/>
        </w:rPr>
      </w:pPr>
      <w:r w:rsidRPr="00B36CBB">
        <w:rPr>
          <w:b/>
        </w:rPr>
        <w:t>*</w:t>
      </w:r>
      <w:r w:rsidRPr="00B36CBB">
        <w:rPr>
          <w:b/>
          <w:i/>
        </w:rPr>
        <w:t>Вступна бесіда.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У чому полягає відмінність між мовленням усним і писемним?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Як позначаються звуки мови на письмі?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Що є предметом вивчення фонетики? Що вивчає графіка?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У чому полягає відмінність між звуком і буквою?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Які знаки письма, крім букв, вам відомі?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Для чого вживаються апостроф, знак наголосу, дефіс?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 xml:space="preserve">Що називається алфавітом (азбукою, абеткою)? </w:t>
      </w:r>
    </w:p>
    <w:p w:rsidR="008207FE" w:rsidRDefault="008207FE" w:rsidP="008207FE">
      <w:pPr>
        <w:numPr>
          <w:ilvl w:val="0"/>
          <w:numId w:val="1"/>
        </w:numPr>
        <w:jc w:val="both"/>
      </w:pPr>
      <w:r>
        <w:t>Чому знання алфавіту  необхідне?</w:t>
      </w:r>
    </w:p>
    <w:p w:rsidR="008207FE" w:rsidRDefault="008207FE" w:rsidP="008207FE"/>
    <w:p w:rsidR="008207FE" w:rsidRDefault="008207FE" w:rsidP="008207FE">
      <w:pPr>
        <w:pStyle w:val="2"/>
      </w:pPr>
      <w:r w:rsidRPr="00B36CBB">
        <w:rPr>
          <w:b/>
          <w:i/>
        </w:rPr>
        <w:t>* Робота з підручником</w:t>
      </w:r>
      <w:r>
        <w:rPr>
          <w:i/>
        </w:rPr>
        <w:t>.</w:t>
      </w:r>
      <w:r>
        <w:t xml:space="preserve"> </w:t>
      </w:r>
    </w:p>
    <w:p w:rsidR="008207FE" w:rsidRDefault="008207FE" w:rsidP="008207FE">
      <w:pPr>
        <w:pStyle w:val="2"/>
      </w:pPr>
      <w:r>
        <w:t>Опрацювання теоретичного матеріалу (с. 118).</w:t>
      </w:r>
    </w:p>
    <w:p w:rsidR="008207FE" w:rsidRDefault="008207FE" w:rsidP="008207FE">
      <w:pPr>
        <w:pStyle w:val="2"/>
      </w:pPr>
    </w:p>
    <w:p w:rsidR="008207FE" w:rsidRPr="00B36CBB" w:rsidRDefault="008207FE" w:rsidP="008207FE">
      <w:pPr>
        <w:pStyle w:val="2"/>
        <w:rPr>
          <w:b/>
        </w:rPr>
      </w:pPr>
      <w:r>
        <w:rPr>
          <w:b/>
        </w:rPr>
        <w:t>І</w:t>
      </w:r>
      <w:r w:rsidRPr="00B36CBB">
        <w:rPr>
          <w:b/>
          <w:lang w:val="en-US"/>
        </w:rPr>
        <w:t>V</w:t>
      </w:r>
      <w:r w:rsidRPr="00B36CBB">
        <w:rPr>
          <w:b/>
        </w:rPr>
        <w:t xml:space="preserve">. Виконання  вправ на закріплення. </w:t>
      </w:r>
    </w:p>
    <w:p w:rsidR="008207FE" w:rsidRDefault="008207FE" w:rsidP="008207FE">
      <w:pPr>
        <w:pStyle w:val="2"/>
      </w:pPr>
    </w:p>
    <w:p w:rsidR="008207FE" w:rsidRDefault="008207FE" w:rsidP="008207FE">
      <w:pPr>
        <w:pStyle w:val="2"/>
      </w:pPr>
      <w:r>
        <w:t>* Записані  на дошці назви міст переписати за алфавітом.</w:t>
      </w:r>
    </w:p>
    <w:p w:rsidR="008207FE" w:rsidRDefault="008207FE" w:rsidP="008207FE"/>
    <w:p w:rsidR="008207FE" w:rsidRDefault="008207FE" w:rsidP="008207FE">
      <w:pPr>
        <w:pStyle w:val="a3"/>
        <w:ind w:firstLine="426"/>
        <w:jc w:val="both"/>
        <w:rPr>
          <w:lang w:val="uk-UA"/>
        </w:rPr>
      </w:pPr>
      <w:r>
        <w:rPr>
          <w:lang w:val="uk-UA"/>
        </w:rPr>
        <w:lastRenderedPageBreak/>
        <w:t>Ужгород, Бориспіль, Київ, Шацьк, Богуслав, Шепетівка, Прилуки, Чернігів, Суми, Феодосія, Золотоноша, Луцьк, Євпаторія, Черкаси, Житомир, Одеса, Кагарлик, Ялта, Харків, Львів, Тернопіль, Чернівці, Вінниця.</w:t>
      </w:r>
    </w:p>
    <w:p w:rsidR="008207FE" w:rsidRDefault="008207FE" w:rsidP="008207FE">
      <w:pPr>
        <w:pStyle w:val="a3"/>
        <w:rPr>
          <w:lang w:val="uk-UA"/>
        </w:rPr>
      </w:pPr>
    </w:p>
    <w:p w:rsidR="008207FE" w:rsidRDefault="008207FE" w:rsidP="008207FE">
      <w:pPr>
        <w:pStyle w:val="a3"/>
      </w:pPr>
      <w:r>
        <w:t>*</w:t>
      </w:r>
      <w:r w:rsidRPr="00B36CBB">
        <w:rPr>
          <w:b/>
          <w:i/>
        </w:rPr>
        <w:t>Робота з підручником.</w:t>
      </w:r>
      <w:r>
        <w:t xml:space="preserve"> Виконання вправи 316</w:t>
      </w:r>
      <w:r>
        <w:rPr>
          <w:lang w:val="uk-UA"/>
        </w:rPr>
        <w:t xml:space="preserve"> (усно)</w:t>
      </w:r>
      <w:r>
        <w:t>.</w:t>
      </w:r>
    </w:p>
    <w:p w:rsidR="008207FE" w:rsidRDefault="008207FE" w:rsidP="008207FE">
      <w:pPr>
        <w:pStyle w:val="a3"/>
        <w:jc w:val="both"/>
      </w:pPr>
    </w:p>
    <w:p w:rsidR="008207FE" w:rsidRPr="00B36CBB" w:rsidRDefault="008207FE" w:rsidP="008207FE">
      <w:pPr>
        <w:pStyle w:val="a3"/>
        <w:jc w:val="both"/>
        <w:rPr>
          <w:b/>
          <w:i/>
        </w:rPr>
      </w:pPr>
      <w:r>
        <w:rPr>
          <w:b/>
          <w:i/>
        </w:rPr>
        <w:t>* Слова</w:t>
      </w:r>
      <w:r>
        <w:rPr>
          <w:b/>
          <w:i/>
          <w:lang w:val="uk-UA"/>
        </w:rPr>
        <w:t xml:space="preserve"> </w:t>
      </w:r>
      <w:r w:rsidRPr="00B36CBB">
        <w:rPr>
          <w:b/>
          <w:i/>
        </w:rPr>
        <w:t xml:space="preserve"> прочитати</w:t>
      </w:r>
      <w:r>
        <w:rPr>
          <w:b/>
          <w:i/>
          <w:lang w:val="uk-UA"/>
        </w:rPr>
        <w:t xml:space="preserve"> за алфавітом</w:t>
      </w:r>
      <w:r w:rsidRPr="00B36CBB">
        <w:rPr>
          <w:b/>
          <w:i/>
        </w:rPr>
        <w:t xml:space="preserve">. </w:t>
      </w:r>
    </w:p>
    <w:p w:rsidR="008207FE" w:rsidRDefault="008207FE" w:rsidP="008207FE">
      <w:pPr>
        <w:jc w:val="both"/>
      </w:pPr>
    </w:p>
    <w:p w:rsidR="008207FE" w:rsidRDefault="008207FE" w:rsidP="008207FE">
      <w:pPr>
        <w:pStyle w:val="3"/>
        <w:ind w:firstLine="180"/>
        <w:jc w:val="both"/>
      </w:pPr>
      <w:r>
        <w:t>Наталка, Нестір,</w:t>
      </w:r>
      <w:r>
        <w:rPr>
          <w:lang w:val="uk-UA"/>
        </w:rPr>
        <w:t xml:space="preserve"> нарада,</w:t>
      </w:r>
      <w:r>
        <w:t xml:space="preserve"> небосхил, нагода, напис, наказ, </w:t>
      </w:r>
      <w:r>
        <w:rPr>
          <w:lang w:val="uk-UA"/>
        </w:rPr>
        <w:t xml:space="preserve">новина, небесний, нора, </w:t>
      </w:r>
      <w:r>
        <w:t>населення, Надія.</w:t>
      </w:r>
    </w:p>
    <w:p w:rsidR="008207FE" w:rsidRDefault="008207FE" w:rsidP="008207FE">
      <w:pPr>
        <w:pStyle w:val="a3"/>
      </w:pPr>
    </w:p>
    <w:p w:rsidR="008207FE" w:rsidRDefault="008207FE" w:rsidP="008207FE">
      <w:pPr>
        <w:pStyle w:val="a3"/>
      </w:pPr>
      <w:r w:rsidRPr="00AE40FC">
        <w:rPr>
          <w:b/>
          <w:i/>
        </w:rPr>
        <w:t>*Прочитати скоромовки, правильно вимовляючи</w:t>
      </w:r>
      <w:r>
        <w:t xml:space="preserve"> [г] та [</w:t>
      </w:r>
      <w:r>
        <w:sym w:font="Times New Roman" w:char="0491"/>
      </w:r>
      <w:r>
        <w:t>].</w:t>
      </w:r>
    </w:p>
    <w:p w:rsidR="008207FE" w:rsidRDefault="008207FE" w:rsidP="008207FE">
      <w:pPr>
        <w:rPr>
          <w:lang w:val="ru-RU"/>
        </w:rPr>
      </w:pPr>
    </w:p>
    <w:p w:rsidR="008207FE" w:rsidRDefault="008207FE" w:rsidP="008207FE">
      <w:pPr>
        <w:pStyle w:val="1"/>
        <w:rPr>
          <w:b w:val="0"/>
        </w:rPr>
      </w:pPr>
      <w:r>
        <w:rPr>
          <w:b w:val="0"/>
        </w:rPr>
        <w:t>Гляньте: гуля он яка в гультяяки гусака!</w:t>
      </w:r>
    </w:p>
    <w:p w:rsidR="008207FE" w:rsidRDefault="008207FE" w:rsidP="008207FE">
      <w:pPr>
        <w:pStyle w:val="1"/>
        <w:rPr>
          <w:b w:val="0"/>
        </w:rPr>
      </w:pPr>
      <w:r>
        <w:rPr>
          <w:b w:val="0"/>
        </w:rPr>
        <w:t>Гуска гнівається: «Горе! Гулі гояться не скоро…</w:t>
      </w:r>
    </w:p>
    <w:p w:rsidR="008207FE" w:rsidRDefault="008207FE" w:rsidP="008207FE">
      <w:r>
        <w:t>Га-га-гарний, хоч куди!</w:t>
      </w:r>
    </w:p>
    <w:p w:rsidR="008207FE" w:rsidRDefault="008207FE" w:rsidP="008207FE">
      <w:r>
        <w:t>Го-го-годі, геть іди!</w:t>
      </w:r>
    </w:p>
    <w:p w:rsidR="008207FE" w:rsidRDefault="008207FE" w:rsidP="008207FE">
      <w:r>
        <w:t xml:space="preserve">                                                     Т.Коломієць.</w:t>
      </w:r>
    </w:p>
    <w:p w:rsidR="008207FE" w:rsidRDefault="008207FE" w:rsidP="008207FE">
      <w:r>
        <w:sym w:font="Times New Roman" w:char="0490"/>
      </w:r>
      <w:r>
        <w:t>ава дуже любить каву -</w:t>
      </w:r>
    </w:p>
    <w:p w:rsidR="008207FE" w:rsidRDefault="008207FE" w:rsidP="008207FE">
      <w:r>
        <w:t xml:space="preserve">чорна </w:t>
      </w:r>
      <w:r>
        <w:sym w:font="Times New Roman" w:char="0491"/>
      </w:r>
      <w:r>
        <w:t>ава чорну каву,</w:t>
      </w:r>
    </w:p>
    <w:p w:rsidR="008207FE" w:rsidRDefault="008207FE" w:rsidP="008207FE">
      <w:r>
        <w:t xml:space="preserve">чорна-чорна </w:t>
      </w:r>
      <w:r>
        <w:sym w:font="Times New Roman" w:char="0491"/>
      </w:r>
      <w:r>
        <w:t xml:space="preserve">ава з </w:t>
      </w:r>
      <w:r>
        <w:sym w:font="Times New Roman" w:char="0491"/>
      </w:r>
      <w:r>
        <w:t>ав -</w:t>
      </w:r>
    </w:p>
    <w:p w:rsidR="008207FE" w:rsidRDefault="008207FE" w:rsidP="008207FE">
      <w:r>
        <w:t>чорну-чорну каву з кав;</w:t>
      </w:r>
    </w:p>
    <w:p w:rsidR="008207FE" w:rsidRDefault="008207FE" w:rsidP="008207FE">
      <w:r>
        <w:t>вже й у зернах уживала -</w:t>
      </w:r>
    </w:p>
    <w:p w:rsidR="008207FE" w:rsidRDefault="008207FE" w:rsidP="008207FE">
      <w:r>
        <w:t>зерна кавові жувала.</w:t>
      </w:r>
    </w:p>
    <w:p w:rsidR="008207FE" w:rsidRDefault="008207FE" w:rsidP="008207FE">
      <w:r>
        <w:t>Попила її, поїла!</w:t>
      </w:r>
    </w:p>
    <w:p w:rsidR="008207FE" w:rsidRDefault="008207FE" w:rsidP="008207FE">
      <w:r>
        <w:t xml:space="preserve">З кави </w:t>
      </w:r>
      <w:r>
        <w:sym w:font="Times New Roman" w:char="0491"/>
      </w:r>
      <w:r>
        <w:t>ава й почорніла.</w:t>
      </w:r>
    </w:p>
    <w:p w:rsidR="008207FE" w:rsidRDefault="008207FE" w:rsidP="008207FE">
      <w:r>
        <w:t xml:space="preserve">                                                       О. Орач.</w:t>
      </w:r>
    </w:p>
    <w:p w:rsidR="008207FE" w:rsidRDefault="008207FE" w:rsidP="008207FE">
      <w:r>
        <w:t xml:space="preserve">Гудзик, </w:t>
      </w:r>
      <w:r>
        <w:rPr>
          <w:lang w:val="en-US"/>
        </w:rPr>
        <w:t>r</w:t>
      </w:r>
      <w:r>
        <w:t>удзик розгойдався, із ниточки обірвався,</w:t>
      </w:r>
    </w:p>
    <w:p w:rsidR="008207FE" w:rsidRDefault="008207FE" w:rsidP="008207FE">
      <w:r>
        <w:t xml:space="preserve">Упав на цибулю, набив собі </w:t>
      </w:r>
      <w:r>
        <w:rPr>
          <w:lang w:val="en-US"/>
        </w:rPr>
        <w:t>r</w:t>
      </w:r>
      <w:r>
        <w:t>улю.</w:t>
      </w:r>
    </w:p>
    <w:p w:rsidR="008207FE" w:rsidRDefault="008207FE" w:rsidP="008207FE">
      <w:r>
        <w:t>Гвалт!</w:t>
      </w:r>
    </w:p>
    <w:p w:rsidR="008207FE" w:rsidRDefault="008207FE" w:rsidP="008207FE">
      <w:r>
        <w:t xml:space="preserve">                                                        І.Малкович.</w:t>
      </w:r>
    </w:p>
    <w:p w:rsidR="008207FE" w:rsidRDefault="008207FE" w:rsidP="008207FE">
      <w:pPr>
        <w:jc w:val="both"/>
      </w:pPr>
      <w:r w:rsidRPr="00AE40FC">
        <w:rPr>
          <w:b/>
        </w:rPr>
        <w:t>*</w:t>
      </w:r>
      <w:r w:rsidRPr="00AE40FC">
        <w:rPr>
          <w:b/>
          <w:i/>
        </w:rPr>
        <w:t>Робота біля дошки.</w:t>
      </w:r>
      <w:r>
        <w:rPr>
          <w:i/>
        </w:rPr>
        <w:t xml:space="preserve">  </w:t>
      </w:r>
      <w:r>
        <w:t>Записати речення. Виділені слова передати звукописом (фонетичною транскрипцією).</w:t>
      </w:r>
    </w:p>
    <w:p w:rsidR="008207FE" w:rsidRDefault="008207FE" w:rsidP="008207FE">
      <w:pPr>
        <w:ind w:left="2160" w:hanging="2160"/>
        <w:rPr>
          <w:i/>
        </w:rPr>
      </w:pPr>
    </w:p>
    <w:p w:rsidR="008207FE" w:rsidRDefault="008207FE" w:rsidP="008207FE">
      <w:pPr>
        <w:ind w:firstLine="426"/>
        <w:jc w:val="both"/>
        <w:rPr>
          <w:lang w:val="ru-RU"/>
        </w:rPr>
      </w:pPr>
      <w:r>
        <w:t xml:space="preserve"> Зубр у лісі на </w:t>
      </w:r>
      <w:r>
        <w:rPr>
          <w:i/>
        </w:rPr>
        <w:t>галяві</w:t>
      </w:r>
      <w:r>
        <w:t xml:space="preserve"> роздивлявся чорну</w:t>
      </w:r>
      <w:r>
        <w:rPr>
          <w:i/>
        </w:rPr>
        <w:t xml:space="preserve"> </w:t>
      </w:r>
      <w:r>
        <w:rPr>
          <w:i/>
          <w:lang w:val="en-US"/>
        </w:rPr>
        <w:t>r</w:t>
      </w:r>
      <w:r>
        <w:rPr>
          <w:i/>
        </w:rPr>
        <w:t>аву</w:t>
      </w:r>
      <w:r>
        <w:t>. (Є.Гуцало.)</w:t>
      </w:r>
      <w:r>
        <w:rPr>
          <w:lang w:val="ru-RU"/>
        </w:rPr>
        <w:t xml:space="preserve"> В день цей </w:t>
      </w:r>
      <w:r>
        <w:rPr>
          <w:lang w:val="en-US"/>
        </w:rPr>
        <w:t>r</w:t>
      </w:r>
      <w:r>
        <w:rPr>
          <w:lang w:val="ru-RU"/>
        </w:rPr>
        <w:t xml:space="preserve">азда у повітку становить </w:t>
      </w:r>
      <w:r>
        <w:rPr>
          <w:i/>
          <w:lang w:val="en-US"/>
        </w:rPr>
        <w:t>r</w:t>
      </w:r>
      <w:r>
        <w:rPr>
          <w:i/>
          <w:lang w:val="ru-RU"/>
        </w:rPr>
        <w:t>ринджоли</w:t>
      </w:r>
      <w:r>
        <w:rPr>
          <w:lang w:val="ru-RU"/>
        </w:rPr>
        <w:t xml:space="preserve"> і на сонечко уперше виставляє бджоли. (Д.Білоус.) І щастя в тім, що небеса вгорі є, а рідний </w:t>
      </w:r>
      <w:r>
        <w:rPr>
          <w:i/>
          <w:lang w:val="en-US"/>
        </w:rPr>
        <w:t>r</w:t>
      </w:r>
      <w:r>
        <w:rPr>
          <w:i/>
          <w:lang w:val="ru-RU"/>
        </w:rPr>
        <w:t>рунт</w:t>
      </w:r>
      <w:r>
        <w:rPr>
          <w:lang w:val="ru-RU"/>
        </w:rPr>
        <w:t xml:space="preserve"> внизу і холодить, і </w:t>
      </w:r>
      <w:r>
        <w:rPr>
          <w:i/>
          <w:lang w:val="ru-RU"/>
        </w:rPr>
        <w:t>гріє</w:t>
      </w:r>
      <w:r>
        <w:rPr>
          <w:lang w:val="ru-RU"/>
        </w:rPr>
        <w:t>. (За П.Вороньком.)</w:t>
      </w:r>
    </w:p>
    <w:p w:rsidR="008207FE" w:rsidRPr="00AE40FC" w:rsidRDefault="008207FE" w:rsidP="008207FE">
      <w:pPr>
        <w:ind w:left="2160" w:hanging="2160"/>
        <w:jc w:val="both"/>
        <w:rPr>
          <w:b/>
        </w:rPr>
      </w:pPr>
      <w:r w:rsidRPr="00AE40FC">
        <w:rPr>
          <w:b/>
        </w:rPr>
        <w:t>Словник.</w:t>
      </w:r>
    </w:p>
    <w:p w:rsidR="008207FE" w:rsidRDefault="008207FE" w:rsidP="008207FE">
      <w:pPr>
        <w:jc w:val="both"/>
      </w:pPr>
      <w:r>
        <w:rPr>
          <w:i/>
        </w:rPr>
        <w:t>Повітка</w:t>
      </w:r>
      <w:r>
        <w:t xml:space="preserve"> – </w:t>
      </w:r>
      <w:r>
        <w:rPr>
          <w:i/>
        </w:rPr>
        <w:t xml:space="preserve"> </w:t>
      </w:r>
      <w:r>
        <w:t>господарське приміщення для утримання свійських тварин або зберігання  сільськогосподарського реманенту.</w:t>
      </w:r>
      <w:r>
        <w:rPr>
          <w:i/>
          <w:lang w:val="ru-RU"/>
        </w:rPr>
        <w:t xml:space="preserve">  </w:t>
      </w:r>
      <w:r>
        <w:rPr>
          <w:i/>
        </w:rPr>
        <w:t xml:space="preserve">Газда – </w:t>
      </w:r>
      <w:r>
        <w:t xml:space="preserve">господар. </w:t>
      </w:r>
      <w:r>
        <w:rPr>
          <w:i/>
        </w:rPr>
        <w:t xml:space="preserve"> Гринджоли –  </w:t>
      </w:r>
      <w:r>
        <w:t>маленькі сани, санчата.</w:t>
      </w:r>
      <w:r>
        <w:rPr>
          <w:i/>
        </w:rPr>
        <w:t xml:space="preserve">  Грунт – </w:t>
      </w:r>
      <w:r>
        <w:t>земля.</w:t>
      </w:r>
    </w:p>
    <w:p w:rsidR="008207FE" w:rsidRDefault="008207FE" w:rsidP="008207FE">
      <w:pPr>
        <w:jc w:val="both"/>
      </w:pPr>
    </w:p>
    <w:p w:rsidR="008207FE" w:rsidRPr="00AE40FC" w:rsidRDefault="008207FE" w:rsidP="008207FE">
      <w:pPr>
        <w:jc w:val="both"/>
        <w:rPr>
          <w:b/>
        </w:rPr>
      </w:pPr>
      <w:r w:rsidRPr="00AE40FC">
        <w:rPr>
          <w:b/>
          <w:lang w:val="en-US"/>
        </w:rPr>
        <w:t>V</w:t>
      </w:r>
      <w:r w:rsidRPr="00AE40FC">
        <w:rPr>
          <w:b/>
        </w:rPr>
        <w:t>. Вивчення нового матеріалу.</w:t>
      </w:r>
    </w:p>
    <w:p w:rsidR="008207FE" w:rsidRDefault="008207FE" w:rsidP="008207FE">
      <w:pPr>
        <w:jc w:val="both"/>
        <w:rPr>
          <w:i/>
        </w:rPr>
      </w:pPr>
    </w:p>
    <w:p w:rsidR="008207FE" w:rsidRDefault="008207FE" w:rsidP="008207FE">
      <w:pPr>
        <w:numPr>
          <w:ilvl w:val="0"/>
          <w:numId w:val="1"/>
        </w:numPr>
        <w:jc w:val="both"/>
      </w:pPr>
      <w:r w:rsidRPr="00AE40FC">
        <w:rPr>
          <w:b/>
          <w:i/>
        </w:rPr>
        <w:t xml:space="preserve">Робота з підручником. </w:t>
      </w:r>
      <w:r>
        <w:t xml:space="preserve"> </w:t>
      </w:r>
    </w:p>
    <w:p w:rsidR="008207FE" w:rsidRDefault="008207FE" w:rsidP="008207FE">
      <w:pPr>
        <w:jc w:val="both"/>
      </w:pPr>
      <w:r>
        <w:t>Опрацювання таблиць  «Співвідношення звуків і букв» та «Звукове значення букв» (с. 120).</w:t>
      </w:r>
    </w:p>
    <w:p w:rsidR="008207FE" w:rsidRDefault="008207FE" w:rsidP="008207FE">
      <w:pPr>
        <w:ind w:left="2160" w:hanging="2160"/>
        <w:jc w:val="both"/>
      </w:pPr>
    </w:p>
    <w:p w:rsidR="008207FE" w:rsidRPr="00AE40FC" w:rsidRDefault="008207FE" w:rsidP="008207FE">
      <w:pPr>
        <w:ind w:left="2160" w:hanging="2160"/>
        <w:jc w:val="both"/>
        <w:rPr>
          <w:b/>
        </w:rPr>
      </w:pPr>
      <w:r w:rsidRPr="00AE40FC">
        <w:rPr>
          <w:b/>
          <w:lang w:val="en-US"/>
        </w:rPr>
        <w:t>V</w:t>
      </w:r>
      <w:r>
        <w:rPr>
          <w:b/>
        </w:rPr>
        <w:t>І</w:t>
      </w:r>
      <w:r w:rsidRPr="00AE40FC">
        <w:rPr>
          <w:b/>
        </w:rPr>
        <w:t>. Виконання  вправ на закріплення.</w:t>
      </w:r>
    </w:p>
    <w:p w:rsidR="008207FE" w:rsidRDefault="008207FE" w:rsidP="008207FE">
      <w:pPr>
        <w:ind w:left="2160" w:hanging="2160"/>
        <w:jc w:val="both"/>
        <w:rPr>
          <w:i/>
        </w:rPr>
      </w:pPr>
    </w:p>
    <w:p w:rsidR="008207FE" w:rsidRDefault="008207FE" w:rsidP="008207FE">
      <w:pPr>
        <w:ind w:left="2160" w:hanging="2160"/>
        <w:jc w:val="both"/>
      </w:pPr>
      <w:r w:rsidRPr="00AE40FC">
        <w:rPr>
          <w:b/>
          <w:i/>
        </w:rPr>
        <w:t>* Робота з підручником.</w:t>
      </w:r>
      <w:r w:rsidRPr="00AE40FC">
        <w:rPr>
          <w:b/>
        </w:rPr>
        <w:t xml:space="preserve"> </w:t>
      </w:r>
      <w:r>
        <w:t>Виконання вправи 323 (письмове).</w:t>
      </w:r>
    </w:p>
    <w:p w:rsidR="008207FE" w:rsidRDefault="008207FE" w:rsidP="008207FE"/>
    <w:p w:rsidR="008207FE" w:rsidRDefault="008207FE" w:rsidP="008207FE">
      <w:pPr>
        <w:jc w:val="both"/>
      </w:pPr>
      <w:r w:rsidRPr="00AE40FC">
        <w:rPr>
          <w:b/>
        </w:rPr>
        <w:t>*</w:t>
      </w:r>
      <w:r w:rsidRPr="00AE40FC">
        <w:rPr>
          <w:b/>
          <w:i/>
        </w:rPr>
        <w:t>Робота біля дошки</w:t>
      </w:r>
      <w:r>
        <w:rPr>
          <w:i/>
        </w:rPr>
        <w:t>.</w:t>
      </w:r>
      <w:r>
        <w:t xml:space="preserve"> Записати слова, назвати в кожному звуки й букви. Пояснити, чому звуків більше, ніж букв. Виділені слова передати фонетичною транскрипцією.</w:t>
      </w:r>
    </w:p>
    <w:p w:rsidR="008207FE" w:rsidRDefault="008207FE" w:rsidP="008207FE">
      <w:pPr>
        <w:ind w:left="2160" w:hanging="2160"/>
        <w:jc w:val="both"/>
      </w:pPr>
    </w:p>
    <w:p w:rsidR="008207FE" w:rsidRDefault="008207FE" w:rsidP="008207FE">
      <w:pPr>
        <w:ind w:firstLine="426"/>
        <w:jc w:val="both"/>
      </w:pPr>
      <w:r>
        <w:t xml:space="preserve">Щедрий, їзда, щебет, їхній,  </w:t>
      </w:r>
      <w:r>
        <w:rPr>
          <w:i/>
        </w:rPr>
        <w:t>щастя</w:t>
      </w:r>
      <w:r>
        <w:t xml:space="preserve">, джерело, дзвінкість, джунглі, джміль, </w:t>
      </w:r>
      <w:r>
        <w:rPr>
          <w:i/>
          <w:lang w:val="en-US"/>
        </w:rPr>
        <w:t>r</w:t>
      </w:r>
      <w:r>
        <w:rPr>
          <w:i/>
        </w:rPr>
        <w:t>едзь, сім’я,</w:t>
      </w:r>
      <w:r>
        <w:t xml:space="preserve"> ясний.</w:t>
      </w:r>
    </w:p>
    <w:p w:rsidR="008207FE" w:rsidRDefault="008207FE" w:rsidP="008207FE">
      <w:pPr>
        <w:ind w:left="2160" w:hanging="2160"/>
        <w:jc w:val="both"/>
      </w:pPr>
    </w:p>
    <w:p w:rsidR="008207FE" w:rsidRPr="00AE40FC" w:rsidRDefault="008207FE" w:rsidP="008207FE">
      <w:pPr>
        <w:pStyle w:val="2"/>
        <w:rPr>
          <w:b/>
          <w:i/>
        </w:rPr>
      </w:pPr>
      <w:r w:rsidRPr="00AE40FC">
        <w:rPr>
          <w:b/>
          <w:i/>
        </w:rPr>
        <w:t>* Прочитати скоромовку. З</w:t>
      </w:r>
      <w:r w:rsidRPr="00AE40FC">
        <w:rPr>
          <w:b/>
          <w:i/>
          <w:lang w:val="ru-RU"/>
        </w:rPr>
        <w:t>’</w:t>
      </w:r>
      <w:r w:rsidRPr="00AE40FC">
        <w:rPr>
          <w:b/>
          <w:i/>
        </w:rPr>
        <w:t>ясувати кількість букв і звуків у виділених словах.</w:t>
      </w:r>
    </w:p>
    <w:p w:rsidR="008207FE" w:rsidRDefault="008207FE" w:rsidP="008207FE">
      <w:pPr>
        <w:ind w:left="2160" w:hanging="2160"/>
        <w:jc w:val="center"/>
      </w:pPr>
      <w:r>
        <w:rPr>
          <w:i/>
        </w:rPr>
        <w:t>Їде</w:t>
      </w:r>
      <w:r>
        <w:t xml:space="preserve">, їде </w:t>
      </w:r>
      <w:r>
        <w:rPr>
          <w:i/>
        </w:rPr>
        <w:t>їжачок</w:t>
      </w:r>
      <w:r>
        <w:t>, їжачок-лісовичок,</w:t>
      </w:r>
    </w:p>
    <w:p w:rsidR="008207FE" w:rsidRDefault="008207FE" w:rsidP="008207FE">
      <w:pPr>
        <w:ind w:left="2160" w:hanging="2160"/>
        <w:jc w:val="center"/>
      </w:pPr>
      <w:r>
        <w:t xml:space="preserve">Їде, їде до </w:t>
      </w:r>
      <w:r>
        <w:rPr>
          <w:i/>
        </w:rPr>
        <w:t>змії</w:t>
      </w:r>
      <w:r>
        <w:t xml:space="preserve"> – проганятиме </w:t>
      </w:r>
      <w:r>
        <w:rPr>
          <w:i/>
        </w:rPr>
        <w:t>її.</w:t>
      </w:r>
    </w:p>
    <w:p w:rsidR="008207FE" w:rsidRDefault="008207FE" w:rsidP="008207FE">
      <w:pPr>
        <w:ind w:left="2160" w:hanging="2160"/>
        <w:jc w:val="right"/>
      </w:pPr>
      <w:r>
        <w:t>Т.Коломієць.</w:t>
      </w:r>
    </w:p>
    <w:p w:rsidR="008207FE" w:rsidRPr="00AE40FC" w:rsidRDefault="008207FE" w:rsidP="008207FE">
      <w:pPr>
        <w:jc w:val="both"/>
        <w:rPr>
          <w:b/>
          <w:iCs/>
        </w:rPr>
      </w:pPr>
      <w:r w:rsidRPr="00AE40FC">
        <w:rPr>
          <w:b/>
          <w:iCs/>
          <w:lang w:val="en-US"/>
        </w:rPr>
        <w:t>V</w:t>
      </w:r>
      <w:r>
        <w:rPr>
          <w:b/>
          <w:iCs/>
        </w:rPr>
        <w:t>ІІ</w:t>
      </w:r>
      <w:r w:rsidRPr="00AE40FC">
        <w:rPr>
          <w:b/>
          <w:iCs/>
        </w:rPr>
        <w:t>. Вивчення нового матеріалу.</w:t>
      </w:r>
    </w:p>
    <w:p w:rsidR="008207FE" w:rsidRDefault="008207FE" w:rsidP="008207FE">
      <w:pPr>
        <w:jc w:val="both"/>
      </w:pPr>
    </w:p>
    <w:p w:rsidR="008207FE" w:rsidRDefault="008207FE" w:rsidP="008207FE">
      <w:pPr>
        <w:jc w:val="both"/>
      </w:pPr>
      <w:r w:rsidRPr="00AE40FC">
        <w:rPr>
          <w:b/>
        </w:rPr>
        <w:t>*</w:t>
      </w:r>
      <w:r w:rsidRPr="00AE40FC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>Опрацювання теоретичного матеріалу за підручником (стор. 122).</w:t>
      </w:r>
    </w:p>
    <w:p w:rsidR="008207FE" w:rsidRDefault="008207FE" w:rsidP="008207FE"/>
    <w:p w:rsidR="008207FE" w:rsidRPr="00AE40FC" w:rsidRDefault="008207FE" w:rsidP="008207FE">
      <w:pPr>
        <w:pStyle w:val="3"/>
        <w:jc w:val="left"/>
        <w:rPr>
          <w:b/>
        </w:rPr>
      </w:pPr>
      <w:r w:rsidRPr="00AE40FC">
        <w:rPr>
          <w:b/>
          <w:iCs/>
          <w:lang w:val="en-US"/>
        </w:rPr>
        <w:t>V</w:t>
      </w:r>
      <w:r>
        <w:rPr>
          <w:b/>
          <w:iCs/>
        </w:rPr>
        <w:t>ІІ</w:t>
      </w:r>
      <w:r>
        <w:rPr>
          <w:b/>
          <w:iCs/>
          <w:lang w:val="uk-UA"/>
        </w:rPr>
        <w:t>І</w:t>
      </w:r>
      <w:r w:rsidRPr="00AE40FC">
        <w:rPr>
          <w:b/>
        </w:rPr>
        <w:t>. Виконання  вправ на закріплення.</w:t>
      </w:r>
    </w:p>
    <w:p w:rsidR="008207FE" w:rsidRDefault="008207FE" w:rsidP="008207FE">
      <w:pPr>
        <w:rPr>
          <w:lang w:val="ru-RU"/>
        </w:rPr>
      </w:pPr>
    </w:p>
    <w:p w:rsidR="008207FE" w:rsidRDefault="008207FE" w:rsidP="008207FE">
      <w:r w:rsidRPr="00AE40FC">
        <w:rPr>
          <w:b/>
        </w:rPr>
        <w:t xml:space="preserve">* </w:t>
      </w:r>
      <w:r w:rsidRPr="00AE40FC">
        <w:rPr>
          <w:b/>
          <w:i/>
        </w:rPr>
        <w:t>Робота з підручником.</w:t>
      </w:r>
      <w:r>
        <w:rPr>
          <w:i/>
        </w:rPr>
        <w:t xml:space="preserve"> </w:t>
      </w:r>
      <w:r>
        <w:t>Виконання вправи 332 (письмове).</w:t>
      </w:r>
    </w:p>
    <w:p w:rsidR="008207FE" w:rsidRDefault="008207FE" w:rsidP="008207FE"/>
    <w:p w:rsidR="008207FE" w:rsidRPr="00AE40FC" w:rsidRDefault="008207FE" w:rsidP="008207FE">
      <w:pPr>
        <w:pStyle w:val="a3"/>
        <w:jc w:val="both"/>
        <w:rPr>
          <w:b/>
          <w:i/>
        </w:rPr>
      </w:pPr>
      <w:r w:rsidRPr="00AE40FC">
        <w:rPr>
          <w:b/>
          <w:i/>
        </w:rPr>
        <w:t>* Переписати слова. Підкреслити ті, в яких букви я, ю, є, ї позначають</w:t>
      </w:r>
      <w:r>
        <w:rPr>
          <w:b/>
          <w:i/>
        </w:rPr>
        <w:t xml:space="preserve"> два звуки. Виділені слова </w:t>
      </w:r>
      <w:r>
        <w:rPr>
          <w:b/>
          <w:i/>
          <w:lang w:val="uk-UA"/>
        </w:rPr>
        <w:t>перед</w:t>
      </w:r>
      <w:r w:rsidRPr="00AE40FC">
        <w:rPr>
          <w:b/>
          <w:i/>
        </w:rPr>
        <w:t>ати фонетичною транскрипцією.</w:t>
      </w:r>
    </w:p>
    <w:p w:rsidR="008207FE" w:rsidRDefault="008207FE" w:rsidP="008207FE"/>
    <w:p w:rsidR="008207FE" w:rsidRDefault="008207FE" w:rsidP="008207FE">
      <w:pPr>
        <w:ind w:firstLine="426"/>
        <w:jc w:val="both"/>
      </w:pPr>
      <w:r>
        <w:t xml:space="preserve">І. Ягідка, яровина, ювілей, п’єса, подвір’я, Раїса, Яків, </w:t>
      </w:r>
      <w:r>
        <w:rPr>
          <w:i/>
        </w:rPr>
        <w:t>Юлія</w:t>
      </w:r>
      <w:r>
        <w:t xml:space="preserve">, Юхим, краї, </w:t>
      </w:r>
      <w:r>
        <w:rPr>
          <w:i/>
        </w:rPr>
        <w:t>сміятися,</w:t>
      </w:r>
      <w:r>
        <w:t xml:space="preserve"> грає.</w:t>
      </w:r>
    </w:p>
    <w:p w:rsidR="008207FE" w:rsidRDefault="008207FE" w:rsidP="008207FE">
      <w:pPr>
        <w:ind w:left="2160" w:hanging="1734"/>
        <w:jc w:val="both"/>
      </w:pPr>
      <w:r>
        <w:t xml:space="preserve">ІІ. Читають, знають, збирають, допомагають, будують, ясність, </w:t>
      </w:r>
      <w:r>
        <w:rPr>
          <w:i/>
        </w:rPr>
        <w:t xml:space="preserve">юність, </w:t>
      </w:r>
    </w:p>
    <w:p w:rsidR="008207FE" w:rsidRDefault="008207FE" w:rsidP="008207FE">
      <w:pPr>
        <w:jc w:val="both"/>
      </w:pPr>
      <w:r>
        <w:t xml:space="preserve">думають, радіють, яскравість, ясонька, </w:t>
      </w:r>
      <w:r>
        <w:rPr>
          <w:i/>
        </w:rPr>
        <w:t>ялинонька.</w:t>
      </w:r>
    </w:p>
    <w:p w:rsidR="008207FE" w:rsidRDefault="008207FE" w:rsidP="008207FE">
      <w:pPr>
        <w:jc w:val="both"/>
      </w:pPr>
    </w:p>
    <w:p w:rsidR="008207FE" w:rsidRDefault="008207FE" w:rsidP="008207FE">
      <w:pPr>
        <w:pStyle w:val="2"/>
      </w:pPr>
      <w:r w:rsidRPr="00AE40FC">
        <w:rPr>
          <w:b/>
          <w:i/>
        </w:rPr>
        <w:t xml:space="preserve">*Робота з підручником. </w:t>
      </w:r>
      <w:r>
        <w:t xml:space="preserve">Виконання вправи 327 (усно). </w:t>
      </w:r>
    </w:p>
    <w:p w:rsidR="008207FE" w:rsidRDefault="008207FE" w:rsidP="008207FE">
      <w:pPr>
        <w:jc w:val="both"/>
      </w:pPr>
    </w:p>
    <w:p w:rsidR="008207FE" w:rsidRPr="00AE40FC" w:rsidRDefault="008207FE" w:rsidP="008207FE">
      <w:pPr>
        <w:jc w:val="both"/>
        <w:rPr>
          <w:b/>
          <w:i/>
        </w:rPr>
      </w:pPr>
      <w:r w:rsidRPr="00AE40FC">
        <w:rPr>
          <w:b/>
          <w:i/>
        </w:rPr>
        <w:t>*Переписати, на місці крапок уставляючи пропущені букви. В</w:t>
      </w:r>
      <w:r>
        <w:rPr>
          <w:b/>
          <w:i/>
        </w:rPr>
        <w:t xml:space="preserve">изначити та підкреслити слова, у </w:t>
      </w:r>
      <w:r w:rsidRPr="00AE40FC">
        <w:rPr>
          <w:b/>
          <w:i/>
        </w:rPr>
        <w:t xml:space="preserve"> яких кількість букв та звуків не збігається.</w:t>
      </w:r>
      <w:r>
        <w:rPr>
          <w:b/>
          <w:i/>
        </w:rPr>
        <w:t xml:space="preserve"> Пояснити таку розбіжність.</w:t>
      </w:r>
    </w:p>
    <w:p w:rsidR="008207FE" w:rsidRDefault="008207FE" w:rsidP="008207FE"/>
    <w:p w:rsidR="008207FE" w:rsidRDefault="008207FE" w:rsidP="008207FE">
      <w:pPr>
        <w:ind w:firstLine="426"/>
        <w:jc w:val="both"/>
      </w:pPr>
      <w:r>
        <w:t>На дер..во д..вись, як родить, а на людину, як робить. Їж п..ріг з гр..бами, д..ржи язик за зубами. Малесенька праця краща за в..лике безділля. Цей любить чужі борщі пробувать. Порожній посуд здаля дзв..нить. Не всяка сте..ка без спор..ша, не в кожної людини добра душа.</w:t>
      </w:r>
    </w:p>
    <w:p w:rsidR="008207FE" w:rsidRDefault="008207FE" w:rsidP="008207F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Народна творчість.</w:t>
      </w:r>
    </w:p>
    <w:p w:rsidR="008207FE" w:rsidRPr="00AE40FC" w:rsidRDefault="008207FE" w:rsidP="008207FE">
      <w:pPr>
        <w:pStyle w:val="3"/>
        <w:jc w:val="left"/>
        <w:rPr>
          <w:b/>
          <w:lang w:val="uk-UA"/>
        </w:rPr>
      </w:pPr>
      <w:r w:rsidRPr="00AE40FC">
        <w:rPr>
          <w:b/>
          <w:lang w:val="uk-UA"/>
        </w:rPr>
        <w:t>ІХ. Під</w:t>
      </w:r>
      <w:r>
        <w:rPr>
          <w:b/>
          <w:lang w:val="uk-UA"/>
        </w:rPr>
        <w:t>битт</w:t>
      </w:r>
      <w:r w:rsidRPr="00AE40FC">
        <w:rPr>
          <w:b/>
          <w:lang w:val="uk-UA"/>
        </w:rPr>
        <w:t>я  підсумків  уроку.</w:t>
      </w:r>
    </w:p>
    <w:p w:rsidR="008207FE" w:rsidRPr="00AE40FC" w:rsidRDefault="008207FE" w:rsidP="008207FE"/>
    <w:p w:rsidR="008207FE" w:rsidRDefault="008207FE" w:rsidP="008207FE">
      <w:pPr>
        <w:jc w:val="both"/>
        <w:rPr>
          <w:i/>
        </w:rPr>
      </w:pPr>
      <w:r w:rsidRPr="00AE40FC">
        <w:rPr>
          <w:b/>
          <w:i/>
        </w:rPr>
        <w:t>Додаткові вправи</w:t>
      </w:r>
      <w:r>
        <w:rPr>
          <w:i/>
        </w:rPr>
        <w:t xml:space="preserve">. </w:t>
      </w:r>
    </w:p>
    <w:p w:rsidR="008207FE" w:rsidRDefault="008207FE" w:rsidP="008207FE">
      <w:pPr>
        <w:jc w:val="both"/>
        <w:rPr>
          <w:i/>
        </w:rPr>
      </w:pPr>
    </w:p>
    <w:p w:rsidR="008207FE" w:rsidRDefault="008207FE" w:rsidP="008207FE">
      <w:pPr>
        <w:jc w:val="both"/>
      </w:pPr>
      <w:r>
        <w:rPr>
          <w:i/>
        </w:rPr>
        <w:t>*</w:t>
      </w:r>
      <w:r w:rsidRPr="00AE40FC">
        <w:rPr>
          <w:b/>
          <w:i/>
        </w:rPr>
        <w:t xml:space="preserve">Навчальні диктанти. </w:t>
      </w:r>
      <w:r>
        <w:t>Підкреслені слова записати фонетичною транскрипцією.</w:t>
      </w:r>
      <w:r>
        <w:rPr>
          <w:lang w:val="ru-RU"/>
        </w:rPr>
        <w:t xml:space="preserve"> </w:t>
      </w:r>
      <w:r>
        <w:t>У вказаному вчителем реченні підкреслити члени речення.</w:t>
      </w:r>
    </w:p>
    <w:p w:rsidR="008207FE" w:rsidRDefault="008207FE" w:rsidP="008207FE">
      <w:pPr>
        <w:jc w:val="both"/>
        <w:rPr>
          <w:i/>
        </w:rPr>
      </w:pPr>
    </w:p>
    <w:p w:rsidR="008207FE" w:rsidRDefault="008207FE" w:rsidP="008207FE">
      <w:pPr>
        <w:ind w:firstLine="426"/>
        <w:jc w:val="both"/>
      </w:pPr>
      <w:r>
        <w:t>І. Вчиться вересень читати, вчиться літери складати. Засміявся хитро вітер: «А склади ти «</w:t>
      </w:r>
      <w:r>
        <w:rPr>
          <w:u w:val="single"/>
        </w:rPr>
        <w:t>осінь»</w:t>
      </w:r>
      <w:r>
        <w:t xml:space="preserve"> з літер!»  Вдарив вересень тривогу: «Хто прийде на допомогу?» Огірок озвався гречно: «О» віддам я безперечно, раз </w:t>
      </w:r>
      <w:r>
        <w:rPr>
          <w:i/>
        </w:rPr>
        <w:t>оказія</w:t>
      </w:r>
      <w:r>
        <w:t xml:space="preserve"> така!» Стала </w:t>
      </w:r>
      <w:r>
        <w:rPr>
          <w:i/>
        </w:rPr>
        <w:t>гірка</w:t>
      </w:r>
      <w:r>
        <w:t xml:space="preserve"> з </w:t>
      </w:r>
      <w:r>
        <w:rPr>
          <w:i/>
        </w:rPr>
        <w:t>огірка</w:t>
      </w:r>
      <w:r>
        <w:t xml:space="preserve">.  Тут </w:t>
      </w:r>
      <w:r>
        <w:rPr>
          <w:i/>
          <w:u w:val="single"/>
        </w:rPr>
        <w:t xml:space="preserve">світання </w:t>
      </w:r>
      <w:r>
        <w:t xml:space="preserve">нагодилось, також чемно уклонилось: «С» охоче віддаю, бо </w:t>
      </w:r>
      <w:r>
        <w:rPr>
          <w:i/>
        </w:rPr>
        <w:t xml:space="preserve">вітанням </w:t>
      </w:r>
      <w:r>
        <w:t xml:space="preserve">я стаю».  Ціле «ін» індик приніс в подарунок: «Прошу, друже!» </w:t>
      </w:r>
      <w:r>
        <w:rPr>
          <w:i/>
        </w:rPr>
        <w:t>Дик</w:t>
      </w:r>
      <w:r>
        <w:t>, кабан великий дуже, навпростець пішов у ліс. Мовить вересень до себе: «Ще м</w:t>
      </w:r>
      <w:r>
        <w:rPr>
          <w:lang w:val="ru-RU"/>
        </w:rPr>
        <w:t>’</w:t>
      </w:r>
      <w:r>
        <w:t>якого знака треба!» І підходить до коня: «Дайте знак пом</w:t>
      </w:r>
      <w:r>
        <w:rPr>
          <w:lang w:val="ru-RU"/>
        </w:rPr>
        <w:t>’</w:t>
      </w:r>
      <w:r>
        <w:t>якшення!» «Що ж, бери!» – промовив кінь, і з</w:t>
      </w:r>
      <w:r>
        <w:rPr>
          <w:i/>
        </w:rPr>
        <w:t xml:space="preserve"> коня</w:t>
      </w:r>
      <w:r>
        <w:t xml:space="preserve"> зробився</w:t>
      </w:r>
      <w:r>
        <w:rPr>
          <w:i/>
        </w:rPr>
        <w:t xml:space="preserve"> кін</w:t>
      </w:r>
      <w:r>
        <w:t xml:space="preserve">…  «Осінь», - вересень читає і від радощів аж сяє. (О.Сенатович;  98 сл.) </w:t>
      </w:r>
    </w:p>
    <w:p w:rsidR="008207FE" w:rsidRDefault="008207FE" w:rsidP="008207FE">
      <w:pPr>
        <w:ind w:firstLine="426"/>
        <w:jc w:val="both"/>
      </w:pPr>
      <w:r>
        <w:t xml:space="preserve">ІІ. Хитромудрий той удав тілом літери складав. Проковтне, було, </w:t>
      </w:r>
      <w:r>
        <w:rPr>
          <w:u w:val="single"/>
        </w:rPr>
        <w:t>ягня</w:t>
      </w:r>
      <w:r>
        <w:t xml:space="preserve"> і складає тілом “я”. Дикобраза з</w:t>
      </w:r>
      <w:r>
        <w:rPr>
          <w:lang w:val="ru-RU"/>
        </w:rPr>
        <w:t>’</w:t>
      </w:r>
      <w:r>
        <w:t xml:space="preserve">їсть й складе тіло літерою “д”. А жирафу </w:t>
      </w:r>
      <w:r>
        <w:rPr>
          <w:u w:val="single"/>
        </w:rPr>
        <w:t>з’їсть</w:t>
      </w:r>
      <w:r>
        <w:t xml:space="preserve"> і вже гороїжиться, як “ж”. Але от одного разу проковтнув він індика. І затіялася зразу катавасія така!  Треба “і” йому складати. Тільки де ту крапку взяти? “І” без крапки не годиться, “і” без крапки – одиниця. Але мужній був с</w:t>
      </w:r>
      <w:r>
        <w:rPr>
          <w:u w:val="single"/>
        </w:rPr>
        <w:t>міливець</w:t>
      </w:r>
      <w:r>
        <w:t xml:space="preserve"> винахідливий Удав. Попросив він, і мисливець  голову йому зрубав. Випростав мисливець тіло, поруч голову поклав… Вийшло “і”, як і хотів він, як Удав заповідав. (І.Світличний;  86 сл.)</w:t>
      </w:r>
    </w:p>
    <w:p w:rsidR="008207FE" w:rsidRPr="00AE40FC" w:rsidRDefault="008207FE" w:rsidP="008207FE">
      <w:pPr>
        <w:jc w:val="both"/>
        <w:rPr>
          <w:b/>
        </w:rPr>
      </w:pPr>
      <w:r w:rsidRPr="00AE40FC">
        <w:rPr>
          <w:b/>
          <w:lang w:val="en-US"/>
        </w:rPr>
        <w:t>C</w:t>
      </w:r>
      <w:r w:rsidRPr="00AE40FC">
        <w:rPr>
          <w:b/>
        </w:rPr>
        <w:t>ловник.</w:t>
      </w:r>
    </w:p>
    <w:p w:rsidR="008207FE" w:rsidRDefault="008207FE" w:rsidP="008207FE">
      <w:pPr>
        <w:jc w:val="both"/>
        <w:rPr>
          <w:i/>
        </w:rPr>
      </w:pPr>
      <w:r>
        <w:rPr>
          <w:i/>
        </w:rPr>
        <w:t xml:space="preserve">Оказія –  </w:t>
      </w:r>
      <w:r>
        <w:t xml:space="preserve">дивний випадок, незвичайна подія, пригода. </w:t>
      </w:r>
      <w:r>
        <w:rPr>
          <w:i/>
        </w:rPr>
        <w:t xml:space="preserve">Катавасія – </w:t>
      </w:r>
      <w:r>
        <w:t>метушня, сум</w:t>
      </w:r>
      <w:r>
        <w:rPr>
          <w:lang w:val="ru-RU"/>
        </w:rPr>
        <w:t>’</w:t>
      </w:r>
      <w:r>
        <w:t>яття, гармидер, розгардіяш, буча, сумбур.</w:t>
      </w:r>
    </w:p>
    <w:p w:rsidR="008207FE" w:rsidRPr="00AE40FC" w:rsidRDefault="008207FE" w:rsidP="008207FE">
      <w:pPr>
        <w:rPr>
          <w:b/>
        </w:rPr>
      </w:pPr>
    </w:p>
    <w:p w:rsidR="008207FE" w:rsidRDefault="008207FE" w:rsidP="008207FE">
      <w:r>
        <w:rPr>
          <w:b/>
        </w:rPr>
        <w:t>Х</w:t>
      </w:r>
      <w:r w:rsidRPr="00AE40FC">
        <w:rPr>
          <w:b/>
        </w:rPr>
        <w:t>. Домашнє завдання</w:t>
      </w:r>
      <w:r>
        <w:rPr>
          <w:i/>
        </w:rPr>
        <w:t xml:space="preserve">. </w:t>
      </w:r>
      <w:r>
        <w:t xml:space="preserve"> </w:t>
      </w:r>
      <w:r>
        <w:sym w:font="Times New Roman" w:char="00A7"/>
      </w:r>
      <w:r>
        <w:t xml:space="preserve"> 15, вправа 317.</w:t>
      </w:r>
    </w:p>
    <w:p w:rsidR="008207FE" w:rsidRDefault="008207FE" w:rsidP="008207FE">
      <w:pPr>
        <w:jc w:val="both"/>
      </w:pPr>
    </w:p>
    <w:p w:rsidR="008207FE" w:rsidRDefault="008207FE" w:rsidP="008207FE">
      <w:pPr>
        <w:pStyle w:val="8"/>
        <w:jc w:val="right"/>
        <w:rPr>
          <w:b w:val="0"/>
        </w:rPr>
      </w:pPr>
      <w:r>
        <w:rPr>
          <w:b w:val="0"/>
        </w:rPr>
        <w:t>Дата:______________</w:t>
      </w:r>
    </w:p>
    <w:p w:rsidR="0027545A" w:rsidRDefault="0027545A">
      <w:bookmarkStart w:id="0" w:name="_GoBack"/>
      <w:bookmarkEnd w:id="0"/>
    </w:p>
    <w:sectPr w:rsidR="0027545A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8207F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29E8" w:rsidRDefault="008207FE">
    <w:pPr>
      <w:pStyle w:val="a5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9E8" w:rsidRDefault="008207F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6F29E8" w:rsidRDefault="008207FE">
    <w:pPr>
      <w:pStyle w:val="a5"/>
      <w:ind w:right="360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D40276"/>
    <w:multiLevelType w:val="hybridMultilevel"/>
    <w:tmpl w:val="9C529B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FE"/>
    <w:rsid w:val="0027545A"/>
    <w:rsid w:val="00666A85"/>
    <w:rsid w:val="0082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7FE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8207FE"/>
    <w:pPr>
      <w:keepNext/>
      <w:outlineLvl w:val="0"/>
    </w:pPr>
    <w:rPr>
      <w:b/>
      <w:szCs w:val="20"/>
      <w:lang w:val="ru-RU"/>
    </w:rPr>
  </w:style>
  <w:style w:type="paragraph" w:styleId="5">
    <w:name w:val="heading 5"/>
    <w:basedOn w:val="a"/>
    <w:next w:val="a"/>
    <w:link w:val="50"/>
    <w:qFormat/>
    <w:rsid w:val="008207FE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8207FE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7F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8207FE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8207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8207FE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8207FE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8207FE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8207FE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8207F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8207F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8207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07FE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8207F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7FE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8207FE"/>
    <w:pPr>
      <w:keepNext/>
      <w:outlineLvl w:val="0"/>
    </w:pPr>
    <w:rPr>
      <w:b/>
      <w:szCs w:val="20"/>
      <w:lang w:val="ru-RU"/>
    </w:rPr>
  </w:style>
  <w:style w:type="paragraph" w:styleId="5">
    <w:name w:val="heading 5"/>
    <w:basedOn w:val="a"/>
    <w:next w:val="a"/>
    <w:link w:val="50"/>
    <w:qFormat/>
    <w:rsid w:val="008207FE"/>
    <w:pPr>
      <w:keepNext/>
      <w:jc w:val="right"/>
      <w:outlineLvl w:val="4"/>
    </w:pPr>
    <w:rPr>
      <w:szCs w:val="20"/>
      <w:lang w:val="ru-RU"/>
    </w:rPr>
  </w:style>
  <w:style w:type="paragraph" w:styleId="8">
    <w:name w:val="heading 8"/>
    <w:basedOn w:val="a"/>
    <w:next w:val="a"/>
    <w:link w:val="80"/>
    <w:qFormat/>
    <w:rsid w:val="008207FE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7F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50">
    <w:name w:val="Заголовок 5 Знак"/>
    <w:basedOn w:val="a0"/>
    <w:link w:val="5"/>
    <w:rsid w:val="008207FE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8207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3">
    <w:name w:val="Body Text"/>
    <w:basedOn w:val="a"/>
    <w:link w:val="a4"/>
    <w:rsid w:val="008207FE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8207FE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8207FE"/>
    <w:pPr>
      <w:jc w:val="right"/>
    </w:pPr>
    <w:rPr>
      <w:szCs w:val="20"/>
      <w:lang w:val="ru-RU"/>
    </w:rPr>
  </w:style>
  <w:style w:type="character" w:customStyle="1" w:styleId="30">
    <w:name w:val="Основной текст 3 Знак"/>
    <w:basedOn w:val="a0"/>
    <w:link w:val="3"/>
    <w:rsid w:val="008207FE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0"/>
    <w:rsid w:val="008207FE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8207FE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footer"/>
    <w:basedOn w:val="a"/>
    <w:link w:val="a6"/>
    <w:rsid w:val="008207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07FE"/>
    <w:rPr>
      <w:rFonts w:ascii="Times New Roman" w:eastAsia="Times New Roman" w:hAnsi="Times New Roman" w:cs="Times New Roman"/>
      <w:sz w:val="28"/>
      <w:lang w:val="uk-UA"/>
    </w:rPr>
  </w:style>
  <w:style w:type="character" w:styleId="a7">
    <w:name w:val="page number"/>
    <w:basedOn w:val="a0"/>
    <w:rsid w:val="0082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5526</Characters>
  <Application>Microsoft Macintosh Word</Application>
  <DocSecurity>0</DocSecurity>
  <Lines>46</Lines>
  <Paragraphs>12</Paragraphs>
  <ScaleCrop>false</ScaleCrop>
  <Company>CRVGP-F9DFF-YCR4X-D9GMM-9GQYB</Company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2014-04-04T13:10:00Z</dcterms:created>
  <dcterms:modified xsi:type="dcterms:W3CDTF">2014-04-04T13:10:00Z</dcterms:modified>
</cp:coreProperties>
</file>