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5C29" w:rsidRPr="009366B6" w:rsidRDefault="00305C29" w:rsidP="00305C29">
      <w:pPr>
        <w:jc w:val="center"/>
        <w:rPr>
          <w:b/>
          <w:sz w:val="32"/>
          <w:szCs w:val="32"/>
          <w:lang w:val="uk-UA"/>
        </w:rPr>
      </w:pPr>
      <w:r w:rsidRPr="009366B6">
        <w:rPr>
          <w:b/>
          <w:sz w:val="32"/>
          <w:szCs w:val="32"/>
          <w:lang w:val="uk-UA"/>
        </w:rPr>
        <w:t>Урок № 18</w:t>
      </w:r>
    </w:p>
    <w:p w:rsidR="00305C29" w:rsidRDefault="00305C29" w:rsidP="00305C29">
      <w:pPr>
        <w:jc w:val="both"/>
        <w:rPr>
          <w:sz w:val="28"/>
          <w:szCs w:val="28"/>
          <w:lang w:val="uk-UA"/>
        </w:rPr>
      </w:pPr>
    </w:p>
    <w:p w:rsidR="00305C29" w:rsidRPr="009366B6" w:rsidRDefault="00305C29" w:rsidP="00305C29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Тема.  </w:t>
      </w:r>
      <w:r w:rsidRPr="009366B6">
        <w:rPr>
          <w:b/>
          <w:sz w:val="28"/>
          <w:szCs w:val="28"/>
          <w:lang w:val="uk-UA"/>
        </w:rPr>
        <w:t>Складні випадки правопису м’якого знака та апострофа.</w:t>
      </w:r>
    </w:p>
    <w:p w:rsidR="00305C29" w:rsidRDefault="00305C29" w:rsidP="00305C29">
      <w:pPr>
        <w:jc w:val="both"/>
        <w:rPr>
          <w:sz w:val="28"/>
          <w:szCs w:val="28"/>
          <w:lang w:val="uk-UA"/>
        </w:rPr>
      </w:pPr>
      <w:r w:rsidRPr="009366B6">
        <w:rPr>
          <w:b/>
          <w:sz w:val="28"/>
          <w:szCs w:val="28"/>
          <w:lang w:val="uk-UA"/>
        </w:rPr>
        <w:t>Мета:</w:t>
      </w:r>
      <w:r>
        <w:rPr>
          <w:sz w:val="28"/>
          <w:szCs w:val="28"/>
          <w:lang w:val="uk-UA"/>
        </w:rPr>
        <w:t xml:space="preserve"> повторити та систематизувати знання про вживання апострофа та м’якого знака, удосконалювати їх правописні вміння та навички; розвивати пам'ять, логічне мислення, уміння працювати з таблицею, виділяти головне; виховувати пошану до художнього слова.</w:t>
      </w:r>
    </w:p>
    <w:p w:rsidR="00305C29" w:rsidRDefault="00305C29" w:rsidP="00305C29">
      <w:pPr>
        <w:jc w:val="both"/>
        <w:rPr>
          <w:sz w:val="28"/>
          <w:szCs w:val="28"/>
          <w:lang w:val="uk-UA"/>
        </w:rPr>
      </w:pPr>
      <w:r w:rsidRPr="009366B6">
        <w:rPr>
          <w:b/>
          <w:sz w:val="28"/>
          <w:szCs w:val="28"/>
          <w:lang w:val="uk-UA"/>
        </w:rPr>
        <w:t>Тип уроку:</w:t>
      </w:r>
      <w:r>
        <w:rPr>
          <w:sz w:val="28"/>
          <w:szCs w:val="28"/>
          <w:lang w:val="uk-UA"/>
        </w:rPr>
        <w:tab/>
        <w:t>комбінований (повторення вивченого в попередніх класах; узагальнення і систематизація вивченого).</w:t>
      </w:r>
    </w:p>
    <w:p w:rsidR="00305C29" w:rsidRDefault="00305C29" w:rsidP="00305C29">
      <w:pPr>
        <w:jc w:val="both"/>
        <w:rPr>
          <w:sz w:val="28"/>
          <w:szCs w:val="28"/>
          <w:lang w:val="uk-UA"/>
        </w:rPr>
      </w:pPr>
      <w:r w:rsidRPr="009366B6">
        <w:rPr>
          <w:b/>
          <w:sz w:val="28"/>
          <w:szCs w:val="28"/>
          <w:lang w:val="uk-UA"/>
        </w:rPr>
        <w:t>Обладнання:</w:t>
      </w:r>
      <w:r>
        <w:rPr>
          <w:sz w:val="28"/>
          <w:szCs w:val="28"/>
          <w:lang w:val="uk-UA"/>
        </w:rPr>
        <w:t xml:space="preserve"> підручник, таблиця.</w:t>
      </w:r>
    </w:p>
    <w:p w:rsidR="00305C29" w:rsidRDefault="00305C29" w:rsidP="00305C29">
      <w:pPr>
        <w:jc w:val="both"/>
        <w:rPr>
          <w:sz w:val="28"/>
          <w:szCs w:val="28"/>
          <w:lang w:val="uk-UA"/>
        </w:rPr>
      </w:pPr>
    </w:p>
    <w:p w:rsidR="00305C29" w:rsidRDefault="00305C29" w:rsidP="00305C29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ХІД УРОКУ</w:t>
      </w:r>
    </w:p>
    <w:p w:rsidR="00305C29" w:rsidRDefault="00305C29" w:rsidP="00305C29">
      <w:pPr>
        <w:ind w:left="2124" w:hanging="2124"/>
        <w:jc w:val="both"/>
        <w:rPr>
          <w:sz w:val="28"/>
          <w:szCs w:val="28"/>
          <w:lang w:val="uk-UA"/>
        </w:rPr>
      </w:pPr>
    </w:p>
    <w:p w:rsidR="00305C29" w:rsidRPr="009366B6" w:rsidRDefault="00305C29" w:rsidP="00305C29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І. </w:t>
      </w:r>
      <w:r w:rsidRPr="009366B6">
        <w:rPr>
          <w:b/>
          <w:sz w:val="28"/>
          <w:szCs w:val="28"/>
          <w:lang w:val="uk-UA"/>
        </w:rPr>
        <w:t xml:space="preserve">Повідомлення теми і мети уроку. </w:t>
      </w:r>
    </w:p>
    <w:p w:rsidR="00305C29" w:rsidRPr="009366B6" w:rsidRDefault="00305C29" w:rsidP="00305C29">
      <w:pPr>
        <w:ind w:left="2124" w:hanging="2124"/>
        <w:jc w:val="both"/>
        <w:rPr>
          <w:b/>
          <w:sz w:val="28"/>
          <w:szCs w:val="28"/>
          <w:lang w:val="uk-UA"/>
        </w:rPr>
      </w:pPr>
    </w:p>
    <w:p w:rsidR="00305C29" w:rsidRPr="009366B6" w:rsidRDefault="00305C29" w:rsidP="00305C29">
      <w:pPr>
        <w:ind w:left="720" w:hanging="720"/>
        <w:jc w:val="both"/>
        <w:rPr>
          <w:b/>
          <w:sz w:val="28"/>
          <w:szCs w:val="28"/>
          <w:lang w:val="uk-UA"/>
        </w:rPr>
      </w:pPr>
      <w:r w:rsidRPr="009366B6">
        <w:rPr>
          <w:b/>
          <w:sz w:val="28"/>
          <w:szCs w:val="28"/>
          <w:lang w:val="uk-UA"/>
        </w:rPr>
        <w:t>ІІ.</w:t>
      </w:r>
      <w:r w:rsidRPr="009366B6">
        <w:rPr>
          <w:b/>
          <w:sz w:val="28"/>
          <w:szCs w:val="28"/>
          <w:lang w:val="uk-UA"/>
        </w:rPr>
        <w:tab/>
        <w:t>Повторення ключових питань. Аналіз матеріалу з метою систематизації вивченого.</w:t>
      </w:r>
    </w:p>
    <w:p w:rsidR="00305C29" w:rsidRDefault="00305C29" w:rsidP="00305C29">
      <w:pPr>
        <w:ind w:left="720" w:hanging="720"/>
        <w:jc w:val="both"/>
        <w:rPr>
          <w:sz w:val="28"/>
          <w:szCs w:val="28"/>
          <w:lang w:val="uk-UA"/>
        </w:rPr>
      </w:pPr>
    </w:p>
    <w:p w:rsidR="00305C29" w:rsidRPr="009366B6" w:rsidRDefault="00305C29" w:rsidP="00305C29">
      <w:pPr>
        <w:ind w:left="720" w:hanging="720"/>
        <w:jc w:val="both"/>
        <w:rPr>
          <w:i/>
          <w:sz w:val="28"/>
          <w:szCs w:val="28"/>
          <w:lang w:val="uk-UA"/>
        </w:rPr>
      </w:pPr>
      <w:r>
        <w:rPr>
          <w:rFonts w:ascii="Arial Black" w:hAnsi="Arial Black"/>
          <w:sz w:val="28"/>
          <w:szCs w:val="28"/>
          <w:lang w:val="uk-UA"/>
        </w:rPr>
        <w:t>◊</w:t>
      </w:r>
      <w:r>
        <w:rPr>
          <w:sz w:val="28"/>
          <w:szCs w:val="28"/>
          <w:lang w:val="uk-UA"/>
        </w:rPr>
        <w:tab/>
      </w:r>
      <w:r w:rsidRPr="009366B6">
        <w:rPr>
          <w:i/>
          <w:sz w:val="28"/>
          <w:szCs w:val="28"/>
          <w:lang w:val="uk-UA"/>
        </w:rPr>
        <w:t>Робота з підручником.</w:t>
      </w:r>
    </w:p>
    <w:p w:rsidR="00305C29" w:rsidRDefault="00305C29" w:rsidP="00305C29">
      <w:pPr>
        <w:ind w:left="720" w:hanging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Опрацювання таблиці «М’який знак» (с. 191).</w:t>
      </w:r>
    </w:p>
    <w:p w:rsidR="00305C29" w:rsidRDefault="00305C29" w:rsidP="00305C29">
      <w:pPr>
        <w:jc w:val="both"/>
        <w:rPr>
          <w:sz w:val="28"/>
          <w:szCs w:val="28"/>
          <w:lang w:val="uk-UA"/>
        </w:rPr>
      </w:pPr>
    </w:p>
    <w:p w:rsidR="00305C29" w:rsidRDefault="00305C29" w:rsidP="00305C29">
      <w:pPr>
        <w:jc w:val="both"/>
        <w:rPr>
          <w:sz w:val="28"/>
          <w:szCs w:val="28"/>
          <w:lang w:val="uk-UA"/>
        </w:rPr>
      </w:pPr>
      <w:r>
        <w:rPr>
          <w:rFonts w:ascii="Arial Black" w:hAnsi="Arial Black"/>
          <w:sz w:val="28"/>
          <w:szCs w:val="28"/>
          <w:lang w:val="uk-UA"/>
        </w:rPr>
        <w:t>◊</w:t>
      </w:r>
      <w:r>
        <w:rPr>
          <w:sz w:val="28"/>
          <w:szCs w:val="28"/>
          <w:lang w:val="uk-UA"/>
        </w:rPr>
        <w:tab/>
        <w:t>Робота біля дошки.</w:t>
      </w:r>
    </w:p>
    <w:p w:rsidR="00305C29" w:rsidRPr="009366B6" w:rsidRDefault="00305C29" w:rsidP="00305C29">
      <w:pPr>
        <w:jc w:val="both"/>
        <w:rPr>
          <w:lang w:val="uk-UA"/>
        </w:rPr>
      </w:pPr>
      <w:r>
        <w:rPr>
          <w:sz w:val="28"/>
          <w:szCs w:val="28"/>
          <w:lang w:val="uk-UA"/>
        </w:rPr>
        <w:tab/>
      </w:r>
      <w:r>
        <w:rPr>
          <w:lang w:val="uk-UA"/>
        </w:rPr>
        <w:t>Записати. З опорою таблицю</w:t>
      </w:r>
      <w:r w:rsidRPr="009366B6">
        <w:rPr>
          <w:lang w:val="uk-UA"/>
        </w:rPr>
        <w:t xml:space="preserve"> обґрунтувати виживання і невживання м’якого знака у виділених словах. Для чого вживається м’який знак? </w:t>
      </w:r>
    </w:p>
    <w:p w:rsidR="00305C29" w:rsidRDefault="00305C29" w:rsidP="00305C29">
      <w:pPr>
        <w:jc w:val="both"/>
        <w:rPr>
          <w:sz w:val="28"/>
          <w:szCs w:val="28"/>
          <w:lang w:val="uk-UA"/>
        </w:rPr>
      </w:pPr>
    </w:p>
    <w:p w:rsidR="00305C29" w:rsidRDefault="00305C29" w:rsidP="00305C29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Насправді нам не бачити удачі, як не </w:t>
      </w:r>
      <w:r w:rsidRPr="009366B6">
        <w:rPr>
          <w:i/>
          <w:sz w:val="28"/>
          <w:szCs w:val="28"/>
          <w:lang w:val="uk-UA"/>
        </w:rPr>
        <w:t>проснеться</w:t>
      </w:r>
      <w:r>
        <w:rPr>
          <w:sz w:val="28"/>
          <w:szCs w:val="28"/>
          <w:lang w:val="uk-UA"/>
        </w:rPr>
        <w:t xml:space="preserve"> кров у нас козача, як не </w:t>
      </w:r>
      <w:r w:rsidRPr="009366B6">
        <w:rPr>
          <w:i/>
          <w:sz w:val="28"/>
          <w:szCs w:val="28"/>
          <w:lang w:val="uk-UA"/>
        </w:rPr>
        <w:t>засяють</w:t>
      </w:r>
      <w:r>
        <w:rPr>
          <w:sz w:val="28"/>
          <w:szCs w:val="28"/>
          <w:lang w:val="uk-UA"/>
        </w:rPr>
        <w:t xml:space="preserve"> діаманти душ. (</w:t>
      </w:r>
      <w:r>
        <w:rPr>
          <w:i/>
          <w:sz w:val="28"/>
          <w:szCs w:val="28"/>
          <w:lang w:val="uk-UA"/>
        </w:rPr>
        <w:t>Р.</w:t>
      </w:r>
      <w:r w:rsidRPr="009366B6">
        <w:rPr>
          <w:i/>
          <w:sz w:val="28"/>
          <w:szCs w:val="28"/>
          <w:lang w:val="uk-UA"/>
        </w:rPr>
        <w:t>Болюх</w:t>
      </w:r>
      <w:r>
        <w:rPr>
          <w:sz w:val="28"/>
          <w:szCs w:val="28"/>
          <w:lang w:val="uk-UA"/>
        </w:rPr>
        <w:t xml:space="preserve">.) І в України не буде </w:t>
      </w:r>
      <w:r w:rsidRPr="00B729C6">
        <w:rPr>
          <w:i/>
          <w:sz w:val="28"/>
          <w:szCs w:val="28"/>
          <w:lang w:val="uk-UA"/>
        </w:rPr>
        <w:t>вкраїнців</w:t>
      </w:r>
      <w:r>
        <w:rPr>
          <w:sz w:val="28"/>
          <w:szCs w:val="28"/>
          <w:lang w:val="uk-UA"/>
        </w:rPr>
        <w:t>, поки не будем любити себе. (</w:t>
      </w:r>
      <w:r w:rsidRPr="00B729C6">
        <w:rPr>
          <w:i/>
          <w:sz w:val="28"/>
          <w:szCs w:val="28"/>
          <w:lang w:val="uk-UA"/>
        </w:rPr>
        <w:t>А.Листопад</w:t>
      </w:r>
      <w:r>
        <w:rPr>
          <w:sz w:val="28"/>
          <w:szCs w:val="28"/>
          <w:lang w:val="uk-UA"/>
        </w:rPr>
        <w:t xml:space="preserve">.) Люблю по </w:t>
      </w:r>
      <w:r w:rsidRPr="00B729C6">
        <w:rPr>
          <w:i/>
          <w:sz w:val="28"/>
          <w:szCs w:val="28"/>
          <w:lang w:val="uk-UA"/>
        </w:rPr>
        <w:t>вінця</w:t>
      </w:r>
      <w:r>
        <w:rPr>
          <w:sz w:val="28"/>
          <w:szCs w:val="28"/>
          <w:lang w:val="uk-UA"/>
        </w:rPr>
        <w:t>, а не трошки я Україну і людей… (</w:t>
      </w:r>
      <w:r>
        <w:rPr>
          <w:i/>
          <w:sz w:val="28"/>
          <w:szCs w:val="28"/>
          <w:lang w:val="uk-UA"/>
        </w:rPr>
        <w:t>П.</w:t>
      </w:r>
      <w:r w:rsidRPr="00B729C6">
        <w:rPr>
          <w:i/>
          <w:sz w:val="28"/>
          <w:szCs w:val="28"/>
          <w:lang w:val="uk-UA"/>
        </w:rPr>
        <w:t>Харченко</w:t>
      </w:r>
      <w:r>
        <w:rPr>
          <w:sz w:val="28"/>
          <w:szCs w:val="28"/>
          <w:lang w:val="uk-UA"/>
        </w:rPr>
        <w:t xml:space="preserve">.) Час розхитує </w:t>
      </w:r>
      <w:r w:rsidRPr="00B729C6">
        <w:rPr>
          <w:i/>
          <w:sz w:val="28"/>
          <w:szCs w:val="28"/>
          <w:lang w:val="uk-UA"/>
        </w:rPr>
        <w:t>людську</w:t>
      </w:r>
      <w:r>
        <w:rPr>
          <w:sz w:val="28"/>
          <w:szCs w:val="28"/>
          <w:lang w:val="uk-UA"/>
        </w:rPr>
        <w:t xml:space="preserve"> траву. І застука у скронях </w:t>
      </w:r>
      <w:r w:rsidRPr="00B729C6">
        <w:rPr>
          <w:i/>
          <w:sz w:val="28"/>
          <w:szCs w:val="28"/>
          <w:lang w:val="uk-UA"/>
        </w:rPr>
        <w:t>крізь</w:t>
      </w:r>
      <w:r>
        <w:rPr>
          <w:sz w:val="28"/>
          <w:szCs w:val="28"/>
          <w:lang w:val="uk-UA"/>
        </w:rPr>
        <w:t xml:space="preserve"> галас: і  нащо мені все це </w:t>
      </w:r>
      <w:r w:rsidRPr="00B729C6">
        <w:rPr>
          <w:i/>
          <w:sz w:val="28"/>
          <w:szCs w:val="28"/>
          <w:lang w:val="uk-UA"/>
        </w:rPr>
        <w:t>вписалось</w:t>
      </w:r>
      <w:r>
        <w:rPr>
          <w:sz w:val="28"/>
          <w:szCs w:val="28"/>
          <w:lang w:val="uk-UA"/>
        </w:rPr>
        <w:t xml:space="preserve"> в долю, в </w:t>
      </w:r>
      <w:r w:rsidRPr="00B729C6">
        <w:rPr>
          <w:i/>
          <w:sz w:val="28"/>
          <w:szCs w:val="28"/>
          <w:lang w:val="uk-UA"/>
        </w:rPr>
        <w:t>кров</w:t>
      </w:r>
      <w:r>
        <w:rPr>
          <w:sz w:val="28"/>
          <w:szCs w:val="28"/>
          <w:lang w:val="uk-UA"/>
        </w:rPr>
        <w:t xml:space="preserve"> і п’яту графу? (</w:t>
      </w:r>
      <w:r w:rsidRPr="00B729C6">
        <w:rPr>
          <w:i/>
          <w:sz w:val="28"/>
          <w:szCs w:val="28"/>
          <w:lang w:val="uk-UA"/>
        </w:rPr>
        <w:t>П. Вольвач</w:t>
      </w:r>
      <w:r>
        <w:rPr>
          <w:sz w:val="28"/>
          <w:szCs w:val="28"/>
          <w:lang w:val="uk-UA"/>
        </w:rPr>
        <w:t>.)</w:t>
      </w:r>
    </w:p>
    <w:p w:rsidR="00305C29" w:rsidRDefault="00305C29" w:rsidP="00305C29">
      <w:pPr>
        <w:jc w:val="both"/>
        <w:rPr>
          <w:sz w:val="28"/>
          <w:szCs w:val="28"/>
          <w:lang w:val="uk-UA"/>
        </w:rPr>
      </w:pPr>
    </w:p>
    <w:p w:rsidR="00305C29" w:rsidRPr="00B729C6" w:rsidRDefault="00305C29" w:rsidP="00305C29">
      <w:pPr>
        <w:ind w:left="708" w:hanging="708"/>
        <w:jc w:val="both"/>
        <w:rPr>
          <w:b/>
          <w:sz w:val="28"/>
          <w:szCs w:val="28"/>
          <w:lang w:val="uk-UA"/>
        </w:rPr>
      </w:pPr>
      <w:r w:rsidRPr="00B729C6">
        <w:rPr>
          <w:b/>
          <w:sz w:val="28"/>
          <w:szCs w:val="28"/>
          <w:lang w:val="uk-UA"/>
        </w:rPr>
        <w:t>ІІІ.</w:t>
      </w:r>
      <w:r w:rsidRPr="00B729C6">
        <w:rPr>
          <w:b/>
          <w:sz w:val="28"/>
          <w:szCs w:val="28"/>
          <w:lang w:val="uk-UA"/>
        </w:rPr>
        <w:tab/>
        <w:t>Виконання вправ на застосування узагальнюючих правил про вживання м’якого знака.</w:t>
      </w:r>
    </w:p>
    <w:p w:rsidR="00305C29" w:rsidRDefault="00305C29" w:rsidP="00305C29">
      <w:pPr>
        <w:jc w:val="both"/>
        <w:rPr>
          <w:sz w:val="28"/>
          <w:szCs w:val="28"/>
          <w:lang w:val="uk-UA"/>
        </w:rPr>
      </w:pPr>
    </w:p>
    <w:p w:rsidR="00305C29" w:rsidRPr="00B729C6" w:rsidRDefault="00305C29" w:rsidP="00305C29">
      <w:pPr>
        <w:jc w:val="both"/>
        <w:rPr>
          <w:i/>
          <w:sz w:val="28"/>
          <w:szCs w:val="28"/>
          <w:lang w:val="uk-UA"/>
        </w:rPr>
      </w:pPr>
      <w:r>
        <w:rPr>
          <w:rFonts w:ascii="Arial Black" w:hAnsi="Arial Black"/>
          <w:sz w:val="28"/>
          <w:szCs w:val="28"/>
          <w:lang w:val="uk-UA"/>
        </w:rPr>
        <w:t>◊</w:t>
      </w:r>
      <w:r>
        <w:rPr>
          <w:sz w:val="28"/>
          <w:szCs w:val="28"/>
          <w:lang w:val="uk-UA"/>
        </w:rPr>
        <w:tab/>
      </w:r>
      <w:r w:rsidRPr="00B729C6">
        <w:rPr>
          <w:i/>
          <w:sz w:val="28"/>
          <w:szCs w:val="28"/>
          <w:lang w:val="uk-UA"/>
        </w:rPr>
        <w:t>Словниковий диктант.</w:t>
      </w:r>
    </w:p>
    <w:p w:rsidR="00305C29" w:rsidRDefault="00305C29" w:rsidP="00305C29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Тополька, тополенька, вишенька, вишеньці, тонюсінький, тонший, галченя, сьомий, синього. Медальйон, Усольє, Тьолкін, Верьовкін, Алфьоров, Ареф’єв, Ананьїн, Гурї</w:t>
      </w:r>
      <w:r w:rsidRPr="00B729C6">
        <w:rPr>
          <w:sz w:val="28"/>
          <w:szCs w:val="28"/>
          <w:lang w:val="uk-UA"/>
        </w:rPr>
        <w:t>’</w:t>
      </w:r>
      <w:r>
        <w:rPr>
          <w:sz w:val="28"/>
          <w:szCs w:val="28"/>
          <w:lang w:val="uk-UA"/>
        </w:rPr>
        <w:t>н, Іллюшин, Іллєнко, Афанасьєв, сім</w:t>
      </w:r>
      <w:r w:rsidRPr="00B729C6">
        <w:rPr>
          <w:sz w:val="28"/>
          <w:szCs w:val="28"/>
          <w:lang w:val="uk-UA"/>
        </w:rPr>
        <w:t>’</w:t>
      </w:r>
      <w:r>
        <w:rPr>
          <w:sz w:val="28"/>
          <w:szCs w:val="28"/>
          <w:lang w:val="uk-UA"/>
        </w:rPr>
        <w:t>я, львів’янин, безмир</w:t>
      </w:r>
      <w:r w:rsidRPr="00B729C6">
        <w:rPr>
          <w:sz w:val="28"/>
          <w:szCs w:val="28"/>
          <w:lang w:val="uk-UA"/>
        </w:rPr>
        <w:t>’</w:t>
      </w:r>
      <w:r>
        <w:rPr>
          <w:sz w:val="28"/>
          <w:szCs w:val="28"/>
          <w:lang w:val="uk-UA"/>
        </w:rPr>
        <w:t>я, порядок, пір</w:t>
      </w:r>
      <w:r w:rsidRPr="00B729C6">
        <w:rPr>
          <w:sz w:val="28"/>
          <w:szCs w:val="28"/>
          <w:lang w:val="uk-UA"/>
        </w:rPr>
        <w:t>’</w:t>
      </w:r>
      <w:r>
        <w:rPr>
          <w:sz w:val="28"/>
          <w:szCs w:val="28"/>
          <w:lang w:val="uk-UA"/>
        </w:rPr>
        <w:t>їна, моряк, з’ясування, Ізяслав, роззява, В’ячеслав, Святослав, безголів’я, поцвяхований.</w:t>
      </w:r>
    </w:p>
    <w:p w:rsidR="00305C29" w:rsidRDefault="00305C29" w:rsidP="00305C29">
      <w:pPr>
        <w:jc w:val="both"/>
        <w:rPr>
          <w:sz w:val="28"/>
          <w:szCs w:val="28"/>
          <w:lang w:val="uk-UA"/>
        </w:rPr>
      </w:pPr>
    </w:p>
    <w:p w:rsidR="00305C29" w:rsidRPr="00B729C6" w:rsidRDefault="00305C29" w:rsidP="00305C29">
      <w:pPr>
        <w:jc w:val="both"/>
        <w:rPr>
          <w:i/>
          <w:sz w:val="28"/>
          <w:szCs w:val="28"/>
          <w:lang w:val="uk-UA"/>
        </w:rPr>
      </w:pPr>
      <w:r>
        <w:rPr>
          <w:rFonts w:ascii="Arial Black" w:hAnsi="Arial Black"/>
          <w:sz w:val="28"/>
          <w:szCs w:val="28"/>
          <w:lang w:val="uk-UA"/>
        </w:rPr>
        <w:t>◊</w:t>
      </w:r>
      <w:r>
        <w:rPr>
          <w:sz w:val="28"/>
          <w:szCs w:val="28"/>
          <w:lang w:val="uk-UA"/>
        </w:rPr>
        <w:tab/>
      </w:r>
      <w:r w:rsidRPr="00B729C6">
        <w:rPr>
          <w:i/>
          <w:sz w:val="28"/>
          <w:szCs w:val="28"/>
          <w:lang w:val="uk-UA"/>
        </w:rPr>
        <w:t>Пояснювальний диктант.</w:t>
      </w:r>
    </w:p>
    <w:p w:rsidR="00305C29" w:rsidRPr="00B729C6" w:rsidRDefault="00305C29" w:rsidP="00305C29">
      <w:pPr>
        <w:jc w:val="both"/>
        <w:rPr>
          <w:lang w:val="uk-UA"/>
        </w:rPr>
      </w:pPr>
      <w:r>
        <w:rPr>
          <w:sz w:val="28"/>
          <w:szCs w:val="28"/>
          <w:lang w:val="uk-UA"/>
        </w:rPr>
        <w:lastRenderedPageBreak/>
        <w:tab/>
      </w:r>
      <w:r w:rsidRPr="00B729C6">
        <w:rPr>
          <w:lang w:val="uk-UA"/>
        </w:rPr>
        <w:t>Пояснити, для чого вживається м’який знак і для чого вживається апостроф.</w:t>
      </w:r>
      <w:r>
        <w:rPr>
          <w:lang w:val="uk-UA"/>
        </w:rPr>
        <w:t xml:space="preserve"> По два слова з м»яким знаком і  з апострофом передати фонетичною транскрипцією.</w:t>
      </w:r>
    </w:p>
    <w:p w:rsidR="00305C29" w:rsidRDefault="00305C29" w:rsidP="00305C29">
      <w:pPr>
        <w:jc w:val="both"/>
        <w:rPr>
          <w:sz w:val="28"/>
          <w:szCs w:val="28"/>
          <w:lang w:val="uk-UA"/>
        </w:rPr>
      </w:pPr>
    </w:p>
    <w:p w:rsidR="00305C29" w:rsidRDefault="00305C29" w:rsidP="00305C29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Ніч одягне на груди свій старий медальйон… Скільки років землі – і мільярд, і мільйон, а яка вона й досі ще гарна! (</w:t>
      </w:r>
      <w:r w:rsidRPr="00C548C9">
        <w:rPr>
          <w:i/>
          <w:sz w:val="28"/>
          <w:szCs w:val="28"/>
          <w:lang w:val="uk-UA"/>
        </w:rPr>
        <w:t>Л. Костенко</w:t>
      </w:r>
      <w:r>
        <w:rPr>
          <w:sz w:val="28"/>
          <w:szCs w:val="28"/>
          <w:lang w:val="uk-UA"/>
        </w:rPr>
        <w:t>.) Так синьо сяє погляд твій, як тихий вечір після дня утоми. (</w:t>
      </w:r>
      <w:r w:rsidRPr="009D08FF">
        <w:rPr>
          <w:i/>
          <w:sz w:val="28"/>
          <w:szCs w:val="28"/>
          <w:lang w:val="uk-UA"/>
        </w:rPr>
        <w:t>В. Сосюра</w:t>
      </w:r>
      <w:r>
        <w:rPr>
          <w:sz w:val="28"/>
          <w:szCs w:val="28"/>
          <w:lang w:val="uk-UA"/>
        </w:rPr>
        <w:t>.) А от же пуп’янки у мене на столі сьогодні розцвіли у хатньому теплі. (</w:t>
      </w:r>
      <w:r w:rsidRPr="009D08FF">
        <w:rPr>
          <w:i/>
          <w:sz w:val="28"/>
          <w:szCs w:val="28"/>
          <w:lang w:val="uk-UA"/>
        </w:rPr>
        <w:t>М. Рильський</w:t>
      </w:r>
      <w:r>
        <w:rPr>
          <w:sz w:val="28"/>
          <w:szCs w:val="28"/>
          <w:lang w:val="uk-UA"/>
        </w:rPr>
        <w:t>.) Зібралась рада ластів’яна перед відльотом в рідний край. (</w:t>
      </w:r>
      <w:r w:rsidRPr="009D08FF">
        <w:rPr>
          <w:i/>
          <w:sz w:val="28"/>
          <w:szCs w:val="28"/>
          <w:lang w:val="uk-UA"/>
        </w:rPr>
        <w:t>М. Братан</w:t>
      </w:r>
      <w:r>
        <w:rPr>
          <w:sz w:val="28"/>
          <w:szCs w:val="28"/>
          <w:lang w:val="uk-UA"/>
        </w:rPr>
        <w:t>.) Заглядає вітер крізь акацій віти, і в кущах десь тьохка срібно соловей. (</w:t>
      </w:r>
      <w:r w:rsidRPr="009D08FF">
        <w:rPr>
          <w:i/>
          <w:sz w:val="28"/>
          <w:szCs w:val="28"/>
          <w:lang w:val="uk-UA"/>
        </w:rPr>
        <w:t>В. Сосюра</w:t>
      </w:r>
      <w:r>
        <w:rPr>
          <w:sz w:val="28"/>
          <w:szCs w:val="28"/>
          <w:lang w:val="uk-UA"/>
        </w:rPr>
        <w:t>.) Намалюйте свободу м</w:t>
      </w:r>
      <w:r w:rsidRPr="009D08FF">
        <w:rPr>
          <w:sz w:val="28"/>
          <w:szCs w:val="28"/>
          <w:lang w:val="uk-UA"/>
        </w:rPr>
        <w:t>’</w:t>
      </w:r>
      <w:r>
        <w:rPr>
          <w:sz w:val="28"/>
          <w:szCs w:val="28"/>
          <w:lang w:val="uk-UA"/>
        </w:rPr>
        <w:t>ятежну, як буряна ніч… (</w:t>
      </w:r>
      <w:r w:rsidRPr="009D08FF">
        <w:rPr>
          <w:i/>
          <w:sz w:val="28"/>
          <w:szCs w:val="28"/>
          <w:lang w:val="uk-UA"/>
        </w:rPr>
        <w:t>Л. Забашта</w:t>
      </w:r>
      <w:r>
        <w:rPr>
          <w:sz w:val="28"/>
          <w:szCs w:val="28"/>
          <w:lang w:val="uk-UA"/>
        </w:rPr>
        <w:t>.)</w:t>
      </w:r>
    </w:p>
    <w:p w:rsidR="00305C29" w:rsidRDefault="00305C29" w:rsidP="00305C29">
      <w:pPr>
        <w:jc w:val="both"/>
        <w:rPr>
          <w:sz w:val="28"/>
          <w:szCs w:val="28"/>
          <w:lang w:val="uk-UA"/>
        </w:rPr>
      </w:pPr>
    </w:p>
    <w:p w:rsidR="00305C29" w:rsidRDefault="00305C29" w:rsidP="00305C29">
      <w:pPr>
        <w:jc w:val="both"/>
        <w:rPr>
          <w:sz w:val="28"/>
          <w:szCs w:val="28"/>
          <w:lang w:val="uk-UA"/>
        </w:rPr>
      </w:pPr>
    </w:p>
    <w:p w:rsidR="00305C29" w:rsidRPr="009D08FF" w:rsidRDefault="00305C29" w:rsidP="00305C29">
      <w:pPr>
        <w:ind w:left="705" w:hanging="705"/>
        <w:jc w:val="both"/>
        <w:rPr>
          <w:b/>
          <w:sz w:val="28"/>
          <w:szCs w:val="28"/>
          <w:lang w:val="uk-UA"/>
        </w:rPr>
      </w:pPr>
      <w:r w:rsidRPr="009D08FF">
        <w:rPr>
          <w:b/>
          <w:sz w:val="28"/>
          <w:szCs w:val="28"/>
          <w:lang w:val="en-US"/>
        </w:rPr>
        <w:t>IV</w:t>
      </w:r>
      <w:r w:rsidRPr="009D08FF">
        <w:rPr>
          <w:b/>
          <w:sz w:val="28"/>
          <w:szCs w:val="28"/>
          <w:lang w:val="uk-UA"/>
        </w:rPr>
        <w:t>.</w:t>
      </w:r>
      <w:r w:rsidRPr="009D08FF">
        <w:rPr>
          <w:b/>
          <w:sz w:val="28"/>
          <w:szCs w:val="28"/>
          <w:lang w:val="uk-UA"/>
        </w:rPr>
        <w:tab/>
        <w:t>Аналіз матеріалу з метою узагальнення вивченого з теми «Вживання апострофа».</w:t>
      </w:r>
    </w:p>
    <w:p w:rsidR="00305C29" w:rsidRDefault="00305C29" w:rsidP="00305C29">
      <w:pPr>
        <w:jc w:val="both"/>
        <w:rPr>
          <w:b/>
          <w:sz w:val="28"/>
          <w:szCs w:val="28"/>
          <w:lang w:val="uk-UA"/>
        </w:rPr>
      </w:pPr>
    </w:p>
    <w:p w:rsidR="00305C29" w:rsidRPr="009D08FF" w:rsidRDefault="00305C29" w:rsidP="00305C29">
      <w:pPr>
        <w:jc w:val="both"/>
        <w:rPr>
          <w:i/>
          <w:sz w:val="28"/>
          <w:szCs w:val="28"/>
          <w:lang w:val="uk-UA"/>
        </w:rPr>
      </w:pPr>
      <w:r>
        <w:rPr>
          <w:rFonts w:ascii="Arial Black" w:hAnsi="Arial Black"/>
          <w:sz w:val="28"/>
          <w:szCs w:val="28"/>
          <w:lang w:val="uk-UA"/>
        </w:rPr>
        <w:t>◊</w:t>
      </w:r>
      <w:r>
        <w:rPr>
          <w:sz w:val="28"/>
          <w:szCs w:val="28"/>
          <w:lang w:val="uk-UA"/>
        </w:rPr>
        <w:tab/>
      </w:r>
      <w:r>
        <w:rPr>
          <w:i/>
          <w:sz w:val="28"/>
          <w:szCs w:val="28"/>
          <w:lang w:val="uk-UA"/>
        </w:rPr>
        <w:t>Робота з таблицею «У</w:t>
      </w:r>
      <w:r w:rsidRPr="009D08FF">
        <w:rPr>
          <w:i/>
          <w:sz w:val="28"/>
          <w:szCs w:val="28"/>
          <w:lang w:val="uk-UA"/>
        </w:rPr>
        <w:t>живання апострофа».</w:t>
      </w:r>
    </w:p>
    <w:p w:rsidR="00305C29" w:rsidRPr="009D08FF" w:rsidRDefault="00305C29" w:rsidP="00305C29">
      <w:pPr>
        <w:jc w:val="both"/>
        <w:rPr>
          <w:i/>
          <w:sz w:val="28"/>
          <w:szCs w:val="28"/>
          <w:lang w:val="uk-UA"/>
        </w:rPr>
      </w:pPr>
    </w:p>
    <w:tbl>
      <w:tblPr>
        <w:tblStyle w:val="a3"/>
        <w:tblW w:w="0" w:type="auto"/>
        <w:tblLook w:val="01E0" w:firstRow="1" w:lastRow="1" w:firstColumn="1" w:lastColumn="1" w:noHBand="0" w:noVBand="0"/>
      </w:tblPr>
      <w:tblGrid>
        <w:gridCol w:w="4782"/>
        <w:gridCol w:w="4783"/>
      </w:tblGrid>
      <w:tr w:rsidR="00305C29" w:rsidTr="00C408F5">
        <w:tc>
          <w:tcPr>
            <w:tcW w:w="9571" w:type="dxa"/>
            <w:gridSpan w:val="2"/>
          </w:tcPr>
          <w:p w:rsidR="00305C29" w:rsidRPr="00D27AB1" w:rsidRDefault="00305C29" w:rsidP="00C408F5">
            <w:pPr>
              <w:jc w:val="center"/>
              <w:rPr>
                <w:rFonts w:ascii="Arial Black" w:hAnsi="Arial Black"/>
                <w:sz w:val="28"/>
                <w:szCs w:val="28"/>
                <w:lang w:val="uk-UA"/>
              </w:rPr>
            </w:pPr>
            <w:r w:rsidRPr="00D27AB1">
              <w:rPr>
                <w:rFonts w:ascii="Arial Black" w:hAnsi="Arial Black"/>
                <w:sz w:val="28"/>
                <w:szCs w:val="28"/>
                <w:lang w:val="uk-UA"/>
              </w:rPr>
              <w:t>Апостроф перед я, ю, є, ї</w:t>
            </w:r>
          </w:p>
        </w:tc>
      </w:tr>
      <w:tr w:rsidR="00305C29" w:rsidTr="00C408F5">
        <w:tc>
          <w:tcPr>
            <w:tcW w:w="4785" w:type="dxa"/>
          </w:tcPr>
          <w:p w:rsidR="00305C29" w:rsidRPr="00D27AB1" w:rsidRDefault="00305C29" w:rsidP="00C408F5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Стави</w:t>
            </w:r>
            <w:r w:rsidRPr="00D27AB1">
              <w:rPr>
                <w:b/>
                <w:sz w:val="28"/>
                <w:szCs w:val="28"/>
                <w:lang w:val="uk-UA"/>
              </w:rPr>
              <w:t>ться</w:t>
            </w:r>
          </w:p>
        </w:tc>
        <w:tc>
          <w:tcPr>
            <w:tcW w:w="4786" w:type="dxa"/>
          </w:tcPr>
          <w:p w:rsidR="00305C29" w:rsidRPr="00D27AB1" w:rsidRDefault="00305C29" w:rsidP="00C408F5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Не стави</w:t>
            </w:r>
            <w:r w:rsidRPr="00D27AB1">
              <w:rPr>
                <w:b/>
                <w:sz w:val="28"/>
                <w:szCs w:val="28"/>
                <w:lang w:val="uk-UA"/>
              </w:rPr>
              <w:t>ться</w:t>
            </w:r>
          </w:p>
        </w:tc>
      </w:tr>
      <w:tr w:rsidR="00305C29" w:rsidTr="00C408F5">
        <w:tc>
          <w:tcPr>
            <w:tcW w:w="4785" w:type="dxa"/>
          </w:tcPr>
          <w:p w:rsidR="00305C29" w:rsidRDefault="00305C29" w:rsidP="00C408F5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1. Після букв </w:t>
            </w:r>
            <w:r w:rsidRPr="001F427C">
              <w:rPr>
                <w:i/>
                <w:sz w:val="28"/>
                <w:szCs w:val="28"/>
                <w:lang w:val="uk-UA"/>
              </w:rPr>
              <w:t>б, п, в, м, ф: б’є, п’ять, в'язати, пів’яблука, м’ятна, верф’ю</w:t>
            </w:r>
          </w:p>
        </w:tc>
        <w:tc>
          <w:tcPr>
            <w:tcW w:w="4786" w:type="dxa"/>
          </w:tcPr>
          <w:p w:rsidR="00305C29" w:rsidRDefault="00305C29" w:rsidP="00C408F5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1. Після букв </w:t>
            </w:r>
            <w:r w:rsidRPr="001F427C">
              <w:rPr>
                <w:i/>
                <w:sz w:val="28"/>
                <w:szCs w:val="28"/>
                <w:lang w:val="uk-UA"/>
              </w:rPr>
              <w:t>б, п, в, м, ф,</w:t>
            </w:r>
          </w:p>
          <w:p w:rsidR="00305C29" w:rsidRDefault="00305C29" w:rsidP="00C408F5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якщо перед ними стоїть буква, що позначає кореневий приголосний, крім </w:t>
            </w:r>
            <w:r w:rsidRPr="001F427C">
              <w:rPr>
                <w:sz w:val="28"/>
                <w:szCs w:val="28"/>
              </w:rPr>
              <w:t>[</w:t>
            </w:r>
            <w:r w:rsidRPr="001F427C">
              <w:rPr>
                <w:i/>
                <w:sz w:val="28"/>
                <w:szCs w:val="28"/>
                <w:lang w:val="uk-UA"/>
              </w:rPr>
              <w:t>р</w:t>
            </w:r>
            <w:r w:rsidRPr="001F427C">
              <w:rPr>
                <w:sz w:val="28"/>
                <w:szCs w:val="28"/>
              </w:rPr>
              <w:t>]</w:t>
            </w:r>
            <w:r>
              <w:rPr>
                <w:sz w:val="28"/>
                <w:szCs w:val="28"/>
                <w:lang w:val="uk-UA"/>
              </w:rPr>
              <w:t xml:space="preserve">: </w:t>
            </w:r>
            <w:r w:rsidRPr="001F427C">
              <w:rPr>
                <w:i/>
                <w:sz w:val="28"/>
                <w:szCs w:val="28"/>
                <w:lang w:val="uk-UA"/>
              </w:rPr>
              <w:t>цвях, свято, але: верб</w:t>
            </w:r>
            <w:r w:rsidRPr="001F427C">
              <w:rPr>
                <w:i/>
                <w:sz w:val="28"/>
                <w:szCs w:val="28"/>
              </w:rPr>
              <w:t>’</w:t>
            </w:r>
            <w:r w:rsidRPr="001F427C">
              <w:rPr>
                <w:i/>
                <w:sz w:val="28"/>
                <w:szCs w:val="28"/>
                <w:lang w:val="uk-UA"/>
              </w:rPr>
              <w:t>я, торф’яний</w:t>
            </w:r>
            <w:r>
              <w:rPr>
                <w:sz w:val="28"/>
                <w:szCs w:val="28"/>
                <w:lang w:val="uk-UA"/>
              </w:rPr>
              <w:t xml:space="preserve"> </w:t>
            </w:r>
          </w:p>
        </w:tc>
      </w:tr>
      <w:tr w:rsidR="00305C29" w:rsidTr="00C408F5">
        <w:tc>
          <w:tcPr>
            <w:tcW w:w="4785" w:type="dxa"/>
          </w:tcPr>
          <w:p w:rsidR="00305C29" w:rsidRDefault="00305C29" w:rsidP="00C408F5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2. Після букви </w:t>
            </w:r>
            <w:r w:rsidRPr="001F427C">
              <w:rPr>
                <w:i/>
                <w:sz w:val="28"/>
                <w:szCs w:val="28"/>
                <w:lang w:val="uk-UA"/>
              </w:rPr>
              <w:t>р</w:t>
            </w:r>
            <w:r>
              <w:rPr>
                <w:sz w:val="28"/>
                <w:szCs w:val="28"/>
                <w:lang w:val="uk-UA"/>
              </w:rPr>
              <w:t xml:space="preserve">, що позначає твердий звук </w:t>
            </w:r>
            <w:r w:rsidRPr="001F427C">
              <w:rPr>
                <w:sz w:val="28"/>
                <w:szCs w:val="28"/>
                <w:lang w:val="uk-UA"/>
              </w:rPr>
              <w:t>[</w:t>
            </w:r>
            <w:r w:rsidRPr="001F427C">
              <w:rPr>
                <w:i/>
                <w:sz w:val="28"/>
                <w:szCs w:val="28"/>
                <w:lang w:val="uk-UA"/>
              </w:rPr>
              <w:t>р</w:t>
            </w:r>
            <w:r w:rsidRPr="001F427C">
              <w:rPr>
                <w:sz w:val="28"/>
                <w:szCs w:val="28"/>
                <w:lang w:val="uk-UA"/>
              </w:rPr>
              <w:t>]</w:t>
            </w:r>
            <w:r>
              <w:rPr>
                <w:sz w:val="28"/>
                <w:szCs w:val="28"/>
                <w:lang w:val="uk-UA"/>
              </w:rPr>
              <w:t xml:space="preserve">: </w:t>
            </w:r>
            <w:r w:rsidRPr="001F427C">
              <w:rPr>
                <w:i/>
                <w:sz w:val="28"/>
                <w:szCs w:val="28"/>
                <w:lang w:val="uk-UA"/>
              </w:rPr>
              <w:t>подвір’я, міжгір’я, матір’ю</w:t>
            </w:r>
          </w:p>
        </w:tc>
        <w:tc>
          <w:tcPr>
            <w:tcW w:w="4786" w:type="dxa"/>
          </w:tcPr>
          <w:p w:rsidR="00305C29" w:rsidRDefault="00305C29" w:rsidP="00C408F5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2. Після букви </w:t>
            </w:r>
            <w:r w:rsidRPr="00E17936">
              <w:rPr>
                <w:i/>
                <w:sz w:val="28"/>
                <w:szCs w:val="28"/>
                <w:lang w:val="uk-UA"/>
              </w:rPr>
              <w:t>р</w:t>
            </w:r>
            <w:r>
              <w:rPr>
                <w:sz w:val="28"/>
                <w:szCs w:val="28"/>
                <w:lang w:val="uk-UA"/>
              </w:rPr>
              <w:t xml:space="preserve">, що позначає м’який звук </w:t>
            </w:r>
            <w:r w:rsidRPr="001F427C">
              <w:rPr>
                <w:sz w:val="28"/>
                <w:szCs w:val="28"/>
              </w:rPr>
              <w:t>[</w:t>
            </w:r>
            <w:r w:rsidRPr="001F427C">
              <w:rPr>
                <w:i/>
                <w:sz w:val="28"/>
                <w:szCs w:val="28"/>
                <w:lang w:val="uk-UA"/>
              </w:rPr>
              <w:t>р</w:t>
            </w:r>
            <w:r w:rsidRPr="001F427C">
              <w:rPr>
                <w:sz w:val="28"/>
                <w:szCs w:val="28"/>
              </w:rPr>
              <w:t>’]</w:t>
            </w:r>
            <w:r>
              <w:rPr>
                <w:sz w:val="28"/>
                <w:szCs w:val="28"/>
                <w:lang w:val="uk-UA"/>
              </w:rPr>
              <w:t xml:space="preserve">: </w:t>
            </w:r>
            <w:r w:rsidRPr="001F427C">
              <w:rPr>
                <w:i/>
                <w:sz w:val="28"/>
                <w:szCs w:val="28"/>
                <w:lang w:val="uk-UA"/>
              </w:rPr>
              <w:t>ряска, буря, рюкзак</w:t>
            </w:r>
          </w:p>
        </w:tc>
      </w:tr>
      <w:tr w:rsidR="00305C29" w:rsidTr="00C408F5">
        <w:tc>
          <w:tcPr>
            <w:tcW w:w="4785" w:type="dxa"/>
          </w:tcPr>
          <w:p w:rsidR="00305C29" w:rsidRDefault="00305C29" w:rsidP="00C408F5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3. Після префіксів та першої частини складних слів, що закінчуються твердим приголосним: </w:t>
            </w:r>
            <w:r w:rsidRPr="001F427C">
              <w:rPr>
                <w:i/>
                <w:sz w:val="28"/>
                <w:szCs w:val="28"/>
                <w:lang w:val="uk-UA"/>
              </w:rPr>
              <w:t>з’явитись, об’єднатись, під’язичний, трьох’ярусний</w:t>
            </w:r>
          </w:p>
        </w:tc>
        <w:tc>
          <w:tcPr>
            <w:tcW w:w="4786" w:type="dxa"/>
          </w:tcPr>
          <w:p w:rsidR="00305C29" w:rsidRDefault="00305C29" w:rsidP="00C408F5">
            <w:pPr>
              <w:rPr>
                <w:sz w:val="28"/>
                <w:szCs w:val="28"/>
                <w:lang w:val="uk-UA"/>
              </w:rPr>
            </w:pPr>
          </w:p>
        </w:tc>
      </w:tr>
      <w:tr w:rsidR="00305C29" w:rsidTr="00C408F5">
        <w:tc>
          <w:tcPr>
            <w:tcW w:w="4785" w:type="dxa"/>
          </w:tcPr>
          <w:p w:rsidR="00305C29" w:rsidRDefault="00305C29" w:rsidP="00C408F5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4. Після букви </w:t>
            </w:r>
            <w:r w:rsidRPr="001F427C">
              <w:rPr>
                <w:i/>
                <w:sz w:val="28"/>
                <w:szCs w:val="28"/>
                <w:lang w:val="uk-UA"/>
              </w:rPr>
              <w:t>к</w:t>
            </w:r>
            <w:r>
              <w:rPr>
                <w:sz w:val="28"/>
                <w:szCs w:val="28"/>
                <w:lang w:val="uk-UA"/>
              </w:rPr>
              <w:t xml:space="preserve"> у слові </w:t>
            </w:r>
            <w:r w:rsidRPr="001F427C">
              <w:rPr>
                <w:i/>
                <w:sz w:val="28"/>
                <w:szCs w:val="28"/>
                <w:lang w:val="uk-UA"/>
              </w:rPr>
              <w:t>Лук’ян</w:t>
            </w:r>
            <w:r>
              <w:rPr>
                <w:sz w:val="28"/>
                <w:szCs w:val="28"/>
                <w:lang w:val="uk-UA"/>
              </w:rPr>
              <w:t xml:space="preserve"> та споріднених з ним словах: </w:t>
            </w:r>
            <w:r w:rsidRPr="001F427C">
              <w:rPr>
                <w:i/>
                <w:sz w:val="28"/>
                <w:szCs w:val="28"/>
                <w:lang w:val="uk-UA"/>
              </w:rPr>
              <w:t>Лук’янівка, Лук</w:t>
            </w:r>
            <w:r w:rsidRPr="001F427C">
              <w:rPr>
                <w:i/>
                <w:sz w:val="28"/>
                <w:szCs w:val="28"/>
              </w:rPr>
              <w:t>’</w:t>
            </w:r>
            <w:r>
              <w:rPr>
                <w:i/>
                <w:sz w:val="28"/>
                <w:szCs w:val="28"/>
                <w:lang w:val="uk-UA"/>
              </w:rPr>
              <w:t>янч</w:t>
            </w:r>
            <w:r w:rsidRPr="001F427C">
              <w:rPr>
                <w:i/>
                <w:sz w:val="28"/>
                <w:szCs w:val="28"/>
                <w:lang w:val="uk-UA"/>
              </w:rPr>
              <w:t>ук</w:t>
            </w:r>
          </w:p>
        </w:tc>
        <w:tc>
          <w:tcPr>
            <w:tcW w:w="4786" w:type="dxa"/>
          </w:tcPr>
          <w:p w:rsidR="00305C29" w:rsidRDefault="00305C29" w:rsidP="00C408F5">
            <w:pPr>
              <w:jc w:val="both"/>
              <w:rPr>
                <w:sz w:val="28"/>
                <w:szCs w:val="28"/>
                <w:lang w:val="uk-UA"/>
              </w:rPr>
            </w:pPr>
          </w:p>
        </w:tc>
      </w:tr>
    </w:tbl>
    <w:p w:rsidR="00305C29" w:rsidRDefault="00305C29" w:rsidP="00305C29">
      <w:pPr>
        <w:jc w:val="both"/>
        <w:rPr>
          <w:sz w:val="28"/>
          <w:szCs w:val="28"/>
          <w:lang w:val="uk-UA"/>
        </w:rPr>
      </w:pPr>
    </w:p>
    <w:p w:rsidR="00305C29" w:rsidRPr="00384285" w:rsidRDefault="00305C29" w:rsidP="00305C29">
      <w:pPr>
        <w:ind w:left="705" w:hanging="705"/>
        <w:jc w:val="both"/>
        <w:rPr>
          <w:b/>
          <w:sz w:val="28"/>
          <w:szCs w:val="28"/>
        </w:rPr>
      </w:pPr>
    </w:p>
    <w:p w:rsidR="00305C29" w:rsidRPr="00A0795E" w:rsidRDefault="00305C29" w:rsidP="00305C29">
      <w:pPr>
        <w:ind w:left="705" w:hanging="705"/>
        <w:jc w:val="both"/>
        <w:rPr>
          <w:b/>
          <w:sz w:val="28"/>
          <w:szCs w:val="28"/>
          <w:lang w:val="uk-UA"/>
        </w:rPr>
      </w:pPr>
      <w:r w:rsidRPr="00A0795E">
        <w:rPr>
          <w:b/>
          <w:sz w:val="28"/>
          <w:szCs w:val="28"/>
          <w:lang w:val="en-US"/>
        </w:rPr>
        <w:t>V</w:t>
      </w:r>
      <w:r w:rsidRPr="00A0795E">
        <w:rPr>
          <w:b/>
          <w:sz w:val="28"/>
          <w:szCs w:val="28"/>
          <w:lang w:val="uk-UA"/>
        </w:rPr>
        <w:t xml:space="preserve">. </w:t>
      </w:r>
      <w:r w:rsidRPr="00A0795E">
        <w:rPr>
          <w:b/>
          <w:sz w:val="28"/>
          <w:szCs w:val="28"/>
          <w:lang w:val="uk-UA"/>
        </w:rPr>
        <w:tab/>
        <w:t>Виконання вправ на застосування узагальнюючих правил (про вживання апострофа).</w:t>
      </w:r>
    </w:p>
    <w:p w:rsidR="00305C29" w:rsidRPr="00A0795E" w:rsidRDefault="00305C29" w:rsidP="00305C29">
      <w:pPr>
        <w:jc w:val="both"/>
        <w:rPr>
          <w:b/>
          <w:sz w:val="28"/>
          <w:szCs w:val="28"/>
          <w:lang w:val="uk-UA"/>
        </w:rPr>
      </w:pPr>
    </w:p>
    <w:p w:rsidR="00305C29" w:rsidRDefault="00305C29" w:rsidP="00305C29">
      <w:pPr>
        <w:jc w:val="both"/>
        <w:rPr>
          <w:sz w:val="28"/>
          <w:szCs w:val="28"/>
          <w:lang w:val="uk-UA"/>
        </w:rPr>
      </w:pPr>
      <w:r>
        <w:rPr>
          <w:rFonts w:ascii="Arial Black" w:hAnsi="Arial Black"/>
          <w:sz w:val="28"/>
          <w:szCs w:val="28"/>
          <w:lang w:val="uk-UA"/>
        </w:rPr>
        <w:t>◊</w:t>
      </w:r>
      <w:r>
        <w:rPr>
          <w:sz w:val="28"/>
          <w:szCs w:val="28"/>
          <w:lang w:val="uk-UA"/>
        </w:rPr>
        <w:tab/>
      </w:r>
      <w:r w:rsidRPr="00A0795E">
        <w:rPr>
          <w:i/>
          <w:sz w:val="28"/>
          <w:szCs w:val="28"/>
          <w:lang w:val="uk-UA"/>
        </w:rPr>
        <w:t>Вибірковий диктант</w:t>
      </w:r>
      <w:r>
        <w:rPr>
          <w:sz w:val="28"/>
          <w:szCs w:val="28"/>
          <w:lang w:val="uk-UA"/>
        </w:rPr>
        <w:t>.</w:t>
      </w:r>
    </w:p>
    <w:p w:rsidR="00305C29" w:rsidRPr="00A0795E" w:rsidRDefault="00305C29" w:rsidP="00305C29">
      <w:pPr>
        <w:jc w:val="both"/>
        <w:rPr>
          <w:lang w:val="uk-UA"/>
        </w:rPr>
      </w:pPr>
      <w:r>
        <w:rPr>
          <w:sz w:val="28"/>
          <w:szCs w:val="28"/>
          <w:lang w:val="uk-UA"/>
        </w:rPr>
        <w:tab/>
      </w:r>
      <w:r w:rsidRPr="00A0795E">
        <w:rPr>
          <w:lang w:val="uk-UA"/>
        </w:rPr>
        <w:t>Виписати слова з апострофом. Пояснити правопис кожного з виписаних слів. Вказати слова іншомовного походження.</w:t>
      </w:r>
    </w:p>
    <w:p w:rsidR="00305C29" w:rsidRDefault="00305C29" w:rsidP="00305C29">
      <w:pPr>
        <w:jc w:val="both"/>
        <w:rPr>
          <w:sz w:val="28"/>
          <w:szCs w:val="28"/>
          <w:lang w:val="uk-UA"/>
        </w:rPr>
      </w:pPr>
    </w:p>
    <w:p w:rsidR="00305C29" w:rsidRDefault="00305C29" w:rsidP="00305C29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Запрягайте коні! Їдемо по проліски! На подвір’ї півень синю воду п’є. Витягни всі клякси, осоружно-болісне, освіжи, небесне чисте прес-пап</w:t>
      </w:r>
      <w:r w:rsidRPr="00384285">
        <w:rPr>
          <w:sz w:val="28"/>
          <w:szCs w:val="28"/>
          <w:lang w:val="uk-UA"/>
        </w:rPr>
        <w:t>’</w:t>
      </w:r>
      <w:r>
        <w:rPr>
          <w:sz w:val="28"/>
          <w:szCs w:val="28"/>
          <w:lang w:val="uk-UA"/>
        </w:rPr>
        <w:t>є! (</w:t>
      </w:r>
      <w:r>
        <w:rPr>
          <w:i/>
          <w:sz w:val="28"/>
          <w:szCs w:val="28"/>
          <w:lang w:val="uk-UA"/>
        </w:rPr>
        <w:t xml:space="preserve">В.Лазарук.) </w:t>
      </w:r>
      <w:r>
        <w:rPr>
          <w:sz w:val="28"/>
          <w:szCs w:val="28"/>
          <w:lang w:val="uk-UA"/>
        </w:rPr>
        <w:t>Сонце вже низеньке, мов капуста, вже стає навшпиньки між портьєр, коли я йому призначу зустріч, щоб позолотило інтер’єр. (</w:t>
      </w:r>
      <w:r>
        <w:rPr>
          <w:i/>
          <w:sz w:val="28"/>
          <w:szCs w:val="28"/>
          <w:lang w:val="uk-UA"/>
        </w:rPr>
        <w:t>І.</w:t>
      </w:r>
      <w:r w:rsidRPr="0066365F">
        <w:rPr>
          <w:i/>
          <w:sz w:val="28"/>
          <w:szCs w:val="28"/>
          <w:lang w:val="uk-UA"/>
        </w:rPr>
        <w:t>Жиленко</w:t>
      </w:r>
      <w:r>
        <w:rPr>
          <w:sz w:val="28"/>
          <w:szCs w:val="28"/>
          <w:lang w:val="uk-UA"/>
        </w:rPr>
        <w:t>.) Хмар перемінні кон’юнктури полоще небо в річці всі віки. (</w:t>
      </w:r>
      <w:r>
        <w:rPr>
          <w:i/>
          <w:sz w:val="28"/>
          <w:szCs w:val="28"/>
          <w:lang w:val="uk-UA"/>
        </w:rPr>
        <w:t>Й. Стру</w:t>
      </w:r>
      <w:r w:rsidRPr="0066365F">
        <w:rPr>
          <w:i/>
          <w:sz w:val="28"/>
          <w:szCs w:val="28"/>
          <w:lang w:val="uk-UA"/>
        </w:rPr>
        <w:t>цюк</w:t>
      </w:r>
      <w:r>
        <w:rPr>
          <w:sz w:val="28"/>
          <w:szCs w:val="28"/>
          <w:lang w:val="uk-UA"/>
        </w:rPr>
        <w:t>.) Продавець мені піранью зважив. Ця рибка непроста. І я її засмажив. (</w:t>
      </w:r>
      <w:r w:rsidRPr="0066365F">
        <w:rPr>
          <w:i/>
          <w:sz w:val="28"/>
          <w:szCs w:val="28"/>
          <w:lang w:val="uk-UA"/>
        </w:rPr>
        <w:t>Н.</w:t>
      </w:r>
      <w:r>
        <w:rPr>
          <w:sz w:val="28"/>
          <w:szCs w:val="28"/>
          <w:lang w:val="uk-UA"/>
        </w:rPr>
        <w:t xml:space="preserve"> </w:t>
      </w:r>
      <w:r w:rsidRPr="0066365F">
        <w:rPr>
          <w:i/>
          <w:sz w:val="28"/>
          <w:szCs w:val="28"/>
          <w:lang w:val="uk-UA"/>
        </w:rPr>
        <w:t>Колєв-Босія, переклад з болг</w:t>
      </w:r>
      <w:r>
        <w:rPr>
          <w:sz w:val="28"/>
          <w:szCs w:val="28"/>
          <w:lang w:val="uk-UA"/>
        </w:rPr>
        <w:t>.)</w:t>
      </w:r>
    </w:p>
    <w:p w:rsidR="00305C29" w:rsidRDefault="00305C29" w:rsidP="00305C29">
      <w:pPr>
        <w:jc w:val="both"/>
        <w:rPr>
          <w:sz w:val="28"/>
          <w:szCs w:val="28"/>
          <w:lang w:val="uk-UA"/>
        </w:rPr>
      </w:pPr>
    </w:p>
    <w:p w:rsidR="00305C29" w:rsidRPr="0066365F" w:rsidRDefault="00305C29" w:rsidP="00305C29">
      <w:pPr>
        <w:jc w:val="both"/>
        <w:rPr>
          <w:b/>
          <w:lang w:val="uk-UA"/>
        </w:rPr>
      </w:pPr>
      <w:r w:rsidRPr="0066365F">
        <w:rPr>
          <w:b/>
          <w:lang w:val="uk-UA"/>
        </w:rPr>
        <w:t>С л о в н и к.</w:t>
      </w:r>
    </w:p>
    <w:p w:rsidR="00305C29" w:rsidRDefault="00305C29" w:rsidP="00305C29">
      <w:pPr>
        <w:jc w:val="both"/>
        <w:rPr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>П</w:t>
      </w:r>
      <w:r w:rsidRPr="00D27AB1">
        <w:rPr>
          <w:i/>
          <w:sz w:val="28"/>
          <w:szCs w:val="28"/>
          <w:lang w:val="uk-UA"/>
        </w:rPr>
        <w:t>рес-пап’є</w:t>
      </w:r>
      <w:r w:rsidRPr="0066365F">
        <w:rPr>
          <w:i/>
          <w:sz w:val="28"/>
          <w:szCs w:val="28"/>
          <w:lang w:val="uk-UA"/>
        </w:rPr>
        <w:t xml:space="preserve"> </w:t>
      </w:r>
      <w:r>
        <w:rPr>
          <w:i/>
          <w:sz w:val="28"/>
          <w:szCs w:val="28"/>
          <w:lang w:val="uk-UA"/>
        </w:rPr>
        <w:t xml:space="preserve">– </w:t>
      </w:r>
      <w:r w:rsidRPr="00D27AB1">
        <w:rPr>
          <w:sz w:val="28"/>
          <w:szCs w:val="28"/>
          <w:lang w:val="uk-UA"/>
        </w:rPr>
        <w:t xml:space="preserve">письмове приладдя – основа з натягнутими на неї аркушами промокального паперу. </w:t>
      </w:r>
      <w:r w:rsidRPr="0066365F">
        <w:rPr>
          <w:i/>
          <w:sz w:val="28"/>
          <w:szCs w:val="28"/>
          <w:lang w:val="uk-UA"/>
        </w:rPr>
        <w:t>Кон’юнктура</w:t>
      </w:r>
      <w:r>
        <w:rPr>
          <w:sz w:val="28"/>
          <w:szCs w:val="28"/>
          <w:lang w:val="uk-UA"/>
        </w:rPr>
        <w:t xml:space="preserve"> – сукупність умов, стан речей, обстановка, що можуть впливати на хід і результат якоїсь справи. </w:t>
      </w:r>
      <w:r w:rsidRPr="00D27AB1">
        <w:rPr>
          <w:i/>
          <w:sz w:val="28"/>
          <w:szCs w:val="28"/>
          <w:lang w:val="uk-UA"/>
        </w:rPr>
        <w:t>Піранья</w:t>
      </w:r>
      <w:r>
        <w:rPr>
          <w:sz w:val="28"/>
          <w:szCs w:val="28"/>
          <w:lang w:val="uk-UA"/>
        </w:rPr>
        <w:t xml:space="preserve"> -  хижа ненажерлива риба з гострими зубами, яка живе  в річках Південної та Центральної Америки. </w:t>
      </w:r>
    </w:p>
    <w:p w:rsidR="00305C29" w:rsidRDefault="00305C29" w:rsidP="00305C29">
      <w:pPr>
        <w:jc w:val="both"/>
        <w:rPr>
          <w:rFonts w:ascii="Arial Black" w:hAnsi="Arial Black"/>
          <w:sz w:val="28"/>
          <w:szCs w:val="28"/>
          <w:lang w:val="uk-UA"/>
        </w:rPr>
      </w:pPr>
    </w:p>
    <w:p w:rsidR="00305C29" w:rsidRPr="0066365F" w:rsidRDefault="00305C29" w:rsidP="00305C29">
      <w:pPr>
        <w:jc w:val="both"/>
        <w:rPr>
          <w:i/>
          <w:sz w:val="28"/>
          <w:szCs w:val="28"/>
          <w:lang w:val="uk-UA"/>
        </w:rPr>
      </w:pPr>
      <w:r>
        <w:rPr>
          <w:rFonts w:ascii="Arial Black" w:hAnsi="Arial Black"/>
          <w:sz w:val="28"/>
          <w:szCs w:val="28"/>
          <w:lang w:val="uk-UA"/>
        </w:rPr>
        <w:t>◊</w:t>
      </w:r>
      <w:r>
        <w:rPr>
          <w:sz w:val="28"/>
          <w:szCs w:val="28"/>
          <w:lang w:val="uk-UA"/>
        </w:rPr>
        <w:tab/>
      </w:r>
      <w:r w:rsidRPr="0066365F">
        <w:rPr>
          <w:i/>
          <w:sz w:val="28"/>
          <w:szCs w:val="28"/>
          <w:lang w:val="uk-UA"/>
        </w:rPr>
        <w:t>Розподільний диктант.</w:t>
      </w:r>
    </w:p>
    <w:p w:rsidR="00305C29" w:rsidRPr="0066365F" w:rsidRDefault="00305C29" w:rsidP="00305C29">
      <w:pPr>
        <w:jc w:val="both"/>
        <w:rPr>
          <w:lang w:val="uk-UA"/>
        </w:rPr>
      </w:pPr>
      <w:r>
        <w:rPr>
          <w:sz w:val="28"/>
          <w:szCs w:val="28"/>
          <w:lang w:val="uk-UA"/>
        </w:rPr>
        <w:tab/>
      </w:r>
      <w:r w:rsidRPr="0066365F">
        <w:rPr>
          <w:lang w:val="uk-UA"/>
        </w:rPr>
        <w:t>Слова з апострофом та без нього записати в дві колонки.</w:t>
      </w:r>
    </w:p>
    <w:p w:rsidR="00305C29" w:rsidRDefault="00305C29" w:rsidP="00305C29">
      <w:pPr>
        <w:jc w:val="both"/>
        <w:rPr>
          <w:sz w:val="28"/>
          <w:szCs w:val="28"/>
          <w:lang w:val="uk-UA"/>
        </w:rPr>
      </w:pPr>
    </w:p>
    <w:p w:rsidR="00305C29" w:rsidRDefault="00305C29" w:rsidP="00305C29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Кожум’яка, медвяний, в’язь, дзвякнути, комп’ютер, пюпітр, пюре, рутвяний, краков’як, Крюківка, сузір’я, порядність, фотозйомка, серйозний, з’їхатися, об’їждчик, від’ємний, прив’ялений, морквяний, святковий, пів’яблука, пів-Європи, Мар</w:t>
      </w:r>
      <w:r w:rsidRPr="0066365F">
        <w:rPr>
          <w:sz w:val="28"/>
          <w:szCs w:val="28"/>
          <w:lang w:val="uk-UA"/>
        </w:rPr>
        <w:t>’</w:t>
      </w:r>
      <w:r>
        <w:rPr>
          <w:sz w:val="28"/>
          <w:szCs w:val="28"/>
          <w:lang w:val="uk-UA"/>
        </w:rPr>
        <w:t>їно, до Лазаря, Рум’янцев, мавпячий, бруквяний, безправ’я, бязь, міжгір’я, повітря, черв’як, без’ядерний, безідейний, ін’єкція, к</w:t>
      </w:r>
      <w:r w:rsidRPr="00384285">
        <w:rPr>
          <w:sz w:val="28"/>
          <w:szCs w:val="28"/>
          <w:lang w:val="uk-UA"/>
        </w:rPr>
        <w:t>’</w:t>
      </w:r>
      <w:r>
        <w:rPr>
          <w:sz w:val="28"/>
          <w:szCs w:val="28"/>
          <w:lang w:val="uk-UA"/>
        </w:rPr>
        <w:t>янті, ад’ютант, д</w:t>
      </w:r>
      <w:r w:rsidRPr="00384285">
        <w:rPr>
          <w:sz w:val="28"/>
          <w:szCs w:val="28"/>
          <w:lang w:val="uk-UA"/>
        </w:rPr>
        <w:t>’</w:t>
      </w:r>
      <w:r>
        <w:rPr>
          <w:sz w:val="28"/>
          <w:szCs w:val="28"/>
          <w:lang w:val="uk-UA"/>
        </w:rPr>
        <w:t>Артаньян.</w:t>
      </w:r>
    </w:p>
    <w:p w:rsidR="00305C29" w:rsidRDefault="00305C29" w:rsidP="00305C29">
      <w:pPr>
        <w:jc w:val="both"/>
        <w:rPr>
          <w:sz w:val="28"/>
          <w:szCs w:val="28"/>
          <w:lang w:val="uk-UA"/>
        </w:rPr>
      </w:pPr>
      <w:r w:rsidRPr="00384285"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>М’ята, свято, зв'язок, Звягель, медвяний, реп’ях, рутвяний, зав’язка, лев’ячий, мавпячий, черв’як, верф’ю, верб’я, пів’ящика, пів’юрти, пів-Ялти, з’явитися, без’язикий, під</w:t>
      </w:r>
      <w:r w:rsidRPr="00384285">
        <w:rPr>
          <w:sz w:val="28"/>
          <w:szCs w:val="28"/>
          <w:lang w:val="uk-UA"/>
        </w:rPr>
        <w:t>’</w:t>
      </w:r>
      <w:r>
        <w:rPr>
          <w:sz w:val="28"/>
          <w:szCs w:val="28"/>
          <w:lang w:val="uk-UA"/>
        </w:rPr>
        <w:t>южувати, з’юрмитися, повітря, сузір’я, вітряк, міжгір’я, рясний, Лук’ян, обов’язок, духмяний, двох</w:t>
      </w:r>
      <w:r w:rsidRPr="00BC3B99">
        <w:rPr>
          <w:sz w:val="28"/>
          <w:szCs w:val="28"/>
          <w:lang w:val="uk-UA"/>
        </w:rPr>
        <w:t>’</w:t>
      </w:r>
      <w:r>
        <w:rPr>
          <w:sz w:val="28"/>
          <w:szCs w:val="28"/>
          <w:lang w:val="uk-UA"/>
        </w:rPr>
        <w:t xml:space="preserve">ярусний, бюро, пюре, пір’я, трюк, довір’я, торф’яний, кар’єра, курйоз, каньйон, бюджет, ад’ютант, пюпітр, інтерв’ю, миш’як. </w:t>
      </w:r>
    </w:p>
    <w:p w:rsidR="00305C29" w:rsidRDefault="00305C29" w:rsidP="00305C29">
      <w:pPr>
        <w:jc w:val="both"/>
        <w:rPr>
          <w:sz w:val="28"/>
          <w:szCs w:val="28"/>
          <w:lang w:val="uk-UA"/>
        </w:rPr>
      </w:pPr>
    </w:p>
    <w:p w:rsidR="00305C29" w:rsidRDefault="00305C29" w:rsidP="00305C29">
      <w:pPr>
        <w:jc w:val="both"/>
        <w:rPr>
          <w:sz w:val="28"/>
          <w:szCs w:val="28"/>
          <w:lang w:val="uk-UA"/>
        </w:rPr>
      </w:pPr>
      <w:r>
        <w:rPr>
          <w:rFonts w:ascii="Arial Black" w:hAnsi="Arial Black"/>
          <w:sz w:val="28"/>
          <w:szCs w:val="28"/>
          <w:lang w:val="uk-UA"/>
        </w:rPr>
        <w:t>◊</w:t>
      </w:r>
      <w:r>
        <w:rPr>
          <w:sz w:val="28"/>
          <w:szCs w:val="28"/>
          <w:lang w:val="uk-UA"/>
        </w:rPr>
        <w:tab/>
      </w:r>
      <w:r w:rsidRPr="004F44A7">
        <w:rPr>
          <w:i/>
          <w:sz w:val="28"/>
          <w:szCs w:val="28"/>
          <w:lang w:val="uk-UA"/>
        </w:rPr>
        <w:t>Диктант</w:t>
      </w:r>
      <w:r>
        <w:rPr>
          <w:i/>
          <w:sz w:val="28"/>
          <w:szCs w:val="28"/>
          <w:lang w:val="uk-UA"/>
        </w:rPr>
        <w:t xml:space="preserve"> </w:t>
      </w:r>
      <w:r w:rsidRPr="004F44A7">
        <w:rPr>
          <w:i/>
          <w:sz w:val="28"/>
          <w:szCs w:val="28"/>
          <w:lang w:val="uk-UA"/>
        </w:rPr>
        <w:t xml:space="preserve"> </w:t>
      </w:r>
      <w:r>
        <w:rPr>
          <w:i/>
          <w:sz w:val="28"/>
          <w:szCs w:val="28"/>
          <w:lang w:val="uk-UA"/>
        </w:rPr>
        <w:t>і</w:t>
      </w:r>
      <w:r w:rsidRPr="004F44A7">
        <w:rPr>
          <w:i/>
          <w:sz w:val="28"/>
          <w:szCs w:val="28"/>
          <w:lang w:val="uk-UA"/>
        </w:rPr>
        <w:t>з коментуванням.</w:t>
      </w:r>
    </w:p>
    <w:p w:rsidR="00305C29" w:rsidRDefault="00305C29" w:rsidP="00305C29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</w:p>
    <w:p w:rsidR="00305C29" w:rsidRDefault="00305C29" w:rsidP="00305C29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 пам'ять стовічно спікає вуста – жила б тільки вічно Вкраїна свята. (</w:t>
      </w:r>
      <w:r w:rsidRPr="004F44A7">
        <w:rPr>
          <w:i/>
          <w:sz w:val="28"/>
          <w:szCs w:val="28"/>
          <w:lang w:val="uk-UA"/>
        </w:rPr>
        <w:t>О.Софієнко</w:t>
      </w:r>
      <w:r>
        <w:rPr>
          <w:sz w:val="28"/>
          <w:szCs w:val="28"/>
          <w:lang w:val="uk-UA"/>
        </w:rPr>
        <w:t>.) Не задля величі і слави – об’єднуєтесь в ім’я Держави! (</w:t>
      </w:r>
      <w:r w:rsidRPr="004F44A7">
        <w:rPr>
          <w:i/>
          <w:sz w:val="28"/>
          <w:szCs w:val="28"/>
          <w:lang w:val="uk-UA"/>
        </w:rPr>
        <w:t>М</w:t>
      </w:r>
      <w:r>
        <w:rPr>
          <w:sz w:val="28"/>
          <w:szCs w:val="28"/>
          <w:lang w:val="uk-UA"/>
        </w:rPr>
        <w:t>.</w:t>
      </w:r>
      <w:r w:rsidRPr="004F44A7">
        <w:rPr>
          <w:i/>
          <w:sz w:val="28"/>
          <w:szCs w:val="28"/>
          <w:lang w:val="uk-UA"/>
        </w:rPr>
        <w:t>Сльозко</w:t>
      </w:r>
      <w:r>
        <w:rPr>
          <w:sz w:val="28"/>
          <w:szCs w:val="28"/>
          <w:lang w:val="uk-UA"/>
        </w:rPr>
        <w:t>.) Державний корабель нап’яв вітрила. (</w:t>
      </w:r>
      <w:r w:rsidRPr="004F44A7">
        <w:rPr>
          <w:i/>
          <w:sz w:val="28"/>
          <w:szCs w:val="28"/>
          <w:lang w:val="uk-UA"/>
        </w:rPr>
        <w:t>Ю. Клен</w:t>
      </w:r>
      <w:r>
        <w:rPr>
          <w:sz w:val="28"/>
          <w:szCs w:val="28"/>
          <w:lang w:val="uk-UA"/>
        </w:rPr>
        <w:t>.) І точить пам’ять історичну тля, і десь в єстві уже послабли м’язи, і шашіль бездержавності щоразу нам душу нищить, волю спопеля. (</w:t>
      </w:r>
      <w:r w:rsidRPr="004F44A7">
        <w:rPr>
          <w:i/>
          <w:sz w:val="28"/>
          <w:szCs w:val="28"/>
          <w:lang w:val="uk-UA"/>
        </w:rPr>
        <w:t>М. Карпенко</w:t>
      </w:r>
      <w:r>
        <w:rPr>
          <w:sz w:val="28"/>
          <w:szCs w:val="28"/>
          <w:lang w:val="uk-UA"/>
        </w:rPr>
        <w:t>.) А найтепліше на ріднім подвір’ї – в Лаврі Почаївській і Святогір</w:t>
      </w:r>
      <w:r w:rsidRPr="00FB2CFD">
        <w:rPr>
          <w:sz w:val="28"/>
          <w:szCs w:val="28"/>
        </w:rPr>
        <w:t>’</w:t>
      </w:r>
      <w:r>
        <w:rPr>
          <w:sz w:val="28"/>
          <w:szCs w:val="28"/>
          <w:lang w:val="uk-UA"/>
        </w:rPr>
        <w:t>ї…  Наша душа вже молитись готова. Господи, дай Україні здоров’я! (</w:t>
      </w:r>
      <w:r>
        <w:rPr>
          <w:i/>
          <w:sz w:val="28"/>
          <w:szCs w:val="28"/>
          <w:lang w:val="uk-UA"/>
        </w:rPr>
        <w:t>А</w:t>
      </w:r>
      <w:r w:rsidRPr="00FB2CFD">
        <w:rPr>
          <w:i/>
          <w:sz w:val="28"/>
          <w:szCs w:val="28"/>
          <w:lang w:val="uk-UA"/>
        </w:rPr>
        <w:t xml:space="preserve"> Листопад</w:t>
      </w:r>
      <w:r>
        <w:rPr>
          <w:sz w:val="28"/>
          <w:szCs w:val="28"/>
          <w:lang w:val="uk-UA"/>
        </w:rPr>
        <w:t>.) Пір’їна, кураїна і руїна. Костенко Ліна. Пісня солов’їна. В липневе надвечір’я запах сіна, і мова невмируща і нетлінна. Ми лагідні, в нас доброта незмінна, хай твердість додається їй камінна. (</w:t>
      </w:r>
      <w:r w:rsidRPr="00FB2CFD">
        <w:rPr>
          <w:i/>
          <w:sz w:val="28"/>
          <w:szCs w:val="28"/>
          <w:lang w:val="uk-UA"/>
        </w:rPr>
        <w:t>В. Чуйко</w:t>
      </w:r>
      <w:r>
        <w:rPr>
          <w:sz w:val="28"/>
          <w:szCs w:val="28"/>
          <w:lang w:val="uk-UA"/>
        </w:rPr>
        <w:t>.) Забудеться ім’я моє, а серце в  далекому потомстві одзоветься. (</w:t>
      </w:r>
      <w:r w:rsidRPr="00FB2CFD">
        <w:rPr>
          <w:i/>
          <w:sz w:val="28"/>
          <w:szCs w:val="28"/>
          <w:lang w:val="uk-UA"/>
        </w:rPr>
        <w:t>П. Куліш</w:t>
      </w:r>
      <w:r>
        <w:rPr>
          <w:sz w:val="28"/>
          <w:szCs w:val="28"/>
          <w:lang w:val="uk-UA"/>
        </w:rPr>
        <w:t>.) І лицемір</w:t>
      </w:r>
      <w:r w:rsidRPr="00384285">
        <w:rPr>
          <w:sz w:val="28"/>
          <w:szCs w:val="28"/>
          <w:lang w:val="uk-UA"/>
        </w:rPr>
        <w:t>’</w:t>
      </w:r>
      <w:r>
        <w:rPr>
          <w:sz w:val="28"/>
          <w:szCs w:val="28"/>
          <w:lang w:val="uk-UA"/>
        </w:rPr>
        <w:t>я упаде, і славословіє погине. Розправить крила молоде безсмертне плем’я України! (</w:t>
      </w:r>
      <w:r w:rsidRPr="00FB2CFD">
        <w:rPr>
          <w:i/>
          <w:sz w:val="28"/>
          <w:szCs w:val="28"/>
          <w:lang w:val="uk-UA"/>
        </w:rPr>
        <w:t>О. Гончар</w:t>
      </w:r>
      <w:r>
        <w:rPr>
          <w:sz w:val="28"/>
          <w:szCs w:val="28"/>
          <w:lang w:val="uk-UA"/>
        </w:rPr>
        <w:t>.)</w:t>
      </w:r>
    </w:p>
    <w:p w:rsidR="00305C29" w:rsidRDefault="00305C29" w:rsidP="00305C29">
      <w:pPr>
        <w:jc w:val="both"/>
        <w:rPr>
          <w:sz w:val="28"/>
          <w:szCs w:val="28"/>
          <w:lang w:val="uk-UA"/>
        </w:rPr>
      </w:pPr>
    </w:p>
    <w:p w:rsidR="00305C29" w:rsidRDefault="00305C29" w:rsidP="00305C29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Життю – ні кінця, ні начала. І вічно по колу землі: комусь – лебеді від</w:t>
      </w:r>
      <w:r w:rsidRPr="00FB2CFD">
        <w:rPr>
          <w:sz w:val="28"/>
          <w:szCs w:val="28"/>
        </w:rPr>
        <w:t>’</w:t>
      </w:r>
      <w:r>
        <w:rPr>
          <w:sz w:val="28"/>
          <w:szCs w:val="28"/>
          <w:lang w:val="uk-UA"/>
        </w:rPr>
        <w:t>ячали, когось – веселять журавлі. (</w:t>
      </w:r>
      <w:r w:rsidRPr="00FB2CFD">
        <w:rPr>
          <w:i/>
          <w:sz w:val="28"/>
          <w:szCs w:val="28"/>
          <w:lang w:val="uk-UA"/>
        </w:rPr>
        <w:t>Б. Олійник</w:t>
      </w:r>
      <w:r>
        <w:rPr>
          <w:sz w:val="28"/>
          <w:szCs w:val="28"/>
          <w:lang w:val="uk-UA"/>
        </w:rPr>
        <w:t>.) Бавмось в об’єднання, бавмось в роз’єднання… Не переходити тільки межі! (</w:t>
      </w:r>
      <w:r w:rsidRPr="00FB2CFD">
        <w:rPr>
          <w:i/>
          <w:sz w:val="28"/>
          <w:szCs w:val="28"/>
          <w:lang w:val="uk-UA"/>
        </w:rPr>
        <w:t>Олександр Олесь</w:t>
      </w:r>
      <w:r>
        <w:rPr>
          <w:sz w:val="28"/>
          <w:szCs w:val="28"/>
          <w:lang w:val="uk-UA"/>
        </w:rPr>
        <w:t>.) Ніби від’їжджаєш назавжди, ще і сам не знаючи куди. (</w:t>
      </w:r>
      <w:r w:rsidRPr="00FB2CFD">
        <w:rPr>
          <w:i/>
          <w:sz w:val="28"/>
          <w:szCs w:val="28"/>
          <w:lang w:val="uk-UA"/>
        </w:rPr>
        <w:t>Л. Талалай</w:t>
      </w:r>
      <w:r>
        <w:rPr>
          <w:sz w:val="28"/>
          <w:szCs w:val="28"/>
          <w:lang w:val="uk-UA"/>
        </w:rPr>
        <w:t>.) Тепер у Нижнім під’яремнім спахнула вольності свіча. Тарас – під «наглядом таємним» … (</w:t>
      </w:r>
      <w:r w:rsidRPr="007E2EAD">
        <w:rPr>
          <w:i/>
          <w:sz w:val="28"/>
          <w:szCs w:val="28"/>
          <w:lang w:val="uk-UA"/>
        </w:rPr>
        <w:t>М. Рильський</w:t>
      </w:r>
      <w:r>
        <w:rPr>
          <w:sz w:val="28"/>
          <w:szCs w:val="28"/>
          <w:lang w:val="uk-UA"/>
        </w:rPr>
        <w:t>.) Лук’яна Кобилиці шлях проліг над Серетом, у горах смерекових, він, кажуть, у руці згинав підкови, а вже здолав оцих гірських доріг, що іншому й не снилось… (</w:t>
      </w:r>
      <w:r w:rsidRPr="007E2EAD">
        <w:rPr>
          <w:i/>
          <w:sz w:val="28"/>
          <w:szCs w:val="28"/>
          <w:lang w:val="uk-UA"/>
        </w:rPr>
        <w:t>Л. Забашта</w:t>
      </w:r>
      <w:r>
        <w:rPr>
          <w:sz w:val="28"/>
          <w:szCs w:val="28"/>
          <w:lang w:val="uk-UA"/>
        </w:rPr>
        <w:t>.) Добрим паростам ти віддавай і любов, і увагу, без жалю викорчовуй лихий та отруйний бур’ян. (</w:t>
      </w:r>
      <w:r w:rsidRPr="007E2EAD">
        <w:rPr>
          <w:i/>
          <w:sz w:val="28"/>
          <w:szCs w:val="28"/>
          <w:lang w:val="uk-UA"/>
        </w:rPr>
        <w:t>М. Рильський</w:t>
      </w:r>
      <w:r>
        <w:rPr>
          <w:sz w:val="28"/>
          <w:szCs w:val="28"/>
          <w:lang w:val="uk-UA"/>
        </w:rPr>
        <w:t>.) Зітхає синім далеч степова, вітри  духмяні стихли на припоні. (</w:t>
      </w:r>
      <w:r w:rsidRPr="007E2EAD">
        <w:rPr>
          <w:i/>
          <w:sz w:val="28"/>
          <w:szCs w:val="28"/>
          <w:lang w:val="uk-UA"/>
        </w:rPr>
        <w:t>Б. Мозолевський</w:t>
      </w:r>
      <w:r>
        <w:rPr>
          <w:sz w:val="28"/>
          <w:szCs w:val="28"/>
          <w:lang w:val="uk-UA"/>
        </w:rPr>
        <w:t>.) Чому сонця боїться досвітній туман і тікає в  таємні міжгір’я?.. (</w:t>
      </w:r>
      <w:r w:rsidRPr="007E2EAD">
        <w:rPr>
          <w:i/>
          <w:sz w:val="28"/>
          <w:szCs w:val="28"/>
          <w:lang w:val="uk-UA"/>
        </w:rPr>
        <w:t>С. Черкасенко</w:t>
      </w:r>
      <w:r>
        <w:rPr>
          <w:sz w:val="28"/>
          <w:szCs w:val="28"/>
          <w:lang w:val="uk-UA"/>
        </w:rPr>
        <w:t>.) Це було м’яке, але ледве мінливе сузір’я, зорі тремтіли в ньому, то мовби наближаючись, то віддаляючись. (</w:t>
      </w:r>
      <w:r w:rsidRPr="007E2EAD">
        <w:rPr>
          <w:i/>
          <w:sz w:val="28"/>
          <w:szCs w:val="28"/>
          <w:lang w:val="uk-UA"/>
        </w:rPr>
        <w:t>Ю.</w:t>
      </w:r>
      <w:r>
        <w:rPr>
          <w:sz w:val="28"/>
          <w:szCs w:val="28"/>
          <w:lang w:val="uk-UA"/>
        </w:rPr>
        <w:t xml:space="preserve"> </w:t>
      </w:r>
      <w:r>
        <w:rPr>
          <w:i/>
          <w:sz w:val="28"/>
          <w:szCs w:val="28"/>
          <w:lang w:val="uk-UA"/>
        </w:rPr>
        <w:t>Мушкет</w:t>
      </w:r>
      <w:r w:rsidRPr="007E2EAD">
        <w:rPr>
          <w:i/>
          <w:sz w:val="28"/>
          <w:szCs w:val="28"/>
          <w:lang w:val="uk-UA"/>
        </w:rPr>
        <w:t>ик</w:t>
      </w:r>
      <w:r>
        <w:rPr>
          <w:sz w:val="28"/>
          <w:szCs w:val="28"/>
          <w:lang w:val="uk-UA"/>
        </w:rPr>
        <w:t>.) Мої рідненькі хата і подвір’я, як вам живеться і чи ви ще є? (</w:t>
      </w:r>
      <w:r w:rsidRPr="007E2EAD">
        <w:rPr>
          <w:i/>
          <w:sz w:val="28"/>
          <w:szCs w:val="28"/>
          <w:lang w:val="uk-UA"/>
        </w:rPr>
        <w:t>А.</w:t>
      </w:r>
      <w:r>
        <w:rPr>
          <w:sz w:val="28"/>
          <w:szCs w:val="28"/>
          <w:lang w:val="uk-UA"/>
        </w:rPr>
        <w:t xml:space="preserve"> </w:t>
      </w:r>
      <w:r w:rsidRPr="007E2EAD">
        <w:rPr>
          <w:i/>
          <w:sz w:val="28"/>
          <w:szCs w:val="28"/>
          <w:lang w:val="uk-UA"/>
        </w:rPr>
        <w:t>Харланович</w:t>
      </w:r>
      <w:r>
        <w:rPr>
          <w:sz w:val="28"/>
          <w:szCs w:val="28"/>
          <w:lang w:val="uk-UA"/>
        </w:rPr>
        <w:t>.) Не вмовкне криниця пам’яті… Біжать вечори хлоп’ятами, порепано п’яти святять. (</w:t>
      </w:r>
      <w:r w:rsidRPr="007E2EAD">
        <w:rPr>
          <w:i/>
          <w:sz w:val="28"/>
          <w:szCs w:val="28"/>
          <w:lang w:val="uk-UA"/>
        </w:rPr>
        <w:t>Г. Лютий</w:t>
      </w:r>
      <w:r>
        <w:rPr>
          <w:sz w:val="28"/>
          <w:szCs w:val="28"/>
          <w:lang w:val="uk-UA"/>
        </w:rPr>
        <w:t>.) Довкіл наверстувався торф</w:t>
      </w:r>
      <w:r>
        <w:rPr>
          <w:sz w:val="28"/>
          <w:szCs w:val="28"/>
          <w:lang w:val="en-US"/>
        </w:rPr>
        <w:t>’</w:t>
      </w:r>
      <w:r>
        <w:rPr>
          <w:sz w:val="28"/>
          <w:szCs w:val="28"/>
          <w:lang w:val="uk-UA"/>
        </w:rPr>
        <w:t>яник. (</w:t>
      </w:r>
      <w:r w:rsidRPr="007E2EAD">
        <w:rPr>
          <w:i/>
          <w:sz w:val="28"/>
          <w:szCs w:val="28"/>
          <w:lang w:val="uk-UA"/>
        </w:rPr>
        <w:t>Л</w:t>
      </w:r>
      <w:r>
        <w:rPr>
          <w:sz w:val="28"/>
          <w:szCs w:val="28"/>
          <w:lang w:val="uk-UA"/>
        </w:rPr>
        <w:t xml:space="preserve">. </w:t>
      </w:r>
      <w:r w:rsidRPr="007E2EAD">
        <w:rPr>
          <w:i/>
          <w:sz w:val="28"/>
          <w:szCs w:val="28"/>
          <w:lang w:val="uk-UA"/>
        </w:rPr>
        <w:t>Костенко</w:t>
      </w:r>
      <w:r>
        <w:rPr>
          <w:sz w:val="28"/>
          <w:szCs w:val="28"/>
          <w:lang w:val="uk-UA"/>
        </w:rPr>
        <w:t>.)</w:t>
      </w:r>
    </w:p>
    <w:p w:rsidR="00305C29" w:rsidRDefault="00305C29" w:rsidP="00305C29">
      <w:pPr>
        <w:jc w:val="both"/>
        <w:rPr>
          <w:sz w:val="28"/>
          <w:szCs w:val="28"/>
          <w:lang w:val="uk-UA"/>
        </w:rPr>
      </w:pPr>
    </w:p>
    <w:p w:rsidR="00305C29" w:rsidRDefault="00305C29" w:rsidP="00305C29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Всюди з вами, українці, рідна Україна. </w:t>
      </w:r>
      <w:r w:rsidRPr="001970EE">
        <w:rPr>
          <w:i/>
          <w:sz w:val="28"/>
          <w:szCs w:val="28"/>
          <w:lang w:val="uk-UA"/>
        </w:rPr>
        <w:t>(М. Теличко</w:t>
      </w:r>
      <w:r>
        <w:rPr>
          <w:sz w:val="28"/>
          <w:szCs w:val="28"/>
          <w:lang w:val="uk-UA"/>
        </w:rPr>
        <w:t>.) Дівча в чарівній вишиванці десь воду взяло з джерела – і слово озвалося вранці у пісні, що з уст попливла. (</w:t>
      </w:r>
      <w:r w:rsidRPr="001970EE">
        <w:rPr>
          <w:i/>
          <w:sz w:val="28"/>
          <w:szCs w:val="28"/>
          <w:lang w:val="uk-UA"/>
        </w:rPr>
        <w:t>П. Харченко</w:t>
      </w:r>
      <w:r>
        <w:rPr>
          <w:sz w:val="28"/>
          <w:szCs w:val="28"/>
          <w:lang w:val="uk-UA"/>
        </w:rPr>
        <w:t>.) Талант до всього в українця, козача вдача вже така. Вино чи лихо – через вінця під сміх і тупіт гопака. (</w:t>
      </w:r>
      <w:r w:rsidRPr="001970EE">
        <w:rPr>
          <w:i/>
          <w:sz w:val="28"/>
          <w:szCs w:val="28"/>
          <w:lang w:val="uk-UA"/>
        </w:rPr>
        <w:t>Б. Дегтярьов</w:t>
      </w:r>
      <w:r>
        <w:rPr>
          <w:sz w:val="28"/>
          <w:szCs w:val="28"/>
          <w:lang w:val="uk-UA"/>
        </w:rPr>
        <w:t>.) Життя і смерть у казкаря в руках… О діти, пізно вже, а вам не спиться; нехай вві сні ця казка вам досниться… (</w:t>
      </w:r>
      <w:r w:rsidRPr="001970EE">
        <w:rPr>
          <w:i/>
          <w:sz w:val="28"/>
          <w:szCs w:val="28"/>
          <w:lang w:val="uk-UA"/>
        </w:rPr>
        <w:t>Ю. Клен</w:t>
      </w:r>
      <w:r>
        <w:rPr>
          <w:sz w:val="28"/>
          <w:szCs w:val="28"/>
          <w:lang w:val="uk-UA"/>
        </w:rPr>
        <w:t>.) У мідні чаші різьблених дубів світанок щиро ллє меди зелені. (</w:t>
      </w:r>
      <w:r w:rsidRPr="001970EE">
        <w:rPr>
          <w:i/>
          <w:sz w:val="28"/>
          <w:szCs w:val="28"/>
          <w:lang w:val="uk-UA"/>
        </w:rPr>
        <w:t>М. Стельмах</w:t>
      </w:r>
      <w:r>
        <w:rPr>
          <w:sz w:val="28"/>
          <w:szCs w:val="28"/>
          <w:lang w:val="uk-UA"/>
        </w:rPr>
        <w:t>.) …І меншає тепла. День світловий короткий, мов стріла. (</w:t>
      </w:r>
      <w:r w:rsidRPr="001970EE">
        <w:rPr>
          <w:i/>
          <w:sz w:val="28"/>
          <w:szCs w:val="28"/>
          <w:lang w:val="uk-UA"/>
        </w:rPr>
        <w:t>В. Базилевський</w:t>
      </w:r>
      <w:r>
        <w:rPr>
          <w:sz w:val="28"/>
          <w:szCs w:val="28"/>
          <w:lang w:val="uk-UA"/>
        </w:rPr>
        <w:t>.) Високих журавлів стрімкого лету не замінить синиченьці малій. (</w:t>
      </w:r>
      <w:r>
        <w:rPr>
          <w:i/>
          <w:sz w:val="28"/>
          <w:szCs w:val="28"/>
          <w:lang w:val="uk-UA"/>
        </w:rPr>
        <w:t>Л.</w:t>
      </w:r>
      <w:r w:rsidRPr="001970EE">
        <w:rPr>
          <w:i/>
          <w:sz w:val="28"/>
          <w:szCs w:val="28"/>
          <w:lang w:val="uk-UA"/>
        </w:rPr>
        <w:t>Матусяк</w:t>
      </w:r>
      <w:r>
        <w:rPr>
          <w:sz w:val="28"/>
          <w:szCs w:val="28"/>
          <w:lang w:val="uk-UA"/>
        </w:rPr>
        <w:t>.) Мальків біля ніг прудкі волоконця – риба нам довіря… (</w:t>
      </w:r>
      <w:r w:rsidRPr="001970EE">
        <w:rPr>
          <w:i/>
          <w:sz w:val="28"/>
          <w:szCs w:val="28"/>
          <w:lang w:val="uk-UA"/>
        </w:rPr>
        <w:t>Л. Вишеславський</w:t>
      </w:r>
      <w:r>
        <w:rPr>
          <w:sz w:val="28"/>
          <w:szCs w:val="28"/>
          <w:lang w:val="uk-UA"/>
        </w:rPr>
        <w:t>.)</w:t>
      </w:r>
    </w:p>
    <w:p w:rsidR="00305C29" w:rsidRDefault="00305C29" w:rsidP="00305C29">
      <w:pPr>
        <w:jc w:val="both"/>
        <w:rPr>
          <w:sz w:val="28"/>
          <w:szCs w:val="28"/>
          <w:lang w:val="uk-UA"/>
        </w:rPr>
      </w:pPr>
    </w:p>
    <w:p w:rsidR="00305C29" w:rsidRPr="001970EE" w:rsidRDefault="00305C29" w:rsidP="00305C29">
      <w:pPr>
        <w:jc w:val="both"/>
        <w:rPr>
          <w:b/>
          <w:sz w:val="28"/>
          <w:szCs w:val="28"/>
          <w:lang w:val="uk-UA"/>
        </w:rPr>
      </w:pPr>
      <w:r w:rsidRPr="001970EE">
        <w:rPr>
          <w:b/>
          <w:sz w:val="28"/>
          <w:szCs w:val="28"/>
          <w:lang w:val="en-US"/>
        </w:rPr>
        <w:t>VI</w:t>
      </w:r>
      <w:r w:rsidRPr="001970EE">
        <w:rPr>
          <w:b/>
          <w:sz w:val="28"/>
          <w:szCs w:val="28"/>
          <w:lang w:val="uk-UA"/>
        </w:rPr>
        <w:t xml:space="preserve">. </w:t>
      </w:r>
      <w:r w:rsidRPr="001970EE">
        <w:rPr>
          <w:b/>
          <w:sz w:val="28"/>
          <w:szCs w:val="28"/>
          <w:lang w:val="uk-UA"/>
        </w:rPr>
        <w:tab/>
        <w:t>Підведення підсумків уроку.</w:t>
      </w:r>
    </w:p>
    <w:p w:rsidR="00305C29" w:rsidRPr="001970EE" w:rsidRDefault="00305C29" w:rsidP="00305C29">
      <w:pPr>
        <w:jc w:val="both"/>
        <w:rPr>
          <w:b/>
          <w:sz w:val="28"/>
          <w:szCs w:val="28"/>
          <w:lang w:val="uk-UA"/>
        </w:rPr>
      </w:pPr>
    </w:p>
    <w:p w:rsidR="00305C29" w:rsidRPr="007D0BF8" w:rsidRDefault="00305C29" w:rsidP="00305C29">
      <w:pPr>
        <w:jc w:val="both"/>
        <w:rPr>
          <w:b/>
          <w:sz w:val="28"/>
          <w:szCs w:val="28"/>
          <w:lang w:val="uk-UA"/>
        </w:rPr>
      </w:pPr>
      <w:r w:rsidRPr="001970EE">
        <w:rPr>
          <w:b/>
          <w:sz w:val="28"/>
          <w:szCs w:val="28"/>
          <w:lang w:val="en-US"/>
        </w:rPr>
        <w:t>VI</w:t>
      </w:r>
      <w:r w:rsidRPr="001970EE">
        <w:rPr>
          <w:b/>
          <w:sz w:val="28"/>
          <w:szCs w:val="28"/>
          <w:lang w:val="uk-UA"/>
        </w:rPr>
        <w:t xml:space="preserve">І. </w:t>
      </w:r>
      <w:r w:rsidRPr="001970EE">
        <w:rPr>
          <w:b/>
          <w:sz w:val="28"/>
          <w:szCs w:val="28"/>
          <w:lang w:val="uk-UA"/>
        </w:rPr>
        <w:tab/>
        <w:t>Домашнє завдання.</w:t>
      </w:r>
      <w:r>
        <w:rPr>
          <w:b/>
          <w:sz w:val="28"/>
          <w:szCs w:val="28"/>
          <w:lang w:val="uk-UA"/>
        </w:rPr>
        <w:t xml:space="preserve">  </w:t>
      </w:r>
      <w:r>
        <w:rPr>
          <w:sz w:val="28"/>
          <w:szCs w:val="28"/>
          <w:lang w:val="uk-UA"/>
        </w:rPr>
        <w:t>Вправа 52.</w:t>
      </w:r>
    </w:p>
    <w:p w:rsidR="00305C29" w:rsidRDefault="00305C29" w:rsidP="00305C29">
      <w:pPr>
        <w:jc w:val="both"/>
        <w:rPr>
          <w:sz w:val="28"/>
          <w:szCs w:val="28"/>
          <w:lang w:val="uk-UA"/>
        </w:rPr>
      </w:pPr>
    </w:p>
    <w:p w:rsidR="00305C29" w:rsidRDefault="00305C29" w:rsidP="00305C29">
      <w:pPr>
        <w:jc w:val="both"/>
        <w:rPr>
          <w:sz w:val="28"/>
          <w:szCs w:val="28"/>
          <w:lang w:val="uk-UA"/>
        </w:rPr>
      </w:pPr>
    </w:p>
    <w:p w:rsidR="00F84030" w:rsidRDefault="00F84030">
      <w:bookmarkStart w:id="0" w:name="_GoBack"/>
      <w:bookmarkEnd w:id="0"/>
    </w:p>
    <w:sectPr w:rsidR="00F84030" w:rsidSect="00241791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Arial Black">
    <w:panose1 w:val="020B0A0402010202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5C29"/>
    <w:rsid w:val="00241791"/>
    <w:rsid w:val="00305C29"/>
    <w:rsid w:val="00F84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1D5BB509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5C29"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05C29"/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CharCharChar">
    <w:name w:val=" Char Char Знак Знак Char Char Знак Знак Знак Знак"/>
    <w:basedOn w:val="a"/>
    <w:rsid w:val="00305C29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5C29"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05C29"/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CharCharChar">
    <w:name w:val=" Char Char Знак Знак Char Char Знак Знак Знак Знак"/>
    <w:basedOn w:val="a"/>
    <w:rsid w:val="00305C29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1166</Words>
  <Characters>6649</Characters>
  <Application>Microsoft Macintosh Word</Application>
  <DocSecurity>0</DocSecurity>
  <Lines>55</Lines>
  <Paragraphs>15</Paragraphs>
  <ScaleCrop>false</ScaleCrop>
  <Company>im-pulse</Company>
  <LinksUpToDate>false</LinksUpToDate>
  <CharactersWithSpaces>7800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Можарівський</dc:creator>
  <cp:keywords/>
  <dc:description/>
  <cp:lastModifiedBy>igor Можарівський</cp:lastModifiedBy>
  <cp:revision>1</cp:revision>
  <dcterms:created xsi:type="dcterms:W3CDTF">2014-01-22T09:15:00Z</dcterms:created>
  <dcterms:modified xsi:type="dcterms:W3CDTF">2014-01-22T09:15:00Z</dcterms:modified>
</cp:coreProperties>
</file>