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2CE" w:rsidRPr="002C72CE" w:rsidRDefault="002C72CE" w:rsidP="002C72C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b/>
          <w:bCs/>
          <w:color w:val="000000"/>
          <w:shd w:val="clear" w:color="auto" w:fill="FFFFFF"/>
        </w:rPr>
        <w:t>УРОК 69</w:t>
      </w:r>
    </w:p>
    <w:p w:rsidR="002C72CE" w:rsidRPr="002C72CE" w:rsidRDefault="002C72CE" w:rsidP="002C72C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b/>
          <w:bCs/>
          <w:color w:val="000000"/>
          <w:shd w:val="clear" w:color="auto" w:fill="FFFFFF"/>
        </w:rPr>
        <w:t>Тематична атестація № 6</w:t>
      </w:r>
    </w:p>
    <w:p w:rsidR="002C72CE" w:rsidRPr="002C72CE" w:rsidRDefault="002C72CE" w:rsidP="002C72C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b/>
          <w:bCs/>
          <w:color w:val="000000"/>
          <w:shd w:val="clear" w:color="auto" w:fill="FFFFFF"/>
        </w:rPr>
        <w:t>Тема “Організми і середовище існування”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I рівень (1 бал за запитання)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1. Назвіть середовища існування рослин.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2. Підкресліть терміни, що характеризують життєві форми рослин. Світлолюбні, тіньовитривалі та тіньолюбні; дерева, кущі, кущики, напівкущі; холодостійкі та теплолюбні; ліани, сукуленти; вища водяна рослинність, вологолюбні, посухостійкі; трав’янисті рослини.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3. З поданого переліку напрямів діяльності людини виберіть природоохоронні: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а) створення заповідних територій;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б) руйнування місць проживання видів;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в) створення Міжнародної Червоної книги;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г) нарощування масштабів сільськогосподарської діяльності;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ґ) створення Червоної книги України;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д) глобальне техногенне забруднення біосфери;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е) масовий відстріл тварин, хижацьке рибальство, вирубування комерційно цінних видів дерев;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є) особиста природоохоронна діяльність кожної людини.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4. Доповніть речення.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До основних типів рослинних угруповань належать __________________.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5. Наведіть три приклади: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пристосування рослин до середовища існування ___________________________.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6. Поясніть значення природоохоронної діяльності, що має на меті збереження природного біорізноманіття.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7. Охарактеризуйте взаємозв’язки рослин між собою, іншими організмами та неживою природою.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98"/>
      <w:r w:rsidRPr="002C72CE">
        <w:rPr>
          <w:rFonts w:ascii="Verdana" w:hAnsi="Verdana" w:cs="Courier New"/>
          <w:color w:val="000000"/>
          <w:shd w:val="clear" w:color="auto" w:fill="FFFFFF"/>
        </w:rPr>
        <w:t> </w:t>
      </w:r>
      <w:bookmarkEnd w:id="0"/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III рівень (3 бали за запитання)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Зробіть висновок про будову організмів як результат їх пристосування до умов середовища.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1" w:name="bookmark99"/>
      <w:r w:rsidRPr="002C72CE">
        <w:rPr>
          <w:rFonts w:ascii="Verdana" w:hAnsi="Verdana" w:cs="Courier New"/>
          <w:color w:val="000000"/>
          <w:shd w:val="clear" w:color="auto" w:fill="FFFFFF"/>
        </w:rPr>
        <w:t> </w:t>
      </w:r>
      <w:bookmarkEnd w:id="1"/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Варіант 2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2" w:name="bookmark100"/>
      <w:r w:rsidRPr="002C72CE">
        <w:rPr>
          <w:rFonts w:ascii="Verdana" w:hAnsi="Verdana" w:cs="Courier New"/>
          <w:color w:val="000000"/>
          <w:shd w:val="clear" w:color="auto" w:fill="FFFFFF"/>
        </w:rPr>
        <w:t>I рівень (1 бал за запитання)</w:t>
      </w:r>
      <w:bookmarkEnd w:id="2"/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1. Назвіть основні типи рослинних угруповань.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2. Підкресліть терміни, що характеризують основні екологічні групи рослин.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Світлолюбні, тіньовитривалі та тіньолюбні; дерева, кущі, кущики, напівкущі; холодостійкі та теплолюбні; ліани, сукуленти; вища водяна рослинність, вологолюбні, посухостійкі; трав’янисті рослини.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3. З поданого переліку термінів виберіть ті, що характеризують розселення рослин у природі: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а) тундра, тайга;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lastRenderedPageBreak/>
        <w:t>б) дерево;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в) кущ;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г) степи, савани;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ґ) сукуленти;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д) пустелі;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е) хвойні, листопадні, тропічні ліси;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є) ліани;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ж) вологолюбні, посухостійкі.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4. Доповніть речення.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Середовищами існування рослин є _________________________________.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5. Наведіть три приклади: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рідкісних рослин свого регіону ______________________________________.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6. Встановіть взаємозв’язок між будовою організмів і їхнім пристосуванням до умов середовища.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7. Охарактеризуйте загальні ознаки будови основних життєвих форм рослин.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3" w:name="bookmark101"/>
      <w:r w:rsidRPr="002C72CE">
        <w:rPr>
          <w:rFonts w:ascii="Verdana" w:hAnsi="Verdana" w:cs="Courier New"/>
          <w:color w:val="000000"/>
          <w:shd w:val="clear" w:color="auto" w:fill="FFFFFF"/>
        </w:rPr>
        <w:t> </w:t>
      </w:r>
      <w:bookmarkEnd w:id="3"/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III рівень (3 бали за запитання)</w:t>
      </w:r>
    </w:p>
    <w:p w:rsidR="002C72CE" w:rsidRPr="002C72CE" w:rsidRDefault="002C72CE" w:rsidP="002C72C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2C72CE">
        <w:rPr>
          <w:rFonts w:ascii="Verdana" w:hAnsi="Verdana" w:cs="Courier New"/>
          <w:color w:val="000000"/>
          <w:shd w:val="clear" w:color="auto" w:fill="FFFFFF"/>
        </w:rPr>
        <w:t>Зробіть висновок про необхідність охорони рослин та рослинних угруповань.</w:t>
      </w:r>
    </w:p>
    <w:p w:rsidR="002C72CE" w:rsidRPr="002C72CE" w:rsidRDefault="002C72CE" w:rsidP="002C72CE">
      <w:pPr>
        <w:rPr>
          <w:rFonts w:ascii="Times" w:eastAsia="Times New Roman" w:hAnsi="Times" w:cs="Times New Roman"/>
          <w:sz w:val="20"/>
          <w:szCs w:val="20"/>
        </w:rPr>
      </w:pPr>
      <w:r w:rsidRPr="002C72CE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2C72CE" w:rsidRPr="002C72CE" w:rsidRDefault="002C72CE" w:rsidP="002C72CE">
      <w:pPr>
        <w:shd w:val="clear" w:color="auto" w:fill="FFFFFF"/>
        <w:jc w:val="center"/>
        <w:rPr>
          <w:rFonts w:ascii="georgia" w:eastAsia="Times New Roman" w:hAnsi="georgia" w:cs="Times New Roman"/>
          <w:color w:val="000000"/>
          <w:sz w:val="27"/>
          <w:szCs w:val="27"/>
        </w:rPr>
      </w:pPr>
    </w:p>
    <w:p w:rsidR="006C497E" w:rsidRDefault="006C497E">
      <w:bookmarkStart w:id="4" w:name="_GoBack"/>
      <w:bookmarkEnd w:id="4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2CE"/>
    <w:rsid w:val="002C72CE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3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2155</Characters>
  <Application>Microsoft Macintosh Word</Application>
  <DocSecurity>0</DocSecurity>
  <Lines>17</Lines>
  <Paragraphs>5</Paragraphs>
  <ScaleCrop>false</ScaleCrop>
  <Company>CRVGP-F9DFF-YCR4X-D9GMM-9GQYB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2014-04-14T14:10:00Z</dcterms:created>
  <dcterms:modified xsi:type="dcterms:W3CDTF">2014-04-14T14:11:00Z</dcterms:modified>
</cp:coreProperties>
</file>