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BC" w:rsidRPr="00250E05" w:rsidRDefault="00F153BC" w:rsidP="00F153BC">
      <w:pPr>
        <w:jc w:val="center"/>
        <w:rPr>
          <w:b/>
          <w:sz w:val="28"/>
          <w:szCs w:val="28"/>
          <w:lang w:val="uk-UA"/>
        </w:rPr>
      </w:pPr>
      <w:r w:rsidRPr="00250E05">
        <w:rPr>
          <w:b/>
          <w:sz w:val="28"/>
          <w:szCs w:val="28"/>
          <w:lang w:val="uk-UA"/>
        </w:rPr>
        <w:t>УРОК</w:t>
      </w:r>
      <w:r>
        <w:rPr>
          <w:b/>
          <w:sz w:val="28"/>
          <w:szCs w:val="28"/>
          <w:lang w:val="uk-UA"/>
        </w:rPr>
        <w:t>И № 8, 9</w:t>
      </w:r>
    </w:p>
    <w:p w:rsidR="00F153BC" w:rsidRPr="00250E05" w:rsidRDefault="00F153BC" w:rsidP="00F153BC">
      <w:pPr>
        <w:jc w:val="center"/>
        <w:rPr>
          <w:b/>
          <w:sz w:val="28"/>
          <w:szCs w:val="28"/>
          <w:lang w:val="uk-UA"/>
        </w:rPr>
      </w:pPr>
    </w:p>
    <w:p w:rsidR="00F153BC" w:rsidRPr="00006334" w:rsidRDefault="00F153BC" w:rsidP="00F153BC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006334">
        <w:rPr>
          <w:rFonts w:ascii="Arial Black" w:hAnsi="Arial Black"/>
          <w:b/>
          <w:sz w:val="28"/>
          <w:szCs w:val="28"/>
          <w:lang w:val="uk-UA"/>
        </w:rPr>
        <w:t>ЗВ</w:t>
      </w:r>
      <w:r w:rsidRPr="00006334">
        <w:rPr>
          <w:rFonts w:ascii="Arial Black" w:hAnsi="Arial Black"/>
          <w:b/>
          <w:sz w:val="28"/>
          <w:szCs w:val="28"/>
        </w:rPr>
        <w:t>’</w:t>
      </w:r>
      <w:r w:rsidRPr="00006334">
        <w:rPr>
          <w:rFonts w:ascii="Arial Black" w:hAnsi="Arial Black"/>
          <w:b/>
          <w:sz w:val="28"/>
          <w:szCs w:val="28"/>
          <w:lang w:val="uk-UA"/>
        </w:rPr>
        <w:t>ЯЗНЕ МОВЛЕННЯ</w:t>
      </w:r>
    </w:p>
    <w:p w:rsidR="00F153BC" w:rsidRDefault="00F153BC" w:rsidP="00F153BC">
      <w:pPr>
        <w:jc w:val="center"/>
        <w:rPr>
          <w:sz w:val="28"/>
          <w:szCs w:val="28"/>
          <w:lang w:val="uk-UA"/>
        </w:rPr>
      </w:pPr>
    </w:p>
    <w:p w:rsidR="00F153BC" w:rsidRDefault="00F153BC" w:rsidP="00F153BC">
      <w:pPr>
        <w:jc w:val="center"/>
        <w:rPr>
          <w:rFonts w:ascii="Arial Black" w:hAnsi="Arial Black"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Усний твір на морально-етичну тему</w:t>
      </w:r>
    </w:p>
    <w:p w:rsidR="00F153BC" w:rsidRPr="00B3340E" w:rsidRDefault="00F153BC" w:rsidP="00F153BC">
      <w:pPr>
        <w:jc w:val="both"/>
        <w:rPr>
          <w:sz w:val="28"/>
          <w:szCs w:val="28"/>
          <w:lang w:val="uk-UA"/>
        </w:rPr>
      </w:pPr>
      <w:r w:rsidRPr="00B3340E"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>удосконалювати текстотворчі вміння та навички, розвивати мислення, усне мовлення,  збагачувати й уточнювати словниковий запас, формувати моральні переконання, українську ментальність.</w:t>
      </w:r>
    </w:p>
    <w:p w:rsidR="00F153BC" w:rsidRDefault="00F153BC" w:rsidP="00F153BC">
      <w:pPr>
        <w:rPr>
          <w:sz w:val="28"/>
          <w:szCs w:val="28"/>
          <w:lang w:val="uk-UA"/>
        </w:rPr>
      </w:pPr>
      <w:r w:rsidRPr="00B3340E">
        <w:rPr>
          <w:b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>: підручник.</w:t>
      </w:r>
    </w:p>
    <w:p w:rsidR="00F153BC" w:rsidRPr="00613575" w:rsidRDefault="00F153BC" w:rsidP="00F153BC">
      <w:pPr>
        <w:ind w:left="2124" w:hanging="2124"/>
        <w:jc w:val="center"/>
        <w:rPr>
          <w:b/>
          <w:sz w:val="28"/>
          <w:szCs w:val="28"/>
          <w:lang w:val="uk-UA"/>
        </w:rPr>
      </w:pPr>
      <w:r w:rsidRPr="00613575">
        <w:rPr>
          <w:b/>
          <w:sz w:val="28"/>
          <w:szCs w:val="28"/>
          <w:lang w:val="uk-UA"/>
        </w:rPr>
        <w:t>ХІД УРОКУ</w:t>
      </w:r>
    </w:p>
    <w:p w:rsidR="00F153BC" w:rsidRPr="00250E05" w:rsidRDefault="00F153BC" w:rsidP="00F153BC">
      <w:pPr>
        <w:jc w:val="both"/>
        <w:rPr>
          <w:sz w:val="28"/>
          <w:szCs w:val="28"/>
          <w:lang w:val="uk-UA"/>
        </w:rPr>
      </w:pPr>
    </w:p>
    <w:p w:rsidR="00F153BC" w:rsidRPr="00D8796D" w:rsidRDefault="00F153BC" w:rsidP="00F153BC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І. </w:t>
      </w:r>
      <w:r w:rsidRPr="00D8796D">
        <w:rPr>
          <w:b/>
          <w:sz w:val="28"/>
          <w:szCs w:val="28"/>
          <w:lang w:val="uk-UA"/>
        </w:rPr>
        <w:tab/>
        <w:t>Повідомлення мети і завдань уроку.</w:t>
      </w:r>
    </w:p>
    <w:p w:rsidR="00F153BC" w:rsidRPr="00D8796D" w:rsidRDefault="00F153BC" w:rsidP="00F153BC">
      <w:pPr>
        <w:jc w:val="both"/>
        <w:rPr>
          <w:b/>
          <w:sz w:val="28"/>
          <w:szCs w:val="28"/>
          <w:lang w:val="uk-UA"/>
        </w:rPr>
      </w:pPr>
    </w:p>
    <w:p w:rsidR="00F153BC" w:rsidRPr="00D8796D" w:rsidRDefault="00F153BC" w:rsidP="00F153BC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ІІ. </w:t>
      </w:r>
      <w:r w:rsidRPr="00D8796D">
        <w:rPr>
          <w:b/>
          <w:sz w:val="28"/>
          <w:szCs w:val="28"/>
          <w:lang w:val="uk-UA"/>
        </w:rPr>
        <w:tab/>
        <w:t>Підготовка до роботи над переказом.</w:t>
      </w:r>
    </w:p>
    <w:p w:rsidR="00F153BC" w:rsidRDefault="00F153BC" w:rsidP="00F153BC">
      <w:pPr>
        <w:rPr>
          <w:sz w:val="28"/>
          <w:szCs w:val="28"/>
          <w:lang w:val="uk-UA"/>
        </w:rPr>
      </w:pPr>
    </w:p>
    <w:p w:rsidR="00F153BC" w:rsidRDefault="00F153BC" w:rsidP="00F153BC">
      <w:pPr>
        <w:rPr>
          <w:sz w:val="28"/>
          <w:szCs w:val="28"/>
          <w:lang w:val="uk-UA"/>
        </w:rPr>
      </w:pPr>
    </w:p>
    <w:p w:rsidR="00F153BC" w:rsidRPr="00613575" w:rsidRDefault="00F153BC" w:rsidP="00F153BC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*</w:t>
      </w:r>
      <w:r w:rsidRPr="00613575">
        <w:rPr>
          <w:i/>
          <w:sz w:val="28"/>
          <w:szCs w:val="28"/>
          <w:lang w:val="uk-UA"/>
        </w:rPr>
        <w:t>Робота з підручником.</w:t>
      </w:r>
    </w:p>
    <w:p w:rsidR="00F153BC" w:rsidRDefault="00F153BC" w:rsidP="00F153BC">
      <w:pPr>
        <w:rPr>
          <w:sz w:val="28"/>
          <w:szCs w:val="28"/>
          <w:lang w:val="uk-UA"/>
        </w:rPr>
      </w:pPr>
    </w:p>
    <w:p w:rsidR="00F153BC" w:rsidRPr="00B3340E" w:rsidRDefault="00F153BC" w:rsidP="00F153B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вправи 339 (усно). Відповісти на запитання: чи можна прочитаний текст уважати  текстом на морально-етичну тему?  Чому? Витлумачити лексичне значення слів </w:t>
      </w:r>
      <w:r>
        <w:rPr>
          <w:i/>
          <w:sz w:val="28"/>
          <w:szCs w:val="28"/>
          <w:lang w:val="uk-UA"/>
        </w:rPr>
        <w:t xml:space="preserve"> мораль  </w:t>
      </w:r>
      <w:r>
        <w:rPr>
          <w:sz w:val="28"/>
          <w:szCs w:val="28"/>
          <w:lang w:val="uk-UA"/>
        </w:rPr>
        <w:t xml:space="preserve"> та  </w:t>
      </w:r>
      <w:r>
        <w:rPr>
          <w:i/>
          <w:sz w:val="28"/>
          <w:szCs w:val="28"/>
          <w:lang w:val="uk-UA"/>
        </w:rPr>
        <w:t xml:space="preserve">етика. </w:t>
      </w:r>
    </w:p>
    <w:p w:rsidR="00F153BC" w:rsidRDefault="00F153BC" w:rsidP="00F153BC">
      <w:pPr>
        <w:rPr>
          <w:sz w:val="28"/>
          <w:szCs w:val="28"/>
          <w:lang w:val="uk-UA"/>
        </w:rPr>
      </w:pPr>
    </w:p>
    <w:p w:rsidR="00F153BC" w:rsidRDefault="00F153BC" w:rsidP="00F153BC">
      <w:pPr>
        <w:jc w:val="both"/>
        <w:rPr>
          <w:sz w:val="28"/>
          <w:szCs w:val="28"/>
          <w:lang w:val="uk-UA"/>
        </w:rPr>
      </w:pPr>
    </w:p>
    <w:p w:rsidR="00F153BC" w:rsidRPr="00577A87" w:rsidRDefault="00F153BC" w:rsidP="00F153BC">
      <w:pPr>
        <w:jc w:val="both"/>
        <w:rPr>
          <w:b/>
          <w:lang w:val="uk-UA"/>
        </w:rPr>
      </w:pPr>
      <w:r w:rsidRPr="00577A87">
        <w:rPr>
          <w:b/>
          <w:lang w:val="uk-UA"/>
        </w:rPr>
        <w:t>С л о в н и к.</w:t>
      </w:r>
    </w:p>
    <w:p w:rsidR="00F153BC" w:rsidRDefault="00F153BC" w:rsidP="00F153BC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Мораль - </w:t>
      </w:r>
      <w:r>
        <w:rPr>
          <w:sz w:val="28"/>
          <w:szCs w:val="28"/>
          <w:lang w:val="uk-UA"/>
        </w:rPr>
        <w:t xml:space="preserve"> система поглядів і уявлень, норм і оцінок, що регулюють поведінку людей. Найважливіша функція моралі – узгодження вчинків окремих людей з інтересами інших людей та суспільства загалом. Характерною особливістю моралі є те, що вона ґрунтується не на примусі, а на силі переконання, громадської думки,  виховання, традицій, морального авторитету окремих осіб, організацій, установ. Велику роль у моралі відіграє свідомість, як суспільна, так і індивідуальна.</w:t>
      </w:r>
    </w:p>
    <w:p w:rsidR="00F153BC" w:rsidRDefault="00F153BC" w:rsidP="00F153BC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Етика - </w:t>
      </w:r>
      <w:r>
        <w:rPr>
          <w:sz w:val="28"/>
          <w:szCs w:val="28"/>
          <w:lang w:val="uk-UA"/>
        </w:rPr>
        <w:t xml:space="preserve"> філософська наука, об»єктом вивчення якої є мораль. Досліджує, як має поводитися людина (нормативна етика) та теоретичні питання про походження й суть моралі. Формулює ідеали, моральні принципи та норми людської поведінки.</w:t>
      </w:r>
    </w:p>
    <w:p w:rsidR="00F153BC" w:rsidRDefault="00F153BC" w:rsidP="00F153BC">
      <w:pPr>
        <w:jc w:val="both"/>
        <w:rPr>
          <w:sz w:val="28"/>
          <w:szCs w:val="28"/>
          <w:lang w:val="uk-UA"/>
        </w:rPr>
      </w:pPr>
    </w:p>
    <w:p w:rsidR="00F153BC" w:rsidRPr="00613575" w:rsidRDefault="00F153BC" w:rsidP="00F153BC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Пояснення вчителя.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Розв</w:t>
      </w:r>
      <w:r w:rsidRPr="0061357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язання моральних проблем та з</w:t>
      </w:r>
      <w:r w:rsidRPr="0061357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ясування етичних питань, осмислення  мотивів і наслідків людських вчинків завжди привертали увагу людей. Дослідженням рівня моральності  як окремої особистості, так і суспільства загалом займаються різні галузі суспільних наук. У художній формі питання моралі та етики досліджує мистецтво.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61357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ясування питань моралі та етики  може бути метою учнівських творів на морально-етичні або суспільні теми.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Роботу над твором слід розпочинати з осмислення запропонованої вчителем 9або обраної учнями) теми, а також меж цієї теми. Потрібно визначити, про що слід сказати або написати, щоб цю тему розкрити, що для розкриття теми є найголовнішим, що менш істотним, проте потрібним, від чого слід відмовитися через несуттєвість або неактуальність.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цього необхідно обміркувати головну думку майбутнього твору: який висновок  мають зробити слухачі або читачі зі створеного учнями тексту, до чого твір має їх спонукати, закликати, від чого застерегти.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Наступний етап роботи над твором – добір фактичного матеріалу. Школярі мають дібрати факти, спираючись на які, вони розкриватимуть тему. Це можуть бути розповіді про реальні людські долі, випадки з життя, факти, пам</w:t>
      </w:r>
      <w:r w:rsidRPr="0061357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ять про які зберігають фольклорні твори або увиразнюють твори мистецтва.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Джерела добору фактичного матеріалу до твору такі:  власний життєвий досвід автора, спостереження, інформація з довідкової літератури, періодичної преси, свідчення учасників або свідків подій, факти, осмислені в творах мистецтва (художньої літератури, кіномистецтва і под.)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Дібравши фактичний матеріал, його необхідно систематизувати. Потрібно відокремити головне від другорядного та обміркувати  послідовність викладу думок. Для цього треба скласти план твору. У плані (складному) слід завбачити такі структурні елементи майбутнього твору, як </w:t>
      </w:r>
      <w:r w:rsidRPr="005A7CF2">
        <w:rPr>
          <w:i/>
          <w:sz w:val="28"/>
          <w:szCs w:val="28"/>
          <w:lang w:val="uk-UA"/>
        </w:rPr>
        <w:t>вступ</w:t>
      </w:r>
      <w:r>
        <w:rPr>
          <w:sz w:val="28"/>
          <w:szCs w:val="28"/>
          <w:lang w:val="uk-UA"/>
        </w:rPr>
        <w:t xml:space="preserve"> (підведення до теми), </w:t>
      </w:r>
      <w:r w:rsidRPr="005A7CF2">
        <w:rPr>
          <w:i/>
          <w:sz w:val="28"/>
          <w:szCs w:val="28"/>
          <w:lang w:val="uk-UA"/>
        </w:rPr>
        <w:t>головну частину,</w:t>
      </w:r>
      <w:r>
        <w:rPr>
          <w:sz w:val="28"/>
          <w:szCs w:val="28"/>
          <w:lang w:val="uk-UA"/>
        </w:rPr>
        <w:t xml:space="preserve"> у якій, власне, буде розкрито тему, та </w:t>
      </w:r>
      <w:r w:rsidRPr="005A7CF2">
        <w:rPr>
          <w:i/>
          <w:sz w:val="28"/>
          <w:szCs w:val="28"/>
          <w:lang w:val="uk-UA"/>
        </w:rPr>
        <w:t>кінцівку,</w:t>
      </w:r>
      <w:r>
        <w:rPr>
          <w:sz w:val="28"/>
          <w:szCs w:val="28"/>
          <w:lang w:val="uk-UA"/>
        </w:rPr>
        <w:t xml:space="preserve"> яка у творі-роздумі набуває форми </w:t>
      </w:r>
      <w:r w:rsidRPr="005A7CF2">
        <w:rPr>
          <w:i/>
          <w:sz w:val="28"/>
          <w:szCs w:val="28"/>
          <w:lang w:val="uk-UA"/>
        </w:rPr>
        <w:t>висновку.</w:t>
      </w:r>
    </w:p>
    <w:p w:rsidR="00F153BC" w:rsidRDefault="00F153BC" w:rsidP="00F153B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Склавши план твору, можна переходити до наступного етапу роботи –створення тексту.</w:t>
      </w:r>
    </w:p>
    <w:p w:rsidR="00F153BC" w:rsidRPr="00B3340E" w:rsidRDefault="00F153BC" w:rsidP="00F153BC">
      <w:pPr>
        <w:ind w:firstLine="360"/>
        <w:jc w:val="both"/>
        <w:rPr>
          <w:sz w:val="28"/>
          <w:szCs w:val="28"/>
          <w:lang w:val="uk-UA"/>
        </w:rPr>
      </w:pPr>
    </w:p>
    <w:p w:rsidR="00F153BC" w:rsidRPr="00613575" w:rsidRDefault="00F153BC" w:rsidP="00F153BC">
      <w:p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* Колективне складання плану, обговорення фактичного матеріалу до твору на одну з поданих нижче тем.</w:t>
      </w:r>
    </w:p>
    <w:p w:rsidR="00F153BC" w:rsidRDefault="00F153BC" w:rsidP="00F153BC">
      <w:pPr>
        <w:jc w:val="both"/>
        <w:rPr>
          <w:b/>
          <w:i/>
          <w:sz w:val="28"/>
          <w:szCs w:val="28"/>
          <w:lang w:val="uk-UA"/>
        </w:rPr>
      </w:pPr>
    </w:p>
    <w:p w:rsidR="00F153BC" w:rsidRDefault="00F153BC" w:rsidP="00F153BC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є для мене батьківщина? (Варіанти заголовків: </w:t>
      </w:r>
      <w:r>
        <w:rPr>
          <w:i/>
          <w:sz w:val="28"/>
          <w:szCs w:val="28"/>
          <w:lang w:val="uk-UA"/>
        </w:rPr>
        <w:t>Що стоїть для батька і для сина за красивим словом «батьківщина»? Мала батьківщино, ти в кожного є)</w:t>
      </w:r>
    </w:p>
    <w:p w:rsidR="00F153BC" w:rsidRDefault="00F153BC" w:rsidP="00F153BC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зміг би я розлучитися з батьківщиною?</w:t>
      </w:r>
      <w:r w:rsidRPr="003940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(Варіанти заголовків: </w:t>
      </w:r>
      <w:r>
        <w:rPr>
          <w:i/>
          <w:sz w:val="28"/>
          <w:szCs w:val="28"/>
          <w:lang w:val="uk-UA"/>
        </w:rPr>
        <w:t>Захлинаючь від жалю й любові від всього, що на землі оцій. Краще пити свою воду, ніж подарований мед. Ніколи нас з отчого дому не виманить срібна узда).</w:t>
      </w:r>
    </w:p>
    <w:p w:rsidR="00F153BC" w:rsidRDefault="00F153BC" w:rsidP="00F153BC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Які істини я вважаю несхитними (Варіанти заголовків: </w:t>
      </w:r>
      <w:r>
        <w:rPr>
          <w:i/>
          <w:sz w:val="28"/>
          <w:szCs w:val="28"/>
          <w:lang w:val="uk-UA"/>
        </w:rPr>
        <w:t>Наша спадковість – совість. Не дай нікому слово «хліб» кришити. Ми, українці всі, одна сім»я: єднає нас Шевченкове ім.»я. Мати тримає на собі хату,  батько тримає на собі світ).</w:t>
      </w:r>
    </w:p>
    <w:p w:rsidR="00F153BC" w:rsidRPr="005A7CF2" w:rsidRDefault="00F153BC" w:rsidP="00F153BC">
      <w:pPr>
        <w:ind w:left="360"/>
        <w:jc w:val="both"/>
        <w:rPr>
          <w:sz w:val="28"/>
          <w:szCs w:val="28"/>
          <w:lang w:val="uk-UA"/>
        </w:rPr>
      </w:pPr>
    </w:p>
    <w:p w:rsidR="00F153BC" w:rsidRPr="003940FD" w:rsidRDefault="00F153BC" w:rsidP="00F153B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Колективне складання усного твору.</w:t>
      </w:r>
    </w:p>
    <w:p w:rsidR="00F153BC" w:rsidRDefault="00F153BC" w:rsidP="00F153BC">
      <w:pPr>
        <w:jc w:val="both"/>
        <w:rPr>
          <w:b/>
          <w:i/>
          <w:sz w:val="28"/>
          <w:szCs w:val="28"/>
          <w:lang w:val="uk-UA"/>
        </w:rPr>
      </w:pPr>
    </w:p>
    <w:p w:rsidR="00F153BC" w:rsidRPr="003940FD" w:rsidRDefault="00F153BC" w:rsidP="00F153B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Підведення підсумків уроку.</w:t>
      </w:r>
    </w:p>
    <w:p w:rsidR="00F153BC" w:rsidRPr="00FC7B77" w:rsidRDefault="00F153BC" w:rsidP="00F153BC">
      <w:pPr>
        <w:jc w:val="both"/>
        <w:rPr>
          <w:b/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34E1"/>
    <w:multiLevelType w:val="hybridMultilevel"/>
    <w:tmpl w:val="BB5ADC6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D830F6"/>
    <w:multiLevelType w:val="hybridMultilevel"/>
    <w:tmpl w:val="19926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BC"/>
    <w:rsid w:val="00494C12"/>
    <w:rsid w:val="00666A85"/>
    <w:rsid w:val="00F1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3B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3B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3510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2014-03-24T07:54:00Z</dcterms:created>
  <dcterms:modified xsi:type="dcterms:W3CDTF">2014-03-24T07:54:00Z</dcterms:modified>
</cp:coreProperties>
</file>