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F4A" w:rsidRDefault="006B6F4A" w:rsidP="006B6F4A">
      <w:pPr>
        <w:pStyle w:val="a3"/>
        <w:jc w:val="center"/>
        <w:rPr>
          <w:b/>
          <w:bCs/>
        </w:rPr>
      </w:pPr>
      <w:r>
        <w:rPr>
          <w:b/>
          <w:bCs/>
        </w:rPr>
        <w:t>Уроки № 59, 60</w:t>
      </w:r>
    </w:p>
    <w:p w:rsidR="006B6F4A" w:rsidRPr="00750201" w:rsidRDefault="006B6F4A" w:rsidP="006B6F4A">
      <w:pPr>
        <w:jc w:val="both"/>
        <w:rPr>
          <w:b/>
          <w:sz w:val="28"/>
          <w:lang w:val="uk-UA"/>
        </w:rPr>
      </w:pPr>
      <w:r>
        <w:rPr>
          <w:b/>
          <w:bCs/>
          <w:sz w:val="28"/>
          <w:lang w:val="uk-UA"/>
        </w:rPr>
        <w:t xml:space="preserve">Тема: </w:t>
      </w:r>
      <w:r w:rsidRPr="00750201">
        <w:rPr>
          <w:b/>
          <w:sz w:val="28"/>
          <w:lang w:val="uk-UA"/>
        </w:rPr>
        <w:t>Відокремлені означення.</w:t>
      </w:r>
    </w:p>
    <w:p w:rsidR="006B6F4A" w:rsidRDefault="006B6F4A" w:rsidP="006B6F4A">
      <w:pPr>
        <w:jc w:val="both"/>
        <w:rPr>
          <w:b/>
          <w:sz w:val="28"/>
          <w:lang w:val="uk-UA"/>
        </w:rPr>
      </w:pPr>
      <w:r>
        <w:rPr>
          <w:b/>
          <w:sz w:val="28"/>
          <w:lang w:val="uk-UA"/>
        </w:rPr>
        <w:t xml:space="preserve">Мета: </w:t>
      </w:r>
      <w:r>
        <w:rPr>
          <w:sz w:val="28"/>
          <w:lang w:val="uk-UA"/>
        </w:rPr>
        <w:t>закріпити знання про відокремлення означень і вживання розділових знаків у реченнях з відокремленими означеннями; формувати правописні навички, виховувати поважливе ставлення до природи, прививати  захоплення її красою; розвивати логічне мислення, увагу, уяву, пам’ять.</w:t>
      </w:r>
    </w:p>
    <w:p w:rsidR="006B6F4A" w:rsidRDefault="006B6F4A" w:rsidP="006B6F4A">
      <w:pPr>
        <w:jc w:val="both"/>
        <w:rPr>
          <w:bCs/>
          <w:sz w:val="28"/>
          <w:lang w:val="uk-UA"/>
        </w:rPr>
      </w:pPr>
      <w:r>
        <w:rPr>
          <w:b/>
          <w:sz w:val="28"/>
          <w:lang w:val="uk-UA"/>
        </w:rPr>
        <w:t xml:space="preserve">Тип уроку: </w:t>
      </w:r>
      <w:r>
        <w:rPr>
          <w:bCs/>
          <w:sz w:val="28"/>
          <w:lang w:val="uk-UA"/>
        </w:rPr>
        <w:t xml:space="preserve"> уроки закріплення вивченого.</w:t>
      </w:r>
    </w:p>
    <w:p w:rsidR="006B6F4A" w:rsidRDefault="006B6F4A" w:rsidP="006B6F4A">
      <w:pPr>
        <w:rPr>
          <w:sz w:val="28"/>
          <w:lang w:val="uk-UA"/>
        </w:rPr>
      </w:pPr>
      <w:r>
        <w:rPr>
          <w:b/>
          <w:bCs/>
          <w:sz w:val="28"/>
          <w:lang w:val="uk-UA"/>
        </w:rPr>
        <w:t xml:space="preserve">Обладання: </w:t>
      </w:r>
      <w:r>
        <w:rPr>
          <w:sz w:val="28"/>
          <w:lang w:val="uk-UA"/>
        </w:rPr>
        <w:t>підручник.</w:t>
      </w:r>
    </w:p>
    <w:p w:rsidR="006B6F4A" w:rsidRPr="00750201" w:rsidRDefault="006B6F4A" w:rsidP="006B6F4A">
      <w:pPr>
        <w:pStyle w:val="2"/>
        <w:rPr>
          <w:b/>
          <w:bCs/>
        </w:rPr>
      </w:pPr>
      <w:r w:rsidRPr="00750201">
        <w:rPr>
          <w:b/>
          <w:bCs/>
        </w:rPr>
        <w:t>Хід уроків</w:t>
      </w:r>
    </w:p>
    <w:p w:rsidR="006B6F4A" w:rsidRDefault="006B6F4A" w:rsidP="006B6F4A">
      <w:pPr>
        <w:rPr>
          <w:bCs/>
          <w:i/>
          <w:iCs/>
          <w:sz w:val="28"/>
          <w:lang w:val="uk-UA"/>
        </w:rPr>
      </w:pPr>
    </w:p>
    <w:p w:rsidR="006B6F4A" w:rsidRPr="00750201" w:rsidRDefault="006B6F4A" w:rsidP="006B6F4A">
      <w:pPr>
        <w:rPr>
          <w:b/>
          <w:bCs/>
          <w:iCs/>
          <w:sz w:val="28"/>
          <w:lang w:val="uk-UA"/>
        </w:rPr>
      </w:pPr>
      <w:r w:rsidRPr="00750201">
        <w:rPr>
          <w:b/>
          <w:bCs/>
          <w:iCs/>
          <w:sz w:val="28"/>
          <w:lang w:val="uk-UA"/>
        </w:rPr>
        <w:t>І. Повідомлення теми і мети уроку.</w:t>
      </w:r>
    </w:p>
    <w:p w:rsidR="006B6F4A" w:rsidRPr="00750201" w:rsidRDefault="006B6F4A" w:rsidP="006B6F4A">
      <w:pPr>
        <w:pStyle w:val="a3"/>
        <w:rPr>
          <w:b/>
        </w:rPr>
      </w:pPr>
    </w:p>
    <w:p w:rsidR="006B6F4A" w:rsidRDefault="006B6F4A" w:rsidP="006B6F4A">
      <w:pPr>
        <w:pStyle w:val="a3"/>
        <w:rPr>
          <w:i/>
          <w:iCs/>
        </w:rPr>
      </w:pPr>
      <w:r w:rsidRPr="00750201">
        <w:rPr>
          <w:b/>
          <w:iCs/>
        </w:rPr>
        <w:t>ІІ. Відтворення теоретичних відомостей</w:t>
      </w:r>
      <w:r>
        <w:rPr>
          <w:i/>
          <w:iCs/>
        </w:rPr>
        <w:t>.</w:t>
      </w:r>
    </w:p>
    <w:p w:rsidR="006B6F4A" w:rsidRDefault="006B6F4A" w:rsidP="006B6F4A">
      <w:pPr>
        <w:pStyle w:val="a3"/>
        <w:rPr>
          <w:i/>
          <w:iCs/>
        </w:rPr>
      </w:pPr>
    </w:p>
    <w:p w:rsidR="006B6F4A" w:rsidRDefault="006B6F4A" w:rsidP="006B6F4A">
      <w:pPr>
        <w:pStyle w:val="a3"/>
        <w:rPr>
          <w:i/>
          <w:iCs/>
        </w:rPr>
      </w:pPr>
      <w:r w:rsidRPr="00750201">
        <w:rPr>
          <w:b/>
          <w:i/>
          <w:iCs/>
        </w:rPr>
        <w:t>* Бесіда.</w:t>
      </w:r>
    </w:p>
    <w:p w:rsidR="006B6F4A" w:rsidRDefault="006B6F4A" w:rsidP="006B6F4A">
      <w:pPr>
        <w:pStyle w:val="a3"/>
        <w:numPr>
          <w:ilvl w:val="0"/>
          <w:numId w:val="1"/>
        </w:numPr>
      </w:pPr>
      <w:r>
        <w:t xml:space="preserve">Що таке відокремлення? </w:t>
      </w:r>
    </w:p>
    <w:p w:rsidR="006B6F4A" w:rsidRDefault="006B6F4A" w:rsidP="006B6F4A">
      <w:pPr>
        <w:pStyle w:val="a3"/>
        <w:numPr>
          <w:ilvl w:val="0"/>
          <w:numId w:val="1"/>
        </w:numPr>
      </w:pPr>
      <w:r>
        <w:t xml:space="preserve">Які члени речення можуть бути відокремленими?  </w:t>
      </w:r>
    </w:p>
    <w:p w:rsidR="006B6F4A" w:rsidRDefault="006B6F4A" w:rsidP="006B6F4A">
      <w:pPr>
        <w:pStyle w:val="a3"/>
        <w:numPr>
          <w:ilvl w:val="0"/>
          <w:numId w:val="1"/>
        </w:numPr>
      </w:pPr>
      <w:r>
        <w:t xml:space="preserve">Як виділяються відокремлені члени речення при вимові? </w:t>
      </w:r>
    </w:p>
    <w:p w:rsidR="006B6F4A" w:rsidRDefault="006B6F4A" w:rsidP="006B6F4A">
      <w:pPr>
        <w:pStyle w:val="a3"/>
        <w:numPr>
          <w:ilvl w:val="0"/>
          <w:numId w:val="1"/>
        </w:numPr>
      </w:pPr>
      <w:r>
        <w:t xml:space="preserve">Якими розділовими знаками виділяються відокремлені члени речення на письмі? </w:t>
      </w:r>
    </w:p>
    <w:p w:rsidR="006B6F4A" w:rsidRDefault="006B6F4A" w:rsidP="006B6F4A">
      <w:pPr>
        <w:pStyle w:val="a3"/>
        <w:numPr>
          <w:ilvl w:val="0"/>
          <w:numId w:val="1"/>
        </w:numPr>
      </w:pPr>
      <w:r>
        <w:t xml:space="preserve">У яких випадках відокремлюються означення? </w:t>
      </w:r>
    </w:p>
    <w:p w:rsidR="006B6F4A" w:rsidRDefault="006B6F4A" w:rsidP="006B6F4A">
      <w:pPr>
        <w:pStyle w:val="a3"/>
        <w:numPr>
          <w:ilvl w:val="0"/>
          <w:numId w:val="1"/>
        </w:numPr>
      </w:pPr>
      <w:r>
        <w:t xml:space="preserve">Чи завжди відокремлюються поширені означення, виражені дієприкметниковими зворотами? </w:t>
      </w:r>
    </w:p>
    <w:p w:rsidR="006B6F4A" w:rsidRDefault="006B6F4A" w:rsidP="006B6F4A">
      <w:pPr>
        <w:pStyle w:val="a3"/>
        <w:numPr>
          <w:ilvl w:val="0"/>
          <w:numId w:val="1"/>
        </w:numPr>
      </w:pPr>
      <w:r>
        <w:t>У яких випадках відокремлюються виражені дієприкметниковими зворотами або одиничними дієприкметниками означення, що стоять перед означуваним словом?  Навести приклади.</w:t>
      </w:r>
    </w:p>
    <w:p w:rsidR="006B6F4A" w:rsidRDefault="006B6F4A" w:rsidP="006B6F4A">
      <w:pPr>
        <w:pStyle w:val="a3"/>
        <w:numPr>
          <w:ilvl w:val="0"/>
          <w:numId w:val="1"/>
        </w:numPr>
      </w:pPr>
      <w:r>
        <w:t>Чи обов</w:t>
      </w:r>
      <w:r>
        <w:rPr>
          <w:lang w:val="ru-RU"/>
        </w:rPr>
        <w:t>’</w:t>
      </w:r>
      <w:r>
        <w:t>язково відокремлюються виражені прикметниками непоширені означення, що стоять після означуваного слова-іменника? Від чого це залежить? Що робить таке відокремлення обов</w:t>
      </w:r>
      <w:r>
        <w:rPr>
          <w:lang w:val="ru-RU"/>
        </w:rPr>
        <w:t>’</w:t>
      </w:r>
      <w:r>
        <w:t>язковим?</w:t>
      </w:r>
    </w:p>
    <w:p w:rsidR="006B6F4A" w:rsidRDefault="006B6F4A" w:rsidP="006B6F4A">
      <w:pPr>
        <w:pStyle w:val="a3"/>
        <w:rPr>
          <w:i/>
          <w:iCs/>
        </w:rPr>
      </w:pPr>
    </w:p>
    <w:p w:rsidR="006B6F4A" w:rsidRDefault="006B6F4A" w:rsidP="006B6F4A">
      <w:pPr>
        <w:pStyle w:val="a3"/>
      </w:pPr>
      <w:r w:rsidRPr="00750201">
        <w:rPr>
          <w:b/>
          <w:i/>
          <w:iCs/>
        </w:rPr>
        <w:t>* Робота з підручником</w:t>
      </w:r>
      <w:r>
        <w:rPr>
          <w:i/>
          <w:iCs/>
        </w:rPr>
        <w:t xml:space="preserve">. </w:t>
      </w:r>
      <w:r>
        <w:t>Самостійне опрацювання таблиці “Відокремлені члени речення” (с. 100).</w:t>
      </w:r>
    </w:p>
    <w:p w:rsidR="006B6F4A" w:rsidRDefault="006B6F4A" w:rsidP="006B6F4A">
      <w:pPr>
        <w:pStyle w:val="a3"/>
      </w:pPr>
      <w:r>
        <w:t>Виконання вправи 234.</w:t>
      </w:r>
    </w:p>
    <w:p w:rsidR="006B6F4A" w:rsidRDefault="006B6F4A" w:rsidP="006B6F4A">
      <w:pPr>
        <w:pStyle w:val="a3"/>
        <w:rPr>
          <w:i/>
          <w:iCs/>
        </w:rPr>
      </w:pPr>
    </w:p>
    <w:p w:rsidR="006B6F4A" w:rsidRPr="00750201" w:rsidRDefault="006B6F4A" w:rsidP="006B6F4A">
      <w:pPr>
        <w:pStyle w:val="a3"/>
        <w:rPr>
          <w:b/>
          <w:iCs/>
        </w:rPr>
      </w:pPr>
      <w:r w:rsidRPr="00750201">
        <w:rPr>
          <w:b/>
          <w:iCs/>
        </w:rPr>
        <w:t>І</w:t>
      </w:r>
      <w:r>
        <w:rPr>
          <w:b/>
          <w:iCs/>
        </w:rPr>
        <w:t>ІІ</w:t>
      </w:r>
      <w:r w:rsidRPr="00750201">
        <w:rPr>
          <w:b/>
          <w:iCs/>
        </w:rPr>
        <w:t>. Виконання вправ на закріплення вивченого.</w:t>
      </w:r>
    </w:p>
    <w:p w:rsidR="006B6F4A" w:rsidRPr="00750201" w:rsidRDefault="006B6F4A" w:rsidP="006B6F4A">
      <w:pPr>
        <w:pStyle w:val="a3"/>
        <w:rPr>
          <w:b/>
          <w:i/>
          <w:iCs/>
        </w:rPr>
      </w:pPr>
    </w:p>
    <w:p w:rsidR="006B6F4A" w:rsidRDefault="006B6F4A" w:rsidP="006B6F4A">
      <w:pPr>
        <w:pStyle w:val="a3"/>
      </w:pPr>
      <w:r w:rsidRPr="00750201">
        <w:rPr>
          <w:b/>
          <w:i/>
          <w:iCs/>
        </w:rPr>
        <w:t>* Попереджувальний диктант</w:t>
      </w:r>
      <w:r>
        <w:rPr>
          <w:i/>
          <w:iCs/>
        </w:rPr>
        <w:t xml:space="preserve">. </w:t>
      </w:r>
      <w:r>
        <w:t>Записані речення прочитати, правильно інтонуючи.</w:t>
      </w:r>
    </w:p>
    <w:p w:rsidR="006B6F4A" w:rsidRDefault="006B6F4A" w:rsidP="006B6F4A">
      <w:pPr>
        <w:pStyle w:val="a3"/>
        <w:rPr>
          <w:i/>
          <w:iCs/>
        </w:rPr>
      </w:pPr>
    </w:p>
    <w:p w:rsidR="006B6F4A" w:rsidRDefault="006B6F4A" w:rsidP="006B6F4A">
      <w:pPr>
        <w:pStyle w:val="a3"/>
        <w:ind w:firstLine="360"/>
      </w:pPr>
      <w:r>
        <w:t xml:space="preserve">І. В саду шумнім, на вишні молодій звиса ягіддя, кругле й соковите. І трусить вечір в молодім саду антонівку  медову й круглобоку. А потім в ріст пішла уся трава, червонобока, тиха, грозова. Ідуть дощі легкі й прозорі на українському маю. </w:t>
      </w:r>
    </w:p>
    <w:p w:rsidR="006B6F4A" w:rsidRDefault="006B6F4A" w:rsidP="006B6F4A">
      <w:pPr>
        <w:pStyle w:val="a3"/>
        <w:ind w:firstLine="360"/>
        <w:jc w:val="right"/>
      </w:pPr>
      <w:r>
        <w:t>З творів  А.Малишка.</w:t>
      </w:r>
    </w:p>
    <w:p w:rsidR="006B6F4A" w:rsidRDefault="006B6F4A" w:rsidP="006B6F4A">
      <w:pPr>
        <w:pStyle w:val="a3"/>
        <w:ind w:firstLine="360"/>
        <w:rPr>
          <w:i/>
          <w:iCs/>
        </w:rPr>
      </w:pPr>
      <w:r>
        <w:lastRenderedPageBreak/>
        <w:t>ІІ. Спить вода, натомлена і тиха. (О.Довгий.) Вода вся ожила,  прозора й молода. (А.Малишко.) Плюскоче хвилька тепла і жива, на камінці пісочок намива. (Л.Костенко.) Хвилі кидає в берег море важке і зелене. (О.Ольжич.) Прощай, синє море, безкрає, просторе! (Леся Українка.) Наліг туман на воду й береги, густий і непрозорий. (М.Рильський.) Саме в лісі найвиразніше видно  невідворотність  ворожої навали, пойменованої туманом. (Є.Гуцало.)  Вітер пісню, повну смутку, в чистім полі виє. (Б.Грінченко.)</w:t>
      </w:r>
    </w:p>
    <w:p w:rsidR="006B6F4A" w:rsidRDefault="006B6F4A" w:rsidP="006B6F4A">
      <w:pPr>
        <w:pStyle w:val="a3"/>
        <w:rPr>
          <w:i/>
          <w:iCs/>
        </w:rPr>
      </w:pPr>
    </w:p>
    <w:p w:rsidR="006B6F4A" w:rsidRPr="00750201" w:rsidRDefault="006B6F4A" w:rsidP="006B6F4A">
      <w:pPr>
        <w:pStyle w:val="a3"/>
        <w:rPr>
          <w:b/>
          <w:i/>
          <w:iCs/>
        </w:rPr>
      </w:pPr>
      <w:r w:rsidRPr="00750201">
        <w:rPr>
          <w:b/>
          <w:i/>
          <w:iCs/>
        </w:rPr>
        <w:t>* Пояснювальний диктант.</w:t>
      </w:r>
    </w:p>
    <w:p w:rsidR="006B6F4A" w:rsidRDefault="006B6F4A" w:rsidP="006B6F4A">
      <w:pPr>
        <w:pStyle w:val="a3"/>
        <w:rPr>
          <w:i/>
          <w:iCs/>
        </w:rPr>
      </w:pPr>
    </w:p>
    <w:p w:rsidR="006B6F4A" w:rsidRDefault="006B6F4A" w:rsidP="006B6F4A">
      <w:pPr>
        <w:pStyle w:val="a3"/>
        <w:ind w:firstLine="540"/>
      </w:pPr>
      <w:r>
        <w:t>І. Троянди – білу, кремову й червону – я зрізав, не без жалю і вагань. (М.Рильський.) Квітнуть, дихають троянди, дивні без кінця. (Олександр Олесь.) І не перлину холодну серце народить моє, а світлу троянду, червону, живу і пахучу. (Л.Забашта.) Нарцис, закоханий в лілею, дививсь на неї, в</w:t>
      </w:r>
      <w:r>
        <w:rPr>
          <w:lang w:val="ru-RU"/>
        </w:rPr>
        <w:t>’</w:t>
      </w:r>
      <w:r>
        <w:t>янув, млів. (Олександр Олесь.) На зламі квітоніжки звіробою засльозилась криваво-червона краплина, яскрава й мерехтлива. (Є.Гуцало.) Може, й справді квітнуть паперові, кинуті на синій фон, квітки. (М.Доленго.) Зігріта сонцем пророста в земних долонях і мачинка. (Д.Луценко.) Я згадую калину у гаю, жагу пісень – веселої й сумної. (Л.Дмитерко.)</w:t>
      </w:r>
    </w:p>
    <w:p w:rsidR="006B6F4A" w:rsidRDefault="006B6F4A" w:rsidP="006B6F4A">
      <w:pPr>
        <w:pStyle w:val="a3"/>
        <w:ind w:firstLine="540"/>
      </w:pPr>
      <w:r>
        <w:t xml:space="preserve">ІІ. Весною чижик молоденький, такий співучий, проворненький, в садочку все собі скакав. (Л.Глібов.) І в ночах, таємниче-прозорих,  чорногузи на гребінь хати  виставляють свої дозори. (Б.Олійник.) Згадую я ночі, теплі і розкішні, співи  соловйові на розквітлій вишні. (Олександр Олесь.) Лютий, хижий птах-шуліка, гостродзьобий,  превеликий, злісний клекіт видає. (Н.Забіла.) </w:t>
      </w:r>
    </w:p>
    <w:p w:rsidR="006B6F4A" w:rsidRDefault="006B6F4A" w:rsidP="006B6F4A">
      <w:pPr>
        <w:pStyle w:val="a3"/>
        <w:ind w:firstLine="540"/>
        <w:rPr>
          <w:i/>
          <w:iCs/>
        </w:rPr>
      </w:pPr>
    </w:p>
    <w:p w:rsidR="006B6F4A" w:rsidRDefault="006B6F4A" w:rsidP="006B6F4A">
      <w:pPr>
        <w:pStyle w:val="a3"/>
      </w:pPr>
      <w:r w:rsidRPr="00750201">
        <w:rPr>
          <w:b/>
          <w:i/>
          <w:iCs/>
        </w:rPr>
        <w:t xml:space="preserve">* Диктант </w:t>
      </w:r>
      <w:r>
        <w:rPr>
          <w:b/>
          <w:i/>
          <w:iCs/>
        </w:rPr>
        <w:t>і</w:t>
      </w:r>
      <w:r w:rsidRPr="00750201">
        <w:rPr>
          <w:b/>
          <w:i/>
          <w:iCs/>
        </w:rPr>
        <w:t>з коментуванням.</w:t>
      </w:r>
      <w:r>
        <w:rPr>
          <w:i/>
          <w:iCs/>
        </w:rPr>
        <w:t xml:space="preserve"> </w:t>
      </w:r>
      <w:r>
        <w:t>Відокремлені члени речення підкреслити. Записані речення прочитати, правильно їх інтонуючи.</w:t>
      </w:r>
    </w:p>
    <w:p w:rsidR="006B6F4A" w:rsidRDefault="006B6F4A" w:rsidP="006B6F4A">
      <w:pPr>
        <w:pStyle w:val="a3"/>
        <w:rPr>
          <w:i/>
          <w:iCs/>
        </w:rPr>
      </w:pPr>
    </w:p>
    <w:p w:rsidR="006B6F4A" w:rsidRDefault="006B6F4A" w:rsidP="006B6F4A">
      <w:pPr>
        <w:pStyle w:val="a3"/>
        <w:ind w:firstLine="360"/>
      </w:pPr>
      <w:r>
        <w:t xml:space="preserve">І. Вихор білий сніжинки гнав, хрусткі й тверді. (М.Бажан.) Морозний сніг, блискучий  та легкий, здається, падає на серце прямо. (М.Рильський.) Зима ударить, холодом затята. (А.Малишко.) І наче склом затовчений туман, упала перша паморозь на віти. (Л.Костенко.) Наче зачарований велетень, стояв ліс, опушений ввесь інеєм білим, прикритий і пронизаний наскрізь сонячним сяйвом. (Панас Мирний.) Та хуга вдаряє, дедалі лютіша. (Л.Первомайський.) Вулиця, присипана сніжком, хрумтить і пахне стигло. (М.Рильський.) Занімілі під морозами, знов з узбіч бринять струмки. (А.Волощак.) Скуті кригою страшною, сплять озера і гаї. (Олександр Олесь.) І плили, плили мандрівники в океан, морозами закутий. (М.Рильський.) </w:t>
      </w:r>
    </w:p>
    <w:p w:rsidR="006B6F4A" w:rsidRDefault="006B6F4A" w:rsidP="006B6F4A">
      <w:pPr>
        <w:pStyle w:val="a3"/>
        <w:ind w:firstLine="540"/>
      </w:pPr>
      <w:r>
        <w:t>ІІ. Поля мої рідні, найкращії в світі, багаті на силу, на пишную вроду, засіяні хлібом і потом политі, робітницьким потом мойого народу! (Б.Грінченко.) Асфальтами залите вухо не знає імені “Народ”. (Л.Костенко.) Освячений дощами й зорепадом, нечутно розмовляє сад із садом. (Г.Фалькович.) Веселка була схожа на дугу, дбайливо розмальовану господарем, вбрану в красиві весільні стрічки. (Ю.Мушкетик.) Прибита росою курява  оксамитом укривала дорогу. (З.Тулуб.) Та на дорогу, золотом накриту,  машини виїжджають грузові. (Д.Павличко.) Роз</w:t>
      </w:r>
      <w:r>
        <w:rPr>
          <w:lang w:val="ru-RU"/>
        </w:rPr>
        <w:t>’</w:t>
      </w:r>
      <w:r>
        <w:t>ятрений нудьгою, затоплений у задумі, плентавсь я тихою ходою берегом річки. (М.Коцюбинський.) Якось, сину, брів я полем, весь заглиблений у себе. (Б.Олійник.) Руки тата, важкі і добрі, ось на фото тримають мене. (П.Перебийніс.) Дотліває холод в моїй ватрі, я один замріяний іду... (В.Симоненко.) Я, небесами пійманий, тремчу. (Д.Павличко.)</w:t>
      </w:r>
    </w:p>
    <w:p w:rsidR="006B6F4A" w:rsidRDefault="006B6F4A" w:rsidP="006B6F4A">
      <w:pPr>
        <w:pStyle w:val="a3"/>
        <w:rPr>
          <w:i/>
          <w:iCs/>
        </w:rPr>
      </w:pPr>
    </w:p>
    <w:p w:rsidR="006B6F4A" w:rsidRDefault="006B6F4A" w:rsidP="006B6F4A">
      <w:pPr>
        <w:pStyle w:val="a3"/>
      </w:pPr>
      <w:r w:rsidRPr="00750201">
        <w:rPr>
          <w:b/>
          <w:i/>
          <w:iCs/>
        </w:rPr>
        <w:t>* Робота з підручником.</w:t>
      </w:r>
      <w:r>
        <w:rPr>
          <w:i/>
          <w:iCs/>
        </w:rPr>
        <w:t xml:space="preserve"> </w:t>
      </w:r>
      <w:r>
        <w:t xml:space="preserve"> Самостійне виконання вправи 235. </w:t>
      </w:r>
    </w:p>
    <w:p w:rsidR="006B6F4A" w:rsidRDefault="006B6F4A" w:rsidP="006B6F4A">
      <w:pPr>
        <w:pStyle w:val="a3"/>
        <w:rPr>
          <w:i/>
          <w:iCs/>
        </w:rPr>
      </w:pPr>
    </w:p>
    <w:p w:rsidR="006B6F4A" w:rsidRDefault="006B6F4A" w:rsidP="006B6F4A">
      <w:pPr>
        <w:pStyle w:val="a3"/>
      </w:pPr>
      <w:r w:rsidRPr="00750201">
        <w:rPr>
          <w:b/>
          <w:i/>
          <w:iCs/>
        </w:rPr>
        <w:t>* Самостійна робота.</w:t>
      </w:r>
      <w:r>
        <w:rPr>
          <w:i/>
          <w:iCs/>
        </w:rPr>
        <w:t xml:space="preserve"> </w:t>
      </w:r>
      <w:r>
        <w:t xml:space="preserve"> Переписати, вставляючи пропущені букви та розставляючи розділові знаки (подаємо речення без їх вилучення). Відокремлені члени речення підкреслити.</w:t>
      </w:r>
    </w:p>
    <w:p w:rsidR="006B6F4A" w:rsidRDefault="006B6F4A" w:rsidP="006B6F4A">
      <w:pPr>
        <w:pStyle w:val="a3"/>
        <w:rPr>
          <w:i/>
          <w:iCs/>
        </w:rPr>
      </w:pPr>
    </w:p>
    <w:p w:rsidR="006B6F4A" w:rsidRDefault="006B6F4A" w:rsidP="006B6F4A">
      <w:pPr>
        <w:pStyle w:val="a3"/>
        <w:ind w:firstLine="360"/>
      </w:pPr>
      <w:r>
        <w:t xml:space="preserve">Пл..ве густе надхмар’я, в..соке та бе..крає. (А.Малишко.) Пісня поля, давня і зна..ома, в моїм серці радісно бр..нить. (М.Гурець.) І степ старий, і гордий, і б..гатий, убрався скрізь в ясно-з..лені шати. (Б.Грінченко.) Ціле море соняхів, незліченних, золоточолих, розл..лося ст..пами, звернутих  л..цем до свого небесного взірця. (О.Гончар.) Як Одіссей, натомлений блуканням по морю синьому, я, стомлений ж..ттям, пр..ліг під тінню сокора старого, зарився в листя і забув про все. (М.Рильський.) Ц..кад сухі сюрчки, настирл..ві, ядучі, п..ляють во..ку ніч, немов сухий сушняк. (І.Драч.) </w:t>
      </w:r>
    </w:p>
    <w:p w:rsidR="006B6F4A" w:rsidRDefault="006B6F4A" w:rsidP="006B6F4A">
      <w:pPr>
        <w:pStyle w:val="a3"/>
        <w:rPr>
          <w:i/>
          <w:iCs/>
        </w:rPr>
      </w:pPr>
    </w:p>
    <w:p w:rsidR="006B6F4A" w:rsidRDefault="006B6F4A" w:rsidP="006B6F4A">
      <w:pPr>
        <w:pStyle w:val="a3"/>
      </w:pPr>
      <w:r w:rsidRPr="00750201">
        <w:rPr>
          <w:b/>
          <w:i/>
          <w:iCs/>
        </w:rPr>
        <w:t>* Робота з підручником</w:t>
      </w:r>
      <w:r>
        <w:rPr>
          <w:i/>
          <w:iCs/>
        </w:rPr>
        <w:t xml:space="preserve">. </w:t>
      </w:r>
      <w:r>
        <w:t xml:space="preserve">Самостійне виконання вправи 239. </w:t>
      </w:r>
    </w:p>
    <w:p w:rsidR="006B6F4A" w:rsidRDefault="006B6F4A" w:rsidP="006B6F4A">
      <w:pPr>
        <w:pStyle w:val="a3"/>
        <w:rPr>
          <w:i/>
          <w:iCs/>
        </w:rPr>
      </w:pPr>
    </w:p>
    <w:p w:rsidR="006B6F4A" w:rsidRPr="00750201" w:rsidRDefault="006B6F4A" w:rsidP="006B6F4A">
      <w:pPr>
        <w:pStyle w:val="a3"/>
        <w:rPr>
          <w:b/>
          <w:i/>
          <w:iCs/>
        </w:rPr>
      </w:pPr>
      <w:r w:rsidRPr="00750201">
        <w:rPr>
          <w:b/>
          <w:i/>
          <w:iCs/>
        </w:rPr>
        <w:t>* Навчальний диктант.</w:t>
      </w:r>
    </w:p>
    <w:p w:rsidR="006B6F4A" w:rsidRDefault="006B6F4A" w:rsidP="006B6F4A">
      <w:pPr>
        <w:pStyle w:val="a3"/>
        <w:rPr>
          <w:i/>
          <w:iCs/>
        </w:rPr>
      </w:pPr>
    </w:p>
    <w:p w:rsidR="006B6F4A" w:rsidRDefault="006B6F4A" w:rsidP="006B6F4A">
      <w:pPr>
        <w:pStyle w:val="a3"/>
        <w:ind w:firstLine="540"/>
      </w:pPr>
      <w:r>
        <w:t>Зима. Земля, скована морозом, покрилася білим  снігом. Замазане зелено-бурими хмарами високе небо  припало до землі. Сумно. Один вітер гуляє по волі, гуде та реве. На прикритих снігом ланах де-не-де бовваніє  почорнілий бур</w:t>
      </w:r>
      <w:r>
        <w:rPr>
          <w:lang w:val="ru-RU"/>
        </w:rPr>
        <w:t>’</w:t>
      </w:r>
      <w:r>
        <w:t xml:space="preserve">ян. Хутори видніють здалеку, обставлені ожередами соломи. </w:t>
      </w:r>
    </w:p>
    <w:p w:rsidR="006B6F4A" w:rsidRDefault="006B6F4A" w:rsidP="006B6F4A">
      <w:pPr>
        <w:pStyle w:val="a3"/>
        <w:ind w:firstLine="540"/>
      </w:pPr>
      <w:r>
        <w:t>Короткий зимній день минав. Ясне сонце ховалося за гору, обдавало червоним заревом небо, чисте й високе. Зоря почала жовтіти, пригасати. Над землею розстилалася ніч, на небі схоплювалися зорі. Блискучі й ясні, вони так  вистилали все небо, мов хто висипав їх з коша. (За Панасом Мирним;  80 сл.)</w:t>
      </w:r>
    </w:p>
    <w:p w:rsidR="006B6F4A" w:rsidRDefault="006B6F4A" w:rsidP="006B6F4A">
      <w:pPr>
        <w:pStyle w:val="a3"/>
      </w:pPr>
    </w:p>
    <w:p w:rsidR="006B6F4A" w:rsidRPr="00750201" w:rsidRDefault="006B6F4A" w:rsidP="006B6F4A">
      <w:pPr>
        <w:pStyle w:val="a3"/>
        <w:rPr>
          <w:b/>
          <w:iCs/>
        </w:rPr>
      </w:pPr>
      <w:r>
        <w:rPr>
          <w:b/>
          <w:iCs/>
        </w:rPr>
        <w:t>І</w:t>
      </w:r>
      <w:r w:rsidRPr="00750201">
        <w:rPr>
          <w:b/>
          <w:iCs/>
          <w:lang w:val="en-US"/>
        </w:rPr>
        <w:t>V</w:t>
      </w:r>
      <w:r w:rsidRPr="00750201">
        <w:rPr>
          <w:b/>
          <w:iCs/>
        </w:rPr>
        <w:t>. Підведення підсумків уроків.</w:t>
      </w:r>
    </w:p>
    <w:p w:rsidR="006B6F4A" w:rsidRPr="00750201" w:rsidRDefault="006B6F4A" w:rsidP="006B6F4A">
      <w:pPr>
        <w:pStyle w:val="a3"/>
        <w:rPr>
          <w:b/>
          <w:iCs/>
        </w:rPr>
      </w:pPr>
    </w:p>
    <w:p w:rsidR="006B6F4A" w:rsidRDefault="006B6F4A" w:rsidP="006B6F4A">
      <w:pPr>
        <w:pStyle w:val="a3"/>
      </w:pPr>
      <w:r w:rsidRPr="00750201">
        <w:rPr>
          <w:b/>
          <w:iCs/>
          <w:lang w:val="en-US"/>
        </w:rPr>
        <w:t>V</w:t>
      </w:r>
      <w:r w:rsidRPr="00750201">
        <w:rPr>
          <w:b/>
          <w:iCs/>
        </w:rPr>
        <w:t>. Домашнє завдання.</w:t>
      </w:r>
      <w:r>
        <w:rPr>
          <w:i/>
          <w:iCs/>
        </w:rPr>
        <w:t xml:space="preserve"> </w:t>
      </w:r>
      <w:r>
        <w:t>Повторити п. 15, вправа  240.</w:t>
      </w:r>
    </w:p>
    <w:p w:rsidR="006B6F4A" w:rsidRDefault="006B6F4A" w:rsidP="006B6F4A">
      <w:pPr>
        <w:rPr>
          <w:lang w:val="uk-UA"/>
        </w:rPr>
      </w:pPr>
    </w:p>
    <w:p w:rsidR="006B6F4A" w:rsidRDefault="006B6F4A" w:rsidP="006B6F4A">
      <w:pPr>
        <w:pStyle w:val="1"/>
      </w:pPr>
      <w:r>
        <w:t>Уроки № 61, 62</w:t>
      </w:r>
    </w:p>
    <w:p w:rsidR="006B6F4A" w:rsidRDefault="006B6F4A" w:rsidP="006B6F4A">
      <w:pPr>
        <w:rPr>
          <w:sz w:val="28"/>
          <w:lang w:val="uk-UA"/>
        </w:rPr>
      </w:pPr>
      <w:r>
        <w:rPr>
          <w:b/>
          <w:bCs/>
          <w:sz w:val="28"/>
          <w:lang w:val="uk-UA"/>
        </w:rPr>
        <w:t xml:space="preserve">Тема: </w:t>
      </w:r>
      <w:r w:rsidRPr="00750201">
        <w:rPr>
          <w:b/>
          <w:sz w:val="28"/>
          <w:lang w:val="uk-UA"/>
        </w:rPr>
        <w:t>Відокремлені означення</w:t>
      </w:r>
      <w:r>
        <w:rPr>
          <w:sz w:val="28"/>
          <w:lang w:val="uk-UA"/>
        </w:rPr>
        <w:t>.</w:t>
      </w:r>
    </w:p>
    <w:p w:rsidR="006B6F4A" w:rsidRDefault="006B6F4A" w:rsidP="006B6F4A">
      <w:pPr>
        <w:jc w:val="both"/>
        <w:rPr>
          <w:b/>
          <w:sz w:val="28"/>
          <w:lang w:val="uk-UA"/>
        </w:rPr>
      </w:pPr>
      <w:r>
        <w:rPr>
          <w:b/>
          <w:sz w:val="28"/>
          <w:lang w:val="uk-UA"/>
        </w:rPr>
        <w:t xml:space="preserve">Мета: </w:t>
      </w:r>
      <w:r>
        <w:rPr>
          <w:sz w:val="28"/>
          <w:lang w:val="uk-UA"/>
        </w:rPr>
        <w:t>узагальнити й систематизувати знання про відокремлення означень; удосконалювати вміння вирізняти відокремлені означення в реченнях, правильно інтонувати речення з ними, вживати розділові знаки в реченнях  із відокремленими означеннями; виховувати  любов до природи, розвивати логічне мислення, увагу, пам</w:t>
      </w:r>
      <w:r>
        <w:rPr>
          <w:sz w:val="28"/>
        </w:rPr>
        <w:t>’</w:t>
      </w:r>
      <w:r>
        <w:rPr>
          <w:sz w:val="28"/>
          <w:lang w:val="uk-UA"/>
        </w:rPr>
        <w:t>ять, естетичний смак, емоційну сферу.</w:t>
      </w:r>
    </w:p>
    <w:p w:rsidR="006B6F4A" w:rsidRDefault="006B6F4A" w:rsidP="006B6F4A">
      <w:pPr>
        <w:jc w:val="both"/>
        <w:rPr>
          <w:bCs/>
          <w:sz w:val="28"/>
          <w:lang w:val="uk-UA"/>
        </w:rPr>
      </w:pPr>
      <w:r>
        <w:rPr>
          <w:b/>
          <w:sz w:val="28"/>
          <w:lang w:val="uk-UA"/>
        </w:rPr>
        <w:t xml:space="preserve">Тип уроку: </w:t>
      </w:r>
      <w:r>
        <w:rPr>
          <w:bCs/>
          <w:sz w:val="28"/>
          <w:lang w:val="uk-UA"/>
        </w:rPr>
        <w:t xml:space="preserve"> уроки  узагальнення  і систематизації  вивченого.</w:t>
      </w:r>
    </w:p>
    <w:p w:rsidR="006B6F4A" w:rsidRDefault="006B6F4A" w:rsidP="006B6F4A">
      <w:pPr>
        <w:jc w:val="both"/>
        <w:rPr>
          <w:sz w:val="28"/>
          <w:lang w:val="uk-UA"/>
        </w:rPr>
      </w:pPr>
      <w:r>
        <w:rPr>
          <w:b/>
          <w:bCs/>
          <w:sz w:val="28"/>
          <w:lang w:val="uk-UA"/>
        </w:rPr>
        <w:t xml:space="preserve">Обладання: </w:t>
      </w:r>
      <w:r>
        <w:rPr>
          <w:sz w:val="28"/>
          <w:lang w:val="uk-UA"/>
        </w:rPr>
        <w:t>роздавальний матеріал, підручник.</w:t>
      </w:r>
    </w:p>
    <w:p w:rsidR="006B6F4A" w:rsidRDefault="006B6F4A" w:rsidP="006B6F4A">
      <w:pPr>
        <w:pStyle w:val="2"/>
        <w:rPr>
          <w:bCs/>
          <w:lang w:val="en-US"/>
        </w:rPr>
      </w:pPr>
    </w:p>
    <w:p w:rsidR="006B6F4A" w:rsidRPr="00750201" w:rsidRDefault="006B6F4A" w:rsidP="006B6F4A">
      <w:pPr>
        <w:pStyle w:val="2"/>
        <w:rPr>
          <w:b/>
          <w:bCs/>
        </w:rPr>
      </w:pPr>
      <w:r w:rsidRPr="00750201">
        <w:rPr>
          <w:b/>
          <w:bCs/>
        </w:rPr>
        <w:t>Хід уроків</w:t>
      </w:r>
    </w:p>
    <w:p w:rsidR="006B6F4A" w:rsidRDefault="006B6F4A" w:rsidP="006B6F4A">
      <w:pPr>
        <w:rPr>
          <w:bCs/>
          <w:i/>
          <w:iCs/>
          <w:sz w:val="28"/>
          <w:lang w:val="uk-UA"/>
        </w:rPr>
      </w:pPr>
    </w:p>
    <w:p w:rsidR="006B6F4A" w:rsidRPr="00750201" w:rsidRDefault="006B6F4A" w:rsidP="006B6F4A">
      <w:pPr>
        <w:rPr>
          <w:b/>
          <w:bCs/>
          <w:iCs/>
          <w:sz w:val="28"/>
          <w:lang w:val="uk-UA"/>
        </w:rPr>
      </w:pPr>
      <w:r w:rsidRPr="00750201">
        <w:rPr>
          <w:b/>
          <w:bCs/>
          <w:iCs/>
          <w:sz w:val="28"/>
          <w:lang w:val="uk-UA"/>
        </w:rPr>
        <w:t>І. Перевірка домашнього завдання.</w:t>
      </w:r>
    </w:p>
    <w:p w:rsidR="006B6F4A" w:rsidRDefault="006B6F4A" w:rsidP="006B6F4A">
      <w:pPr>
        <w:rPr>
          <w:bCs/>
          <w:i/>
          <w:iCs/>
          <w:sz w:val="28"/>
          <w:lang w:val="uk-UA"/>
        </w:rPr>
      </w:pPr>
    </w:p>
    <w:p w:rsidR="006B6F4A" w:rsidRDefault="006B6F4A" w:rsidP="006B6F4A">
      <w:pPr>
        <w:jc w:val="both"/>
        <w:rPr>
          <w:bCs/>
          <w:sz w:val="28"/>
          <w:lang w:val="uk-UA"/>
        </w:rPr>
      </w:pPr>
      <w:r w:rsidRPr="00750201">
        <w:rPr>
          <w:b/>
          <w:bCs/>
          <w:i/>
          <w:iCs/>
          <w:sz w:val="28"/>
          <w:lang w:val="uk-UA"/>
        </w:rPr>
        <w:t>* Робота біля дошки.</w:t>
      </w:r>
      <w:r>
        <w:rPr>
          <w:bCs/>
          <w:i/>
          <w:iCs/>
          <w:sz w:val="28"/>
          <w:lang w:val="uk-UA"/>
        </w:rPr>
        <w:t xml:space="preserve"> </w:t>
      </w:r>
      <w:r>
        <w:rPr>
          <w:bCs/>
          <w:sz w:val="28"/>
          <w:lang w:val="uk-UA"/>
        </w:rPr>
        <w:t>Виконання індивідуальних завдань двома-трьома учнями.</w:t>
      </w:r>
    </w:p>
    <w:p w:rsidR="006B6F4A" w:rsidRDefault="006B6F4A" w:rsidP="006B6F4A">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6B6F4A" w:rsidTr="00DD3F5C">
        <w:tblPrEx>
          <w:tblCellMar>
            <w:top w:w="0" w:type="dxa"/>
            <w:bottom w:w="0" w:type="dxa"/>
          </w:tblCellMar>
        </w:tblPrEx>
        <w:tc>
          <w:tcPr>
            <w:tcW w:w="9571" w:type="dxa"/>
          </w:tcPr>
          <w:p w:rsidR="006B6F4A" w:rsidRDefault="006B6F4A" w:rsidP="00DD3F5C">
            <w:pPr>
              <w:jc w:val="both"/>
              <w:rPr>
                <w:bCs/>
                <w:i/>
                <w:iCs/>
                <w:sz w:val="28"/>
                <w:lang w:val="uk-UA"/>
              </w:rPr>
            </w:pPr>
          </w:p>
          <w:p w:rsidR="006B6F4A" w:rsidRDefault="006B6F4A" w:rsidP="00DD3F5C">
            <w:pPr>
              <w:pStyle w:val="3"/>
              <w:jc w:val="center"/>
              <w:rPr>
                <w:b/>
                <w:lang w:val="ru-RU"/>
              </w:rPr>
            </w:pPr>
            <w:proofErr w:type="spellStart"/>
            <w:r>
              <w:rPr>
                <w:b/>
                <w:lang w:val="ru-RU"/>
              </w:rPr>
              <w:t>Картка</w:t>
            </w:r>
            <w:proofErr w:type="spellEnd"/>
            <w:r>
              <w:rPr>
                <w:b/>
                <w:lang w:val="ru-RU"/>
              </w:rPr>
              <w:t xml:space="preserve"> 1</w:t>
            </w:r>
          </w:p>
          <w:p w:rsidR="006B6F4A" w:rsidRDefault="006B6F4A" w:rsidP="00DD3F5C">
            <w:pPr>
              <w:pStyle w:val="3"/>
              <w:jc w:val="center"/>
              <w:rPr>
                <w:b/>
                <w:lang w:val="ru-RU"/>
              </w:rPr>
            </w:pPr>
          </w:p>
          <w:p w:rsidR="006B6F4A" w:rsidRDefault="006B6F4A" w:rsidP="00DD3F5C">
            <w:pPr>
              <w:pStyle w:val="3"/>
              <w:ind w:firstLine="540"/>
              <w:jc w:val="both"/>
              <w:rPr>
                <w:bCs/>
                <w:lang w:val="ru-RU"/>
              </w:rPr>
            </w:pPr>
            <w:proofErr w:type="spellStart"/>
            <w:r>
              <w:rPr>
                <w:bCs/>
                <w:lang w:val="ru-RU"/>
              </w:rPr>
              <w:t>Переписати</w:t>
            </w:r>
            <w:proofErr w:type="spellEnd"/>
            <w:r>
              <w:rPr>
                <w:bCs/>
                <w:lang w:val="ru-RU"/>
              </w:rPr>
              <w:t xml:space="preserve">, </w:t>
            </w:r>
            <w:proofErr w:type="spellStart"/>
            <w:r>
              <w:rPr>
                <w:bCs/>
                <w:lang w:val="ru-RU"/>
              </w:rPr>
              <w:t>розставляючи</w:t>
            </w:r>
            <w:proofErr w:type="spellEnd"/>
            <w:r>
              <w:rPr>
                <w:bCs/>
                <w:lang w:val="ru-RU"/>
              </w:rPr>
              <w:t xml:space="preserve"> </w:t>
            </w:r>
            <w:proofErr w:type="spellStart"/>
            <w:r>
              <w:rPr>
                <w:bCs/>
                <w:lang w:val="ru-RU"/>
              </w:rPr>
              <w:t>пропущені</w:t>
            </w:r>
            <w:proofErr w:type="spellEnd"/>
            <w:r>
              <w:rPr>
                <w:bCs/>
                <w:lang w:val="ru-RU"/>
              </w:rPr>
              <w:t xml:space="preserve"> </w:t>
            </w:r>
            <w:proofErr w:type="spellStart"/>
            <w:r>
              <w:rPr>
                <w:bCs/>
                <w:lang w:val="ru-RU"/>
              </w:rPr>
              <w:t>розділові</w:t>
            </w:r>
            <w:proofErr w:type="spellEnd"/>
            <w:r>
              <w:rPr>
                <w:bCs/>
                <w:lang w:val="ru-RU"/>
              </w:rPr>
              <w:t xml:space="preserve"> знаки (</w:t>
            </w:r>
            <w:proofErr w:type="spellStart"/>
            <w:r>
              <w:rPr>
                <w:bCs/>
                <w:lang w:val="ru-RU"/>
              </w:rPr>
              <w:t>подаємо</w:t>
            </w:r>
            <w:proofErr w:type="spellEnd"/>
            <w:r>
              <w:rPr>
                <w:bCs/>
                <w:lang w:val="ru-RU"/>
              </w:rPr>
              <w:t xml:space="preserve"> </w:t>
            </w:r>
            <w:proofErr w:type="spellStart"/>
            <w:r>
              <w:rPr>
                <w:bCs/>
                <w:lang w:val="ru-RU"/>
              </w:rPr>
              <w:t>речення</w:t>
            </w:r>
            <w:proofErr w:type="spellEnd"/>
            <w:r>
              <w:rPr>
                <w:bCs/>
                <w:lang w:val="ru-RU"/>
              </w:rPr>
              <w:t xml:space="preserve"> без </w:t>
            </w:r>
            <w:proofErr w:type="spellStart"/>
            <w:r>
              <w:rPr>
                <w:bCs/>
                <w:lang w:val="ru-RU"/>
              </w:rPr>
              <w:t>їх</w:t>
            </w:r>
            <w:proofErr w:type="spellEnd"/>
            <w:r>
              <w:rPr>
                <w:bCs/>
                <w:lang w:val="ru-RU"/>
              </w:rPr>
              <w:t xml:space="preserve"> </w:t>
            </w:r>
            <w:proofErr w:type="spellStart"/>
            <w:r>
              <w:rPr>
                <w:bCs/>
                <w:lang w:val="ru-RU"/>
              </w:rPr>
              <w:t>вилучення</w:t>
            </w:r>
            <w:proofErr w:type="spellEnd"/>
            <w:r>
              <w:rPr>
                <w:bCs/>
                <w:lang w:val="ru-RU"/>
              </w:rPr>
              <w:t xml:space="preserve">). В </w:t>
            </w:r>
            <w:proofErr w:type="spellStart"/>
            <w:r>
              <w:rPr>
                <w:bCs/>
                <w:lang w:val="ru-RU"/>
              </w:rPr>
              <w:t>останньому</w:t>
            </w:r>
            <w:proofErr w:type="spellEnd"/>
            <w:r>
              <w:rPr>
                <w:bCs/>
                <w:lang w:val="ru-RU"/>
              </w:rPr>
              <w:t xml:space="preserve"> </w:t>
            </w:r>
            <w:proofErr w:type="spellStart"/>
            <w:r>
              <w:rPr>
                <w:bCs/>
                <w:lang w:val="ru-RU"/>
              </w:rPr>
              <w:t>реченні</w:t>
            </w:r>
            <w:proofErr w:type="spellEnd"/>
            <w:r>
              <w:rPr>
                <w:bCs/>
                <w:lang w:val="ru-RU"/>
              </w:rPr>
              <w:t xml:space="preserve"> </w:t>
            </w:r>
            <w:proofErr w:type="spellStart"/>
            <w:r>
              <w:rPr>
                <w:bCs/>
                <w:lang w:val="ru-RU"/>
              </w:rPr>
              <w:t>підкреслити</w:t>
            </w:r>
            <w:proofErr w:type="spellEnd"/>
            <w:r>
              <w:rPr>
                <w:bCs/>
                <w:lang w:val="ru-RU"/>
              </w:rPr>
              <w:t xml:space="preserve"> </w:t>
            </w:r>
            <w:proofErr w:type="spellStart"/>
            <w:r>
              <w:rPr>
                <w:bCs/>
                <w:lang w:val="ru-RU"/>
              </w:rPr>
              <w:t>всі</w:t>
            </w:r>
            <w:proofErr w:type="spellEnd"/>
            <w:r>
              <w:rPr>
                <w:bCs/>
                <w:lang w:val="ru-RU"/>
              </w:rPr>
              <w:t xml:space="preserve"> члени </w:t>
            </w:r>
            <w:proofErr w:type="spellStart"/>
            <w:r>
              <w:rPr>
                <w:bCs/>
                <w:lang w:val="ru-RU"/>
              </w:rPr>
              <w:t>речення</w:t>
            </w:r>
            <w:proofErr w:type="spellEnd"/>
            <w:r>
              <w:rPr>
                <w:bCs/>
                <w:lang w:val="ru-RU"/>
              </w:rPr>
              <w:t xml:space="preserve">. </w:t>
            </w:r>
            <w:proofErr w:type="spellStart"/>
            <w:r>
              <w:rPr>
                <w:bCs/>
                <w:lang w:val="ru-RU"/>
              </w:rPr>
              <w:t>Пояснити</w:t>
            </w:r>
            <w:proofErr w:type="spellEnd"/>
            <w:r>
              <w:rPr>
                <w:bCs/>
                <w:lang w:val="ru-RU"/>
              </w:rPr>
              <w:t xml:space="preserve"> </w:t>
            </w:r>
            <w:proofErr w:type="spellStart"/>
            <w:r>
              <w:rPr>
                <w:bCs/>
                <w:lang w:val="ru-RU"/>
              </w:rPr>
              <w:t>написання</w:t>
            </w:r>
            <w:proofErr w:type="spellEnd"/>
            <w:r>
              <w:rPr>
                <w:bCs/>
                <w:lang w:val="ru-RU"/>
              </w:rPr>
              <w:t xml:space="preserve"> </w:t>
            </w:r>
            <w:proofErr w:type="spellStart"/>
            <w:r>
              <w:rPr>
                <w:bCs/>
                <w:lang w:val="ru-RU"/>
              </w:rPr>
              <w:t>виділених</w:t>
            </w:r>
            <w:proofErr w:type="spellEnd"/>
            <w:r>
              <w:rPr>
                <w:bCs/>
                <w:lang w:val="ru-RU"/>
              </w:rPr>
              <w:t xml:space="preserve"> </w:t>
            </w:r>
            <w:proofErr w:type="spellStart"/>
            <w:r>
              <w:rPr>
                <w:bCs/>
                <w:lang w:val="ru-RU"/>
              </w:rPr>
              <w:t>слів</w:t>
            </w:r>
            <w:proofErr w:type="spellEnd"/>
            <w:r>
              <w:rPr>
                <w:bCs/>
                <w:lang w:val="ru-RU"/>
              </w:rPr>
              <w:t>.</w:t>
            </w:r>
          </w:p>
          <w:p w:rsidR="006B6F4A" w:rsidRDefault="006B6F4A" w:rsidP="00DD3F5C">
            <w:pPr>
              <w:pStyle w:val="3"/>
              <w:jc w:val="both"/>
              <w:rPr>
                <w:lang w:val="ru-RU"/>
              </w:rPr>
            </w:pPr>
          </w:p>
          <w:p w:rsidR="006B6F4A" w:rsidRDefault="006B6F4A" w:rsidP="00DD3F5C">
            <w:pPr>
              <w:pStyle w:val="3"/>
              <w:ind w:firstLine="540"/>
              <w:jc w:val="both"/>
              <w:rPr>
                <w:bCs/>
                <w:i/>
                <w:iCs/>
              </w:rPr>
            </w:pPr>
            <w:r>
              <w:rPr>
                <w:lang w:val="ru-RU"/>
              </w:rPr>
              <w:t xml:space="preserve">Є </w:t>
            </w:r>
            <w:proofErr w:type="spellStart"/>
            <w:r>
              <w:rPr>
                <w:lang w:val="ru-RU"/>
              </w:rPr>
              <w:t>квіти</w:t>
            </w:r>
            <w:proofErr w:type="spellEnd"/>
            <w:r>
              <w:rPr>
                <w:lang w:val="ru-RU"/>
              </w:rPr>
              <w:t xml:space="preserve">, </w:t>
            </w:r>
            <w:proofErr w:type="spellStart"/>
            <w:r>
              <w:rPr>
                <w:lang w:val="ru-RU"/>
              </w:rPr>
              <w:t>схожі</w:t>
            </w:r>
            <w:proofErr w:type="spellEnd"/>
            <w:r>
              <w:rPr>
                <w:lang w:val="ru-RU"/>
              </w:rPr>
              <w:t xml:space="preserve"> </w:t>
            </w:r>
            <w:proofErr w:type="spellStart"/>
            <w:r>
              <w:rPr>
                <w:lang w:val="ru-RU"/>
              </w:rPr>
              <w:t>вдачею</w:t>
            </w:r>
            <w:proofErr w:type="spellEnd"/>
            <w:r>
              <w:rPr>
                <w:lang w:val="ru-RU"/>
              </w:rPr>
              <w:t xml:space="preserve"> на </w:t>
            </w:r>
            <w:proofErr w:type="spellStart"/>
            <w:r>
              <w:rPr>
                <w:i/>
                <w:lang w:val="ru-RU"/>
              </w:rPr>
              <w:t>листя</w:t>
            </w:r>
            <w:proofErr w:type="spellEnd"/>
            <w:r>
              <w:rPr>
                <w:lang w:val="ru-RU"/>
              </w:rPr>
              <w:t>. (</w:t>
            </w:r>
            <w:proofErr w:type="spellStart"/>
            <w:r>
              <w:rPr>
                <w:lang w:val="ru-RU"/>
              </w:rPr>
              <w:t>П.Перебийніс</w:t>
            </w:r>
            <w:proofErr w:type="spellEnd"/>
            <w:r>
              <w:rPr>
                <w:lang w:val="ru-RU"/>
              </w:rPr>
              <w:t xml:space="preserve">.) </w:t>
            </w:r>
            <w:r>
              <w:t xml:space="preserve">Листочок кожен падає у душу і їй, сумній, наказує: “Боли!” (П.Скунць.) Ні, квітка скошена удруге ніколи вже не розцвіте. (Олександр Олесь.) </w:t>
            </w:r>
            <w:r>
              <w:rPr>
                <w:lang w:val="ru-RU"/>
              </w:rPr>
              <w:t xml:space="preserve">Он </w:t>
            </w:r>
            <w:proofErr w:type="spellStart"/>
            <w:r>
              <w:rPr>
                <w:lang w:val="ru-RU"/>
              </w:rPr>
              <w:t>мальви</w:t>
            </w:r>
            <w:proofErr w:type="spellEnd"/>
            <w:r>
              <w:rPr>
                <w:lang w:val="ru-RU"/>
              </w:rPr>
              <w:t xml:space="preserve">, </w:t>
            </w:r>
            <w:proofErr w:type="spellStart"/>
            <w:r>
              <w:rPr>
                <w:lang w:val="ru-RU"/>
              </w:rPr>
              <w:t>повні</w:t>
            </w:r>
            <w:proofErr w:type="spellEnd"/>
            <w:r>
              <w:rPr>
                <w:lang w:val="ru-RU"/>
              </w:rPr>
              <w:t xml:space="preserve"> </w:t>
            </w:r>
            <w:proofErr w:type="spellStart"/>
            <w:r>
              <w:rPr>
                <w:lang w:val="ru-RU"/>
              </w:rPr>
              <w:t>барв</w:t>
            </w:r>
            <w:proofErr w:type="spellEnd"/>
            <w:r>
              <w:rPr>
                <w:lang w:val="ru-RU"/>
              </w:rPr>
              <w:t xml:space="preserve">,  коло </w:t>
            </w:r>
            <w:proofErr w:type="spellStart"/>
            <w:r>
              <w:rPr>
                <w:lang w:val="ru-RU"/>
              </w:rPr>
              <w:t>вікна</w:t>
            </w:r>
            <w:proofErr w:type="spellEnd"/>
            <w:r>
              <w:rPr>
                <w:lang w:val="ru-RU"/>
              </w:rPr>
              <w:t xml:space="preserve"> </w:t>
            </w:r>
            <w:proofErr w:type="spellStart"/>
            <w:r>
              <w:rPr>
                <w:lang w:val="ru-RU"/>
              </w:rPr>
              <w:t>зібралися</w:t>
            </w:r>
            <w:proofErr w:type="spellEnd"/>
            <w:r>
              <w:rPr>
                <w:lang w:val="ru-RU"/>
              </w:rPr>
              <w:t xml:space="preserve"> в </w:t>
            </w:r>
            <w:proofErr w:type="spellStart"/>
            <w:r>
              <w:rPr>
                <w:i/>
                <w:lang w:val="ru-RU"/>
              </w:rPr>
              <w:t>привабливих</w:t>
            </w:r>
            <w:proofErr w:type="spellEnd"/>
            <w:r>
              <w:rPr>
                <w:lang w:val="ru-RU"/>
              </w:rPr>
              <w:t xml:space="preserve"> </w:t>
            </w:r>
            <w:proofErr w:type="spellStart"/>
            <w:r>
              <w:rPr>
                <w:lang w:val="ru-RU"/>
              </w:rPr>
              <w:t>кофтинах</w:t>
            </w:r>
            <w:proofErr w:type="spellEnd"/>
            <w:r>
              <w:rPr>
                <w:lang w:val="ru-RU"/>
              </w:rPr>
              <w:t>. (</w:t>
            </w:r>
            <w:proofErr w:type="spellStart"/>
            <w:r>
              <w:rPr>
                <w:lang w:val="ru-RU"/>
              </w:rPr>
              <w:t>Д.Луценко</w:t>
            </w:r>
            <w:proofErr w:type="spellEnd"/>
            <w:r>
              <w:rPr>
                <w:lang w:val="ru-RU"/>
              </w:rPr>
              <w:t xml:space="preserve">.) </w:t>
            </w:r>
            <w:proofErr w:type="spellStart"/>
            <w:r>
              <w:rPr>
                <w:lang w:val="ru-RU"/>
              </w:rPr>
              <w:t>Взялися</w:t>
            </w:r>
            <w:proofErr w:type="spellEnd"/>
            <w:r>
              <w:rPr>
                <w:lang w:val="ru-RU"/>
              </w:rPr>
              <w:t xml:space="preserve"> медом </w:t>
            </w:r>
            <w:proofErr w:type="spellStart"/>
            <w:r>
              <w:rPr>
                <w:lang w:val="ru-RU"/>
              </w:rPr>
              <w:t>золоті</w:t>
            </w:r>
            <w:proofErr w:type="spellEnd"/>
            <w:r>
              <w:rPr>
                <w:lang w:val="ru-RU"/>
              </w:rPr>
              <w:t xml:space="preserve"> </w:t>
            </w:r>
            <w:proofErr w:type="spellStart"/>
            <w:r>
              <w:rPr>
                <w:lang w:val="ru-RU"/>
              </w:rPr>
              <w:t>лелітки</w:t>
            </w:r>
            <w:proofErr w:type="spellEnd"/>
            <w:r>
              <w:rPr>
                <w:lang w:val="ru-RU"/>
              </w:rPr>
              <w:t xml:space="preserve">, </w:t>
            </w:r>
            <w:proofErr w:type="spellStart"/>
            <w:r>
              <w:rPr>
                <w:lang w:val="ru-RU"/>
              </w:rPr>
              <w:t>дощем</w:t>
            </w:r>
            <w:proofErr w:type="spellEnd"/>
            <w:r>
              <w:rPr>
                <w:lang w:val="ru-RU"/>
              </w:rPr>
              <w:t xml:space="preserve"> </w:t>
            </w:r>
            <w:proofErr w:type="spellStart"/>
            <w:r>
              <w:rPr>
                <w:lang w:val="ru-RU"/>
              </w:rPr>
              <w:t>умиті</w:t>
            </w:r>
            <w:proofErr w:type="spellEnd"/>
            <w:r>
              <w:rPr>
                <w:lang w:val="ru-RU"/>
              </w:rPr>
              <w:t xml:space="preserve">, </w:t>
            </w:r>
            <w:proofErr w:type="spellStart"/>
            <w:r>
              <w:rPr>
                <w:lang w:val="ru-RU"/>
              </w:rPr>
              <w:t>чисті</w:t>
            </w:r>
            <w:proofErr w:type="spellEnd"/>
            <w:r>
              <w:rPr>
                <w:lang w:val="ru-RU"/>
              </w:rPr>
              <w:t xml:space="preserve"> і </w:t>
            </w:r>
            <w:proofErr w:type="spellStart"/>
            <w:r>
              <w:rPr>
                <w:lang w:val="ru-RU"/>
              </w:rPr>
              <w:t>ясні</w:t>
            </w:r>
            <w:proofErr w:type="spellEnd"/>
            <w:r>
              <w:rPr>
                <w:lang w:val="ru-RU"/>
              </w:rPr>
              <w:t>. (</w:t>
            </w:r>
            <w:proofErr w:type="spellStart"/>
            <w:r>
              <w:rPr>
                <w:lang w:val="ru-RU"/>
              </w:rPr>
              <w:t>А.Малишко</w:t>
            </w:r>
            <w:proofErr w:type="spellEnd"/>
            <w:r>
              <w:rPr>
                <w:lang w:val="ru-RU"/>
              </w:rPr>
              <w:t xml:space="preserve">.) </w:t>
            </w:r>
            <w:r>
              <w:t xml:space="preserve">І пушком ромашки запорошена золотаво стежечка цвіла. (П.Перебийніс.) Лежить дорога, золотом прошита. (Л.Костенко.) </w:t>
            </w:r>
          </w:p>
          <w:p w:rsidR="006B6F4A" w:rsidRDefault="006B6F4A" w:rsidP="00DD3F5C">
            <w:pPr>
              <w:jc w:val="both"/>
              <w:rPr>
                <w:bCs/>
                <w:i/>
                <w:iCs/>
                <w:sz w:val="28"/>
                <w:lang w:val="uk-UA"/>
              </w:rPr>
            </w:pPr>
          </w:p>
        </w:tc>
      </w:tr>
    </w:tbl>
    <w:p w:rsidR="006B6F4A" w:rsidRDefault="006B6F4A" w:rsidP="006B6F4A">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6B6F4A" w:rsidTr="00DD3F5C">
        <w:tblPrEx>
          <w:tblCellMar>
            <w:top w:w="0" w:type="dxa"/>
            <w:bottom w:w="0" w:type="dxa"/>
          </w:tblCellMar>
        </w:tblPrEx>
        <w:tc>
          <w:tcPr>
            <w:tcW w:w="9571" w:type="dxa"/>
          </w:tcPr>
          <w:p w:rsidR="006B6F4A" w:rsidRDefault="006B6F4A" w:rsidP="00DD3F5C">
            <w:pPr>
              <w:rPr>
                <w:bCs/>
                <w:i/>
                <w:iCs/>
                <w:sz w:val="28"/>
                <w:lang w:val="uk-UA"/>
              </w:rPr>
            </w:pPr>
          </w:p>
          <w:p w:rsidR="006B6F4A" w:rsidRDefault="006B6F4A" w:rsidP="00DD3F5C">
            <w:pPr>
              <w:pStyle w:val="1"/>
              <w:rPr>
                <w:bCs w:val="0"/>
              </w:rPr>
            </w:pPr>
            <w:r>
              <w:rPr>
                <w:bCs w:val="0"/>
              </w:rPr>
              <w:t>Картка 2</w:t>
            </w:r>
          </w:p>
          <w:p w:rsidR="006B6F4A" w:rsidRDefault="006B6F4A" w:rsidP="00DD3F5C">
            <w:pPr>
              <w:jc w:val="center"/>
              <w:rPr>
                <w:b/>
                <w:sz w:val="28"/>
                <w:lang w:val="uk-UA"/>
              </w:rPr>
            </w:pPr>
          </w:p>
          <w:p w:rsidR="006B6F4A" w:rsidRDefault="006B6F4A" w:rsidP="00DD3F5C">
            <w:pPr>
              <w:pStyle w:val="31"/>
              <w:rPr>
                <w:bCs/>
                <w:iCs w:val="0"/>
              </w:rPr>
            </w:pPr>
            <w:r>
              <w:rPr>
                <w:bCs/>
                <w:iCs w:val="0"/>
              </w:rPr>
              <w:t>Переписати, вставляючи пропущені букви й розділові знаки (подаємо речення без їх вилучення). Підкреслити відокремлені члени речення.</w:t>
            </w:r>
          </w:p>
          <w:p w:rsidR="006B6F4A" w:rsidRDefault="006B6F4A" w:rsidP="00DD3F5C">
            <w:pPr>
              <w:rPr>
                <w:bCs/>
                <w:i/>
                <w:iCs/>
                <w:sz w:val="28"/>
                <w:lang w:val="uk-UA"/>
              </w:rPr>
            </w:pPr>
          </w:p>
          <w:p w:rsidR="006B6F4A" w:rsidRDefault="006B6F4A" w:rsidP="00DD3F5C">
            <w:pPr>
              <w:pStyle w:val="a3"/>
              <w:ind w:firstLine="540"/>
            </w:pPr>
            <w:r>
              <w:t>Чорна ніч, столітня і зловісна, не спл..ве,  не пр..несе біди. (А.Малишко.) Осяяні місяцем гори бл..щать, осріблені місяцем сосни шумлять. (Олександр Олесь.) В ніч таку, морозяну і строгу, в небі зорі – наче вим..ті, нові... (П.Тичина.) В блакиті у сяйво повиті, горять недосяжнії зорі в бе..крайньому вічності морі. (Б.Грінченко.)  Нижче позв..сали до нас  лісові зорі, юні, бл..скучі, в..ликі, як д..тячі очі. (С.Васильченко.) Зорив у в..шині місяць, бідий, холодний, немов висічений з криги; навколо нього мер..хтіли зірки. В..ликі, бл..скучі, вони були схожі на жарини, ро..сипані від жар..ва в усі боки. (Ю.Мушкетик.)</w:t>
            </w:r>
          </w:p>
          <w:p w:rsidR="006B6F4A" w:rsidRDefault="006B6F4A" w:rsidP="00DD3F5C">
            <w:pPr>
              <w:rPr>
                <w:bCs/>
                <w:i/>
                <w:iCs/>
                <w:sz w:val="28"/>
                <w:lang w:val="uk-UA"/>
              </w:rPr>
            </w:pPr>
          </w:p>
        </w:tc>
      </w:tr>
    </w:tbl>
    <w:p w:rsidR="006B6F4A" w:rsidRDefault="006B6F4A" w:rsidP="006B6F4A">
      <w:pPr>
        <w:rPr>
          <w:bCs/>
          <w:i/>
          <w:iCs/>
          <w:sz w:val="28"/>
          <w:lang w:val="uk-UA"/>
        </w:rPr>
      </w:pPr>
    </w:p>
    <w:p w:rsidR="006B6F4A" w:rsidRDefault="006B6F4A" w:rsidP="006B6F4A">
      <w:pPr>
        <w:rPr>
          <w:bCs/>
          <w:i/>
          <w:iCs/>
          <w:sz w:val="28"/>
          <w:lang w:val="uk-UA"/>
        </w:rPr>
      </w:pPr>
    </w:p>
    <w:p w:rsidR="006B6F4A" w:rsidRDefault="006B6F4A" w:rsidP="006B6F4A">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6B6F4A" w:rsidTr="00DD3F5C">
        <w:tblPrEx>
          <w:tblCellMar>
            <w:top w:w="0" w:type="dxa"/>
            <w:bottom w:w="0" w:type="dxa"/>
          </w:tblCellMar>
        </w:tblPrEx>
        <w:tc>
          <w:tcPr>
            <w:tcW w:w="9571" w:type="dxa"/>
          </w:tcPr>
          <w:p w:rsidR="006B6F4A" w:rsidRDefault="006B6F4A" w:rsidP="00DD3F5C">
            <w:pPr>
              <w:rPr>
                <w:bCs/>
                <w:i/>
                <w:iCs/>
                <w:sz w:val="28"/>
                <w:lang w:val="uk-UA"/>
              </w:rPr>
            </w:pPr>
          </w:p>
          <w:p w:rsidR="006B6F4A" w:rsidRDefault="006B6F4A" w:rsidP="00DD3F5C">
            <w:pPr>
              <w:pStyle w:val="3"/>
              <w:jc w:val="center"/>
              <w:rPr>
                <w:b/>
              </w:rPr>
            </w:pPr>
            <w:r>
              <w:rPr>
                <w:b/>
              </w:rPr>
              <w:t>Картка 3</w:t>
            </w:r>
          </w:p>
          <w:p w:rsidR="006B6F4A" w:rsidRDefault="006B6F4A" w:rsidP="00DD3F5C">
            <w:pPr>
              <w:pStyle w:val="3"/>
              <w:jc w:val="center"/>
              <w:rPr>
                <w:b/>
              </w:rPr>
            </w:pPr>
          </w:p>
          <w:p w:rsidR="006B6F4A" w:rsidRDefault="006B6F4A" w:rsidP="00DD3F5C">
            <w:pPr>
              <w:pStyle w:val="3"/>
              <w:ind w:firstLine="360"/>
              <w:jc w:val="both"/>
              <w:rPr>
                <w:bCs/>
                <w:lang w:val="ru-RU"/>
              </w:rPr>
            </w:pPr>
            <w:r>
              <w:rPr>
                <w:bCs/>
              </w:rPr>
              <w:t xml:space="preserve">Переписати, розставляючи розділові знаки (подаємо речення без їх вилучення). Підкреслити відокремлені </w:t>
            </w:r>
            <w:r>
              <w:rPr>
                <w:bCs/>
                <w:lang w:val="ru-RU"/>
              </w:rPr>
              <w:t xml:space="preserve">члени </w:t>
            </w:r>
            <w:proofErr w:type="spellStart"/>
            <w:r>
              <w:rPr>
                <w:bCs/>
                <w:lang w:val="ru-RU"/>
              </w:rPr>
              <w:t>речення</w:t>
            </w:r>
            <w:proofErr w:type="spellEnd"/>
            <w:r>
              <w:rPr>
                <w:bCs/>
                <w:lang w:val="ru-RU"/>
              </w:rPr>
              <w:t xml:space="preserve">. </w:t>
            </w:r>
            <w:proofErr w:type="spellStart"/>
            <w:r>
              <w:rPr>
                <w:bCs/>
                <w:lang w:val="ru-RU"/>
              </w:rPr>
              <w:t>Вказати</w:t>
            </w:r>
            <w:proofErr w:type="spellEnd"/>
            <w:r>
              <w:rPr>
                <w:bCs/>
                <w:lang w:val="ru-RU"/>
              </w:rPr>
              <w:t xml:space="preserve"> </w:t>
            </w:r>
            <w:proofErr w:type="spellStart"/>
            <w:r>
              <w:rPr>
                <w:bCs/>
                <w:lang w:val="ru-RU"/>
              </w:rPr>
              <w:t>речення</w:t>
            </w:r>
            <w:proofErr w:type="spellEnd"/>
            <w:r>
              <w:rPr>
                <w:bCs/>
                <w:lang w:val="ru-RU"/>
              </w:rPr>
              <w:t xml:space="preserve"> </w:t>
            </w:r>
            <w:proofErr w:type="spellStart"/>
            <w:r>
              <w:rPr>
                <w:bCs/>
                <w:lang w:val="ru-RU"/>
              </w:rPr>
              <w:t>зі</w:t>
            </w:r>
            <w:proofErr w:type="spellEnd"/>
            <w:r>
              <w:rPr>
                <w:bCs/>
                <w:lang w:val="ru-RU"/>
              </w:rPr>
              <w:t xml:space="preserve"> </w:t>
            </w:r>
            <w:proofErr w:type="spellStart"/>
            <w:r>
              <w:rPr>
                <w:bCs/>
                <w:lang w:val="ru-RU"/>
              </w:rPr>
              <w:t>звертанням</w:t>
            </w:r>
            <w:proofErr w:type="spellEnd"/>
            <w:r>
              <w:rPr>
                <w:bCs/>
                <w:lang w:val="ru-RU"/>
              </w:rPr>
              <w:t>.</w:t>
            </w:r>
          </w:p>
          <w:p w:rsidR="006B6F4A" w:rsidRDefault="006B6F4A" w:rsidP="00DD3F5C">
            <w:pPr>
              <w:pStyle w:val="a3"/>
            </w:pPr>
          </w:p>
          <w:p w:rsidR="006B6F4A" w:rsidRDefault="006B6F4A" w:rsidP="00DD3F5C">
            <w:pPr>
              <w:pStyle w:val="a3"/>
              <w:ind w:firstLine="360"/>
              <w:rPr>
                <w:bCs/>
                <w:i/>
                <w:iCs/>
              </w:rPr>
            </w:pPr>
            <w:r>
              <w:t xml:space="preserve">Радуюсь вам, молоді, тонкоброві, наче з бронзи відлиті, дзвінкі у розмові.  Радуюсь очам, налитим блакитом, радуюсь усмішкам, палким і відкритим. (А.Малишко.) Нам, молодим, чужа була утома. (В.Сосюра.) Росте дочка,  смаглява і кирпата. (П.Перебийніс.) У надвечір’я вийшла, наче з пісні, дівчинка, наївна і проста. (М.Сингаївський.) </w:t>
            </w:r>
          </w:p>
          <w:p w:rsidR="006B6F4A" w:rsidRDefault="006B6F4A" w:rsidP="00DD3F5C">
            <w:pPr>
              <w:rPr>
                <w:bCs/>
                <w:i/>
                <w:iCs/>
                <w:sz w:val="28"/>
                <w:lang w:val="uk-UA"/>
              </w:rPr>
            </w:pPr>
          </w:p>
        </w:tc>
      </w:tr>
    </w:tbl>
    <w:p w:rsidR="006B6F4A" w:rsidRDefault="006B6F4A" w:rsidP="006B6F4A">
      <w:pPr>
        <w:rPr>
          <w:bCs/>
          <w:i/>
          <w:iCs/>
          <w:sz w:val="28"/>
          <w:lang w:val="uk-UA"/>
        </w:rPr>
      </w:pPr>
    </w:p>
    <w:p w:rsidR="006B6F4A" w:rsidRPr="00750201" w:rsidRDefault="006B6F4A" w:rsidP="006B6F4A">
      <w:pPr>
        <w:rPr>
          <w:b/>
          <w:bCs/>
          <w:iCs/>
          <w:sz w:val="28"/>
          <w:lang w:val="uk-UA"/>
        </w:rPr>
      </w:pPr>
      <w:r>
        <w:rPr>
          <w:b/>
          <w:bCs/>
          <w:iCs/>
          <w:sz w:val="28"/>
          <w:lang w:val="uk-UA"/>
        </w:rPr>
        <w:t>І</w:t>
      </w:r>
      <w:r w:rsidRPr="00750201">
        <w:rPr>
          <w:b/>
          <w:bCs/>
          <w:iCs/>
          <w:sz w:val="28"/>
          <w:lang w:val="uk-UA"/>
        </w:rPr>
        <w:t>І. Повідомлення теми і мети уроку.</w:t>
      </w:r>
    </w:p>
    <w:p w:rsidR="006B6F4A" w:rsidRPr="00750201" w:rsidRDefault="006B6F4A" w:rsidP="006B6F4A">
      <w:pPr>
        <w:pStyle w:val="1"/>
      </w:pPr>
    </w:p>
    <w:p w:rsidR="006B6F4A" w:rsidRPr="00750201" w:rsidRDefault="006B6F4A" w:rsidP="006B6F4A">
      <w:pPr>
        <w:rPr>
          <w:b/>
          <w:iCs/>
          <w:sz w:val="28"/>
          <w:lang w:val="uk-UA"/>
        </w:rPr>
      </w:pPr>
      <w:r w:rsidRPr="00750201">
        <w:rPr>
          <w:b/>
          <w:iCs/>
          <w:sz w:val="28"/>
          <w:lang w:val="uk-UA"/>
        </w:rPr>
        <w:t>І</w:t>
      </w:r>
      <w:r>
        <w:rPr>
          <w:b/>
          <w:iCs/>
          <w:sz w:val="28"/>
          <w:lang w:val="uk-UA"/>
        </w:rPr>
        <w:t>ІІ</w:t>
      </w:r>
      <w:r w:rsidRPr="00750201">
        <w:rPr>
          <w:b/>
          <w:iCs/>
          <w:sz w:val="28"/>
          <w:lang w:val="uk-UA"/>
        </w:rPr>
        <w:t xml:space="preserve">. Аналіз матеріалу з метою узагальнення вивченого. </w:t>
      </w:r>
    </w:p>
    <w:p w:rsidR="006B6F4A" w:rsidRDefault="006B6F4A" w:rsidP="006B6F4A">
      <w:pPr>
        <w:rPr>
          <w:lang w:val="uk-UA"/>
        </w:rPr>
      </w:pPr>
    </w:p>
    <w:p w:rsidR="006B6F4A" w:rsidRDefault="006B6F4A" w:rsidP="006B6F4A">
      <w:pPr>
        <w:jc w:val="both"/>
        <w:rPr>
          <w:sz w:val="28"/>
          <w:lang w:val="uk-UA"/>
        </w:rPr>
      </w:pPr>
      <w:r w:rsidRPr="00750201">
        <w:rPr>
          <w:b/>
          <w:lang w:val="uk-UA"/>
        </w:rPr>
        <w:t xml:space="preserve">* </w:t>
      </w:r>
      <w:r w:rsidRPr="00750201">
        <w:rPr>
          <w:b/>
          <w:i/>
          <w:iCs/>
          <w:sz w:val="28"/>
          <w:lang w:val="uk-UA"/>
        </w:rPr>
        <w:t>Робота з підручником</w:t>
      </w:r>
      <w:r>
        <w:rPr>
          <w:i/>
          <w:iCs/>
          <w:sz w:val="28"/>
          <w:lang w:val="uk-UA"/>
        </w:rPr>
        <w:t xml:space="preserve">. </w:t>
      </w:r>
      <w:r>
        <w:rPr>
          <w:sz w:val="28"/>
          <w:lang w:val="uk-UA"/>
        </w:rPr>
        <w:t>Опрацювання таблиці “Відокремлені означення” (вправа 233, с. 100).</w:t>
      </w:r>
    </w:p>
    <w:p w:rsidR="006B6F4A" w:rsidRDefault="006B6F4A" w:rsidP="006B6F4A">
      <w:pPr>
        <w:rPr>
          <w:lang w:val="uk-UA"/>
        </w:rPr>
      </w:pPr>
    </w:p>
    <w:p w:rsidR="006B6F4A" w:rsidRPr="00750201" w:rsidRDefault="006B6F4A" w:rsidP="006B6F4A">
      <w:pPr>
        <w:rPr>
          <w:b/>
          <w:iCs/>
          <w:sz w:val="28"/>
          <w:lang w:val="uk-UA"/>
        </w:rPr>
      </w:pPr>
      <w:r>
        <w:rPr>
          <w:b/>
          <w:iCs/>
          <w:sz w:val="28"/>
          <w:lang w:val="uk-UA"/>
        </w:rPr>
        <w:t>І</w:t>
      </w:r>
      <w:r w:rsidRPr="00750201">
        <w:rPr>
          <w:b/>
          <w:iCs/>
          <w:sz w:val="28"/>
          <w:lang w:val="en-US"/>
        </w:rPr>
        <w:t>V</w:t>
      </w:r>
      <w:r w:rsidRPr="00750201">
        <w:rPr>
          <w:b/>
          <w:iCs/>
          <w:sz w:val="28"/>
          <w:lang w:val="uk-UA"/>
        </w:rPr>
        <w:t>. Виконання  вправ на застосування узагальнюючих правил.</w:t>
      </w:r>
    </w:p>
    <w:p w:rsidR="006B6F4A" w:rsidRDefault="006B6F4A" w:rsidP="006B6F4A">
      <w:pPr>
        <w:rPr>
          <w:lang w:val="uk-UA"/>
        </w:rPr>
      </w:pPr>
    </w:p>
    <w:p w:rsidR="006B6F4A" w:rsidRPr="00750201" w:rsidRDefault="006B6F4A" w:rsidP="006B6F4A">
      <w:pPr>
        <w:rPr>
          <w:b/>
          <w:i/>
          <w:iCs/>
          <w:sz w:val="28"/>
          <w:lang w:val="uk-UA"/>
        </w:rPr>
      </w:pPr>
      <w:r w:rsidRPr="00750201">
        <w:rPr>
          <w:b/>
          <w:lang w:val="uk-UA"/>
        </w:rPr>
        <w:t>*</w:t>
      </w:r>
      <w:r w:rsidRPr="00750201">
        <w:rPr>
          <w:b/>
          <w:sz w:val="28"/>
          <w:lang w:val="uk-UA"/>
        </w:rPr>
        <w:t xml:space="preserve"> </w:t>
      </w:r>
      <w:r w:rsidRPr="00750201">
        <w:rPr>
          <w:b/>
          <w:i/>
          <w:iCs/>
          <w:sz w:val="28"/>
          <w:lang w:val="uk-UA"/>
        </w:rPr>
        <w:t>Пояснювальний диктант.</w:t>
      </w:r>
    </w:p>
    <w:p w:rsidR="006B6F4A" w:rsidRDefault="006B6F4A" w:rsidP="006B6F4A">
      <w:pPr>
        <w:rPr>
          <w:lang w:val="uk-UA"/>
        </w:rPr>
      </w:pPr>
    </w:p>
    <w:p w:rsidR="006B6F4A" w:rsidRDefault="006B6F4A" w:rsidP="006B6F4A">
      <w:pPr>
        <w:pStyle w:val="a3"/>
        <w:ind w:firstLine="540"/>
        <w:rPr>
          <w:bCs/>
          <w:i/>
          <w:iCs/>
        </w:rPr>
      </w:pPr>
      <w:r>
        <w:t>І видзвонює мотив моє слово, сріблом куте. (М.Шевченко.) О владо слів, солодша від шафрана! А ще солодша – влада над слова. (Б.Олійник.) Роменом пахне виболене слово, освячене піснями давнини. (П.Перебийніс.) Поет завжди і скрізь несвоєчасний. А світ живе, потворний і прекрасний. (В. Марсюк.) В словах Тичини, віщих і простих,  сміються люди, небеса і гори. (О.Довгий.) О людино, коли, повна щастя й привіту, заживеш ти в добрі цього ясного світу? (О.Туманян.)</w:t>
      </w:r>
    </w:p>
    <w:p w:rsidR="006B6F4A" w:rsidRPr="00750201" w:rsidRDefault="006B6F4A" w:rsidP="006B6F4A">
      <w:pPr>
        <w:pStyle w:val="1"/>
        <w:jc w:val="left"/>
        <w:rPr>
          <w:bCs w:val="0"/>
          <w:i/>
          <w:iCs/>
        </w:rPr>
      </w:pPr>
    </w:p>
    <w:p w:rsidR="006B6F4A" w:rsidRDefault="006B6F4A" w:rsidP="006B6F4A">
      <w:pPr>
        <w:jc w:val="both"/>
        <w:rPr>
          <w:iCs/>
          <w:sz w:val="28"/>
          <w:lang w:val="uk-UA"/>
        </w:rPr>
      </w:pPr>
      <w:r w:rsidRPr="00750201">
        <w:rPr>
          <w:b/>
          <w:sz w:val="28"/>
          <w:lang w:val="uk-UA"/>
        </w:rPr>
        <w:t>Словник.</w:t>
      </w:r>
      <w:r>
        <w:rPr>
          <w:sz w:val="28"/>
          <w:lang w:val="uk-UA"/>
        </w:rPr>
        <w:t xml:space="preserve"> </w:t>
      </w:r>
      <w:r>
        <w:rPr>
          <w:i/>
          <w:sz w:val="28"/>
          <w:lang w:val="uk-UA"/>
        </w:rPr>
        <w:t xml:space="preserve">Шафран – </w:t>
      </w:r>
      <w:r>
        <w:rPr>
          <w:iCs/>
          <w:sz w:val="28"/>
          <w:lang w:val="uk-UA"/>
        </w:rPr>
        <w:t xml:space="preserve">багаторічна трав’яниста рослина з оранжево-жовтими квітами; висушені приймочки квітів  цієї  рослини, які використовують для  виготовлення фарб, </w:t>
      </w:r>
      <w:r>
        <w:rPr>
          <w:i/>
          <w:sz w:val="28"/>
          <w:lang w:val="uk-UA"/>
        </w:rPr>
        <w:t xml:space="preserve"> </w:t>
      </w:r>
      <w:r>
        <w:rPr>
          <w:iCs/>
          <w:sz w:val="28"/>
          <w:lang w:val="uk-UA"/>
        </w:rPr>
        <w:t>прянощів, ліків.</w:t>
      </w:r>
    </w:p>
    <w:p w:rsidR="006B6F4A" w:rsidRPr="00750201" w:rsidRDefault="006B6F4A" w:rsidP="006B6F4A">
      <w:pPr>
        <w:rPr>
          <w:b/>
          <w:lang w:val="uk-UA"/>
        </w:rPr>
      </w:pPr>
    </w:p>
    <w:p w:rsidR="006B6F4A" w:rsidRDefault="006B6F4A" w:rsidP="006B6F4A">
      <w:pPr>
        <w:pStyle w:val="1"/>
        <w:jc w:val="left"/>
        <w:rPr>
          <w:b w:val="0"/>
          <w:bCs w:val="0"/>
          <w:i/>
          <w:iCs/>
        </w:rPr>
      </w:pPr>
      <w:r w:rsidRPr="00750201">
        <w:rPr>
          <w:bCs w:val="0"/>
          <w:i/>
          <w:iCs/>
        </w:rPr>
        <w:t xml:space="preserve">* Диктант </w:t>
      </w:r>
      <w:r>
        <w:rPr>
          <w:bCs w:val="0"/>
          <w:i/>
          <w:iCs/>
        </w:rPr>
        <w:t>і</w:t>
      </w:r>
      <w:r w:rsidRPr="00750201">
        <w:rPr>
          <w:bCs w:val="0"/>
          <w:i/>
          <w:iCs/>
        </w:rPr>
        <w:t>з коментуванням</w:t>
      </w:r>
      <w:r>
        <w:rPr>
          <w:b w:val="0"/>
          <w:bCs w:val="0"/>
          <w:i/>
          <w:iCs/>
        </w:rPr>
        <w:t>.</w:t>
      </w:r>
    </w:p>
    <w:p w:rsidR="006B6F4A" w:rsidRDefault="006B6F4A" w:rsidP="006B6F4A">
      <w:pPr>
        <w:pStyle w:val="a3"/>
        <w:ind w:firstLine="360"/>
      </w:pPr>
    </w:p>
    <w:p w:rsidR="006B6F4A" w:rsidRDefault="006B6F4A" w:rsidP="006B6F4A">
      <w:pPr>
        <w:pStyle w:val="a3"/>
        <w:ind w:firstLine="360"/>
      </w:pPr>
      <w:r>
        <w:t>І. По вінця сповнені краси, шумлять смерекові ліси. (Олександр Олесь.)  Біліють смолоскипи грайливо пофарбованих ялин. (В.Симоненко.) Сосни хитнуться над ганком стривожені, місячним сяйвом у сутінь облиті.(Л.Забашта.) Сосни шумлять на світанні, стрункі, по-дівочому юні. (М.Нагнибіда.) Снігами прихорошені, вітрами заколисані смереки над Карпатами, мов на блакиті писані, зеленими рядами зійшли на перевали. А дві смереки здружені аж на вершину стали. (М.Нагнибіда.) А ліс примовк, розгільний і ведмежий, несходжений і повний таємниць. (М.Сингаївський.) І стоїть тополя, повна сонця й болю,  вітами-привітами кланяється полю. (В.Симоненко.)</w:t>
      </w:r>
    </w:p>
    <w:p w:rsidR="006B6F4A" w:rsidRDefault="006B6F4A" w:rsidP="006B6F4A">
      <w:pPr>
        <w:pStyle w:val="a3"/>
      </w:pPr>
      <w:r>
        <w:t xml:space="preserve">     ІІ. Ночували гайдамаки  в зеленій діброві, на припоні пасли коні, сідлані, готові. (Т.Шевченко.) Тече Дніпро між кручами уперто, розбурханий, нестримний і рвучкий. (П.Перебийніс.) Втомлений боротьбою зі скелями, Дніпро розправляв та гладив тут свої збиті у водокрутні води й розстилав їх  широкою, рівною, блакитною пеленою. (А.Кащенко.) А човен довбаний із дуба, такий вовік не протече. (Л.Костенко.) Де ж Дніпро? Ось і він – синій, аж чорний, мов шкура велетня змія, піднімає свою гребенясту спину, роздимає поручені боки. (Панас Мирний.) Медом, хлібом, зорями вантажений -  сивий Дніпре, в серце клекоти! (М.Сингаївський.) Скидає Київ животворний сон з плечей своїх, туманами укритих. (М.Рильський.) Земле моя, запашна, барвінкова, тільки б побачить тебе у обнові! (М.Стельмах.) Я для тебе, мій краю, все – посильне людині – зроблю. (М.Сингаївський.) </w:t>
      </w:r>
    </w:p>
    <w:p w:rsidR="006B6F4A" w:rsidRDefault="006B6F4A" w:rsidP="006B6F4A">
      <w:pPr>
        <w:pStyle w:val="1"/>
        <w:ind w:firstLine="360"/>
        <w:jc w:val="both"/>
        <w:rPr>
          <w:b w:val="0"/>
          <w:bCs w:val="0"/>
        </w:rPr>
      </w:pPr>
      <w:r>
        <w:rPr>
          <w:b w:val="0"/>
          <w:bCs w:val="0"/>
        </w:rPr>
        <w:t>ІІІ. Ось і сонце випливло – чисте та ясне,  граючи своїм світлом.  Застрибали його променясті голки по землі, заграли ясні іскорки по росі. Синє небо розгорнуло  своє безкрає поле, чисте, високе, глибоке. На другому кінці стояв тільки місяць - блідий, похмурий. Мов старий злодюга, він тупцювавсь на одному місці, дедалі все бліднів та зникав, мов розтавав від гарячого лизання довгих променястих язиків. І день зрадів, ясний, теплий, погожий.</w:t>
      </w:r>
    </w:p>
    <w:p w:rsidR="006B6F4A" w:rsidRDefault="006B6F4A" w:rsidP="006B6F4A">
      <w:pPr>
        <w:jc w:val="right"/>
        <w:rPr>
          <w:sz w:val="28"/>
          <w:lang w:val="uk-UA"/>
        </w:rPr>
      </w:pPr>
      <w:r>
        <w:rPr>
          <w:sz w:val="28"/>
          <w:lang w:val="uk-UA"/>
        </w:rPr>
        <w:t>За Панасом Мирним.</w:t>
      </w:r>
    </w:p>
    <w:p w:rsidR="006B6F4A" w:rsidRDefault="006B6F4A" w:rsidP="006B6F4A">
      <w:pPr>
        <w:pStyle w:val="1"/>
        <w:jc w:val="both"/>
        <w:rPr>
          <w:b w:val="0"/>
          <w:i/>
          <w:iCs/>
        </w:rPr>
      </w:pPr>
    </w:p>
    <w:p w:rsidR="006B6F4A" w:rsidRPr="00750201" w:rsidRDefault="006B6F4A" w:rsidP="006B6F4A">
      <w:pPr>
        <w:pStyle w:val="1"/>
        <w:jc w:val="both"/>
      </w:pPr>
      <w:r w:rsidRPr="00750201">
        <w:rPr>
          <w:i/>
          <w:iCs/>
        </w:rPr>
        <w:t xml:space="preserve">* Перебудувати, де це можливо, речення так, щоб вони містили відокремлені члени речення (усно).  </w:t>
      </w:r>
    </w:p>
    <w:p w:rsidR="006B6F4A" w:rsidRDefault="006B6F4A" w:rsidP="006B6F4A">
      <w:pPr>
        <w:pStyle w:val="a3"/>
        <w:rPr>
          <w:sz w:val="24"/>
        </w:rPr>
      </w:pPr>
    </w:p>
    <w:p w:rsidR="006B6F4A" w:rsidRDefault="006B6F4A" w:rsidP="006B6F4A">
      <w:pPr>
        <w:pStyle w:val="a3"/>
        <w:ind w:firstLine="540"/>
        <w:rPr>
          <w:bCs/>
        </w:rPr>
      </w:pPr>
      <w:r>
        <w:rPr>
          <w:bCs/>
          <w:lang w:val="ru-RU"/>
        </w:rPr>
        <w:t xml:space="preserve">І. У </w:t>
      </w:r>
      <w:proofErr w:type="spellStart"/>
      <w:r>
        <w:rPr>
          <w:bCs/>
          <w:lang w:val="ru-RU"/>
        </w:rPr>
        <w:t>пропахлій</w:t>
      </w:r>
      <w:proofErr w:type="spellEnd"/>
      <w:r>
        <w:rPr>
          <w:bCs/>
          <w:lang w:val="ru-RU"/>
        </w:rPr>
        <w:t xml:space="preserve"> </w:t>
      </w:r>
      <w:proofErr w:type="spellStart"/>
      <w:r>
        <w:rPr>
          <w:bCs/>
          <w:lang w:val="ru-RU"/>
        </w:rPr>
        <w:t>Поліссям</w:t>
      </w:r>
      <w:proofErr w:type="spellEnd"/>
      <w:r>
        <w:rPr>
          <w:bCs/>
          <w:lang w:val="ru-RU"/>
        </w:rPr>
        <w:t xml:space="preserve"> </w:t>
      </w:r>
      <w:proofErr w:type="spellStart"/>
      <w:r>
        <w:rPr>
          <w:bCs/>
          <w:lang w:val="ru-RU"/>
        </w:rPr>
        <w:t>воді</w:t>
      </w:r>
      <w:proofErr w:type="spellEnd"/>
      <w:r>
        <w:rPr>
          <w:bCs/>
          <w:lang w:val="ru-RU"/>
        </w:rPr>
        <w:t xml:space="preserve"> мене </w:t>
      </w:r>
      <w:proofErr w:type="spellStart"/>
      <w:r>
        <w:rPr>
          <w:bCs/>
          <w:lang w:val="ru-RU"/>
        </w:rPr>
        <w:t>мати</w:t>
      </w:r>
      <w:proofErr w:type="spellEnd"/>
      <w:r>
        <w:rPr>
          <w:bCs/>
          <w:lang w:val="ru-RU"/>
        </w:rPr>
        <w:t xml:space="preserve"> на </w:t>
      </w:r>
      <w:proofErr w:type="spellStart"/>
      <w:r>
        <w:rPr>
          <w:bCs/>
          <w:lang w:val="ru-RU"/>
        </w:rPr>
        <w:t>щастя</w:t>
      </w:r>
      <w:proofErr w:type="spellEnd"/>
      <w:r>
        <w:rPr>
          <w:bCs/>
          <w:lang w:val="ru-RU"/>
        </w:rPr>
        <w:t xml:space="preserve"> купала. (</w:t>
      </w:r>
      <w:proofErr w:type="spellStart"/>
      <w:r>
        <w:rPr>
          <w:bCs/>
          <w:lang w:val="ru-RU"/>
        </w:rPr>
        <w:t>П.Перебийніс</w:t>
      </w:r>
      <w:proofErr w:type="spellEnd"/>
      <w:r>
        <w:rPr>
          <w:bCs/>
          <w:lang w:val="ru-RU"/>
        </w:rPr>
        <w:t xml:space="preserve">.) </w:t>
      </w:r>
      <w:r>
        <w:rPr>
          <w:bCs/>
        </w:rPr>
        <w:t xml:space="preserve"> Мене ще змалку пестила й купала в любистках зачарована Волинь. (Д.Луценко.) </w:t>
      </w:r>
    </w:p>
    <w:p w:rsidR="006B6F4A" w:rsidRDefault="006B6F4A" w:rsidP="006B6F4A">
      <w:pPr>
        <w:pStyle w:val="a3"/>
        <w:ind w:firstLine="540"/>
        <w:rPr>
          <w:bCs/>
        </w:rPr>
      </w:pPr>
      <w:r>
        <w:t xml:space="preserve">ІІ. Час пролітає над нами то чорною птицею, то прекрасним і білосніжним лебедем. Нетривке і скороминуче він замітає білими глибокими снігами, пилом забуття. Вічне він підводить в новій красі, що не має виміру. (За М.Стельмахом.) А  марно десь прогаяну хвилину й ракетою уже не доженеш. (Д.Луценко.) </w:t>
      </w:r>
    </w:p>
    <w:p w:rsidR="006B6F4A" w:rsidRDefault="006B6F4A" w:rsidP="006B6F4A">
      <w:pPr>
        <w:pStyle w:val="1"/>
        <w:jc w:val="left"/>
        <w:rPr>
          <w:b w:val="0"/>
          <w:bCs w:val="0"/>
          <w:i/>
          <w:iCs/>
        </w:rPr>
      </w:pPr>
    </w:p>
    <w:p w:rsidR="006B6F4A" w:rsidRPr="00750201" w:rsidRDefault="006B6F4A" w:rsidP="006B6F4A">
      <w:pPr>
        <w:pStyle w:val="1"/>
        <w:jc w:val="left"/>
        <w:rPr>
          <w:bCs w:val="0"/>
          <w:i/>
          <w:iCs/>
        </w:rPr>
      </w:pPr>
      <w:r w:rsidRPr="00750201">
        <w:rPr>
          <w:bCs w:val="0"/>
          <w:i/>
          <w:iCs/>
        </w:rPr>
        <w:t>* Навчальний диктант.</w:t>
      </w:r>
    </w:p>
    <w:p w:rsidR="006B6F4A" w:rsidRDefault="006B6F4A" w:rsidP="006B6F4A">
      <w:pPr>
        <w:pStyle w:val="1"/>
        <w:jc w:val="left"/>
        <w:rPr>
          <w:b w:val="0"/>
          <w:bCs w:val="0"/>
          <w:i/>
          <w:iCs/>
        </w:rPr>
      </w:pPr>
    </w:p>
    <w:p w:rsidR="006B6F4A" w:rsidRDefault="006B6F4A" w:rsidP="006B6F4A">
      <w:pPr>
        <w:ind w:firstLine="720"/>
        <w:jc w:val="both"/>
        <w:rPr>
          <w:sz w:val="28"/>
          <w:lang w:val="uk-UA"/>
        </w:rPr>
      </w:pPr>
      <w:r>
        <w:rPr>
          <w:sz w:val="28"/>
          <w:lang w:val="uk-UA"/>
        </w:rPr>
        <w:t xml:space="preserve">Поїзд мій прибув на станцію опівночі, почмихав, кашлянув парою.  Посунули в темряву вагони, напівосвітлені й сонні. Вузький перон, освітлений кількома кволими лампочками, хворобливо жовтів. </w:t>
      </w:r>
    </w:p>
    <w:p w:rsidR="006B6F4A" w:rsidRDefault="006B6F4A" w:rsidP="006B6F4A">
      <w:pPr>
        <w:ind w:firstLine="720"/>
        <w:jc w:val="both"/>
        <w:rPr>
          <w:sz w:val="28"/>
          <w:lang w:val="uk-UA"/>
        </w:rPr>
      </w:pPr>
      <w:r>
        <w:rPr>
          <w:sz w:val="28"/>
          <w:lang w:val="uk-UA"/>
        </w:rPr>
        <w:t>Ніч стояла погідна, місячна. Поля вже спали,  вони, залиті жовтою і водночас ледь-ледь голубуватою повінню, ніби усміхалися  крізь сон. Праворуч у темряві причаївся ліс, низько припав, розпластаний  над самою землею.  Ліворуч позавмирали горби,  захаращені густою  пшеницею. Стебла її переплетені берізкою, в розсипищах польового квіту, з повітрям, зотлілим од спеки, з погрозливим  гурчанням бджіл.</w:t>
      </w:r>
    </w:p>
    <w:p w:rsidR="006B6F4A" w:rsidRDefault="006B6F4A" w:rsidP="006B6F4A">
      <w:pPr>
        <w:ind w:firstLine="720"/>
        <w:jc w:val="both"/>
        <w:rPr>
          <w:sz w:val="28"/>
          <w:lang w:val="uk-UA"/>
        </w:rPr>
      </w:pPr>
      <w:r>
        <w:rPr>
          <w:sz w:val="28"/>
          <w:lang w:val="uk-UA"/>
        </w:rPr>
        <w:t>Дорога, покручена й непривітна, котилася вниз. На мить я уявив заспану вуличку біля нашого подвір</w:t>
      </w:r>
      <w:r>
        <w:rPr>
          <w:sz w:val="28"/>
        </w:rPr>
        <w:t>’</w:t>
      </w:r>
      <w:r>
        <w:rPr>
          <w:sz w:val="28"/>
          <w:lang w:val="uk-UA"/>
        </w:rPr>
        <w:t>я, хату з вікнами, приплющеними у сні. Хотілося бігти, в голові просвітліло, засяяло радістю. (За Є.Гуцалом; 105 сл.)</w:t>
      </w:r>
    </w:p>
    <w:p w:rsidR="006B6F4A" w:rsidRDefault="006B6F4A" w:rsidP="006B6F4A">
      <w:pPr>
        <w:jc w:val="both"/>
        <w:rPr>
          <w:lang w:val="uk-UA"/>
        </w:rPr>
      </w:pPr>
    </w:p>
    <w:p w:rsidR="006B6F4A" w:rsidRPr="00750201" w:rsidRDefault="006B6F4A" w:rsidP="006B6F4A">
      <w:pPr>
        <w:pStyle w:val="1"/>
        <w:jc w:val="left"/>
        <w:rPr>
          <w:bCs w:val="0"/>
          <w:iCs/>
        </w:rPr>
      </w:pPr>
      <w:r w:rsidRPr="00750201">
        <w:rPr>
          <w:bCs w:val="0"/>
          <w:iCs/>
          <w:lang w:val="en-US"/>
        </w:rPr>
        <w:t>V</w:t>
      </w:r>
      <w:r w:rsidRPr="00750201">
        <w:rPr>
          <w:bCs w:val="0"/>
          <w:iCs/>
        </w:rPr>
        <w:t xml:space="preserve">. </w:t>
      </w:r>
      <w:proofErr w:type="gramStart"/>
      <w:r w:rsidRPr="00750201">
        <w:rPr>
          <w:bCs w:val="0"/>
          <w:iCs/>
        </w:rPr>
        <w:t>Підведення  підсумків</w:t>
      </w:r>
      <w:proofErr w:type="gramEnd"/>
      <w:r w:rsidRPr="00750201">
        <w:rPr>
          <w:bCs w:val="0"/>
          <w:iCs/>
        </w:rPr>
        <w:t xml:space="preserve">   уроку.</w:t>
      </w:r>
    </w:p>
    <w:p w:rsidR="006B6F4A" w:rsidRPr="00750201" w:rsidRDefault="006B6F4A" w:rsidP="006B6F4A">
      <w:pPr>
        <w:rPr>
          <w:b/>
          <w:lang w:val="uk-UA"/>
        </w:rPr>
      </w:pPr>
    </w:p>
    <w:p w:rsidR="006B6F4A" w:rsidRDefault="006B6F4A" w:rsidP="006B6F4A">
      <w:pPr>
        <w:rPr>
          <w:sz w:val="28"/>
          <w:lang w:val="uk-UA"/>
        </w:rPr>
      </w:pPr>
      <w:r w:rsidRPr="00750201">
        <w:rPr>
          <w:b/>
          <w:iCs/>
          <w:sz w:val="28"/>
          <w:lang w:val="en-US"/>
        </w:rPr>
        <w:t>V</w:t>
      </w:r>
      <w:r w:rsidRPr="00750201">
        <w:rPr>
          <w:b/>
          <w:iCs/>
          <w:sz w:val="28"/>
          <w:lang w:val="uk-UA"/>
        </w:rPr>
        <w:t>І. Домашнє завдання.</w:t>
      </w:r>
      <w:r>
        <w:rPr>
          <w:i/>
          <w:iCs/>
          <w:sz w:val="28"/>
          <w:lang w:val="uk-UA"/>
        </w:rPr>
        <w:t xml:space="preserve"> </w:t>
      </w:r>
      <w:r>
        <w:rPr>
          <w:sz w:val="28"/>
          <w:lang w:val="uk-UA"/>
        </w:rPr>
        <w:t>П. 15, вправи 241 (усно), 242.</w:t>
      </w:r>
    </w:p>
    <w:p w:rsidR="006B6F4A" w:rsidRDefault="006B6F4A" w:rsidP="006B6F4A">
      <w:pPr>
        <w:rPr>
          <w:lang w:val="uk-UA"/>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C11FC"/>
    <w:multiLevelType w:val="hybridMultilevel"/>
    <w:tmpl w:val="493ACD44"/>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F4A"/>
    <w:rsid w:val="00666A85"/>
    <w:rsid w:val="006B6F4A"/>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4A"/>
    <w:rPr>
      <w:rFonts w:ascii="Times New Roman" w:eastAsia="Times New Roman" w:hAnsi="Times New Roman" w:cs="Times New Roman"/>
    </w:rPr>
  </w:style>
  <w:style w:type="paragraph" w:styleId="1">
    <w:name w:val="heading 1"/>
    <w:basedOn w:val="a"/>
    <w:next w:val="a"/>
    <w:link w:val="10"/>
    <w:qFormat/>
    <w:rsid w:val="006B6F4A"/>
    <w:pPr>
      <w:keepNext/>
      <w:jc w:val="center"/>
      <w:outlineLvl w:val="0"/>
    </w:pPr>
    <w:rPr>
      <w:b/>
      <w:bCs/>
      <w:sz w:val="28"/>
      <w:lang w:val="uk-UA"/>
    </w:rPr>
  </w:style>
  <w:style w:type="paragraph" w:styleId="2">
    <w:name w:val="heading 2"/>
    <w:basedOn w:val="a"/>
    <w:next w:val="a"/>
    <w:link w:val="20"/>
    <w:qFormat/>
    <w:rsid w:val="006B6F4A"/>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B6F4A"/>
    <w:rPr>
      <w:rFonts w:ascii="Times New Roman" w:eastAsia="Times New Roman" w:hAnsi="Times New Roman" w:cs="Times New Roman"/>
      <w:b/>
      <w:bCs/>
      <w:sz w:val="28"/>
      <w:lang w:val="uk-UA"/>
    </w:rPr>
  </w:style>
  <w:style w:type="character" w:customStyle="1" w:styleId="20">
    <w:name w:val="Заголовок 2 Знак"/>
    <w:basedOn w:val="a0"/>
    <w:link w:val="2"/>
    <w:rsid w:val="006B6F4A"/>
    <w:rPr>
      <w:rFonts w:ascii="Times New Roman" w:eastAsia="Times New Roman" w:hAnsi="Times New Roman" w:cs="Times New Roman"/>
      <w:sz w:val="28"/>
      <w:lang w:val="uk-UA"/>
    </w:rPr>
  </w:style>
  <w:style w:type="paragraph" w:styleId="a3">
    <w:name w:val="Body Text"/>
    <w:basedOn w:val="a"/>
    <w:link w:val="a4"/>
    <w:rsid w:val="006B6F4A"/>
    <w:pPr>
      <w:jc w:val="both"/>
    </w:pPr>
    <w:rPr>
      <w:sz w:val="28"/>
      <w:lang w:val="uk-UA"/>
    </w:rPr>
  </w:style>
  <w:style w:type="character" w:customStyle="1" w:styleId="a4">
    <w:name w:val="Основной текст Знак"/>
    <w:basedOn w:val="a0"/>
    <w:link w:val="a3"/>
    <w:rsid w:val="006B6F4A"/>
    <w:rPr>
      <w:rFonts w:ascii="Times New Roman" w:eastAsia="Times New Roman" w:hAnsi="Times New Roman" w:cs="Times New Roman"/>
      <w:sz w:val="28"/>
      <w:lang w:val="uk-UA"/>
    </w:rPr>
  </w:style>
  <w:style w:type="paragraph" w:styleId="3">
    <w:name w:val="Body Text 3"/>
    <w:basedOn w:val="a"/>
    <w:link w:val="30"/>
    <w:rsid w:val="006B6F4A"/>
    <w:rPr>
      <w:sz w:val="28"/>
      <w:lang w:val="uk-UA"/>
    </w:rPr>
  </w:style>
  <w:style w:type="character" w:customStyle="1" w:styleId="30">
    <w:name w:val="Основной текст 3 Знак"/>
    <w:basedOn w:val="a0"/>
    <w:link w:val="3"/>
    <w:rsid w:val="006B6F4A"/>
    <w:rPr>
      <w:rFonts w:ascii="Times New Roman" w:eastAsia="Times New Roman" w:hAnsi="Times New Roman" w:cs="Times New Roman"/>
      <w:sz w:val="28"/>
      <w:lang w:val="uk-UA"/>
    </w:rPr>
  </w:style>
  <w:style w:type="paragraph" w:styleId="31">
    <w:name w:val="Body Text Indent 3"/>
    <w:basedOn w:val="a"/>
    <w:link w:val="32"/>
    <w:rsid w:val="006B6F4A"/>
    <w:pPr>
      <w:ind w:firstLine="540"/>
      <w:jc w:val="both"/>
    </w:pPr>
    <w:rPr>
      <w:iCs/>
      <w:sz w:val="28"/>
      <w:lang w:val="uk-UA"/>
    </w:rPr>
  </w:style>
  <w:style w:type="character" w:customStyle="1" w:styleId="32">
    <w:name w:val="Основной текст с отступом 3 Знак"/>
    <w:basedOn w:val="a0"/>
    <w:link w:val="31"/>
    <w:rsid w:val="006B6F4A"/>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4A"/>
    <w:rPr>
      <w:rFonts w:ascii="Times New Roman" w:eastAsia="Times New Roman" w:hAnsi="Times New Roman" w:cs="Times New Roman"/>
    </w:rPr>
  </w:style>
  <w:style w:type="paragraph" w:styleId="1">
    <w:name w:val="heading 1"/>
    <w:basedOn w:val="a"/>
    <w:next w:val="a"/>
    <w:link w:val="10"/>
    <w:qFormat/>
    <w:rsid w:val="006B6F4A"/>
    <w:pPr>
      <w:keepNext/>
      <w:jc w:val="center"/>
      <w:outlineLvl w:val="0"/>
    </w:pPr>
    <w:rPr>
      <w:b/>
      <w:bCs/>
      <w:sz w:val="28"/>
      <w:lang w:val="uk-UA"/>
    </w:rPr>
  </w:style>
  <w:style w:type="paragraph" w:styleId="2">
    <w:name w:val="heading 2"/>
    <w:basedOn w:val="a"/>
    <w:next w:val="a"/>
    <w:link w:val="20"/>
    <w:qFormat/>
    <w:rsid w:val="006B6F4A"/>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B6F4A"/>
    <w:rPr>
      <w:rFonts w:ascii="Times New Roman" w:eastAsia="Times New Roman" w:hAnsi="Times New Roman" w:cs="Times New Roman"/>
      <w:b/>
      <w:bCs/>
      <w:sz w:val="28"/>
      <w:lang w:val="uk-UA"/>
    </w:rPr>
  </w:style>
  <w:style w:type="character" w:customStyle="1" w:styleId="20">
    <w:name w:val="Заголовок 2 Знак"/>
    <w:basedOn w:val="a0"/>
    <w:link w:val="2"/>
    <w:rsid w:val="006B6F4A"/>
    <w:rPr>
      <w:rFonts w:ascii="Times New Roman" w:eastAsia="Times New Roman" w:hAnsi="Times New Roman" w:cs="Times New Roman"/>
      <w:sz w:val="28"/>
      <w:lang w:val="uk-UA"/>
    </w:rPr>
  </w:style>
  <w:style w:type="paragraph" w:styleId="a3">
    <w:name w:val="Body Text"/>
    <w:basedOn w:val="a"/>
    <w:link w:val="a4"/>
    <w:rsid w:val="006B6F4A"/>
    <w:pPr>
      <w:jc w:val="both"/>
    </w:pPr>
    <w:rPr>
      <w:sz w:val="28"/>
      <w:lang w:val="uk-UA"/>
    </w:rPr>
  </w:style>
  <w:style w:type="character" w:customStyle="1" w:styleId="a4">
    <w:name w:val="Основной текст Знак"/>
    <w:basedOn w:val="a0"/>
    <w:link w:val="a3"/>
    <w:rsid w:val="006B6F4A"/>
    <w:rPr>
      <w:rFonts w:ascii="Times New Roman" w:eastAsia="Times New Roman" w:hAnsi="Times New Roman" w:cs="Times New Roman"/>
      <w:sz w:val="28"/>
      <w:lang w:val="uk-UA"/>
    </w:rPr>
  </w:style>
  <w:style w:type="paragraph" w:styleId="3">
    <w:name w:val="Body Text 3"/>
    <w:basedOn w:val="a"/>
    <w:link w:val="30"/>
    <w:rsid w:val="006B6F4A"/>
    <w:rPr>
      <w:sz w:val="28"/>
      <w:lang w:val="uk-UA"/>
    </w:rPr>
  </w:style>
  <w:style w:type="character" w:customStyle="1" w:styleId="30">
    <w:name w:val="Основной текст 3 Знак"/>
    <w:basedOn w:val="a0"/>
    <w:link w:val="3"/>
    <w:rsid w:val="006B6F4A"/>
    <w:rPr>
      <w:rFonts w:ascii="Times New Roman" w:eastAsia="Times New Roman" w:hAnsi="Times New Roman" w:cs="Times New Roman"/>
      <w:sz w:val="28"/>
      <w:lang w:val="uk-UA"/>
    </w:rPr>
  </w:style>
  <w:style w:type="paragraph" w:styleId="31">
    <w:name w:val="Body Text Indent 3"/>
    <w:basedOn w:val="a"/>
    <w:link w:val="32"/>
    <w:rsid w:val="006B6F4A"/>
    <w:pPr>
      <w:ind w:firstLine="540"/>
      <w:jc w:val="both"/>
    </w:pPr>
    <w:rPr>
      <w:iCs/>
      <w:sz w:val="28"/>
      <w:lang w:val="uk-UA"/>
    </w:rPr>
  </w:style>
  <w:style w:type="character" w:customStyle="1" w:styleId="32">
    <w:name w:val="Основной текст с отступом 3 Знак"/>
    <w:basedOn w:val="a0"/>
    <w:link w:val="31"/>
    <w:rsid w:val="006B6F4A"/>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2001</Words>
  <Characters>11407</Characters>
  <Application>Microsoft Macintosh Word</Application>
  <DocSecurity>0</DocSecurity>
  <Lines>95</Lines>
  <Paragraphs>26</Paragraphs>
  <ScaleCrop>false</ScaleCrop>
  <Company>CRVGP-F9DFF-YCR4X-D9GMM-9GQYB</Company>
  <LinksUpToDate>false</LinksUpToDate>
  <CharactersWithSpaces>13382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2014-02-05T01:53:00Z</dcterms:created>
  <dcterms:modified xsi:type="dcterms:W3CDTF">2014-02-05T01:53:00Z</dcterms:modified>
</cp:coreProperties>
</file>