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2A8" w:rsidRDefault="007D32A8" w:rsidP="007D32A8">
      <w:pPr>
        <w:pStyle w:val="a3"/>
        <w:jc w:val="center"/>
        <w:rPr>
          <w:b/>
        </w:rPr>
      </w:pPr>
      <w:r>
        <w:rPr>
          <w:b/>
        </w:rPr>
        <w:t>Урок № 85</w:t>
      </w:r>
    </w:p>
    <w:p w:rsidR="007D32A8" w:rsidRPr="00882E4B" w:rsidRDefault="007D32A8" w:rsidP="007D32A8">
      <w:pPr>
        <w:pStyle w:val="a3"/>
        <w:jc w:val="center"/>
        <w:rPr>
          <w:b/>
          <w:bCs/>
        </w:rPr>
      </w:pPr>
      <w:r w:rsidRPr="00882E4B">
        <w:rPr>
          <w:b/>
          <w:bCs/>
        </w:rPr>
        <w:t>Зв</w:t>
      </w:r>
      <w:r w:rsidRPr="00882E4B">
        <w:rPr>
          <w:b/>
          <w:bCs/>
          <w:lang w:val="ru-RU"/>
        </w:rPr>
        <w:t>’</w:t>
      </w:r>
      <w:r w:rsidRPr="00882E4B">
        <w:rPr>
          <w:b/>
          <w:bCs/>
        </w:rPr>
        <w:t>язне мовлення</w:t>
      </w:r>
    </w:p>
    <w:p w:rsidR="007D32A8" w:rsidRDefault="007D32A8" w:rsidP="007D32A8">
      <w:pPr>
        <w:pStyle w:val="a3"/>
        <w:jc w:val="center"/>
        <w:rPr>
          <w:b/>
          <w:bCs/>
        </w:rPr>
      </w:pPr>
      <w:r w:rsidRPr="00882E4B">
        <w:rPr>
          <w:b/>
          <w:bCs/>
        </w:rPr>
        <w:t xml:space="preserve">Усне повідомлення на теми про мову, що вимагає </w:t>
      </w:r>
    </w:p>
    <w:p w:rsidR="007D32A8" w:rsidRPr="00882E4B" w:rsidRDefault="007D32A8" w:rsidP="007D32A8">
      <w:pPr>
        <w:pStyle w:val="a3"/>
        <w:jc w:val="center"/>
        <w:rPr>
          <w:b/>
          <w:bCs/>
          <w:lang w:val="ru-RU"/>
        </w:rPr>
      </w:pPr>
      <w:r w:rsidRPr="00882E4B">
        <w:rPr>
          <w:b/>
          <w:bCs/>
        </w:rPr>
        <w:t>зіставлення й узагальнення матеріалу (в науковому стилі)</w:t>
      </w:r>
    </w:p>
    <w:p w:rsidR="007D32A8" w:rsidRDefault="007D32A8" w:rsidP="007D32A8">
      <w:pPr>
        <w:pStyle w:val="a3"/>
      </w:pPr>
      <w:r>
        <w:rPr>
          <w:b/>
        </w:rPr>
        <w:t>Мета</w:t>
      </w:r>
      <w:r>
        <w:t>: закріпити знання учнів про стилі мовлення, поглибити їхні знання про науковий стиль, дати відомості про його різновиди (підстилі), формувати вміння виконувати такі мисленнєві дії, як зіставлення й узагальнення, вміння й навички складати висловлювання в науковому стилі; формувати навички колективної та самостійної роботи з підручником; розвивати логічне мислення, вміння визначати спільне й відмінне, удосконалювати культуру усного мовлення.</w:t>
      </w:r>
    </w:p>
    <w:p w:rsidR="007D32A8" w:rsidRPr="00882E4B" w:rsidRDefault="007D32A8" w:rsidP="007D32A8">
      <w:pPr>
        <w:jc w:val="center"/>
        <w:rPr>
          <w:b/>
          <w:sz w:val="28"/>
        </w:rPr>
      </w:pPr>
      <w:proofErr w:type="spellStart"/>
      <w:r w:rsidRPr="00882E4B">
        <w:rPr>
          <w:b/>
          <w:sz w:val="28"/>
        </w:rPr>
        <w:t>Хід</w:t>
      </w:r>
      <w:proofErr w:type="spellEnd"/>
      <w:r w:rsidRPr="00882E4B">
        <w:rPr>
          <w:b/>
          <w:sz w:val="28"/>
        </w:rPr>
        <w:t xml:space="preserve"> уроку</w:t>
      </w:r>
    </w:p>
    <w:p w:rsidR="007D32A8" w:rsidRDefault="007D32A8" w:rsidP="007D32A8">
      <w:pPr>
        <w:jc w:val="both"/>
        <w:rPr>
          <w:i/>
          <w:sz w:val="28"/>
        </w:rPr>
      </w:pPr>
    </w:p>
    <w:p w:rsidR="007D32A8" w:rsidRPr="00882E4B" w:rsidRDefault="007D32A8" w:rsidP="007D32A8">
      <w:pPr>
        <w:jc w:val="both"/>
        <w:rPr>
          <w:b/>
          <w:sz w:val="28"/>
        </w:rPr>
      </w:pPr>
      <w:r w:rsidRPr="00882E4B">
        <w:rPr>
          <w:b/>
          <w:sz w:val="28"/>
        </w:rPr>
        <w:t xml:space="preserve">І. </w:t>
      </w:r>
      <w:proofErr w:type="spellStart"/>
      <w:r w:rsidRPr="00882E4B">
        <w:rPr>
          <w:b/>
          <w:sz w:val="28"/>
        </w:rPr>
        <w:t>Повідомлення</w:t>
      </w:r>
      <w:proofErr w:type="spellEnd"/>
      <w:r w:rsidRPr="00882E4B">
        <w:rPr>
          <w:b/>
          <w:sz w:val="28"/>
        </w:rPr>
        <w:t xml:space="preserve"> мети  і </w:t>
      </w:r>
      <w:proofErr w:type="spellStart"/>
      <w:r w:rsidRPr="00882E4B">
        <w:rPr>
          <w:b/>
          <w:sz w:val="28"/>
        </w:rPr>
        <w:t>завдань</w:t>
      </w:r>
      <w:proofErr w:type="spellEnd"/>
      <w:r w:rsidRPr="00882E4B">
        <w:rPr>
          <w:b/>
          <w:sz w:val="28"/>
        </w:rPr>
        <w:t xml:space="preserve"> уроку. </w:t>
      </w:r>
    </w:p>
    <w:p w:rsidR="007D32A8" w:rsidRPr="00882E4B" w:rsidRDefault="007D32A8" w:rsidP="007D32A8">
      <w:pPr>
        <w:jc w:val="both"/>
        <w:rPr>
          <w:b/>
          <w:sz w:val="28"/>
        </w:rPr>
      </w:pPr>
    </w:p>
    <w:p w:rsidR="007D32A8" w:rsidRPr="00882E4B" w:rsidRDefault="007D32A8" w:rsidP="007D32A8">
      <w:pPr>
        <w:jc w:val="both"/>
        <w:rPr>
          <w:b/>
          <w:sz w:val="28"/>
        </w:rPr>
      </w:pPr>
      <w:r w:rsidRPr="00882E4B">
        <w:rPr>
          <w:b/>
          <w:sz w:val="28"/>
        </w:rPr>
        <w:t xml:space="preserve">ІІ. </w:t>
      </w:r>
      <w:proofErr w:type="spellStart"/>
      <w:r w:rsidRPr="00882E4B">
        <w:rPr>
          <w:b/>
          <w:sz w:val="28"/>
        </w:rPr>
        <w:t>Підготовка</w:t>
      </w:r>
      <w:proofErr w:type="spellEnd"/>
      <w:r w:rsidRPr="00882E4B">
        <w:rPr>
          <w:b/>
          <w:sz w:val="28"/>
        </w:rPr>
        <w:t xml:space="preserve"> до </w:t>
      </w:r>
      <w:proofErr w:type="spellStart"/>
      <w:r w:rsidRPr="00882E4B">
        <w:rPr>
          <w:b/>
          <w:sz w:val="28"/>
        </w:rPr>
        <w:t>складання</w:t>
      </w:r>
      <w:proofErr w:type="spellEnd"/>
      <w:r w:rsidRPr="00882E4B">
        <w:rPr>
          <w:b/>
          <w:sz w:val="28"/>
        </w:rPr>
        <w:t xml:space="preserve">  </w:t>
      </w:r>
      <w:proofErr w:type="spellStart"/>
      <w:r w:rsidRPr="00882E4B">
        <w:rPr>
          <w:b/>
          <w:sz w:val="28"/>
        </w:rPr>
        <w:t>висловлювання</w:t>
      </w:r>
      <w:proofErr w:type="spellEnd"/>
      <w:r w:rsidRPr="00882E4B">
        <w:rPr>
          <w:b/>
          <w:sz w:val="28"/>
        </w:rPr>
        <w:t>.</w:t>
      </w:r>
    </w:p>
    <w:p w:rsidR="007D32A8" w:rsidRDefault="007D32A8" w:rsidP="007D32A8">
      <w:pPr>
        <w:jc w:val="both"/>
        <w:rPr>
          <w:i/>
          <w:sz w:val="28"/>
        </w:rPr>
      </w:pPr>
    </w:p>
    <w:p w:rsidR="007D32A8" w:rsidRDefault="007D32A8" w:rsidP="007D32A8">
      <w:pPr>
        <w:jc w:val="both"/>
        <w:rPr>
          <w:lang w:val="uk-UA"/>
        </w:rPr>
      </w:pPr>
      <w:r w:rsidRPr="00882E4B">
        <w:rPr>
          <w:b/>
          <w:i/>
          <w:sz w:val="28"/>
        </w:rPr>
        <w:t xml:space="preserve">* Робота з </w:t>
      </w:r>
      <w:proofErr w:type="spellStart"/>
      <w:r w:rsidRPr="00882E4B">
        <w:rPr>
          <w:b/>
          <w:i/>
          <w:sz w:val="28"/>
        </w:rPr>
        <w:t>підручником</w:t>
      </w:r>
      <w:proofErr w:type="spellEnd"/>
      <w:r w:rsidRPr="00882E4B">
        <w:rPr>
          <w:b/>
          <w:i/>
          <w:sz w:val="28"/>
        </w:rPr>
        <w:t>.</w:t>
      </w:r>
      <w:r>
        <w:rPr>
          <w:i/>
          <w:sz w:val="28"/>
        </w:rPr>
        <w:t xml:space="preserve"> </w:t>
      </w:r>
      <w:r>
        <w:rPr>
          <w:i/>
          <w:sz w:val="28"/>
          <w:lang w:val="uk-UA"/>
        </w:rPr>
        <w:t xml:space="preserve"> </w:t>
      </w:r>
      <w:r>
        <w:rPr>
          <w:iCs/>
          <w:sz w:val="28"/>
          <w:lang w:val="uk-UA"/>
        </w:rPr>
        <w:t xml:space="preserve">Опрацювання теоретичного матеріалу (с. 22).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вправ</w:t>
      </w:r>
      <w:proofErr w:type="spellEnd"/>
      <w:r>
        <w:rPr>
          <w:sz w:val="28"/>
        </w:rPr>
        <w:t xml:space="preserve">  51</w:t>
      </w:r>
      <w:r>
        <w:rPr>
          <w:sz w:val="28"/>
          <w:lang w:val="uk-UA"/>
        </w:rPr>
        <w:t>, 52, 53 (усно)</w:t>
      </w:r>
      <w:r>
        <w:rPr>
          <w:sz w:val="28"/>
        </w:rPr>
        <w:t>.</w:t>
      </w:r>
    </w:p>
    <w:p w:rsidR="007D32A8" w:rsidRDefault="007D32A8" w:rsidP="007D32A8">
      <w:pPr>
        <w:rPr>
          <w:iCs/>
          <w:sz w:val="28"/>
          <w:lang w:val="uk-UA"/>
        </w:rPr>
      </w:pPr>
    </w:p>
    <w:p w:rsidR="007D32A8" w:rsidRDefault="007D32A8" w:rsidP="007D32A8">
      <w:pPr>
        <w:rPr>
          <w:sz w:val="28"/>
        </w:rPr>
      </w:pPr>
      <w:r w:rsidRPr="00882E4B">
        <w:rPr>
          <w:b/>
          <w:i/>
          <w:sz w:val="28"/>
        </w:rPr>
        <w:t xml:space="preserve">* </w:t>
      </w:r>
      <w:proofErr w:type="spellStart"/>
      <w:r w:rsidRPr="00882E4B">
        <w:rPr>
          <w:b/>
          <w:i/>
          <w:sz w:val="28"/>
        </w:rPr>
        <w:t>Пояснення</w:t>
      </w:r>
      <w:proofErr w:type="spellEnd"/>
      <w:r w:rsidRPr="00882E4B">
        <w:rPr>
          <w:b/>
          <w:i/>
          <w:sz w:val="28"/>
        </w:rPr>
        <w:t xml:space="preserve"> </w:t>
      </w:r>
      <w:proofErr w:type="spellStart"/>
      <w:r w:rsidRPr="00882E4B">
        <w:rPr>
          <w:b/>
          <w:i/>
          <w:sz w:val="28"/>
        </w:rPr>
        <w:t>вчителя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підстилі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наукового</w:t>
      </w:r>
      <w:proofErr w:type="spellEnd"/>
      <w:r>
        <w:rPr>
          <w:sz w:val="28"/>
        </w:rPr>
        <w:t xml:space="preserve"> стилю)</w:t>
      </w:r>
    </w:p>
    <w:p w:rsidR="007D32A8" w:rsidRDefault="007D32A8" w:rsidP="007D32A8">
      <w:pPr>
        <w:pStyle w:val="2"/>
      </w:pPr>
    </w:p>
    <w:p w:rsidR="007D32A8" w:rsidRDefault="007D32A8" w:rsidP="007D32A8">
      <w:pPr>
        <w:pStyle w:val="2"/>
        <w:jc w:val="both"/>
      </w:pPr>
      <w:r>
        <w:t>Відповідь на лінгвістичну тему  складається у науковому стилі.</w:t>
      </w:r>
    </w:p>
    <w:p w:rsidR="007D32A8" w:rsidRDefault="007D32A8" w:rsidP="007D32A8">
      <w:pPr>
        <w:pStyle w:val="2"/>
        <w:jc w:val="both"/>
      </w:pPr>
      <w:r>
        <w:t>Науковий стиль  обслуговує сферу науки, техніки, освіти, виробництва. Його основна функція – повідомлення знань, пояснення, аналіз явищ, доведення наукових припущень.</w:t>
      </w:r>
    </w:p>
    <w:p w:rsidR="007D32A8" w:rsidRDefault="007D32A8" w:rsidP="007D32A8">
      <w:pPr>
        <w:pStyle w:val="2"/>
        <w:jc w:val="both"/>
      </w:pPr>
      <w:r>
        <w:t xml:space="preserve">У складі наукового стилю виділяють три підстилі: </w:t>
      </w:r>
      <w:r>
        <w:rPr>
          <w:i/>
        </w:rPr>
        <w:t>власне  науковий</w:t>
      </w:r>
      <w:r>
        <w:t xml:space="preserve"> (вживають у дисертаційних дослідженнях, монографіях, наукових доповідях), </w:t>
      </w:r>
      <w:r>
        <w:rPr>
          <w:i/>
        </w:rPr>
        <w:t>науково-навчальний</w:t>
      </w:r>
      <w:r>
        <w:t xml:space="preserve"> (застосовують у підручниках, посібниках, учнівських рефератах), </w:t>
      </w:r>
      <w:r>
        <w:rPr>
          <w:i/>
        </w:rPr>
        <w:t>науково-популярний</w:t>
      </w:r>
      <w:r>
        <w:t xml:space="preserve"> (використовують у виданнях наукового змісту для широкого кола  читачів).</w:t>
      </w:r>
    </w:p>
    <w:p w:rsidR="007D32A8" w:rsidRDefault="007D32A8" w:rsidP="007D32A8">
      <w:pPr>
        <w:pStyle w:val="2"/>
        <w:jc w:val="both"/>
      </w:pPr>
      <w:r>
        <w:t>Відповідь на лінгвістичну тему складається у науково-навчальному підстилі наукового стилю.</w:t>
      </w:r>
    </w:p>
    <w:p w:rsidR="007D32A8" w:rsidRDefault="007D32A8" w:rsidP="007D32A8">
      <w:pPr>
        <w:jc w:val="both"/>
        <w:rPr>
          <w:i/>
          <w:lang w:val="uk-UA"/>
        </w:rPr>
      </w:pPr>
    </w:p>
    <w:p w:rsidR="007D32A8" w:rsidRPr="00882E4B" w:rsidRDefault="007D32A8" w:rsidP="007D32A8">
      <w:pPr>
        <w:pStyle w:val="a3"/>
        <w:rPr>
          <w:b/>
        </w:rPr>
      </w:pPr>
      <w:r w:rsidRPr="00882E4B">
        <w:rPr>
          <w:b/>
        </w:rPr>
        <w:t>І</w:t>
      </w:r>
      <w:r>
        <w:rPr>
          <w:b/>
        </w:rPr>
        <w:t>іі</w:t>
      </w:r>
      <w:r w:rsidRPr="00882E4B">
        <w:rPr>
          <w:b/>
        </w:rPr>
        <w:t>. Складання учнями висловлювання.</w:t>
      </w:r>
    </w:p>
    <w:p w:rsidR="007D32A8" w:rsidRDefault="007D32A8" w:rsidP="007D32A8">
      <w:pPr>
        <w:pStyle w:val="a3"/>
      </w:pPr>
    </w:p>
    <w:p w:rsidR="007D32A8" w:rsidRDefault="007D32A8" w:rsidP="007D32A8">
      <w:pPr>
        <w:jc w:val="both"/>
        <w:rPr>
          <w:i/>
          <w:iCs/>
          <w:sz w:val="28"/>
          <w:lang w:val="uk-UA"/>
        </w:rPr>
      </w:pPr>
      <w:r w:rsidRPr="00882E4B">
        <w:rPr>
          <w:b/>
          <w:sz w:val="28"/>
          <w:lang w:val="uk-UA"/>
        </w:rPr>
        <w:t xml:space="preserve">* </w:t>
      </w:r>
      <w:r w:rsidRPr="00882E4B">
        <w:rPr>
          <w:b/>
          <w:i/>
          <w:iCs/>
          <w:sz w:val="28"/>
          <w:lang w:val="uk-UA"/>
        </w:rPr>
        <w:t>За зразком, поданим у вправі 52,  скласти  усне повідомлення в науковому стилі на тему: “Пряма і непряма мова”.</w:t>
      </w:r>
      <w:r>
        <w:rPr>
          <w:i/>
          <w:iCs/>
          <w:sz w:val="28"/>
          <w:lang w:val="uk-UA"/>
        </w:rPr>
        <w:t xml:space="preserve"> Повідомлення проілюструвати самостійно дібраними прикладами.</w:t>
      </w:r>
    </w:p>
    <w:p w:rsidR="007D32A8" w:rsidRDefault="007D32A8" w:rsidP="007D32A8">
      <w:pPr>
        <w:rPr>
          <w:i/>
          <w:sz w:val="28"/>
          <w:lang w:val="uk-UA"/>
        </w:rPr>
      </w:pPr>
    </w:p>
    <w:p w:rsidR="007D32A8" w:rsidRPr="00882E4B" w:rsidRDefault="007D32A8" w:rsidP="007D32A8">
      <w:pPr>
        <w:rPr>
          <w:b/>
        </w:rPr>
      </w:pPr>
      <w:r>
        <w:rPr>
          <w:b/>
          <w:sz w:val="28"/>
        </w:rPr>
        <w:t xml:space="preserve">V. </w:t>
      </w:r>
      <w:proofErr w:type="spellStart"/>
      <w:r>
        <w:rPr>
          <w:b/>
          <w:sz w:val="28"/>
        </w:rPr>
        <w:t>Під</w:t>
      </w:r>
      <w:proofErr w:type="spellEnd"/>
      <w:r>
        <w:rPr>
          <w:b/>
          <w:sz w:val="28"/>
          <w:lang w:val="uk-UA"/>
        </w:rPr>
        <w:t>битт</w:t>
      </w:r>
      <w:r>
        <w:rPr>
          <w:b/>
          <w:sz w:val="28"/>
        </w:rPr>
        <w:t xml:space="preserve">я </w:t>
      </w:r>
      <w:proofErr w:type="spellStart"/>
      <w:r>
        <w:rPr>
          <w:b/>
          <w:sz w:val="28"/>
        </w:rPr>
        <w:t>підсумків</w:t>
      </w:r>
      <w:proofErr w:type="spellEnd"/>
      <w:r>
        <w:rPr>
          <w:b/>
          <w:sz w:val="28"/>
        </w:rPr>
        <w:t xml:space="preserve"> </w:t>
      </w:r>
      <w:r>
        <w:rPr>
          <w:b/>
          <w:sz w:val="28"/>
          <w:lang w:val="uk-UA"/>
        </w:rPr>
        <w:t>уроку</w:t>
      </w:r>
      <w:r w:rsidRPr="00882E4B">
        <w:rPr>
          <w:b/>
          <w:sz w:val="28"/>
        </w:rPr>
        <w:t>.</w:t>
      </w:r>
    </w:p>
    <w:p w:rsidR="007D32A8" w:rsidRPr="00882E4B" w:rsidRDefault="007D32A8" w:rsidP="007D32A8">
      <w:pPr>
        <w:rPr>
          <w:b/>
        </w:rPr>
      </w:pPr>
    </w:p>
    <w:p w:rsidR="007D32A8" w:rsidRDefault="007D32A8" w:rsidP="007D32A8">
      <w:pPr>
        <w:pStyle w:val="a3"/>
        <w:rPr>
          <w:bCs/>
          <w:iCs/>
        </w:rPr>
      </w:pPr>
      <w:r w:rsidRPr="00882E4B">
        <w:rPr>
          <w:b/>
        </w:rPr>
        <w:t>VІ. Домашнє завдання</w:t>
      </w:r>
      <w:r>
        <w:rPr>
          <w:i/>
        </w:rPr>
        <w:t xml:space="preserve">. </w:t>
      </w:r>
      <w:r>
        <w:rPr>
          <w:iCs/>
        </w:rPr>
        <w:t>Повторити п. 18, вправа  319.</w:t>
      </w:r>
    </w:p>
    <w:p w:rsidR="007D32A8" w:rsidRDefault="007D32A8" w:rsidP="007D32A8">
      <w:pPr>
        <w:pStyle w:val="a3"/>
        <w:jc w:val="center"/>
        <w:rPr>
          <w:bCs/>
        </w:rPr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A8"/>
    <w:rsid w:val="00666A85"/>
    <w:rsid w:val="007D32A8"/>
    <w:rsid w:val="008E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A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D32A8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7D32A8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Body Text Indent 2"/>
    <w:basedOn w:val="a"/>
    <w:link w:val="20"/>
    <w:rsid w:val="007D32A8"/>
    <w:pPr>
      <w:ind w:firstLine="360"/>
    </w:pPr>
    <w:rPr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7D32A8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A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D32A8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7D32A8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Body Text Indent 2"/>
    <w:basedOn w:val="a"/>
    <w:link w:val="20"/>
    <w:rsid w:val="007D32A8"/>
    <w:pPr>
      <w:ind w:firstLine="360"/>
    </w:pPr>
    <w:rPr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7D32A8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2014-02-04T14:07:00Z</dcterms:created>
  <dcterms:modified xsi:type="dcterms:W3CDTF">2014-02-04T14:07:00Z</dcterms:modified>
</cp:coreProperties>
</file>