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6CA5" w:rsidRDefault="006C6CA5" w:rsidP="006C6CA5">
      <w:pPr>
        <w:pStyle w:val="1"/>
      </w:pPr>
      <w:r>
        <w:t>Урок № 57</w:t>
      </w:r>
    </w:p>
    <w:p w:rsidR="006C6CA5" w:rsidRDefault="006C6CA5" w:rsidP="006C6CA5">
      <w:pPr>
        <w:jc w:val="both"/>
        <w:rPr>
          <w:sz w:val="28"/>
        </w:rPr>
      </w:pPr>
      <w:r>
        <w:rPr>
          <w:b/>
          <w:sz w:val="28"/>
        </w:rPr>
        <w:t>Тема:</w:t>
      </w:r>
      <w:r>
        <w:rPr>
          <w:sz w:val="28"/>
        </w:rPr>
        <w:t xml:space="preserve">  </w:t>
      </w:r>
      <w:r w:rsidRPr="00DA2CBD">
        <w:rPr>
          <w:b/>
          <w:sz w:val="28"/>
        </w:rPr>
        <w:t>Непохідні і похідні прийменники</w:t>
      </w:r>
      <w:r>
        <w:rPr>
          <w:sz w:val="28"/>
        </w:rPr>
        <w:t>.</w:t>
      </w:r>
    </w:p>
    <w:p w:rsidR="006C6CA5" w:rsidRDefault="006C6CA5" w:rsidP="006C6CA5">
      <w:pPr>
        <w:jc w:val="both"/>
        <w:rPr>
          <w:sz w:val="28"/>
        </w:rPr>
      </w:pPr>
      <w:r>
        <w:rPr>
          <w:b/>
          <w:sz w:val="28"/>
        </w:rPr>
        <w:t>Мета:</w:t>
      </w:r>
      <w:r>
        <w:rPr>
          <w:sz w:val="28"/>
        </w:rPr>
        <w:t xml:space="preserve"> пояснити відмінність між прийменниками непохідними і похідними, особливості написання похідних прийменників разом і окремо; формувати вміння їх розрізняти, визначати спосіб утворення похідних прийменників; виховувати повагу до влучного й доречного слова; розвивати  увагу, пам’ять, логічне мислення.</w:t>
      </w:r>
    </w:p>
    <w:p w:rsidR="006C6CA5" w:rsidRDefault="006C6CA5" w:rsidP="006C6CA5">
      <w:pPr>
        <w:rPr>
          <w:sz w:val="28"/>
        </w:rPr>
      </w:pPr>
      <w:r>
        <w:rPr>
          <w:b/>
          <w:sz w:val="28"/>
        </w:rPr>
        <w:t>Тип уроку</w:t>
      </w:r>
      <w:r>
        <w:rPr>
          <w:sz w:val="28"/>
        </w:rPr>
        <w:t>:  урок вивчення нового матеріалу.</w:t>
      </w:r>
    </w:p>
    <w:p w:rsidR="006C6CA5" w:rsidRDefault="006C6CA5" w:rsidP="006C6CA5">
      <w:pPr>
        <w:pStyle w:val="21"/>
      </w:pPr>
      <w:r>
        <w:rPr>
          <w:b/>
        </w:rPr>
        <w:t>Обладнання</w:t>
      </w:r>
      <w:r>
        <w:t xml:space="preserve">:  роздавальний матеріал, підручник. </w:t>
      </w:r>
    </w:p>
    <w:p w:rsidR="006C6CA5" w:rsidRDefault="006C6CA5" w:rsidP="006C6CA5">
      <w:pPr>
        <w:rPr>
          <w:sz w:val="28"/>
        </w:rPr>
      </w:pPr>
    </w:p>
    <w:p w:rsidR="006C6CA5" w:rsidRPr="00DA2CBD" w:rsidRDefault="006C6CA5" w:rsidP="006C6CA5">
      <w:pPr>
        <w:pStyle w:val="2"/>
        <w:rPr>
          <w:b/>
        </w:rPr>
      </w:pPr>
      <w:r w:rsidRPr="00DA2CBD">
        <w:rPr>
          <w:b/>
        </w:rPr>
        <w:t>Хід уроку</w:t>
      </w:r>
    </w:p>
    <w:p w:rsidR="006C6CA5" w:rsidRDefault="006C6CA5" w:rsidP="006C6CA5">
      <w:pPr>
        <w:rPr>
          <w:sz w:val="28"/>
        </w:rPr>
      </w:pPr>
    </w:p>
    <w:p w:rsidR="006C6CA5" w:rsidRPr="00DA2CBD" w:rsidRDefault="006C6CA5" w:rsidP="006C6CA5">
      <w:pPr>
        <w:rPr>
          <w:b/>
          <w:sz w:val="28"/>
        </w:rPr>
      </w:pPr>
      <w:r w:rsidRPr="00DA2CBD">
        <w:rPr>
          <w:b/>
          <w:sz w:val="28"/>
        </w:rPr>
        <w:t xml:space="preserve">І. Перевірка домашнього завдання. </w:t>
      </w:r>
    </w:p>
    <w:p w:rsidR="006C6CA5" w:rsidRDefault="006C6CA5" w:rsidP="006C6CA5">
      <w:pPr>
        <w:rPr>
          <w:sz w:val="28"/>
        </w:rPr>
      </w:pPr>
    </w:p>
    <w:p w:rsidR="006C6CA5" w:rsidRPr="00DA2CBD" w:rsidRDefault="006C6CA5" w:rsidP="006C6CA5">
      <w:pPr>
        <w:jc w:val="both"/>
        <w:rPr>
          <w:i/>
          <w:sz w:val="28"/>
        </w:rPr>
      </w:pPr>
      <w:r w:rsidRPr="00DA2CBD">
        <w:rPr>
          <w:b/>
          <w:i/>
          <w:sz w:val="28"/>
        </w:rPr>
        <w:t>*Робота біля дошки</w:t>
      </w:r>
      <w:r>
        <w:rPr>
          <w:sz w:val="28"/>
        </w:rPr>
        <w:t xml:space="preserve">. </w:t>
      </w:r>
      <w:r w:rsidRPr="00DA2CBD">
        <w:rPr>
          <w:i/>
          <w:sz w:val="28"/>
        </w:rPr>
        <w:t>Виконання індивідуальних завдань двома  учнями.</w:t>
      </w:r>
    </w:p>
    <w:p w:rsidR="006C6CA5" w:rsidRDefault="006C6CA5" w:rsidP="006C6CA5">
      <w:pPr>
        <w:jc w:val="both"/>
        <w:rPr>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65"/>
      </w:tblGrid>
      <w:tr w:rsidR="006C6CA5" w:rsidTr="008B7541">
        <w:tblPrEx>
          <w:tblCellMar>
            <w:top w:w="0" w:type="dxa"/>
            <w:bottom w:w="0" w:type="dxa"/>
          </w:tblCellMar>
        </w:tblPrEx>
        <w:tc>
          <w:tcPr>
            <w:tcW w:w="9571" w:type="dxa"/>
          </w:tcPr>
          <w:p w:rsidR="006C6CA5" w:rsidRDefault="006C6CA5" w:rsidP="008B7541">
            <w:pPr>
              <w:pStyle w:val="3"/>
              <w:jc w:val="center"/>
              <w:rPr>
                <w:b/>
                <w:lang w:val="uk-UA"/>
              </w:rPr>
            </w:pPr>
          </w:p>
          <w:p w:rsidR="006C6CA5" w:rsidRDefault="006C6CA5" w:rsidP="008B7541">
            <w:pPr>
              <w:pStyle w:val="3"/>
              <w:jc w:val="center"/>
              <w:rPr>
                <w:b/>
              </w:rPr>
            </w:pPr>
            <w:r>
              <w:rPr>
                <w:b/>
              </w:rPr>
              <w:t>Картка 1</w:t>
            </w:r>
          </w:p>
          <w:p w:rsidR="006C6CA5" w:rsidRDefault="006C6CA5" w:rsidP="008B7541">
            <w:pPr>
              <w:rPr>
                <w:sz w:val="28"/>
              </w:rPr>
            </w:pPr>
          </w:p>
          <w:p w:rsidR="006C6CA5" w:rsidRDefault="006C6CA5" w:rsidP="008B7541">
            <w:pPr>
              <w:pStyle w:val="a3"/>
            </w:pPr>
            <w:r>
              <w:t xml:space="preserve">   Переписати, вставляючи пропущені букви і  вибираючи з дужок правильну форму слова (її підкреслено).</w:t>
            </w:r>
          </w:p>
          <w:p w:rsidR="006C6CA5" w:rsidRDefault="006C6CA5" w:rsidP="008B7541">
            <w:pPr>
              <w:rPr>
                <w:sz w:val="28"/>
              </w:rPr>
            </w:pPr>
          </w:p>
          <w:p w:rsidR="006C6CA5" w:rsidRDefault="006C6CA5" w:rsidP="008B7541">
            <w:pPr>
              <w:ind w:firstLine="180"/>
              <w:jc w:val="both"/>
              <w:rPr>
                <w:sz w:val="28"/>
              </w:rPr>
            </w:pPr>
            <w:r>
              <w:rPr>
                <w:sz w:val="28"/>
              </w:rPr>
              <w:t xml:space="preserve">Юнь промчалась в росяній долині по (мостам, </w:t>
            </w:r>
            <w:r>
              <w:rPr>
                <w:sz w:val="28"/>
                <w:u w:val="single"/>
              </w:rPr>
              <w:t>мостах</w:t>
            </w:r>
            <w:r>
              <w:rPr>
                <w:sz w:val="28"/>
              </w:rPr>
              <w:t>) на буйному коні. (А.Малишко.) Тепер по (</w:t>
            </w:r>
            <w:r>
              <w:rPr>
                <w:sz w:val="28"/>
                <w:u w:val="single"/>
              </w:rPr>
              <w:t>вулицях</w:t>
            </w:r>
            <w:r>
              <w:rPr>
                <w:sz w:val="28"/>
              </w:rPr>
              <w:t>, вулицям) ми бродим, не повертеаючи назад. (М.Рильський.) І біля отчого (</w:t>
            </w:r>
            <w:r>
              <w:rPr>
                <w:sz w:val="28"/>
                <w:u w:val="single"/>
              </w:rPr>
              <w:t>порога</w:t>
            </w:r>
            <w:r>
              <w:rPr>
                <w:sz w:val="28"/>
              </w:rPr>
              <w:t>, порогу)  усе цвітуть кохані сни. (А.Малишко.)</w:t>
            </w:r>
          </w:p>
          <w:p w:rsidR="006C6CA5" w:rsidRDefault="006C6CA5" w:rsidP="008B7541">
            <w:pPr>
              <w:rPr>
                <w:sz w:val="28"/>
                <w:lang w:val="uk-UA"/>
              </w:rPr>
            </w:pPr>
          </w:p>
        </w:tc>
      </w:tr>
    </w:tbl>
    <w:p w:rsidR="006C6CA5" w:rsidRDefault="006C6CA5" w:rsidP="006C6CA5">
      <w:pPr>
        <w:rPr>
          <w:sz w:val="28"/>
        </w:rPr>
      </w:pPr>
    </w:p>
    <w:p w:rsidR="006C6CA5" w:rsidRDefault="006C6CA5" w:rsidP="006C6CA5">
      <w:pPr>
        <w:pStyle w:val="3"/>
        <w:rPr>
          <w:lang w:val="uk-UA"/>
        </w:rPr>
      </w:pPr>
    </w:p>
    <w:p w:rsidR="006C6CA5" w:rsidRDefault="006C6CA5" w:rsidP="006C6CA5">
      <w:pPr>
        <w:rPr>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65"/>
      </w:tblGrid>
      <w:tr w:rsidR="006C6CA5" w:rsidTr="008B7541">
        <w:tblPrEx>
          <w:tblCellMar>
            <w:top w:w="0" w:type="dxa"/>
            <w:bottom w:w="0" w:type="dxa"/>
          </w:tblCellMar>
        </w:tblPrEx>
        <w:tc>
          <w:tcPr>
            <w:tcW w:w="9571" w:type="dxa"/>
          </w:tcPr>
          <w:p w:rsidR="006C6CA5" w:rsidRDefault="006C6CA5" w:rsidP="008B7541">
            <w:pPr>
              <w:jc w:val="center"/>
              <w:rPr>
                <w:b/>
                <w:sz w:val="28"/>
                <w:lang w:val="uk-UA"/>
              </w:rPr>
            </w:pPr>
          </w:p>
          <w:p w:rsidR="006C6CA5" w:rsidRDefault="006C6CA5" w:rsidP="008B7541">
            <w:pPr>
              <w:pStyle w:val="1"/>
            </w:pPr>
            <w:r>
              <w:t>Картка 2</w:t>
            </w:r>
          </w:p>
          <w:p w:rsidR="006C6CA5" w:rsidRDefault="006C6CA5" w:rsidP="008B7541">
            <w:pPr>
              <w:rPr>
                <w:sz w:val="28"/>
              </w:rPr>
            </w:pPr>
          </w:p>
          <w:p w:rsidR="006C6CA5" w:rsidRDefault="006C6CA5" w:rsidP="008B7541">
            <w:pPr>
              <w:ind w:firstLine="360"/>
              <w:jc w:val="both"/>
              <w:rPr>
                <w:sz w:val="28"/>
              </w:rPr>
            </w:pPr>
            <w:r>
              <w:rPr>
                <w:sz w:val="28"/>
              </w:rPr>
              <w:t>З-поміж поданих словосполучень вибрати й записати правильно побудоване (його підкреслено).</w:t>
            </w:r>
          </w:p>
          <w:p w:rsidR="006C6CA5" w:rsidRDefault="006C6CA5" w:rsidP="008B7541">
            <w:pPr>
              <w:jc w:val="both"/>
              <w:rPr>
                <w:sz w:val="28"/>
              </w:rPr>
            </w:pPr>
          </w:p>
          <w:p w:rsidR="006C6CA5" w:rsidRDefault="006C6CA5" w:rsidP="008B7541">
            <w:pPr>
              <w:ind w:firstLine="360"/>
              <w:jc w:val="both"/>
              <w:rPr>
                <w:sz w:val="28"/>
              </w:rPr>
            </w:pPr>
            <w:r>
              <w:rPr>
                <w:sz w:val="28"/>
              </w:rPr>
              <w:t xml:space="preserve">В дванадцять годин – о дванадцятій годині. Чекати при вході – чекати біля входу. У двох кроках – за два кроки. Із-за  хвилювання – через хвилювання. Оплата по домовленості – оплата за домовленістю. </w:t>
            </w:r>
          </w:p>
          <w:p w:rsidR="006C6CA5" w:rsidRDefault="006C6CA5" w:rsidP="008B7541">
            <w:pPr>
              <w:rPr>
                <w:sz w:val="28"/>
                <w:lang w:val="uk-UA"/>
              </w:rPr>
            </w:pPr>
          </w:p>
        </w:tc>
      </w:tr>
    </w:tbl>
    <w:p w:rsidR="006C6CA5" w:rsidRDefault="006C6CA5" w:rsidP="006C6CA5">
      <w:pPr>
        <w:rPr>
          <w:sz w:val="28"/>
        </w:rPr>
      </w:pPr>
    </w:p>
    <w:p w:rsidR="006C6CA5" w:rsidRPr="00DA2CBD" w:rsidRDefault="006C6CA5" w:rsidP="006C6CA5">
      <w:pPr>
        <w:rPr>
          <w:b/>
          <w:sz w:val="28"/>
        </w:rPr>
      </w:pPr>
      <w:r w:rsidRPr="00DA2CBD">
        <w:rPr>
          <w:b/>
          <w:sz w:val="28"/>
        </w:rPr>
        <w:t xml:space="preserve">ІІ. Підготовка до сприймання нового матеріалу. </w:t>
      </w:r>
    </w:p>
    <w:p w:rsidR="006C6CA5" w:rsidRPr="00DA2CBD" w:rsidRDefault="006C6CA5" w:rsidP="006C6CA5">
      <w:pPr>
        <w:rPr>
          <w:b/>
          <w:sz w:val="28"/>
        </w:rPr>
      </w:pPr>
    </w:p>
    <w:p w:rsidR="006C6CA5" w:rsidRPr="00DA2CBD" w:rsidRDefault="006C6CA5" w:rsidP="006C6CA5">
      <w:pPr>
        <w:pStyle w:val="a3"/>
        <w:rPr>
          <w:i/>
        </w:rPr>
      </w:pPr>
      <w:r w:rsidRPr="00DA2CBD">
        <w:rPr>
          <w:b/>
          <w:i/>
        </w:rPr>
        <w:t>* Прочитати спроектовані через кодоскоп (заздалегідь записані на дошці) речення</w:t>
      </w:r>
      <w:r w:rsidRPr="00DA2CBD">
        <w:rPr>
          <w:i/>
        </w:rPr>
        <w:t>.</w:t>
      </w:r>
      <w:r>
        <w:rPr>
          <w:i/>
        </w:rPr>
        <w:t xml:space="preserve"> Яким способом утворено </w:t>
      </w:r>
      <w:r w:rsidRPr="00DA2CBD">
        <w:rPr>
          <w:i/>
        </w:rPr>
        <w:t xml:space="preserve"> прийменники? Від яких  частин мови?</w:t>
      </w:r>
    </w:p>
    <w:p w:rsidR="006C6CA5" w:rsidRDefault="006C6CA5" w:rsidP="006C6CA5">
      <w:pPr>
        <w:rPr>
          <w:sz w:val="28"/>
        </w:rPr>
      </w:pPr>
    </w:p>
    <w:p w:rsidR="006C6CA5" w:rsidRDefault="006C6CA5" w:rsidP="006C6CA5">
      <w:pPr>
        <w:ind w:firstLine="360"/>
        <w:jc w:val="both"/>
        <w:rPr>
          <w:sz w:val="28"/>
        </w:rPr>
      </w:pPr>
      <w:r>
        <w:rPr>
          <w:sz w:val="28"/>
        </w:rPr>
        <w:t xml:space="preserve">Сонце стояло </w:t>
      </w:r>
      <w:r w:rsidRPr="00DA2CBD">
        <w:rPr>
          <w:sz w:val="28"/>
        </w:rPr>
        <w:t>насеред</w:t>
      </w:r>
      <w:r>
        <w:rPr>
          <w:sz w:val="28"/>
        </w:rPr>
        <w:t xml:space="preserve"> неба і пекло добре. (Б.Грінченко.) Сонце срібні павутинки  поміж  вишнями  пряде. (О.Довгий.) Попід хати слалась м’ята чиста. (А.Малишко.) З-під сонця вітер молодий і теплий, як дитина. (М.Самійленко.) Іржало сонце, як лошатко чале, десь потойбіч вогненної ріки. (Д.Павличко.) Розлогі верби і тополі понад шляхами підвелись. (Д.Луценко.) Серед поля попід небом жито жала. (Олександр Олесь.) Зелений дуб стоїть посеред поля, а </w:t>
      </w:r>
      <w:r w:rsidRPr="00DA2CBD">
        <w:rPr>
          <w:sz w:val="28"/>
        </w:rPr>
        <w:t>осторон</w:t>
      </w:r>
      <w:r w:rsidRPr="00DA2CBD">
        <w:rPr>
          <w:i/>
          <w:sz w:val="28"/>
        </w:rPr>
        <w:t xml:space="preserve">ь </w:t>
      </w:r>
      <w:r>
        <w:rPr>
          <w:sz w:val="28"/>
        </w:rPr>
        <w:t xml:space="preserve">шумить  струнка тополя. (Б.Лепкий.) Та то не сон коло вікон, а мряка. Весь час навпроти нас гарчить собака. (П.Тичина.) </w:t>
      </w:r>
    </w:p>
    <w:p w:rsidR="006C6CA5" w:rsidRPr="00DA2CBD" w:rsidRDefault="006C6CA5" w:rsidP="006C6CA5">
      <w:pPr>
        <w:jc w:val="both"/>
        <w:rPr>
          <w:b/>
          <w:i/>
          <w:sz w:val="28"/>
        </w:rPr>
      </w:pPr>
    </w:p>
    <w:p w:rsidR="006C6CA5" w:rsidRPr="00DA2CBD" w:rsidRDefault="006C6CA5" w:rsidP="006C6CA5">
      <w:pPr>
        <w:jc w:val="both"/>
        <w:rPr>
          <w:i/>
          <w:sz w:val="28"/>
        </w:rPr>
      </w:pPr>
      <w:r w:rsidRPr="00DA2CBD">
        <w:rPr>
          <w:b/>
          <w:i/>
          <w:sz w:val="28"/>
        </w:rPr>
        <w:t>* Прочитати</w:t>
      </w:r>
      <w:r w:rsidRPr="00DA2CBD">
        <w:rPr>
          <w:b/>
          <w:i/>
          <w:sz w:val="28"/>
          <w:lang w:val="uk-UA"/>
        </w:rPr>
        <w:t xml:space="preserve"> </w:t>
      </w:r>
      <w:r w:rsidRPr="00DA2CBD">
        <w:rPr>
          <w:b/>
          <w:i/>
          <w:sz w:val="28"/>
        </w:rPr>
        <w:t xml:space="preserve"> подані в обох колонках речення.</w:t>
      </w:r>
      <w:r w:rsidRPr="00DA2CBD">
        <w:rPr>
          <w:i/>
          <w:sz w:val="28"/>
        </w:rPr>
        <w:t xml:space="preserve">  Якими частинами мови є виділені слова? Зробити висновок щодо того, які частини мови можуть переходити в прийменники.</w:t>
      </w:r>
    </w:p>
    <w:p w:rsidR="006C6CA5" w:rsidRDefault="006C6CA5" w:rsidP="006C6CA5">
      <w:pPr>
        <w:rPr>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82"/>
        <w:gridCol w:w="4783"/>
      </w:tblGrid>
      <w:tr w:rsidR="006C6CA5" w:rsidTr="008B7541">
        <w:tblPrEx>
          <w:tblCellMar>
            <w:top w:w="0" w:type="dxa"/>
            <w:bottom w:w="0" w:type="dxa"/>
          </w:tblCellMar>
        </w:tblPrEx>
        <w:tc>
          <w:tcPr>
            <w:tcW w:w="4785" w:type="dxa"/>
            <w:tcBorders>
              <w:top w:val="nil"/>
              <w:left w:val="nil"/>
              <w:bottom w:val="nil"/>
              <w:right w:val="single" w:sz="4" w:space="0" w:color="auto"/>
            </w:tcBorders>
          </w:tcPr>
          <w:p w:rsidR="006C6CA5" w:rsidRDefault="006C6CA5" w:rsidP="008B7541">
            <w:pPr>
              <w:rPr>
                <w:sz w:val="28"/>
                <w:lang w:val="uk-UA"/>
              </w:rPr>
            </w:pPr>
          </w:p>
          <w:p w:rsidR="006C6CA5" w:rsidRDefault="006C6CA5" w:rsidP="008B7541">
            <w:pPr>
              <w:jc w:val="both"/>
              <w:rPr>
                <w:sz w:val="28"/>
              </w:rPr>
            </w:pPr>
            <w:r>
              <w:rPr>
                <w:sz w:val="28"/>
              </w:rPr>
              <w:t xml:space="preserve">Шукай краси, добра шукай! Не йди в чужий за ними </w:t>
            </w:r>
            <w:r>
              <w:rPr>
                <w:i/>
                <w:sz w:val="28"/>
              </w:rPr>
              <w:t>край.</w:t>
            </w:r>
            <w:r>
              <w:rPr>
                <w:sz w:val="28"/>
              </w:rPr>
              <w:t>(І.Франко.)</w:t>
            </w:r>
          </w:p>
          <w:p w:rsidR="006C6CA5" w:rsidRDefault="006C6CA5" w:rsidP="008B7541">
            <w:pPr>
              <w:jc w:val="both"/>
              <w:rPr>
                <w:sz w:val="28"/>
                <w:lang w:val="uk-UA"/>
              </w:rPr>
            </w:pPr>
          </w:p>
          <w:p w:rsidR="006C6CA5" w:rsidRDefault="006C6CA5" w:rsidP="008B7541">
            <w:pPr>
              <w:jc w:val="both"/>
              <w:rPr>
                <w:sz w:val="28"/>
              </w:rPr>
            </w:pPr>
            <w:r>
              <w:rPr>
                <w:sz w:val="28"/>
              </w:rPr>
              <w:t xml:space="preserve">Спіраль буття, закружена спіраль, кінчивши </w:t>
            </w:r>
            <w:r>
              <w:rPr>
                <w:i/>
                <w:sz w:val="28"/>
              </w:rPr>
              <w:t>коло,</w:t>
            </w:r>
            <w:r>
              <w:rPr>
                <w:sz w:val="28"/>
              </w:rPr>
              <w:t xml:space="preserve"> починає інше.</w:t>
            </w:r>
            <w:r>
              <w:rPr>
                <w:sz w:val="28"/>
                <w:lang w:val="uk-UA"/>
              </w:rPr>
              <w:t xml:space="preserve"> </w:t>
            </w:r>
            <w:r>
              <w:rPr>
                <w:sz w:val="28"/>
              </w:rPr>
              <w:t>(М.Бажан.).</w:t>
            </w:r>
          </w:p>
          <w:p w:rsidR="006C6CA5" w:rsidRDefault="006C6CA5" w:rsidP="008B7541">
            <w:pPr>
              <w:jc w:val="both"/>
              <w:rPr>
                <w:sz w:val="28"/>
                <w:lang w:val="uk-UA"/>
              </w:rPr>
            </w:pPr>
          </w:p>
          <w:p w:rsidR="006C6CA5" w:rsidRDefault="006C6CA5" w:rsidP="008B7541">
            <w:pPr>
              <w:jc w:val="both"/>
              <w:rPr>
                <w:sz w:val="28"/>
              </w:rPr>
            </w:pPr>
            <w:r>
              <w:rPr>
                <w:sz w:val="28"/>
              </w:rPr>
              <w:t xml:space="preserve">Пурга залізна віє </w:t>
            </w:r>
            <w:r>
              <w:rPr>
                <w:i/>
                <w:sz w:val="28"/>
              </w:rPr>
              <w:t xml:space="preserve">насупроти. </w:t>
            </w:r>
            <w:r>
              <w:rPr>
                <w:sz w:val="28"/>
              </w:rPr>
              <w:t xml:space="preserve">(А.Малишко.) </w:t>
            </w:r>
          </w:p>
          <w:p w:rsidR="006C6CA5" w:rsidRDefault="006C6CA5" w:rsidP="008B7541">
            <w:pPr>
              <w:jc w:val="both"/>
              <w:rPr>
                <w:i/>
                <w:sz w:val="28"/>
                <w:lang w:val="uk-UA"/>
              </w:rPr>
            </w:pPr>
          </w:p>
          <w:p w:rsidR="006C6CA5" w:rsidRDefault="006C6CA5" w:rsidP="008B7541">
            <w:pPr>
              <w:jc w:val="both"/>
              <w:rPr>
                <w:sz w:val="28"/>
              </w:rPr>
            </w:pPr>
            <w:r>
              <w:rPr>
                <w:i/>
                <w:sz w:val="28"/>
              </w:rPr>
              <w:t>Назустріч</w:t>
            </w:r>
            <w:r>
              <w:rPr>
                <w:sz w:val="28"/>
              </w:rPr>
              <w:t xml:space="preserve"> лягають простори розкуті. (Л.Первомайський.)</w:t>
            </w:r>
          </w:p>
          <w:p w:rsidR="006C6CA5" w:rsidRDefault="006C6CA5" w:rsidP="008B7541">
            <w:pPr>
              <w:jc w:val="both"/>
              <w:rPr>
                <w:sz w:val="28"/>
                <w:lang w:val="uk-UA"/>
              </w:rPr>
            </w:pPr>
          </w:p>
          <w:p w:rsidR="006C6CA5" w:rsidRDefault="006C6CA5" w:rsidP="008B7541">
            <w:pPr>
              <w:jc w:val="both"/>
              <w:rPr>
                <w:sz w:val="28"/>
                <w:lang w:val="uk-UA"/>
              </w:rPr>
            </w:pPr>
            <w:r>
              <w:rPr>
                <w:sz w:val="28"/>
              </w:rPr>
              <w:t xml:space="preserve">Трави ходять </w:t>
            </w:r>
            <w:r>
              <w:rPr>
                <w:i/>
                <w:sz w:val="28"/>
              </w:rPr>
              <w:t>навколо</w:t>
            </w:r>
            <w:r>
              <w:rPr>
                <w:sz w:val="28"/>
              </w:rPr>
              <w:t xml:space="preserve"> біля вічної хати. (А.Малишко.)</w:t>
            </w:r>
          </w:p>
          <w:p w:rsidR="006C6CA5" w:rsidRDefault="006C6CA5" w:rsidP="008B7541">
            <w:pPr>
              <w:rPr>
                <w:sz w:val="28"/>
                <w:lang w:val="uk-UA"/>
              </w:rPr>
            </w:pPr>
          </w:p>
        </w:tc>
        <w:tc>
          <w:tcPr>
            <w:tcW w:w="4786" w:type="dxa"/>
            <w:tcBorders>
              <w:top w:val="nil"/>
              <w:left w:val="single" w:sz="4" w:space="0" w:color="auto"/>
              <w:bottom w:val="nil"/>
              <w:right w:val="nil"/>
            </w:tcBorders>
          </w:tcPr>
          <w:p w:rsidR="006C6CA5" w:rsidRDefault="006C6CA5" w:rsidP="008B7541">
            <w:pPr>
              <w:rPr>
                <w:sz w:val="28"/>
                <w:lang w:val="uk-UA"/>
              </w:rPr>
            </w:pPr>
          </w:p>
          <w:p w:rsidR="006C6CA5" w:rsidRDefault="006C6CA5" w:rsidP="008B7541">
            <w:pPr>
              <w:jc w:val="both"/>
              <w:rPr>
                <w:sz w:val="28"/>
              </w:rPr>
            </w:pPr>
            <w:r>
              <w:rPr>
                <w:i/>
                <w:sz w:val="28"/>
              </w:rPr>
              <w:t xml:space="preserve">Край </w:t>
            </w:r>
            <w:r>
              <w:rPr>
                <w:sz w:val="28"/>
              </w:rPr>
              <w:t>води лелека по намулі бродить. (М.Самійленко.)</w:t>
            </w:r>
          </w:p>
          <w:p w:rsidR="006C6CA5" w:rsidRDefault="006C6CA5" w:rsidP="008B7541">
            <w:pPr>
              <w:jc w:val="both"/>
              <w:rPr>
                <w:sz w:val="28"/>
                <w:lang w:val="uk-UA"/>
              </w:rPr>
            </w:pPr>
          </w:p>
          <w:p w:rsidR="006C6CA5" w:rsidRDefault="006C6CA5" w:rsidP="008B7541">
            <w:pPr>
              <w:jc w:val="both"/>
              <w:rPr>
                <w:sz w:val="28"/>
              </w:rPr>
            </w:pPr>
            <w:r>
              <w:rPr>
                <w:sz w:val="28"/>
              </w:rPr>
              <w:t>Сухе згорить</w:t>
            </w:r>
            <w:r>
              <w:rPr>
                <w:i/>
                <w:sz w:val="28"/>
              </w:rPr>
              <w:t xml:space="preserve"> коло</w:t>
            </w:r>
            <w:r>
              <w:rPr>
                <w:sz w:val="28"/>
              </w:rPr>
              <w:t xml:space="preserve"> сирого, правдиве й добре </w:t>
            </w:r>
            <w:r>
              <w:rPr>
                <w:i/>
                <w:sz w:val="28"/>
              </w:rPr>
              <w:t>коло</w:t>
            </w:r>
            <w:r>
              <w:rPr>
                <w:sz w:val="28"/>
              </w:rPr>
              <w:t xml:space="preserve"> злого. (Д.Павличко.)</w:t>
            </w:r>
          </w:p>
          <w:p w:rsidR="006C6CA5" w:rsidRDefault="006C6CA5" w:rsidP="008B7541">
            <w:pPr>
              <w:jc w:val="both"/>
              <w:rPr>
                <w:sz w:val="28"/>
                <w:lang w:val="uk-UA"/>
              </w:rPr>
            </w:pPr>
          </w:p>
          <w:p w:rsidR="006C6CA5" w:rsidRDefault="006C6CA5" w:rsidP="008B7541">
            <w:pPr>
              <w:jc w:val="both"/>
              <w:rPr>
                <w:sz w:val="28"/>
                <w:lang w:val="uk-UA"/>
              </w:rPr>
            </w:pPr>
          </w:p>
          <w:p w:rsidR="006C6CA5" w:rsidRDefault="006C6CA5" w:rsidP="008B7541">
            <w:pPr>
              <w:jc w:val="both"/>
              <w:rPr>
                <w:sz w:val="28"/>
              </w:rPr>
            </w:pPr>
            <w:r>
              <w:rPr>
                <w:sz w:val="28"/>
              </w:rPr>
              <w:t xml:space="preserve">Кінь рине </w:t>
            </w:r>
            <w:r>
              <w:rPr>
                <w:i/>
                <w:sz w:val="28"/>
              </w:rPr>
              <w:t xml:space="preserve">насупроти </w:t>
            </w:r>
            <w:r>
              <w:rPr>
                <w:sz w:val="28"/>
              </w:rPr>
              <w:t xml:space="preserve">виру. (М.Старицький.) </w:t>
            </w:r>
          </w:p>
          <w:p w:rsidR="006C6CA5" w:rsidRDefault="006C6CA5" w:rsidP="008B7541">
            <w:pPr>
              <w:jc w:val="both"/>
              <w:rPr>
                <w:i/>
                <w:sz w:val="28"/>
                <w:lang w:val="uk-UA"/>
              </w:rPr>
            </w:pPr>
          </w:p>
          <w:p w:rsidR="006C6CA5" w:rsidRDefault="006C6CA5" w:rsidP="008B7541">
            <w:pPr>
              <w:jc w:val="both"/>
              <w:rPr>
                <w:sz w:val="28"/>
              </w:rPr>
            </w:pPr>
            <w:r>
              <w:rPr>
                <w:i/>
                <w:sz w:val="28"/>
                <w:lang w:val="uk-UA"/>
              </w:rPr>
              <w:t>Назустріч</w:t>
            </w:r>
            <w:r>
              <w:rPr>
                <w:sz w:val="28"/>
                <w:lang w:val="uk-UA"/>
              </w:rPr>
              <w:t xml:space="preserve"> новій перемозі боєць поспішав. </w:t>
            </w:r>
            <w:r>
              <w:rPr>
                <w:sz w:val="28"/>
              </w:rPr>
              <w:t>(Л.Первомайський.)</w:t>
            </w:r>
          </w:p>
          <w:p w:rsidR="006C6CA5" w:rsidRDefault="006C6CA5" w:rsidP="008B7541">
            <w:pPr>
              <w:rPr>
                <w:sz w:val="28"/>
              </w:rPr>
            </w:pPr>
          </w:p>
          <w:p w:rsidR="006C6CA5" w:rsidRDefault="006C6CA5" w:rsidP="008B7541">
            <w:pPr>
              <w:jc w:val="both"/>
              <w:rPr>
                <w:sz w:val="28"/>
              </w:rPr>
            </w:pPr>
            <w:r>
              <w:rPr>
                <w:i/>
                <w:sz w:val="28"/>
              </w:rPr>
              <w:t>Навколо</w:t>
            </w:r>
            <w:r>
              <w:rPr>
                <w:sz w:val="28"/>
              </w:rPr>
              <w:t xml:space="preserve"> нас хмарки нехитрі! (П.Тичина.)</w:t>
            </w:r>
          </w:p>
          <w:p w:rsidR="006C6CA5" w:rsidRDefault="006C6CA5" w:rsidP="008B7541">
            <w:pPr>
              <w:rPr>
                <w:sz w:val="28"/>
              </w:rPr>
            </w:pPr>
          </w:p>
        </w:tc>
      </w:tr>
    </w:tbl>
    <w:p w:rsidR="006C6CA5" w:rsidRDefault="006C6CA5" w:rsidP="006C6CA5">
      <w:pPr>
        <w:rPr>
          <w:sz w:val="28"/>
          <w:lang w:val="uk-UA"/>
        </w:rPr>
      </w:pPr>
    </w:p>
    <w:p w:rsidR="006C6CA5" w:rsidRPr="00844A5B" w:rsidRDefault="006C6CA5" w:rsidP="006C6CA5">
      <w:pPr>
        <w:rPr>
          <w:b/>
          <w:sz w:val="28"/>
        </w:rPr>
      </w:pPr>
      <w:r w:rsidRPr="00844A5B">
        <w:rPr>
          <w:b/>
          <w:sz w:val="28"/>
        </w:rPr>
        <w:t>ІІ. Повідомлення теми  і мети уроку. Мотивація навчання.</w:t>
      </w:r>
    </w:p>
    <w:p w:rsidR="006C6CA5" w:rsidRPr="00844A5B" w:rsidRDefault="006C6CA5" w:rsidP="006C6CA5">
      <w:pPr>
        <w:rPr>
          <w:b/>
          <w:sz w:val="28"/>
        </w:rPr>
      </w:pPr>
    </w:p>
    <w:p w:rsidR="006C6CA5" w:rsidRPr="00844A5B" w:rsidRDefault="006C6CA5" w:rsidP="006C6CA5">
      <w:pPr>
        <w:rPr>
          <w:b/>
          <w:sz w:val="28"/>
        </w:rPr>
      </w:pPr>
      <w:r w:rsidRPr="00844A5B">
        <w:rPr>
          <w:b/>
          <w:sz w:val="28"/>
        </w:rPr>
        <w:t>ІІІ.  Вивчення нового матеріалу.</w:t>
      </w:r>
    </w:p>
    <w:p w:rsidR="006C6CA5" w:rsidRDefault="006C6CA5" w:rsidP="006C6CA5">
      <w:pPr>
        <w:rPr>
          <w:sz w:val="28"/>
        </w:rPr>
      </w:pPr>
    </w:p>
    <w:p w:rsidR="006C6CA5" w:rsidRDefault="006C6CA5" w:rsidP="006C6CA5">
      <w:pPr>
        <w:jc w:val="both"/>
        <w:rPr>
          <w:sz w:val="28"/>
        </w:rPr>
      </w:pPr>
      <w:r w:rsidRPr="00844A5B">
        <w:rPr>
          <w:b/>
          <w:i/>
          <w:sz w:val="28"/>
        </w:rPr>
        <w:t>* Робота з підручником.</w:t>
      </w:r>
      <w:r>
        <w:rPr>
          <w:i/>
          <w:sz w:val="28"/>
        </w:rPr>
        <w:t xml:space="preserve"> </w:t>
      </w:r>
      <w:r>
        <w:rPr>
          <w:sz w:val="28"/>
        </w:rPr>
        <w:t>Опрацювання теоретичного матеріалу (с.  125).</w:t>
      </w:r>
    </w:p>
    <w:p w:rsidR="006C6CA5" w:rsidRDefault="006C6CA5" w:rsidP="006C6CA5">
      <w:pPr>
        <w:rPr>
          <w:sz w:val="28"/>
        </w:rPr>
      </w:pPr>
    </w:p>
    <w:p w:rsidR="006C6CA5" w:rsidRPr="00844A5B" w:rsidRDefault="006C6CA5" w:rsidP="006C6CA5">
      <w:pPr>
        <w:rPr>
          <w:b/>
          <w:sz w:val="28"/>
        </w:rPr>
      </w:pPr>
      <w:r w:rsidRPr="00844A5B">
        <w:rPr>
          <w:b/>
          <w:sz w:val="28"/>
        </w:rPr>
        <w:t>ІV. Виконання  вправ на закріплення вивченого.</w:t>
      </w:r>
    </w:p>
    <w:p w:rsidR="006C6CA5" w:rsidRPr="00844A5B" w:rsidRDefault="006C6CA5" w:rsidP="006C6CA5">
      <w:pPr>
        <w:rPr>
          <w:b/>
          <w:sz w:val="28"/>
        </w:rPr>
      </w:pPr>
    </w:p>
    <w:p w:rsidR="006C6CA5" w:rsidRPr="00844A5B" w:rsidRDefault="006C6CA5" w:rsidP="006C6CA5">
      <w:pPr>
        <w:jc w:val="both"/>
        <w:rPr>
          <w:i/>
          <w:sz w:val="28"/>
        </w:rPr>
      </w:pPr>
      <w:r w:rsidRPr="00844A5B">
        <w:rPr>
          <w:b/>
          <w:i/>
          <w:sz w:val="28"/>
        </w:rPr>
        <w:t>* Робота біля дошки</w:t>
      </w:r>
      <w:r>
        <w:rPr>
          <w:i/>
          <w:sz w:val="28"/>
        </w:rPr>
        <w:t>.</w:t>
      </w:r>
      <w:r>
        <w:rPr>
          <w:sz w:val="28"/>
        </w:rPr>
        <w:t xml:space="preserve">  </w:t>
      </w:r>
      <w:r w:rsidRPr="00844A5B">
        <w:rPr>
          <w:i/>
          <w:sz w:val="28"/>
        </w:rPr>
        <w:t>Записати речення, вказати в них прийменники та однозвучні з ними інші частини мови.</w:t>
      </w:r>
    </w:p>
    <w:p w:rsidR="006C6CA5" w:rsidRDefault="006C6CA5" w:rsidP="006C6CA5">
      <w:pPr>
        <w:rPr>
          <w:sz w:val="28"/>
        </w:rPr>
      </w:pPr>
    </w:p>
    <w:p w:rsidR="006C6CA5" w:rsidRDefault="006C6CA5" w:rsidP="006C6CA5">
      <w:pPr>
        <w:jc w:val="both"/>
        <w:rPr>
          <w:sz w:val="28"/>
        </w:rPr>
      </w:pPr>
      <w:r>
        <w:rPr>
          <w:sz w:val="28"/>
        </w:rPr>
        <w:t xml:space="preserve">    Наш край улітку розмаїтий, як квітка. Як край лісу крикнеш, таку й луну почуєш. Він у сімох водах руки миє. Це ви утрьох злякалися вовка, а ми всімох тікали від сови. Опісля простіше знати, як треба було починати. Опісля нас хоч</w:t>
      </w:r>
      <w:r>
        <w:rPr>
          <w:sz w:val="28"/>
          <w:lang w:val="uk-UA"/>
        </w:rPr>
        <w:t xml:space="preserve"> </w:t>
      </w:r>
      <w:r>
        <w:rPr>
          <w:sz w:val="28"/>
        </w:rPr>
        <w:t xml:space="preserve"> трава не рости. Якби мені той розум поперед, що на послі. Не сунься, четвер, поперед середи. У коло ставай та з усіма разом починай. Не сиди день  коло печі, гріючи плечі.</w:t>
      </w:r>
    </w:p>
    <w:p w:rsidR="006C6CA5" w:rsidRDefault="006C6CA5" w:rsidP="006C6CA5">
      <w:pPr>
        <w:jc w:val="right"/>
        <w:rPr>
          <w:sz w:val="28"/>
        </w:rPr>
      </w:pPr>
      <w:r>
        <w:rPr>
          <w:sz w:val="28"/>
        </w:rPr>
        <w:t>Народна  творчість.</w:t>
      </w:r>
    </w:p>
    <w:p w:rsidR="006C6CA5" w:rsidRDefault="006C6CA5" w:rsidP="006C6CA5">
      <w:pPr>
        <w:rPr>
          <w:sz w:val="28"/>
        </w:rPr>
      </w:pPr>
    </w:p>
    <w:p w:rsidR="006C6CA5" w:rsidRPr="00844A5B" w:rsidRDefault="006C6CA5" w:rsidP="006C6CA5">
      <w:pPr>
        <w:pStyle w:val="a3"/>
        <w:rPr>
          <w:i/>
        </w:rPr>
      </w:pPr>
      <w:r>
        <w:rPr>
          <w:lang w:val="uk-UA"/>
        </w:rPr>
        <w:t>*</w:t>
      </w:r>
      <w:r w:rsidRPr="00844A5B">
        <w:rPr>
          <w:b/>
          <w:i/>
        </w:rPr>
        <w:t>Пояснювальний диктант.</w:t>
      </w:r>
      <w:r>
        <w:t xml:space="preserve"> </w:t>
      </w:r>
      <w:r w:rsidRPr="00844A5B">
        <w:rPr>
          <w:i/>
        </w:rPr>
        <w:t>Визначити прийменники, вказати з-поміж них похідні. Визначити спосіб їх  творення.</w:t>
      </w:r>
    </w:p>
    <w:p w:rsidR="006C6CA5" w:rsidRPr="00844A5B" w:rsidRDefault="006C6CA5" w:rsidP="006C6CA5">
      <w:pPr>
        <w:rPr>
          <w:i/>
          <w:sz w:val="28"/>
        </w:rPr>
      </w:pPr>
    </w:p>
    <w:p w:rsidR="006C6CA5" w:rsidRDefault="006C6CA5" w:rsidP="006C6CA5">
      <w:pPr>
        <w:ind w:firstLine="360"/>
        <w:jc w:val="both"/>
        <w:rPr>
          <w:sz w:val="28"/>
        </w:rPr>
      </w:pPr>
      <w:r>
        <w:rPr>
          <w:sz w:val="28"/>
        </w:rPr>
        <w:t xml:space="preserve">І. Над селами, над нивами, лугами та долинами велика хмара йшла. (Л.Глібов.) Крутяться тихо сніжинки круг золотих ліхтарів. (В.Сосюра.) Край стежини проста лавка, тут сиділа ти не раз. (І.Франко.) Ніч у сніговій завії крутиться довкола стріх. (Б.-І.Антонич.) Ходім туди, де ніч ясна і ніжна назустріч вечору іде. (Олександр Олесь.) Він ударив  смичком раз, удруге, провів вподовж струни. (Панас Мирний.) Тихим летом неспокій понад серцем  кружля. (В.Коротич.) Свистять, шумлять, гудуть машини уздовж  бетонного шосе. (Л.Дмитерко.) Іду один межи дерев зелених. (О.Довгий.) Із хиж лісних виходять люди всі назустріч світлим воїнам Русі. (М.Бажан.) </w:t>
      </w:r>
    </w:p>
    <w:p w:rsidR="006C6CA5" w:rsidRDefault="006C6CA5" w:rsidP="006C6CA5">
      <w:pPr>
        <w:pStyle w:val="4"/>
      </w:pPr>
      <w:r>
        <w:t xml:space="preserve">ІІ. Над кручею, за садом, на горі розквітла яблуня. (О.Ольжич.) Воскресла </w:t>
      </w:r>
    </w:p>
    <w:p w:rsidR="006C6CA5" w:rsidRDefault="006C6CA5" w:rsidP="006C6CA5">
      <w:pPr>
        <w:pStyle w:val="21"/>
        <w:jc w:val="both"/>
      </w:pPr>
      <w:r>
        <w:t xml:space="preserve">Україна, мов цвіт, обаполи Дніпра. (М.Рильський.) Піднімали вітри мільйон трембіт понад Черемошем. (А.Малишко.) Мов килими, розстеляться городи наперекір тенденціям природи. (М.Рильський.) Вся природа назустріч прийдешньому дню ожива. (В.Раєвський.) Вздовж дороги вервечкою розтягнулось шістнадцять плугів. (М.Стельмах.)  Понад берегом – стежина і дерев  принишклих мур. (І.Білий.) Все нижче сонце потойбіч дороги. (О.Ольжич.) Навкруги багаття любо й мило позбирались друзі, хоч не всі. (А.Малишко.) Проходив я усюди вздовж доріг. (Д.Павличко.) Море навколо нас. (П.Тичина.) І важко ліг високий міст ріці напереріз. (П.Перебийніс.) Довкруж мене бджола гармонійно зурмить. (Б.Олійник.) До вечора круг нас літали бджоли. (І.Доценко.) Поміж людьми, як кажуть, добре й нам. (Л.Глібов.) </w:t>
      </w:r>
    </w:p>
    <w:p w:rsidR="006C6CA5" w:rsidRDefault="006C6CA5" w:rsidP="006C6CA5">
      <w:pPr>
        <w:jc w:val="both"/>
        <w:rPr>
          <w:sz w:val="28"/>
        </w:rPr>
      </w:pPr>
    </w:p>
    <w:p w:rsidR="006C6CA5" w:rsidRDefault="006C6CA5" w:rsidP="006C6CA5">
      <w:pPr>
        <w:pStyle w:val="a3"/>
      </w:pPr>
      <w:r w:rsidRPr="00844A5B">
        <w:rPr>
          <w:b/>
        </w:rPr>
        <w:t>Словник.</w:t>
      </w:r>
      <w:r>
        <w:rPr>
          <w:i/>
        </w:rPr>
        <w:t>Тенденція</w:t>
      </w:r>
      <w:r>
        <w:rPr>
          <w:lang w:val="uk-UA"/>
        </w:rPr>
        <w:t xml:space="preserve"> </w:t>
      </w:r>
      <w:r>
        <w:t>- напрям розвитку якогось явища; прагнення, схильність, властиві комусь або чомусь.</w:t>
      </w:r>
    </w:p>
    <w:p w:rsidR="006C6CA5" w:rsidRDefault="006C6CA5" w:rsidP="006C6CA5">
      <w:pPr>
        <w:rPr>
          <w:sz w:val="28"/>
        </w:rPr>
      </w:pPr>
    </w:p>
    <w:p w:rsidR="006C6CA5" w:rsidRDefault="006C6CA5" w:rsidP="006C6CA5">
      <w:pPr>
        <w:jc w:val="both"/>
        <w:rPr>
          <w:sz w:val="28"/>
        </w:rPr>
      </w:pPr>
      <w:r>
        <w:rPr>
          <w:sz w:val="28"/>
        </w:rPr>
        <w:t xml:space="preserve">* </w:t>
      </w:r>
      <w:r w:rsidRPr="00844A5B">
        <w:rPr>
          <w:b/>
          <w:i/>
          <w:sz w:val="28"/>
        </w:rPr>
        <w:t>Прочитати словникові статті.</w:t>
      </w:r>
      <w:r w:rsidRPr="00844A5B">
        <w:rPr>
          <w:i/>
          <w:sz w:val="28"/>
        </w:rPr>
        <w:t xml:space="preserve">  Витлумачені в них  слова ввести до</w:t>
      </w:r>
      <w:r w:rsidRPr="00844A5B">
        <w:rPr>
          <w:i/>
          <w:sz w:val="28"/>
          <w:lang w:val="uk-UA"/>
        </w:rPr>
        <w:t xml:space="preserve"> </w:t>
      </w:r>
      <w:r w:rsidRPr="00844A5B">
        <w:rPr>
          <w:i/>
          <w:sz w:val="28"/>
        </w:rPr>
        <w:t>самостійно складених речень</w:t>
      </w:r>
      <w:r>
        <w:rPr>
          <w:sz w:val="28"/>
        </w:rPr>
        <w:t xml:space="preserve"> (усно, за варіантами).</w:t>
      </w:r>
    </w:p>
    <w:p w:rsidR="006C6CA5" w:rsidRDefault="006C6CA5" w:rsidP="006C6CA5">
      <w:pPr>
        <w:rPr>
          <w:sz w:val="28"/>
        </w:rPr>
      </w:pPr>
    </w:p>
    <w:p w:rsidR="006C6CA5" w:rsidRDefault="006C6CA5" w:rsidP="006C6CA5">
      <w:pPr>
        <w:jc w:val="both"/>
        <w:rPr>
          <w:b/>
          <w:sz w:val="28"/>
        </w:rPr>
      </w:pPr>
      <w:r>
        <w:rPr>
          <w:b/>
          <w:sz w:val="28"/>
        </w:rPr>
        <w:t>ВСЛІД  (УСЛІД) – ВСЛІД (У СЛІД).</w:t>
      </w:r>
    </w:p>
    <w:p w:rsidR="006C6CA5" w:rsidRDefault="006C6CA5" w:rsidP="006C6CA5">
      <w:pPr>
        <w:jc w:val="both"/>
        <w:rPr>
          <w:sz w:val="28"/>
        </w:rPr>
      </w:pPr>
      <w:r>
        <w:rPr>
          <w:b/>
          <w:sz w:val="28"/>
        </w:rPr>
        <w:t>Вслід</w:t>
      </w:r>
      <w:r>
        <w:rPr>
          <w:sz w:val="28"/>
        </w:rPr>
        <w:t xml:space="preserve">, </w:t>
      </w:r>
      <w:r>
        <w:rPr>
          <w:i/>
          <w:sz w:val="28"/>
        </w:rPr>
        <w:t>присл</w:t>
      </w:r>
      <w:r>
        <w:rPr>
          <w:sz w:val="28"/>
        </w:rPr>
        <w:t>. Йому вслід надіслано телеграму.</w:t>
      </w:r>
    </w:p>
    <w:p w:rsidR="006C6CA5" w:rsidRDefault="006C6CA5" w:rsidP="006C6CA5">
      <w:pPr>
        <w:jc w:val="both"/>
        <w:rPr>
          <w:sz w:val="28"/>
        </w:rPr>
      </w:pPr>
      <w:r>
        <w:rPr>
          <w:b/>
          <w:sz w:val="28"/>
        </w:rPr>
        <w:t>В слід,</w:t>
      </w:r>
      <w:r>
        <w:rPr>
          <w:sz w:val="28"/>
        </w:rPr>
        <w:t xml:space="preserve"> </w:t>
      </w:r>
      <w:r>
        <w:rPr>
          <w:i/>
          <w:sz w:val="28"/>
        </w:rPr>
        <w:t>ім. з прийм.</w:t>
      </w:r>
      <w:r>
        <w:rPr>
          <w:sz w:val="28"/>
        </w:rPr>
        <w:t xml:space="preserve"> Іти слід у слід.</w:t>
      </w:r>
    </w:p>
    <w:p w:rsidR="006C6CA5" w:rsidRDefault="006C6CA5" w:rsidP="006C6CA5">
      <w:pPr>
        <w:jc w:val="both"/>
        <w:rPr>
          <w:sz w:val="28"/>
        </w:rPr>
      </w:pPr>
      <w:r>
        <w:rPr>
          <w:b/>
          <w:sz w:val="28"/>
        </w:rPr>
        <w:t xml:space="preserve">ПОЗДОВЖ.  </w:t>
      </w:r>
      <w:r>
        <w:rPr>
          <w:sz w:val="28"/>
        </w:rPr>
        <w:t xml:space="preserve">1. </w:t>
      </w:r>
      <w:r>
        <w:rPr>
          <w:i/>
          <w:sz w:val="28"/>
        </w:rPr>
        <w:t>присл</w:t>
      </w:r>
      <w:r>
        <w:rPr>
          <w:sz w:val="28"/>
        </w:rPr>
        <w:t xml:space="preserve">. Розрізати поздовж. 2. </w:t>
      </w:r>
      <w:r>
        <w:rPr>
          <w:i/>
          <w:sz w:val="28"/>
        </w:rPr>
        <w:t>прийм</w:t>
      </w:r>
      <w:r>
        <w:rPr>
          <w:sz w:val="28"/>
        </w:rPr>
        <w:t>. Поздовж колії тягнулося шосе.</w:t>
      </w:r>
    </w:p>
    <w:p w:rsidR="006C6CA5" w:rsidRDefault="006C6CA5" w:rsidP="006C6CA5">
      <w:pPr>
        <w:jc w:val="right"/>
        <w:rPr>
          <w:sz w:val="28"/>
          <w:lang w:val="uk-UA"/>
        </w:rPr>
      </w:pPr>
      <w:r>
        <w:rPr>
          <w:sz w:val="28"/>
        </w:rPr>
        <w:t>Зі словника-довідника</w:t>
      </w:r>
      <w:r>
        <w:rPr>
          <w:sz w:val="28"/>
          <w:lang w:val="uk-UA"/>
        </w:rPr>
        <w:t xml:space="preserve"> з культури </w:t>
      </w:r>
    </w:p>
    <w:p w:rsidR="006C6CA5" w:rsidRDefault="006C6CA5" w:rsidP="006C6CA5">
      <w:pPr>
        <w:jc w:val="right"/>
        <w:rPr>
          <w:sz w:val="28"/>
          <w:lang w:val="uk-UA"/>
        </w:rPr>
      </w:pPr>
      <w:r>
        <w:rPr>
          <w:sz w:val="28"/>
          <w:lang w:val="uk-UA"/>
        </w:rPr>
        <w:t>української мови</w:t>
      </w:r>
    </w:p>
    <w:p w:rsidR="006C6CA5" w:rsidRDefault="006C6CA5" w:rsidP="006C6CA5">
      <w:pPr>
        <w:jc w:val="both"/>
        <w:rPr>
          <w:i/>
          <w:sz w:val="28"/>
          <w:lang w:val="uk-UA"/>
        </w:rPr>
      </w:pPr>
    </w:p>
    <w:p w:rsidR="006C6CA5" w:rsidRPr="00844A5B" w:rsidRDefault="006C6CA5" w:rsidP="006C6CA5">
      <w:pPr>
        <w:jc w:val="both"/>
        <w:rPr>
          <w:i/>
          <w:sz w:val="28"/>
        </w:rPr>
      </w:pPr>
      <w:r w:rsidRPr="00844A5B">
        <w:rPr>
          <w:b/>
          <w:i/>
          <w:sz w:val="28"/>
        </w:rPr>
        <w:t>* Диктант з коментуванням.</w:t>
      </w:r>
      <w:r>
        <w:rPr>
          <w:sz w:val="28"/>
        </w:rPr>
        <w:t xml:space="preserve">  </w:t>
      </w:r>
      <w:r w:rsidRPr="00844A5B">
        <w:rPr>
          <w:i/>
          <w:sz w:val="28"/>
        </w:rPr>
        <w:t>Вказати похідні прийменники та однозвучні з ними частини мови.</w:t>
      </w:r>
    </w:p>
    <w:p w:rsidR="006C6CA5" w:rsidRDefault="006C6CA5" w:rsidP="006C6CA5">
      <w:pPr>
        <w:rPr>
          <w:sz w:val="28"/>
        </w:rPr>
      </w:pPr>
    </w:p>
    <w:p w:rsidR="006C6CA5" w:rsidRDefault="006C6CA5" w:rsidP="006C6CA5">
      <w:pPr>
        <w:ind w:firstLine="360"/>
        <w:jc w:val="both"/>
        <w:rPr>
          <w:sz w:val="28"/>
        </w:rPr>
      </w:pPr>
      <w:r>
        <w:rPr>
          <w:sz w:val="28"/>
        </w:rPr>
        <w:t xml:space="preserve">Кругом поле зеленіло, хлібороба веселило. (Л.Глібов.) Гайок, садочок розвели кругом хатини. (Т.Шевченко.) Зійдуть сніги, квіт опаде, вродять ранети. Звершиться коло. (Б.Олійник.) На вгороді, коло броду барвінок не сходить. (Т.Шевченко.) Ну й веселка! Подивіться! Край її сягнув Дніпра. (Б.Дегтярьов.) Рівна стежка край дороги так і стелиться під ноги. (Н.Забіла.) Сидить козак край дороги, коня попасає. (Л.Глібов.) Сину,  зла не обирай, бо лихому скоро край. (І.Жиленко.) Подай мені руки, віку мій, якщо ти не маєш нічого проти, я з них розмотаю клубки підлоти. (А.Малишко.) Я буду вперто проти вітру йти. (В.Раєвський.) </w:t>
      </w:r>
    </w:p>
    <w:p w:rsidR="006C6CA5" w:rsidRDefault="006C6CA5" w:rsidP="006C6CA5">
      <w:pPr>
        <w:rPr>
          <w:sz w:val="28"/>
        </w:rPr>
      </w:pPr>
    </w:p>
    <w:p w:rsidR="006C6CA5" w:rsidRPr="00844A5B" w:rsidRDefault="006C6CA5" w:rsidP="006C6CA5">
      <w:pPr>
        <w:rPr>
          <w:b/>
          <w:sz w:val="28"/>
        </w:rPr>
      </w:pPr>
      <w:r w:rsidRPr="00844A5B">
        <w:rPr>
          <w:b/>
          <w:sz w:val="28"/>
        </w:rPr>
        <w:t>V.  Вивчення нового матеріалу.</w:t>
      </w:r>
    </w:p>
    <w:p w:rsidR="006C6CA5" w:rsidRDefault="006C6CA5" w:rsidP="006C6CA5">
      <w:pPr>
        <w:rPr>
          <w:sz w:val="28"/>
        </w:rPr>
      </w:pPr>
    </w:p>
    <w:p w:rsidR="006C6CA5" w:rsidRDefault="006C6CA5" w:rsidP="006C6CA5">
      <w:pPr>
        <w:jc w:val="both"/>
        <w:rPr>
          <w:sz w:val="28"/>
        </w:rPr>
      </w:pPr>
      <w:r w:rsidRPr="00844A5B">
        <w:rPr>
          <w:b/>
          <w:i/>
          <w:sz w:val="28"/>
        </w:rPr>
        <w:t>* Робота з підручником</w:t>
      </w:r>
      <w:r>
        <w:rPr>
          <w:i/>
          <w:sz w:val="28"/>
        </w:rPr>
        <w:t>.</w:t>
      </w:r>
      <w:r>
        <w:rPr>
          <w:sz w:val="28"/>
        </w:rPr>
        <w:t xml:space="preserve"> Опрацювання  таблиці “Правопис прийменників” (с. 134).</w:t>
      </w:r>
    </w:p>
    <w:p w:rsidR="006C6CA5" w:rsidRDefault="006C6CA5" w:rsidP="006C6CA5">
      <w:pPr>
        <w:rPr>
          <w:sz w:val="28"/>
        </w:rPr>
      </w:pPr>
      <w:r>
        <w:rPr>
          <w:sz w:val="28"/>
        </w:rPr>
        <w:t xml:space="preserve"> </w:t>
      </w:r>
    </w:p>
    <w:p w:rsidR="006C6CA5" w:rsidRPr="00844A5B" w:rsidRDefault="006C6CA5" w:rsidP="006C6CA5">
      <w:pPr>
        <w:jc w:val="both"/>
        <w:rPr>
          <w:b/>
          <w:sz w:val="28"/>
        </w:rPr>
      </w:pPr>
      <w:r w:rsidRPr="00844A5B">
        <w:rPr>
          <w:b/>
          <w:sz w:val="28"/>
        </w:rPr>
        <w:t>VІ. Виконання  вправ на закріплення вивченого.</w:t>
      </w:r>
    </w:p>
    <w:p w:rsidR="006C6CA5" w:rsidRDefault="006C6CA5" w:rsidP="006C6CA5">
      <w:pPr>
        <w:rPr>
          <w:sz w:val="28"/>
        </w:rPr>
      </w:pPr>
    </w:p>
    <w:p w:rsidR="006C6CA5" w:rsidRPr="00844A5B" w:rsidRDefault="006C6CA5" w:rsidP="006C6CA5">
      <w:pPr>
        <w:jc w:val="both"/>
        <w:rPr>
          <w:i/>
          <w:sz w:val="28"/>
        </w:rPr>
      </w:pPr>
      <w:r w:rsidRPr="00844A5B">
        <w:rPr>
          <w:b/>
          <w:i/>
          <w:sz w:val="28"/>
        </w:rPr>
        <w:t>* Словниковий диктант</w:t>
      </w:r>
      <w:r>
        <w:rPr>
          <w:i/>
          <w:sz w:val="28"/>
        </w:rPr>
        <w:t>.</w:t>
      </w:r>
      <w:r>
        <w:rPr>
          <w:sz w:val="28"/>
        </w:rPr>
        <w:t xml:space="preserve"> </w:t>
      </w:r>
      <w:r w:rsidRPr="00844A5B">
        <w:rPr>
          <w:i/>
          <w:sz w:val="28"/>
        </w:rPr>
        <w:t>Позначити в словах орфограму “Написання прийменників разом,  окремо, через дефіс”.</w:t>
      </w:r>
    </w:p>
    <w:p w:rsidR="006C6CA5" w:rsidRPr="00844A5B" w:rsidRDefault="006C6CA5" w:rsidP="006C6CA5">
      <w:pPr>
        <w:rPr>
          <w:i/>
          <w:sz w:val="28"/>
        </w:rPr>
      </w:pPr>
    </w:p>
    <w:p w:rsidR="006C6CA5" w:rsidRDefault="006C6CA5" w:rsidP="006C6CA5">
      <w:pPr>
        <w:ind w:firstLine="540"/>
        <w:jc w:val="both"/>
        <w:rPr>
          <w:sz w:val="28"/>
        </w:rPr>
      </w:pPr>
      <w:r>
        <w:rPr>
          <w:sz w:val="28"/>
          <w:lang w:val="uk-UA"/>
        </w:rPr>
        <w:t>У</w:t>
      </w:r>
      <w:r>
        <w:rPr>
          <w:sz w:val="28"/>
        </w:rPr>
        <w:t>наслідок таких подій, незалежно від погоди,  наперекір традиц</w:t>
      </w:r>
      <w:r>
        <w:rPr>
          <w:sz w:val="28"/>
          <w:lang w:val="uk-UA"/>
        </w:rPr>
        <w:t>іям</w:t>
      </w:r>
      <w:r>
        <w:rPr>
          <w:sz w:val="28"/>
        </w:rPr>
        <w:t>, навкруги Землі,  поблизу</w:t>
      </w:r>
      <w:r>
        <w:rPr>
          <w:sz w:val="28"/>
          <w:lang w:val="uk-UA"/>
        </w:rPr>
        <w:t xml:space="preserve"> </w:t>
      </w:r>
      <w:r>
        <w:rPr>
          <w:sz w:val="28"/>
        </w:rPr>
        <w:t xml:space="preserve"> Марса,  вздовж траси, з-поза скупчення зірок, навздогін мріям, під час виконання задуманого, за винятком кількох осіб, нарівні з старшокласниками, всупереч сподіванням, посеред ночі, з-поміж пагорбів, попід горою Говерлою, з-попід хмар, поруч із загоном альпіністів, із-за наметів, навколо табора, з метою заохочення, за допомогою інструментів, спереду колони.</w:t>
      </w:r>
    </w:p>
    <w:p w:rsidR="006C6CA5" w:rsidRDefault="006C6CA5" w:rsidP="006C6CA5">
      <w:pPr>
        <w:jc w:val="both"/>
        <w:rPr>
          <w:sz w:val="28"/>
        </w:rPr>
      </w:pPr>
    </w:p>
    <w:p w:rsidR="006C6CA5" w:rsidRDefault="006C6CA5" w:rsidP="006C6CA5">
      <w:pPr>
        <w:jc w:val="both"/>
        <w:rPr>
          <w:sz w:val="28"/>
        </w:rPr>
      </w:pPr>
      <w:r>
        <w:rPr>
          <w:i/>
          <w:sz w:val="28"/>
        </w:rPr>
        <w:t xml:space="preserve">* </w:t>
      </w:r>
      <w:r w:rsidRPr="00844A5B">
        <w:rPr>
          <w:b/>
          <w:i/>
          <w:sz w:val="28"/>
        </w:rPr>
        <w:t>Вибірковий диктант.</w:t>
      </w:r>
      <w:r>
        <w:rPr>
          <w:sz w:val="28"/>
        </w:rPr>
        <w:t xml:space="preserve"> </w:t>
      </w:r>
      <w:r w:rsidRPr="00844A5B">
        <w:rPr>
          <w:i/>
          <w:sz w:val="28"/>
        </w:rPr>
        <w:t>Прийменники, що пишуться через дефіс, виписати разом з</w:t>
      </w:r>
      <w:r w:rsidRPr="00844A5B">
        <w:rPr>
          <w:i/>
          <w:sz w:val="28"/>
          <w:lang w:val="uk-UA"/>
        </w:rPr>
        <w:t>і</w:t>
      </w:r>
      <w:r w:rsidRPr="00844A5B">
        <w:rPr>
          <w:i/>
          <w:sz w:val="28"/>
        </w:rPr>
        <w:t xml:space="preserve"> словами, з якими вони сполучаються.</w:t>
      </w:r>
      <w:r>
        <w:rPr>
          <w:sz w:val="28"/>
        </w:rPr>
        <w:t xml:space="preserve"> </w:t>
      </w:r>
    </w:p>
    <w:p w:rsidR="006C6CA5" w:rsidRDefault="006C6CA5" w:rsidP="006C6CA5">
      <w:pPr>
        <w:rPr>
          <w:sz w:val="28"/>
        </w:rPr>
      </w:pPr>
    </w:p>
    <w:p w:rsidR="006C6CA5" w:rsidRDefault="006C6CA5" w:rsidP="006C6CA5">
      <w:pPr>
        <w:ind w:firstLine="360"/>
        <w:jc w:val="both"/>
        <w:rPr>
          <w:sz w:val="28"/>
        </w:rPr>
      </w:pPr>
      <w:r>
        <w:rPr>
          <w:sz w:val="28"/>
        </w:rPr>
        <w:t>Із-під крил журавлиних мені під вікно листопад стелиться. (Б.Олійник.)</w:t>
      </w:r>
      <w:r>
        <w:rPr>
          <w:sz w:val="28"/>
          <w:lang w:val="uk-UA"/>
        </w:rPr>
        <w:t xml:space="preserve"> </w:t>
      </w:r>
      <w:r>
        <w:rPr>
          <w:sz w:val="28"/>
        </w:rPr>
        <w:t xml:space="preserve">Роззолоченим експресом осінь лине з-за Дніпра. (Д.Луценко.) І промінь з-над гори Батия  підводить ранку прапори. (А.Камінчук.) І видно стало кручі та яруги з-за тихої дніпровської імли. (М.Бажан.) Квітне небо розмаїте з-над полтавського села. (А.Малишко.) З-під чорного каменя, з-під білого кременя хвиля б’є. (Р.Лубківський.) Геть видива осінні з-перед ока! (Д.Павличко.) Три явори з-попід грому нахилились низько. (А.Малишко.) Сніжок мете, кружля під ноги з-за дальніх хмар, немов з-за гір. (П.Усенко.) Спіткнувся вітер стрічний, дмухнув димок з-під шин. (П.Перебийніс.) Тонкими струмками з-поміж перекрить земля, обсипаючись, глухо шумить. (М.Бажан.) </w:t>
      </w:r>
    </w:p>
    <w:p w:rsidR="006C6CA5" w:rsidRDefault="006C6CA5" w:rsidP="006C6CA5">
      <w:pPr>
        <w:rPr>
          <w:sz w:val="28"/>
        </w:rPr>
      </w:pPr>
    </w:p>
    <w:p w:rsidR="006C6CA5" w:rsidRPr="00844A5B" w:rsidRDefault="006C6CA5" w:rsidP="006C6CA5">
      <w:pPr>
        <w:jc w:val="both"/>
        <w:rPr>
          <w:i/>
          <w:sz w:val="28"/>
        </w:rPr>
      </w:pPr>
      <w:r w:rsidRPr="00844A5B">
        <w:rPr>
          <w:b/>
          <w:sz w:val="28"/>
        </w:rPr>
        <w:t>*</w:t>
      </w:r>
      <w:r w:rsidRPr="00844A5B">
        <w:rPr>
          <w:b/>
          <w:i/>
          <w:sz w:val="28"/>
        </w:rPr>
        <w:t xml:space="preserve"> Переписати, знімаючи риску</w:t>
      </w:r>
      <w:r w:rsidRPr="00844A5B">
        <w:rPr>
          <w:b/>
          <w:sz w:val="28"/>
        </w:rPr>
        <w:t>.</w:t>
      </w:r>
      <w:r>
        <w:rPr>
          <w:sz w:val="28"/>
        </w:rPr>
        <w:t xml:space="preserve"> </w:t>
      </w:r>
      <w:r w:rsidRPr="00844A5B">
        <w:rPr>
          <w:i/>
          <w:sz w:val="28"/>
        </w:rPr>
        <w:t>Підкреслити прийменники, вказати непохідні й похідні. Позначити в словах орфограму “Написання прийменників разом,  окремо і через дефіс”.</w:t>
      </w:r>
    </w:p>
    <w:p w:rsidR="006C6CA5" w:rsidRDefault="006C6CA5" w:rsidP="006C6CA5">
      <w:pPr>
        <w:rPr>
          <w:sz w:val="28"/>
        </w:rPr>
      </w:pPr>
    </w:p>
    <w:p w:rsidR="006C6CA5" w:rsidRDefault="006C6CA5" w:rsidP="006C6CA5">
      <w:pPr>
        <w:pStyle w:val="a3"/>
        <w:ind w:firstLine="360"/>
      </w:pPr>
      <w:r>
        <w:t xml:space="preserve">Не спіши на/перед батька в пекло. По/руч із справжнім майстром тремтять халтурники. Під/час роботи не минеш турботи. За початок на/прикінці роботи платять. У шевця Данила під/кінець роботи голка згнила. Якби вовк був за/одно з собакою, людям життя б не було.  </w:t>
      </w:r>
    </w:p>
    <w:p w:rsidR="006C6CA5" w:rsidRDefault="006C6CA5" w:rsidP="006C6CA5">
      <w:pPr>
        <w:jc w:val="right"/>
        <w:rPr>
          <w:sz w:val="28"/>
        </w:rPr>
      </w:pPr>
      <w:r>
        <w:rPr>
          <w:sz w:val="28"/>
        </w:rPr>
        <w:t>Народна творчість.</w:t>
      </w:r>
    </w:p>
    <w:p w:rsidR="006C6CA5" w:rsidRDefault="006C6CA5" w:rsidP="006C6CA5">
      <w:pPr>
        <w:rPr>
          <w:sz w:val="28"/>
        </w:rPr>
      </w:pPr>
    </w:p>
    <w:p w:rsidR="006C6CA5" w:rsidRPr="00844A5B" w:rsidRDefault="006C6CA5" w:rsidP="006C6CA5">
      <w:pPr>
        <w:jc w:val="both"/>
        <w:rPr>
          <w:b/>
          <w:i/>
          <w:sz w:val="28"/>
        </w:rPr>
      </w:pPr>
      <w:r w:rsidRPr="00844A5B">
        <w:rPr>
          <w:b/>
          <w:i/>
          <w:sz w:val="28"/>
        </w:rPr>
        <w:t>* Переписати, вибираючи з дужок правильну форму слова (її підкреслено).</w:t>
      </w:r>
    </w:p>
    <w:p w:rsidR="006C6CA5" w:rsidRPr="00844A5B" w:rsidRDefault="006C6CA5" w:rsidP="006C6CA5">
      <w:pPr>
        <w:rPr>
          <w:b/>
          <w:sz w:val="28"/>
        </w:rPr>
      </w:pPr>
    </w:p>
    <w:p w:rsidR="006C6CA5" w:rsidRDefault="006C6CA5" w:rsidP="006C6CA5">
      <w:pPr>
        <w:ind w:firstLine="360"/>
        <w:jc w:val="both"/>
        <w:rPr>
          <w:sz w:val="28"/>
        </w:rPr>
      </w:pPr>
      <w:r>
        <w:rPr>
          <w:sz w:val="28"/>
        </w:rPr>
        <w:t>Екзамен (з мови, по мові), згідно (з наказом, до наказу), відповідно (до вимог, з вимогами), медик (за освітою, по освіті), це було зроблено (за проханням, на прохання), піти (по воду, за водою), зібратися (по гриби, за грибами).</w:t>
      </w:r>
    </w:p>
    <w:p w:rsidR="006C6CA5" w:rsidRDefault="006C6CA5" w:rsidP="006C6CA5">
      <w:pPr>
        <w:rPr>
          <w:sz w:val="28"/>
        </w:rPr>
      </w:pPr>
    </w:p>
    <w:p w:rsidR="006C6CA5" w:rsidRDefault="006C6CA5" w:rsidP="006C6CA5">
      <w:pPr>
        <w:jc w:val="both"/>
        <w:rPr>
          <w:sz w:val="28"/>
        </w:rPr>
      </w:pPr>
      <w:r w:rsidRPr="00844A5B">
        <w:rPr>
          <w:b/>
          <w:i/>
          <w:sz w:val="28"/>
        </w:rPr>
        <w:t>* Навчальний диктант</w:t>
      </w:r>
      <w:r w:rsidRPr="00844A5B">
        <w:rPr>
          <w:b/>
          <w:sz w:val="28"/>
        </w:rPr>
        <w:t>.</w:t>
      </w:r>
      <w:r>
        <w:rPr>
          <w:sz w:val="28"/>
        </w:rPr>
        <w:t xml:space="preserve"> </w:t>
      </w:r>
      <w:r w:rsidRPr="00844A5B">
        <w:rPr>
          <w:i/>
          <w:sz w:val="28"/>
        </w:rPr>
        <w:t>Вказати прийменники похідні й непохідні. За схемою, поданою на с. 130 підручника, зробити розбір двох вказаних учителем прийменників (усно).</w:t>
      </w:r>
    </w:p>
    <w:p w:rsidR="006C6CA5" w:rsidRDefault="006C6CA5" w:rsidP="006C6CA5">
      <w:pPr>
        <w:rPr>
          <w:sz w:val="28"/>
        </w:rPr>
      </w:pPr>
    </w:p>
    <w:p w:rsidR="006C6CA5" w:rsidRDefault="006C6CA5" w:rsidP="006C6CA5">
      <w:pPr>
        <w:pStyle w:val="21"/>
        <w:ind w:firstLine="540"/>
        <w:jc w:val="both"/>
      </w:pPr>
      <w:r>
        <w:t>І. Яка буря почуттів вирувала в дитячому серці! Попід чиїмось вікном ставши, тоненьким своїм голоском провіщаєш: “Світ новий народився!” Ті наші виходи зі звіздою по хуторах відвагою рівнялися  виходові мореплавців на вітрилах у безвість... Лячно, звичайно, опинитися в степу  серед темряви. Але й віддяка дістається. Стоїть ось сім’я, справді ощасливлена  вашим житом-пшеницею, бурхливою щедрістю дитячих душ. Молода мати, стоячи  коло лежанки, весело щулиться. Господар приязним оком міряє нас, вгадуючи старшого у ватазі, що зібралася побіля звізди. Поздоровили, нащедрували людям найкращої долі... Чому б і не збутися їй? (За О.Гончаром; 87 сл.)</w:t>
      </w:r>
    </w:p>
    <w:p w:rsidR="006C6CA5" w:rsidRDefault="006C6CA5" w:rsidP="006C6CA5">
      <w:pPr>
        <w:pStyle w:val="a3"/>
        <w:ind w:firstLine="720"/>
      </w:pPr>
      <w:r>
        <w:t>ІІ. В одному місці під кущем б’є, виблискуючи проти сонця, джерельце. Вода не вирує, а витікає лагідно й тече отак цілий рік, утворюючи  понад  дорогою маленький струмочок. Коло самого джерельця люди викопали невеличку копаночку. Кожен, ідучи у степ чи повертаючись зі степу, спиниться  край  неї,  присяде й  припаде до свіжої водиці.Дівчата тут вмиваються перед тим, як іти в село. Про їхній прихід сповіщає  незабаром дівоча пісня. (За</w:t>
      </w:r>
      <w:r>
        <w:rPr>
          <w:lang w:val="uk-UA"/>
        </w:rPr>
        <w:t xml:space="preserve"> </w:t>
      </w:r>
      <w:r>
        <w:t xml:space="preserve">І.Сенченком;  66 сл.) </w:t>
      </w:r>
    </w:p>
    <w:p w:rsidR="006C6CA5" w:rsidRDefault="006C6CA5" w:rsidP="006C6CA5">
      <w:pPr>
        <w:rPr>
          <w:sz w:val="28"/>
        </w:rPr>
      </w:pPr>
    </w:p>
    <w:p w:rsidR="006C6CA5" w:rsidRDefault="006C6CA5" w:rsidP="006C6CA5">
      <w:pPr>
        <w:pStyle w:val="a3"/>
      </w:pPr>
      <w:r>
        <w:t>*</w:t>
      </w:r>
      <w:r w:rsidRPr="00844A5B">
        <w:rPr>
          <w:b/>
          <w:i/>
        </w:rPr>
        <w:t>Пояснити значення поданих  фразеологізмів.</w:t>
      </w:r>
      <w:r w:rsidRPr="00844A5B">
        <w:rPr>
          <w:i/>
        </w:rPr>
        <w:t xml:space="preserve">  Вказати фразеологізми з похідними прийменниками. Два-три фразеологізми ввести до самостійно складених речень (усно).</w:t>
      </w:r>
    </w:p>
    <w:p w:rsidR="006C6CA5" w:rsidRDefault="006C6CA5" w:rsidP="006C6CA5">
      <w:pPr>
        <w:rPr>
          <w:sz w:val="28"/>
        </w:rPr>
      </w:pPr>
    </w:p>
    <w:p w:rsidR="006C6CA5" w:rsidRDefault="006C6CA5" w:rsidP="006C6CA5">
      <w:pPr>
        <w:ind w:firstLine="540"/>
        <w:jc w:val="both"/>
        <w:rPr>
          <w:sz w:val="28"/>
        </w:rPr>
      </w:pPr>
      <w:r>
        <w:rPr>
          <w:sz w:val="28"/>
        </w:rPr>
        <w:t xml:space="preserve">Тримати в руках. Ухопити вола за роги. Упасти на коліна (до ніг). Луснути від сміху (від заздрощів). Дивитися крізь пальці. Шпурнути межи очі. Понад силу (міру, усяке сподівання). Поза конкурсом. Сховатися під крильцем. Танцювати під дудку. Тупцювати коло когось. У дружньому колі. </w:t>
      </w:r>
    </w:p>
    <w:p w:rsidR="006C6CA5" w:rsidRDefault="006C6CA5" w:rsidP="006C6CA5">
      <w:pPr>
        <w:jc w:val="both"/>
        <w:rPr>
          <w:sz w:val="28"/>
        </w:rPr>
      </w:pPr>
    </w:p>
    <w:p w:rsidR="006C6CA5" w:rsidRPr="00844A5B" w:rsidRDefault="006C6CA5" w:rsidP="006C6CA5">
      <w:pPr>
        <w:pStyle w:val="21"/>
        <w:rPr>
          <w:b/>
        </w:rPr>
      </w:pPr>
      <w:r>
        <w:rPr>
          <w:b/>
        </w:rPr>
        <w:t>VІІ. Під</w:t>
      </w:r>
      <w:r>
        <w:rPr>
          <w:b/>
          <w:lang w:val="uk-UA"/>
        </w:rPr>
        <w:t>битт</w:t>
      </w:r>
      <w:r w:rsidRPr="00844A5B">
        <w:rPr>
          <w:b/>
        </w:rPr>
        <w:t>я підсумків уроку.</w:t>
      </w:r>
    </w:p>
    <w:p w:rsidR="006C6CA5" w:rsidRPr="00844A5B" w:rsidRDefault="006C6CA5" w:rsidP="006C6CA5">
      <w:pPr>
        <w:rPr>
          <w:b/>
          <w:sz w:val="28"/>
        </w:rPr>
      </w:pPr>
    </w:p>
    <w:p w:rsidR="006C6CA5" w:rsidRDefault="006C6CA5" w:rsidP="006C6CA5">
      <w:pPr>
        <w:jc w:val="both"/>
        <w:rPr>
          <w:sz w:val="28"/>
        </w:rPr>
      </w:pPr>
      <w:r w:rsidRPr="00844A5B">
        <w:rPr>
          <w:b/>
          <w:sz w:val="28"/>
        </w:rPr>
        <w:t>VІІІ. Домашнє завдання.</w:t>
      </w:r>
      <w:r>
        <w:rPr>
          <w:sz w:val="28"/>
        </w:rPr>
        <w:t xml:space="preserve">  Вправи 351 (усно), 378 (письмово). </w:t>
      </w:r>
    </w:p>
    <w:p w:rsidR="006C6CA5" w:rsidRDefault="006C6CA5" w:rsidP="006C6CA5">
      <w:pPr>
        <w:rPr>
          <w:sz w:val="28"/>
        </w:rPr>
      </w:pPr>
    </w:p>
    <w:p w:rsidR="00273BFF" w:rsidRDefault="00273BFF">
      <w:bookmarkStart w:id="0" w:name="_GoBack"/>
      <w:bookmarkEnd w:id="0"/>
    </w:p>
    <w:sectPr w:rsidR="00273BFF"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6CA5"/>
    <w:rsid w:val="00273BFF"/>
    <w:rsid w:val="00666A85"/>
    <w:rsid w:val="006C6CA5"/>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6CA5"/>
    <w:rPr>
      <w:rFonts w:ascii="Times New Roman" w:eastAsia="Times New Roman" w:hAnsi="Times New Roman" w:cs="Times New Roman"/>
    </w:rPr>
  </w:style>
  <w:style w:type="paragraph" w:styleId="1">
    <w:name w:val="heading 1"/>
    <w:basedOn w:val="a"/>
    <w:next w:val="a"/>
    <w:link w:val="10"/>
    <w:qFormat/>
    <w:rsid w:val="006C6CA5"/>
    <w:pPr>
      <w:keepNext/>
      <w:jc w:val="center"/>
      <w:outlineLvl w:val="0"/>
    </w:pPr>
    <w:rPr>
      <w:b/>
      <w:sz w:val="28"/>
    </w:rPr>
  </w:style>
  <w:style w:type="paragraph" w:styleId="2">
    <w:name w:val="heading 2"/>
    <w:basedOn w:val="a"/>
    <w:next w:val="a"/>
    <w:link w:val="20"/>
    <w:qFormat/>
    <w:rsid w:val="006C6CA5"/>
    <w:pPr>
      <w:keepNext/>
      <w:jc w:val="center"/>
      <w:outlineLvl w:val="1"/>
    </w:pPr>
    <w:rPr>
      <w:sz w:val="28"/>
    </w:rPr>
  </w:style>
  <w:style w:type="paragraph" w:styleId="3">
    <w:name w:val="heading 3"/>
    <w:basedOn w:val="a"/>
    <w:next w:val="a"/>
    <w:link w:val="30"/>
    <w:qFormat/>
    <w:rsid w:val="006C6CA5"/>
    <w:pPr>
      <w:keepNext/>
      <w:outlineLvl w:val="2"/>
    </w:pPr>
    <w:rPr>
      <w:sz w:val="28"/>
    </w:rPr>
  </w:style>
  <w:style w:type="paragraph" w:styleId="4">
    <w:name w:val="heading 4"/>
    <w:basedOn w:val="a"/>
    <w:next w:val="a"/>
    <w:link w:val="40"/>
    <w:qFormat/>
    <w:rsid w:val="006C6CA5"/>
    <w:pPr>
      <w:keepNext/>
      <w:ind w:firstLine="360"/>
      <w:jc w:val="both"/>
      <w:outlineLvl w:val="3"/>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C6CA5"/>
    <w:rPr>
      <w:rFonts w:ascii="Times New Roman" w:eastAsia="Times New Roman" w:hAnsi="Times New Roman" w:cs="Times New Roman"/>
      <w:b/>
      <w:sz w:val="28"/>
    </w:rPr>
  </w:style>
  <w:style w:type="character" w:customStyle="1" w:styleId="20">
    <w:name w:val="Заголовок 2 Знак"/>
    <w:basedOn w:val="a0"/>
    <w:link w:val="2"/>
    <w:rsid w:val="006C6CA5"/>
    <w:rPr>
      <w:rFonts w:ascii="Times New Roman" w:eastAsia="Times New Roman" w:hAnsi="Times New Roman" w:cs="Times New Roman"/>
      <w:sz w:val="28"/>
    </w:rPr>
  </w:style>
  <w:style w:type="character" w:customStyle="1" w:styleId="30">
    <w:name w:val="Заголовок 3 Знак"/>
    <w:basedOn w:val="a0"/>
    <w:link w:val="3"/>
    <w:rsid w:val="006C6CA5"/>
    <w:rPr>
      <w:rFonts w:ascii="Times New Roman" w:eastAsia="Times New Roman" w:hAnsi="Times New Roman" w:cs="Times New Roman"/>
      <w:sz w:val="28"/>
    </w:rPr>
  </w:style>
  <w:style w:type="character" w:customStyle="1" w:styleId="40">
    <w:name w:val="Заголовок 4 Знак"/>
    <w:basedOn w:val="a0"/>
    <w:link w:val="4"/>
    <w:rsid w:val="006C6CA5"/>
    <w:rPr>
      <w:rFonts w:ascii="Times New Roman" w:eastAsia="Times New Roman" w:hAnsi="Times New Roman" w:cs="Times New Roman"/>
      <w:sz w:val="28"/>
    </w:rPr>
  </w:style>
  <w:style w:type="paragraph" w:styleId="a3">
    <w:name w:val="Body Text"/>
    <w:basedOn w:val="a"/>
    <w:link w:val="a4"/>
    <w:rsid w:val="006C6CA5"/>
    <w:pPr>
      <w:jc w:val="both"/>
    </w:pPr>
    <w:rPr>
      <w:sz w:val="28"/>
    </w:rPr>
  </w:style>
  <w:style w:type="character" w:customStyle="1" w:styleId="a4">
    <w:name w:val="Основной текст Знак"/>
    <w:basedOn w:val="a0"/>
    <w:link w:val="a3"/>
    <w:rsid w:val="006C6CA5"/>
    <w:rPr>
      <w:rFonts w:ascii="Times New Roman" w:eastAsia="Times New Roman" w:hAnsi="Times New Roman" w:cs="Times New Roman"/>
      <w:sz w:val="28"/>
    </w:rPr>
  </w:style>
  <w:style w:type="paragraph" w:styleId="21">
    <w:name w:val="Body Text 2"/>
    <w:basedOn w:val="a"/>
    <w:link w:val="22"/>
    <w:rsid w:val="006C6CA5"/>
    <w:rPr>
      <w:sz w:val="28"/>
    </w:rPr>
  </w:style>
  <w:style w:type="character" w:customStyle="1" w:styleId="22">
    <w:name w:val="Основной текст 2 Знак"/>
    <w:basedOn w:val="a0"/>
    <w:link w:val="21"/>
    <w:rsid w:val="006C6CA5"/>
    <w:rPr>
      <w:rFonts w:ascii="Times New Roman" w:eastAsia="Times New Roman" w:hAnsi="Times New Roman" w:cs="Times New Roman"/>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6CA5"/>
    <w:rPr>
      <w:rFonts w:ascii="Times New Roman" w:eastAsia="Times New Roman" w:hAnsi="Times New Roman" w:cs="Times New Roman"/>
    </w:rPr>
  </w:style>
  <w:style w:type="paragraph" w:styleId="1">
    <w:name w:val="heading 1"/>
    <w:basedOn w:val="a"/>
    <w:next w:val="a"/>
    <w:link w:val="10"/>
    <w:qFormat/>
    <w:rsid w:val="006C6CA5"/>
    <w:pPr>
      <w:keepNext/>
      <w:jc w:val="center"/>
      <w:outlineLvl w:val="0"/>
    </w:pPr>
    <w:rPr>
      <w:b/>
      <w:sz w:val="28"/>
    </w:rPr>
  </w:style>
  <w:style w:type="paragraph" w:styleId="2">
    <w:name w:val="heading 2"/>
    <w:basedOn w:val="a"/>
    <w:next w:val="a"/>
    <w:link w:val="20"/>
    <w:qFormat/>
    <w:rsid w:val="006C6CA5"/>
    <w:pPr>
      <w:keepNext/>
      <w:jc w:val="center"/>
      <w:outlineLvl w:val="1"/>
    </w:pPr>
    <w:rPr>
      <w:sz w:val="28"/>
    </w:rPr>
  </w:style>
  <w:style w:type="paragraph" w:styleId="3">
    <w:name w:val="heading 3"/>
    <w:basedOn w:val="a"/>
    <w:next w:val="a"/>
    <w:link w:val="30"/>
    <w:qFormat/>
    <w:rsid w:val="006C6CA5"/>
    <w:pPr>
      <w:keepNext/>
      <w:outlineLvl w:val="2"/>
    </w:pPr>
    <w:rPr>
      <w:sz w:val="28"/>
    </w:rPr>
  </w:style>
  <w:style w:type="paragraph" w:styleId="4">
    <w:name w:val="heading 4"/>
    <w:basedOn w:val="a"/>
    <w:next w:val="a"/>
    <w:link w:val="40"/>
    <w:qFormat/>
    <w:rsid w:val="006C6CA5"/>
    <w:pPr>
      <w:keepNext/>
      <w:ind w:firstLine="360"/>
      <w:jc w:val="both"/>
      <w:outlineLvl w:val="3"/>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C6CA5"/>
    <w:rPr>
      <w:rFonts w:ascii="Times New Roman" w:eastAsia="Times New Roman" w:hAnsi="Times New Roman" w:cs="Times New Roman"/>
      <w:b/>
      <w:sz w:val="28"/>
    </w:rPr>
  </w:style>
  <w:style w:type="character" w:customStyle="1" w:styleId="20">
    <w:name w:val="Заголовок 2 Знак"/>
    <w:basedOn w:val="a0"/>
    <w:link w:val="2"/>
    <w:rsid w:val="006C6CA5"/>
    <w:rPr>
      <w:rFonts w:ascii="Times New Roman" w:eastAsia="Times New Roman" w:hAnsi="Times New Roman" w:cs="Times New Roman"/>
      <w:sz w:val="28"/>
    </w:rPr>
  </w:style>
  <w:style w:type="character" w:customStyle="1" w:styleId="30">
    <w:name w:val="Заголовок 3 Знак"/>
    <w:basedOn w:val="a0"/>
    <w:link w:val="3"/>
    <w:rsid w:val="006C6CA5"/>
    <w:rPr>
      <w:rFonts w:ascii="Times New Roman" w:eastAsia="Times New Roman" w:hAnsi="Times New Roman" w:cs="Times New Roman"/>
      <w:sz w:val="28"/>
    </w:rPr>
  </w:style>
  <w:style w:type="character" w:customStyle="1" w:styleId="40">
    <w:name w:val="Заголовок 4 Знак"/>
    <w:basedOn w:val="a0"/>
    <w:link w:val="4"/>
    <w:rsid w:val="006C6CA5"/>
    <w:rPr>
      <w:rFonts w:ascii="Times New Roman" w:eastAsia="Times New Roman" w:hAnsi="Times New Roman" w:cs="Times New Roman"/>
      <w:sz w:val="28"/>
    </w:rPr>
  </w:style>
  <w:style w:type="paragraph" w:styleId="a3">
    <w:name w:val="Body Text"/>
    <w:basedOn w:val="a"/>
    <w:link w:val="a4"/>
    <w:rsid w:val="006C6CA5"/>
    <w:pPr>
      <w:jc w:val="both"/>
    </w:pPr>
    <w:rPr>
      <w:sz w:val="28"/>
    </w:rPr>
  </w:style>
  <w:style w:type="character" w:customStyle="1" w:styleId="a4">
    <w:name w:val="Основной текст Знак"/>
    <w:basedOn w:val="a0"/>
    <w:link w:val="a3"/>
    <w:rsid w:val="006C6CA5"/>
    <w:rPr>
      <w:rFonts w:ascii="Times New Roman" w:eastAsia="Times New Roman" w:hAnsi="Times New Roman" w:cs="Times New Roman"/>
      <w:sz w:val="28"/>
    </w:rPr>
  </w:style>
  <w:style w:type="paragraph" w:styleId="21">
    <w:name w:val="Body Text 2"/>
    <w:basedOn w:val="a"/>
    <w:link w:val="22"/>
    <w:rsid w:val="006C6CA5"/>
    <w:rPr>
      <w:sz w:val="28"/>
    </w:rPr>
  </w:style>
  <w:style w:type="character" w:customStyle="1" w:styleId="22">
    <w:name w:val="Основной текст 2 Знак"/>
    <w:basedOn w:val="a0"/>
    <w:link w:val="21"/>
    <w:rsid w:val="006C6CA5"/>
    <w:rPr>
      <w:rFonts w:ascii="Times New Roman" w:eastAsia="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1552</Words>
  <Characters>8852</Characters>
  <Application>Microsoft Macintosh Word</Application>
  <DocSecurity>0</DocSecurity>
  <Lines>73</Lines>
  <Paragraphs>20</Paragraphs>
  <ScaleCrop>false</ScaleCrop>
  <Company>CRVGP-F9DFF-YCR4X-D9GMM-9GQYB</Company>
  <LinksUpToDate>false</LinksUpToDate>
  <CharactersWithSpaces>10384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2014-02-06T09:57:00Z</dcterms:created>
  <dcterms:modified xsi:type="dcterms:W3CDTF">2014-02-06T09:58:00Z</dcterms:modified>
</cp:coreProperties>
</file>