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4EB83" w14:textId="77777777" w:rsidR="004A2DD0" w:rsidRDefault="004A2DD0" w:rsidP="004A2DD0">
      <w:pPr>
        <w:pStyle w:val="50"/>
        <w:shd w:val="clear" w:color="auto" w:fill="auto"/>
        <w:spacing w:after="0" w:line="264" w:lineRule="exact"/>
        <w:ind w:left="142" w:hanging="102"/>
        <w:jc w:val="both"/>
      </w:pPr>
      <w:r>
        <w:rPr>
          <w:rStyle w:val="5105pt"/>
          <w:b/>
          <w:bCs/>
        </w:rPr>
        <w:t>Урок № 23</w:t>
      </w:r>
    </w:p>
    <w:p w14:paraId="451BCE11" w14:textId="77777777" w:rsidR="004A2DD0" w:rsidRDefault="004A2DD0" w:rsidP="004A2DD0">
      <w:pPr>
        <w:pStyle w:val="50"/>
        <w:shd w:val="clear" w:color="auto" w:fill="auto"/>
        <w:spacing w:after="0" w:line="264" w:lineRule="exact"/>
        <w:ind w:left="142" w:hanging="102"/>
        <w:jc w:val="both"/>
      </w:pPr>
      <w:r>
        <w:rPr>
          <w:rStyle w:val="5105pt"/>
          <w:b/>
          <w:bCs/>
        </w:rPr>
        <w:t>М. СТЕЛЬМАХ «ГУСИ-ЛЕБЕДІ ЛЕТЯТЬ».</w:t>
      </w:r>
    </w:p>
    <w:p w14:paraId="56BD34F8" w14:textId="77777777" w:rsidR="004A2DD0" w:rsidRDefault="004A2DD0" w:rsidP="004A2DD0">
      <w:pPr>
        <w:pStyle w:val="50"/>
        <w:shd w:val="clear" w:color="auto" w:fill="auto"/>
        <w:spacing w:after="139" w:line="264" w:lineRule="exact"/>
        <w:ind w:left="142" w:hanging="102"/>
        <w:jc w:val="both"/>
      </w:pPr>
      <w:r>
        <w:rPr>
          <w:rStyle w:val="5105pt"/>
          <w:b/>
          <w:bCs/>
        </w:rPr>
        <w:t>ЄДНІСТЬ СВІТУ ПРИРОДИ І СВІТУ ДИТЯЧОЇ ДУШІ</w:t>
      </w:r>
    </w:p>
    <w:p w14:paraId="33A60348" w14:textId="77777777" w:rsidR="004A2DD0" w:rsidRDefault="004A2DD0" w:rsidP="004A2DD0">
      <w:pPr>
        <w:pStyle w:val="11"/>
        <w:shd w:val="clear" w:color="auto" w:fill="auto"/>
        <w:tabs>
          <w:tab w:val="left" w:pos="1243"/>
        </w:tabs>
        <w:spacing w:before="0" w:after="0" w:line="240" w:lineRule="exact"/>
        <w:ind w:left="142" w:hanging="102"/>
      </w:pPr>
      <w:r>
        <w:rPr>
          <w:rStyle w:val="42"/>
        </w:rPr>
        <w:t>Мета:</w:t>
      </w:r>
      <w:r>
        <w:rPr>
          <w:rStyle w:val="42"/>
        </w:rPr>
        <w:tab/>
      </w:r>
      <w:bookmarkStart w:id="0" w:name="_GoBack"/>
      <w:r>
        <w:rPr>
          <w:rStyle w:val="42"/>
        </w:rPr>
        <w:t>продовжити знайомити школярів із змістом твору, зокрема</w:t>
      </w:r>
    </w:p>
    <w:p w14:paraId="02D8BE4C" w14:textId="77777777" w:rsidR="004A2DD0" w:rsidRDefault="004A2DD0" w:rsidP="004A2DD0">
      <w:pPr>
        <w:pStyle w:val="11"/>
        <w:shd w:val="clear" w:color="auto" w:fill="auto"/>
        <w:spacing w:before="0" w:after="0" w:line="240" w:lineRule="exact"/>
        <w:ind w:left="142" w:right="20" w:hanging="102"/>
        <w:jc w:val="both"/>
      </w:pPr>
      <w:r>
        <w:rPr>
          <w:rStyle w:val="42"/>
        </w:rPr>
        <w:t>його ІІІ, ІУ розділами; дослідити, як у творі поєднується світ природи зі світом головного героя твору у його вчин</w:t>
      </w:r>
      <w:r>
        <w:rPr>
          <w:rStyle w:val="42"/>
        </w:rPr>
        <w:softHyphen/>
        <w:t>ках, поведінці, роздумах, переживаннях; розвивати культуру зв’язного мовлення, логічне мислення, увагу, спостережли</w:t>
      </w:r>
      <w:r>
        <w:rPr>
          <w:rStyle w:val="42"/>
        </w:rPr>
        <w:softHyphen/>
        <w:t>вість, уміння грамотно висловлювати власні думки, почут</w:t>
      </w:r>
      <w:r>
        <w:rPr>
          <w:rStyle w:val="42"/>
        </w:rPr>
        <w:softHyphen/>
        <w:t>тя, спостереження, бажання навчатися та пізнавати нове, цікаве, захоплююче, життєво необхідне; виховувати почуття пошани, поваги, любові до рідної літератури, її митців; пунктуальність, інтерес до наслідків власної праці; домог</w:t>
      </w:r>
      <w:r>
        <w:rPr>
          <w:rStyle w:val="42"/>
        </w:rPr>
        <w:softHyphen/>
        <w:t>тися розуміння того, що людина — мудрий друг і охоро</w:t>
      </w:r>
      <w:r>
        <w:rPr>
          <w:rStyle w:val="42"/>
        </w:rPr>
        <w:softHyphen/>
        <w:t>нець природи.</w:t>
      </w:r>
    </w:p>
    <w:p w14:paraId="5009149E" w14:textId="77777777" w:rsidR="004A2DD0" w:rsidRDefault="004A2DD0" w:rsidP="004A2DD0">
      <w:pPr>
        <w:pStyle w:val="11"/>
        <w:shd w:val="clear" w:color="auto" w:fill="auto"/>
        <w:spacing w:before="0" w:after="0" w:line="240" w:lineRule="exact"/>
        <w:ind w:left="142" w:hanging="102"/>
      </w:pPr>
      <w:r>
        <w:rPr>
          <w:rStyle w:val="42"/>
        </w:rPr>
        <w:t>Тип уроку: комбінований.</w:t>
      </w:r>
    </w:p>
    <w:p w14:paraId="0768D549" w14:textId="77777777" w:rsidR="004A2DD0" w:rsidRDefault="004A2DD0" w:rsidP="004A2DD0">
      <w:pPr>
        <w:pStyle w:val="11"/>
        <w:shd w:val="clear" w:color="auto" w:fill="auto"/>
        <w:spacing w:before="0" w:after="220" w:line="240" w:lineRule="exact"/>
        <w:ind w:left="142" w:right="20" w:hanging="102"/>
        <w:jc w:val="center"/>
      </w:pPr>
      <w:r>
        <w:rPr>
          <w:rStyle w:val="42"/>
        </w:rPr>
        <w:t>Обладнання: підручник, портрет М. Стельмаха, малюнки учнів до твору; дидактичний матеріал (тестові завдання, картки).</w:t>
      </w:r>
    </w:p>
    <w:bookmarkEnd w:id="0"/>
    <w:p w14:paraId="5BCAFA81" w14:textId="77777777" w:rsidR="004A2DD0" w:rsidRDefault="004A2DD0" w:rsidP="004A2DD0">
      <w:pPr>
        <w:pStyle w:val="100"/>
        <w:shd w:val="clear" w:color="auto" w:fill="auto"/>
        <w:spacing w:after="74" w:line="190" w:lineRule="exact"/>
        <w:ind w:left="142" w:hanging="102"/>
      </w:pPr>
      <w:r>
        <w:t>ХІД УРОКУ</w:t>
      </w:r>
    </w:p>
    <w:p w14:paraId="14F90E6B" w14:textId="77777777" w:rsidR="004A2DD0" w:rsidRDefault="004A2DD0" w:rsidP="004A2DD0">
      <w:pPr>
        <w:pStyle w:val="30"/>
        <w:keepNext/>
        <w:keepLines/>
        <w:numPr>
          <w:ilvl w:val="0"/>
          <w:numId w:val="2"/>
        </w:numPr>
        <w:shd w:val="clear" w:color="auto" w:fill="auto"/>
        <w:tabs>
          <w:tab w:val="left" w:pos="467"/>
        </w:tabs>
        <w:spacing w:before="0" w:after="134" w:line="190" w:lineRule="exact"/>
        <w:ind w:left="142" w:hanging="102"/>
        <w:jc w:val="both"/>
      </w:pPr>
      <w:bookmarkStart w:id="1" w:name="bookmark237"/>
      <w:proofErr w:type="spellStart"/>
      <w:r>
        <w:t>Організаційний</w:t>
      </w:r>
      <w:proofErr w:type="spellEnd"/>
      <w:r>
        <w:t xml:space="preserve"> момент</w:t>
      </w:r>
      <w:bookmarkEnd w:id="1"/>
    </w:p>
    <w:p w14:paraId="31AAD366" w14:textId="77777777" w:rsidR="004A2DD0" w:rsidRDefault="004A2DD0" w:rsidP="004A2DD0">
      <w:pPr>
        <w:pStyle w:val="30"/>
        <w:keepNext/>
        <w:keepLines/>
        <w:numPr>
          <w:ilvl w:val="0"/>
          <w:numId w:val="2"/>
        </w:numPr>
        <w:shd w:val="clear" w:color="auto" w:fill="auto"/>
        <w:tabs>
          <w:tab w:val="left" w:pos="544"/>
        </w:tabs>
        <w:spacing w:before="0" w:after="34" w:line="190" w:lineRule="exact"/>
        <w:ind w:left="142" w:hanging="102"/>
        <w:jc w:val="both"/>
      </w:pPr>
      <w:bookmarkStart w:id="2" w:name="bookmark238"/>
      <w:proofErr w:type="spellStart"/>
      <w:r>
        <w:t>Перевірка</w:t>
      </w:r>
      <w:proofErr w:type="spellEnd"/>
      <w:r>
        <w:t xml:space="preserve"> </w:t>
      </w:r>
      <w:proofErr w:type="spellStart"/>
      <w:r>
        <w:t>домашнього</w:t>
      </w:r>
      <w:proofErr w:type="spellEnd"/>
      <w:r>
        <w:t xml:space="preserve"> </w:t>
      </w:r>
      <w:proofErr w:type="spellStart"/>
      <w:r>
        <w:t>завдання</w:t>
      </w:r>
      <w:bookmarkEnd w:id="2"/>
      <w:proofErr w:type="spellEnd"/>
    </w:p>
    <w:p w14:paraId="017CB033" w14:textId="77777777" w:rsidR="004A2DD0" w:rsidRDefault="004A2DD0" w:rsidP="004A2DD0">
      <w:pPr>
        <w:pStyle w:val="11"/>
        <w:shd w:val="clear" w:color="auto" w:fill="auto"/>
        <w:spacing w:before="0" w:after="0" w:line="240" w:lineRule="exact"/>
        <w:ind w:left="142" w:right="20" w:hanging="102"/>
      </w:pPr>
      <w:r>
        <w:rPr>
          <w:rStyle w:val="42"/>
        </w:rPr>
        <w:t>Огляд малюнків учнів до твору М. Стельмаха «Гуси-лебеді летять» на тему «Чаруюча краса природи очима Михайлика».</w:t>
      </w:r>
    </w:p>
    <w:p w14:paraId="27803439" w14:textId="77777777" w:rsidR="004A2DD0" w:rsidRDefault="004A2DD0" w:rsidP="004A2DD0">
      <w:pPr>
        <w:pStyle w:val="11"/>
        <w:shd w:val="clear" w:color="auto" w:fill="auto"/>
        <w:spacing w:before="0" w:after="160" w:line="240" w:lineRule="exact"/>
        <w:ind w:left="142" w:hanging="102"/>
        <w:jc w:val="both"/>
      </w:pPr>
      <w:r>
        <w:rPr>
          <w:rStyle w:val="42"/>
        </w:rPr>
        <w:t>Учні демонструють свої малюнки з відповідним коментарем.</w:t>
      </w:r>
    </w:p>
    <w:p w14:paraId="7C60422D" w14:textId="77777777" w:rsidR="004A2DD0" w:rsidRDefault="004A2DD0" w:rsidP="004A2DD0">
      <w:pPr>
        <w:pStyle w:val="30"/>
        <w:keepNext/>
        <w:keepLines/>
        <w:numPr>
          <w:ilvl w:val="0"/>
          <w:numId w:val="2"/>
        </w:numPr>
        <w:shd w:val="clear" w:color="auto" w:fill="auto"/>
        <w:tabs>
          <w:tab w:val="left" w:pos="587"/>
        </w:tabs>
        <w:spacing w:before="0" w:after="66" w:line="190" w:lineRule="exact"/>
        <w:ind w:left="142" w:hanging="102"/>
        <w:jc w:val="both"/>
      </w:pPr>
      <w:bookmarkStart w:id="3" w:name="bookmark239"/>
      <w:proofErr w:type="spellStart"/>
      <w:r>
        <w:t>Актуалізація</w:t>
      </w:r>
      <w:proofErr w:type="spellEnd"/>
      <w:r>
        <w:t xml:space="preserve"> </w:t>
      </w:r>
      <w:proofErr w:type="spellStart"/>
      <w:r>
        <w:t>опорних</w:t>
      </w:r>
      <w:proofErr w:type="spellEnd"/>
      <w:r>
        <w:t xml:space="preserve"> </w:t>
      </w:r>
      <w:proofErr w:type="spellStart"/>
      <w:r>
        <w:t>знань</w:t>
      </w:r>
      <w:bookmarkEnd w:id="3"/>
      <w:proofErr w:type="spellEnd"/>
    </w:p>
    <w:p w14:paraId="13D7AB07" w14:textId="77777777" w:rsidR="004A2DD0" w:rsidRDefault="004A2DD0" w:rsidP="004A2DD0">
      <w:pPr>
        <w:keepNext/>
        <w:keepLines/>
        <w:numPr>
          <w:ilvl w:val="0"/>
          <w:numId w:val="3"/>
        </w:numPr>
        <w:tabs>
          <w:tab w:val="left" w:pos="477"/>
        </w:tabs>
        <w:spacing w:after="140" w:line="200" w:lineRule="exact"/>
        <w:ind w:left="142" w:hanging="102"/>
        <w:jc w:val="both"/>
        <w:outlineLvl w:val="3"/>
      </w:pPr>
      <w:bookmarkStart w:id="4" w:name="bookmark240"/>
      <w:r>
        <w:rPr>
          <w:rStyle w:val="43"/>
          <w:rFonts w:eastAsia="Courier New"/>
        </w:rPr>
        <w:t>Розгадування кросворду «Сторінками життя та творчості М. Стельмаха»</w:t>
      </w:r>
      <w:bookmarkEnd w:id="4"/>
    </w:p>
    <w:p w14:paraId="53C8F259" w14:textId="77777777" w:rsidR="004A2DD0" w:rsidRDefault="004A2DD0" w:rsidP="004A2DD0">
      <w:pPr>
        <w:ind w:left="142" w:hanging="102"/>
        <w:rPr>
          <w:sz w:val="2"/>
          <w:szCs w:val="2"/>
        </w:rPr>
      </w:pPr>
    </w:p>
    <w:p w14:paraId="5F06331F" w14:textId="77777777" w:rsidR="004A2DD0" w:rsidRDefault="004A2DD0" w:rsidP="004A2DD0">
      <w:pPr>
        <w:keepNext/>
        <w:keepLines/>
        <w:numPr>
          <w:ilvl w:val="0"/>
          <w:numId w:val="3"/>
        </w:numPr>
        <w:tabs>
          <w:tab w:val="left" w:pos="491"/>
        </w:tabs>
        <w:spacing w:before="104" w:after="32" w:line="200" w:lineRule="exact"/>
        <w:ind w:left="142" w:hanging="102"/>
        <w:jc w:val="both"/>
        <w:outlineLvl w:val="3"/>
      </w:pPr>
      <w:bookmarkStart w:id="5" w:name="bookmark241"/>
      <w:r>
        <w:rPr>
          <w:rStyle w:val="43"/>
          <w:rFonts w:eastAsia="Courier New"/>
        </w:rPr>
        <w:t>Бесіда за питаннями</w:t>
      </w:r>
      <w:bookmarkEnd w:id="5"/>
    </w:p>
    <w:p w14:paraId="0BE41098" w14:textId="77777777" w:rsidR="004A2DD0" w:rsidRDefault="004A2DD0" w:rsidP="004A2DD0">
      <w:pPr>
        <w:pStyle w:val="11"/>
        <w:numPr>
          <w:ilvl w:val="0"/>
          <w:numId w:val="1"/>
        </w:numPr>
        <w:shd w:val="clear" w:color="auto" w:fill="auto"/>
        <w:tabs>
          <w:tab w:val="left" w:pos="453"/>
        </w:tabs>
        <w:spacing w:before="0" w:after="0" w:line="240" w:lineRule="exact"/>
        <w:ind w:left="142" w:right="20" w:hanging="102"/>
        <w:jc w:val="both"/>
      </w:pPr>
      <w:r>
        <w:rPr>
          <w:rStyle w:val="42"/>
        </w:rPr>
        <w:t>Дайте визначення поняттю «пейзаж». Яка роль пейзажу в творах художньої літератури?</w:t>
      </w:r>
    </w:p>
    <w:p w14:paraId="475D5303" w14:textId="77777777" w:rsidR="004A2DD0" w:rsidRDefault="004A2DD0" w:rsidP="004A2DD0">
      <w:pPr>
        <w:pStyle w:val="11"/>
        <w:numPr>
          <w:ilvl w:val="0"/>
          <w:numId w:val="1"/>
        </w:numPr>
        <w:shd w:val="clear" w:color="auto" w:fill="auto"/>
        <w:tabs>
          <w:tab w:val="left" w:pos="467"/>
        </w:tabs>
        <w:spacing w:before="0" w:after="0" w:line="240" w:lineRule="exact"/>
        <w:ind w:left="142" w:right="20" w:hanging="102"/>
        <w:jc w:val="both"/>
      </w:pPr>
      <w:r>
        <w:rPr>
          <w:rStyle w:val="42"/>
        </w:rPr>
        <w:t>За допомогою якого художнього засобу письменники відтворюють природу як живу істоту? Наведіть приклад.</w:t>
      </w:r>
    </w:p>
    <w:p w14:paraId="624671FB" w14:textId="77777777" w:rsidR="004A2DD0" w:rsidRDefault="004A2DD0" w:rsidP="004A2DD0">
      <w:pPr>
        <w:pStyle w:val="11"/>
        <w:numPr>
          <w:ilvl w:val="0"/>
          <w:numId w:val="1"/>
        </w:numPr>
        <w:shd w:val="clear" w:color="auto" w:fill="auto"/>
        <w:tabs>
          <w:tab w:val="left" w:pos="418"/>
        </w:tabs>
        <w:spacing w:before="0" w:after="0" w:line="245" w:lineRule="exact"/>
        <w:ind w:left="142" w:right="20" w:hanging="102"/>
        <w:jc w:val="both"/>
      </w:pPr>
      <w:r>
        <w:rPr>
          <w:rStyle w:val="42"/>
        </w:rPr>
        <w:t>Яким чином митці літератури намагаються у своїх творах вирішити проблему зв’язку, порозуміння людини і природи? Наведіть приклад.</w:t>
      </w:r>
    </w:p>
    <w:p w14:paraId="438F867F" w14:textId="77777777" w:rsidR="004A2DD0" w:rsidRDefault="004A2DD0" w:rsidP="004A2DD0">
      <w:pPr>
        <w:pStyle w:val="11"/>
        <w:numPr>
          <w:ilvl w:val="0"/>
          <w:numId w:val="1"/>
        </w:numPr>
        <w:shd w:val="clear" w:color="auto" w:fill="auto"/>
        <w:tabs>
          <w:tab w:val="left" w:pos="422"/>
        </w:tabs>
        <w:spacing w:before="0" w:after="0" w:line="245" w:lineRule="exact"/>
        <w:ind w:left="142" w:hanging="102"/>
        <w:jc w:val="both"/>
      </w:pPr>
      <w:r>
        <w:rPr>
          <w:rStyle w:val="42"/>
        </w:rPr>
        <w:t>Чому варто розумно користуватися природними дарами?</w:t>
      </w:r>
    </w:p>
    <w:p w14:paraId="74278795" w14:textId="77777777" w:rsidR="004A2DD0" w:rsidRDefault="004A2DD0" w:rsidP="004A2DD0">
      <w:pPr>
        <w:pStyle w:val="11"/>
        <w:numPr>
          <w:ilvl w:val="0"/>
          <w:numId w:val="1"/>
        </w:numPr>
        <w:shd w:val="clear" w:color="auto" w:fill="auto"/>
        <w:tabs>
          <w:tab w:val="left" w:pos="432"/>
        </w:tabs>
        <w:spacing w:before="0" w:after="164" w:line="245" w:lineRule="exact"/>
        <w:ind w:left="142" w:hanging="102"/>
        <w:jc w:val="both"/>
      </w:pPr>
      <w:r>
        <w:rPr>
          <w:rStyle w:val="42"/>
        </w:rPr>
        <w:t>Що ви відчуваєте під час відпочинку на природі?</w:t>
      </w:r>
    </w:p>
    <w:p w14:paraId="2B8949FA" w14:textId="77777777" w:rsidR="004A2DD0" w:rsidRDefault="004A2DD0" w:rsidP="004A2DD0">
      <w:pPr>
        <w:pStyle w:val="30"/>
        <w:keepNext/>
        <w:keepLines/>
        <w:shd w:val="clear" w:color="auto" w:fill="auto"/>
        <w:spacing w:before="0" w:after="35" w:line="190" w:lineRule="exact"/>
        <w:ind w:left="142" w:right="1860" w:hanging="102"/>
      </w:pPr>
      <w:bookmarkStart w:id="6" w:name="bookmark242"/>
      <w:r>
        <w:t xml:space="preserve">М. </w:t>
      </w:r>
      <w:proofErr w:type="spellStart"/>
      <w:r>
        <w:t>Оголошення</w:t>
      </w:r>
      <w:proofErr w:type="spellEnd"/>
      <w:r>
        <w:t xml:space="preserve"> теми, мети уроку. </w:t>
      </w:r>
      <w:proofErr w:type="spellStart"/>
      <w:r>
        <w:t>Мотивація</w:t>
      </w:r>
      <w:proofErr w:type="spellEnd"/>
      <w:r>
        <w:t xml:space="preserve"> </w:t>
      </w:r>
      <w:proofErr w:type="spellStart"/>
      <w:r>
        <w:t>навчальної</w:t>
      </w:r>
      <w:proofErr w:type="spellEnd"/>
      <w:r>
        <w:t xml:space="preserve"> </w:t>
      </w:r>
      <w:proofErr w:type="spellStart"/>
      <w:r>
        <w:t>діяльності</w:t>
      </w:r>
      <w:proofErr w:type="spellEnd"/>
      <w:r>
        <w:t xml:space="preserve"> </w:t>
      </w:r>
      <w:proofErr w:type="spellStart"/>
      <w:r>
        <w:t>школярів</w:t>
      </w:r>
      <w:proofErr w:type="spellEnd"/>
      <w:r>
        <w:t xml:space="preserve"> V.</w:t>
      </w:r>
      <w:r>
        <w:tab/>
      </w:r>
      <w:proofErr w:type="spellStart"/>
      <w:r>
        <w:t>Основний</w:t>
      </w:r>
      <w:proofErr w:type="spellEnd"/>
      <w:r>
        <w:t xml:space="preserve"> </w:t>
      </w:r>
      <w:proofErr w:type="spellStart"/>
      <w:r>
        <w:t>зміст</w:t>
      </w:r>
      <w:proofErr w:type="spellEnd"/>
      <w:r>
        <w:t xml:space="preserve"> уроку</w:t>
      </w:r>
      <w:bookmarkEnd w:id="6"/>
    </w:p>
    <w:p w14:paraId="4CE7D68F" w14:textId="77777777" w:rsidR="004A2DD0" w:rsidRDefault="004A2DD0" w:rsidP="004A2DD0">
      <w:pPr>
        <w:pStyle w:val="70"/>
        <w:shd w:val="clear" w:color="auto" w:fill="auto"/>
        <w:spacing w:before="0" w:line="221" w:lineRule="exact"/>
        <w:ind w:left="142" w:right="20" w:hanging="102"/>
      </w:pPr>
      <w:r>
        <w:rPr>
          <w:rStyle w:val="78pt"/>
          <w:i/>
          <w:iCs/>
        </w:rPr>
        <w:t>Повість М. Стельмаха вся виросла на глибокій народній основі, самий її характер пов’язаний з рідною природою, з піснею і казкою.</w:t>
      </w:r>
    </w:p>
    <w:p w14:paraId="751F0483" w14:textId="77777777" w:rsidR="004A2DD0" w:rsidRDefault="004A2DD0" w:rsidP="004A2DD0">
      <w:pPr>
        <w:pStyle w:val="70"/>
        <w:shd w:val="clear" w:color="auto" w:fill="auto"/>
        <w:spacing w:before="0" w:line="240" w:lineRule="exact"/>
        <w:ind w:left="142" w:right="20" w:hanging="102"/>
      </w:pPr>
      <w:r>
        <w:rPr>
          <w:rStyle w:val="71"/>
        </w:rPr>
        <w:t xml:space="preserve">Юрій Лукін (критик) </w:t>
      </w:r>
      <w:r>
        <w:rPr>
          <w:rStyle w:val="78pt"/>
          <w:i/>
          <w:iCs/>
        </w:rPr>
        <w:t>Самий смисл буття чи не в тому, щоб жити у мудрій злагоді з природою, знати насолоду праці і поезію людських взаємин. І щоб навчитися цим дорожити, треба відчути потребу це берегти.</w:t>
      </w:r>
    </w:p>
    <w:p w14:paraId="41FD0A41" w14:textId="77777777" w:rsidR="004A2DD0" w:rsidRDefault="004A2DD0" w:rsidP="004A2DD0">
      <w:pPr>
        <w:pStyle w:val="40"/>
        <w:shd w:val="clear" w:color="auto" w:fill="auto"/>
        <w:spacing w:before="0" w:after="68" w:line="180" w:lineRule="exact"/>
        <w:ind w:left="142" w:right="20" w:hanging="102"/>
        <w:jc w:val="right"/>
      </w:pPr>
      <w:r>
        <w:t>О. Гончар</w:t>
      </w:r>
    </w:p>
    <w:p w14:paraId="237F3269" w14:textId="77777777" w:rsidR="004A2DD0" w:rsidRDefault="004A2DD0" w:rsidP="004A2DD0">
      <w:pPr>
        <w:keepNext/>
        <w:keepLines/>
        <w:numPr>
          <w:ilvl w:val="0"/>
          <w:numId w:val="4"/>
        </w:numPr>
        <w:tabs>
          <w:tab w:val="left" w:pos="456"/>
        </w:tabs>
        <w:spacing w:after="32" w:line="200" w:lineRule="exact"/>
        <w:ind w:left="142" w:hanging="102"/>
        <w:jc w:val="both"/>
        <w:outlineLvl w:val="3"/>
      </w:pPr>
      <w:bookmarkStart w:id="7" w:name="bookmark243"/>
      <w:r>
        <w:rPr>
          <w:rStyle w:val="43"/>
          <w:rFonts w:eastAsia="Courier New"/>
        </w:rPr>
        <w:t>Єдність світу природи і світу дитячої душі</w:t>
      </w:r>
      <w:bookmarkEnd w:id="7"/>
    </w:p>
    <w:p w14:paraId="61BDB4F8" w14:textId="77777777" w:rsidR="004A2DD0" w:rsidRDefault="004A2DD0" w:rsidP="004A2DD0">
      <w:pPr>
        <w:pStyle w:val="11"/>
        <w:numPr>
          <w:ilvl w:val="1"/>
          <w:numId w:val="4"/>
        </w:numPr>
        <w:shd w:val="clear" w:color="auto" w:fill="auto"/>
        <w:tabs>
          <w:tab w:val="left" w:pos="605"/>
        </w:tabs>
        <w:spacing w:before="0" w:after="0" w:line="240" w:lineRule="exact"/>
        <w:ind w:left="142" w:hanging="102"/>
        <w:jc w:val="both"/>
      </w:pPr>
      <w:r>
        <w:rPr>
          <w:rStyle w:val="42"/>
        </w:rPr>
        <w:t>Вступне слово вчителя.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8"/>
        <w:gridCol w:w="283"/>
        <w:gridCol w:w="283"/>
        <w:gridCol w:w="283"/>
        <w:gridCol w:w="283"/>
        <w:gridCol w:w="288"/>
        <w:gridCol w:w="283"/>
        <w:gridCol w:w="283"/>
        <w:gridCol w:w="283"/>
        <w:gridCol w:w="293"/>
      </w:tblGrid>
      <w:tr w:rsidR="009319D5" w14:paraId="4BF7E399" w14:textId="77777777" w:rsidTr="00FB00DE">
        <w:trPr>
          <w:trHeight w:hRule="exact" w:val="288"/>
          <w:jc w:val="center"/>
        </w:trPr>
        <w:tc>
          <w:tcPr>
            <w:tcW w:w="1420" w:type="dxa"/>
            <w:gridSpan w:val="5"/>
            <w:shd w:val="clear" w:color="auto" w:fill="FFFFFF"/>
          </w:tcPr>
          <w:p w14:paraId="45D46B3B"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012287CF"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1</w:t>
            </w:r>
          </w:p>
        </w:tc>
        <w:tc>
          <w:tcPr>
            <w:tcW w:w="283" w:type="dxa"/>
            <w:tcBorders>
              <w:top w:val="single" w:sz="4" w:space="0" w:color="auto"/>
              <w:left w:val="single" w:sz="4" w:space="0" w:color="auto"/>
            </w:tcBorders>
            <w:shd w:val="clear" w:color="auto" w:fill="FFFFFF"/>
          </w:tcPr>
          <w:p w14:paraId="24C0CDB8"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13A0C432"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1993618F" w14:textId="77777777" w:rsidR="009319D5" w:rsidRDefault="009319D5" w:rsidP="009319D5">
            <w:pPr>
              <w:framePr w:w="9462" w:wrap="notBeside" w:vAnchor="text" w:hAnchor="page" w:x="1026" w:y="1"/>
              <w:ind w:left="142" w:hanging="102"/>
              <w:rPr>
                <w:sz w:val="10"/>
                <w:szCs w:val="10"/>
              </w:rPr>
            </w:pPr>
          </w:p>
        </w:tc>
        <w:tc>
          <w:tcPr>
            <w:tcW w:w="293" w:type="dxa"/>
            <w:tcBorders>
              <w:left w:val="single" w:sz="4" w:space="0" w:color="auto"/>
            </w:tcBorders>
            <w:shd w:val="clear" w:color="auto" w:fill="FFFFFF"/>
          </w:tcPr>
          <w:p w14:paraId="46126D4C" w14:textId="77777777" w:rsidR="009319D5" w:rsidRDefault="009319D5" w:rsidP="009319D5">
            <w:pPr>
              <w:framePr w:w="9462" w:wrap="notBeside" w:vAnchor="text" w:hAnchor="page" w:x="1026" w:y="1"/>
              <w:ind w:left="142" w:hanging="102"/>
              <w:rPr>
                <w:sz w:val="10"/>
                <w:szCs w:val="10"/>
              </w:rPr>
            </w:pPr>
          </w:p>
        </w:tc>
      </w:tr>
      <w:tr w:rsidR="009319D5" w14:paraId="1CB8B787" w14:textId="77777777" w:rsidTr="00FB00DE">
        <w:trPr>
          <w:trHeight w:hRule="exact" w:val="283"/>
          <w:jc w:val="center"/>
        </w:trPr>
        <w:tc>
          <w:tcPr>
            <w:tcW w:w="288" w:type="dxa"/>
            <w:tcBorders>
              <w:top w:val="single" w:sz="4" w:space="0" w:color="auto"/>
              <w:left w:val="single" w:sz="4" w:space="0" w:color="auto"/>
            </w:tcBorders>
            <w:shd w:val="clear" w:color="auto" w:fill="FFFFFF"/>
          </w:tcPr>
          <w:p w14:paraId="7FE344C9"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2</w:t>
            </w:r>
          </w:p>
        </w:tc>
        <w:tc>
          <w:tcPr>
            <w:tcW w:w="283" w:type="dxa"/>
            <w:tcBorders>
              <w:top w:val="single" w:sz="4" w:space="0" w:color="auto"/>
              <w:left w:val="single" w:sz="4" w:space="0" w:color="auto"/>
            </w:tcBorders>
            <w:shd w:val="clear" w:color="auto" w:fill="FFFFFF"/>
          </w:tcPr>
          <w:p w14:paraId="4CD2DBEA"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504B7474"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9BF54D0"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3C25A520"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0B3C9651" w14:textId="77777777" w:rsidR="009319D5" w:rsidRDefault="009319D5" w:rsidP="009319D5">
            <w:pPr>
              <w:framePr w:w="9462" w:wrap="notBeside" w:vAnchor="text" w:hAnchor="page" w:x="1026" w:y="1"/>
              <w:ind w:left="142" w:hanging="102"/>
              <w:rPr>
                <w:sz w:val="10"/>
                <w:szCs w:val="10"/>
              </w:rPr>
            </w:pPr>
          </w:p>
        </w:tc>
        <w:tc>
          <w:tcPr>
            <w:tcW w:w="1142" w:type="dxa"/>
            <w:gridSpan w:val="4"/>
            <w:tcBorders>
              <w:top w:val="single" w:sz="4" w:space="0" w:color="auto"/>
              <w:left w:val="single" w:sz="4" w:space="0" w:color="auto"/>
            </w:tcBorders>
            <w:shd w:val="clear" w:color="auto" w:fill="FFFFFF"/>
          </w:tcPr>
          <w:p w14:paraId="2E5F652A" w14:textId="77777777" w:rsidR="009319D5" w:rsidRDefault="009319D5" w:rsidP="009319D5">
            <w:pPr>
              <w:framePr w:w="9462" w:wrap="notBeside" w:vAnchor="text" w:hAnchor="page" w:x="1026" w:y="1"/>
              <w:ind w:left="142" w:hanging="102"/>
              <w:rPr>
                <w:sz w:val="10"/>
                <w:szCs w:val="10"/>
              </w:rPr>
            </w:pPr>
          </w:p>
        </w:tc>
      </w:tr>
      <w:tr w:rsidR="009319D5" w14:paraId="1F179512" w14:textId="77777777" w:rsidTr="00FB00DE">
        <w:trPr>
          <w:trHeight w:hRule="exact" w:val="283"/>
          <w:jc w:val="center"/>
        </w:trPr>
        <w:tc>
          <w:tcPr>
            <w:tcW w:w="288" w:type="dxa"/>
            <w:tcBorders>
              <w:top w:val="single" w:sz="4" w:space="0" w:color="auto"/>
            </w:tcBorders>
            <w:shd w:val="clear" w:color="auto" w:fill="FFFFFF"/>
          </w:tcPr>
          <w:p w14:paraId="75658384" w14:textId="77777777" w:rsidR="009319D5" w:rsidRDefault="009319D5" w:rsidP="009319D5">
            <w:pPr>
              <w:framePr w:w="9462" w:wrap="notBeside" w:vAnchor="text" w:hAnchor="page" w:x="1026" w:y="1"/>
              <w:ind w:left="142" w:hanging="102"/>
              <w:rPr>
                <w:sz w:val="10"/>
                <w:szCs w:val="10"/>
              </w:rPr>
            </w:pPr>
          </w:p>
        </w:tc>
        <w:tc>
          <w:tcPr>
            <w:tcW w:w="849" w:type="dxa"/>
            <w:gridSpan w:val="3"/>
            <w:tcBorders>
              <w:top w:val="single" w:sz="4" w:space="0" w:color="auto"/>
            </w:tcBorders>
            <w:shd w:val="clear" w:color="auto" w:fill="FFFFFF"/>
          </w:tcPr>
          <w:p w14:paraId="5273581D"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2E081F70"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3</w:t>
            </w:r>
          </w:p>
        </w:tc>
        <w:tc>
          <w:tcPr>
            <w:tcW w:w="288" w:type="dxa"/>
            <w:tcBorders>
              <w:top w:val="single" w:sz="4" w:space="0" w:color="auto"/>
              <w:left w:val="single" w:sz="4" w:space="0" w:color="auto"/>
            </w:tcBorders>
            <w:shd w:val="clear" w:color="auto" w:fill="FFFFFF"/>
          </w:tcPr>
          <w:p w14:paraId="08AAC96F"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1AFE4E37"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290B51DF"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3250B333" w14:textId="77777777" w:rsidR="009319D5" w:rsidRDefault="009319D5" w:rsidP="009319D5">
            <w:pPr>
              <w:framePr w:w="9462" w:wrap="notBeside" w:vAnchor="text" w:hAnchor="page" w:x="1026" w:y="1"/>
              <w:ind w:left="142" w:hanging="102"/>
              <w:rPr>
                <w:sz w:val="10"/>
                <w:szCs w:val="10"/>
              </w:rPr>
            </w:pPr>
          </w:p>
        </w:tc>
        <w:tc>
          <w:tcPr>
            <w:tcW w:w="293" w:type="dxa"/>
            <w:tcBorders>
              <w:left w:val="single" w:sz="4" w:space="0" w:color="auto"/>
            </w:tcBorders>
            <w:shd w:val="clear" w:color="auto" w:fill="FFFFFF"/>
          </w:tcPr>
          <w:p w14:paraId="5CF7878A" w14:textId="77777777" w:rsidR="009319D5" w:rsidRDefault="009319D5" w:rsidP="009319D5">
            <w:pPr>
              <w:framePr w:w="9462" w:wrap="notBeside" w:vAnchor="text" w:hAnchor="page" w:x="1026" w:y="1"/>
              <w:ind w:left="142" w:hanging="102"/>
              <w:rPr>
                <w:sz w:val="10"/>
                <w:szCs w:val="10"/>
              </w:rPr>
            </w:pPr>
          </w:p>
        </w:tc>
      </w:tr>
      <w:tr w:rsidR="009319D5" w14:paraId="394157DE" w14:textId="77777777" w:rsidTr="00FB00DE">
        <w:trPr>
          <w:trHeight w:hRule="exact" w:val="283"/>
          <w:jc w:val="center"/>
        </w:trPr>
        <w:tc>
          <w:tcPr>
            <w:tcW w:w="288" w:type="dxa"/>
            <w:shd w:val="clear" w:color="auto" w:fill="FFFFFF"/>
          </w:tcPr>
          <w:p w14:paraId="66BEA881"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3B535C51"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4</w:t>
            </w:r>
          </w:p>
        </w:tc>
        <w:tc>
          <w:tcPr>
            <w:tcW w:w="283" w:type="dxa"/>
            <w:tcBorders>
              <w:top w:val="single" w:sz="4" w:space="0" w:color="auto"/>
              <w:left w:val="single" w:sz="4" w:space="0" w:color="auto"/>
            </w:tcBorders>
            <w:shd w:val="clear" w:color="auto" w:fill="FFFFFF"/>
          </w:tcPr>
          <w:p w14:paraId="08096825"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6BED0950"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F8B32E7"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1A2CB70A"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4076BC7F" w14:textId="77777777" w:rsidR="009319D5" w:rsidRDefault="009319D5" w:rsidP="009319D5">
            <w:pPr>
              <w:framePr w:w="9462" w:wrap="notBeside" w:vAnchor="text" w:hAnchor="page" w:x="1026" w:y="1"/>
              <w:ind w:left="142" w:hanging="102"/>
              <w:rPr>
                <w:sz w:val="10"/>
                <w:szCs w:val="10"/>
              </w:rPr>
            </w:pPr>
          </w:p>
        </w:tc>
        <w:tc>
          <w:tcPr>
            <w:tcW w:w="859" w:type="dxa"/>
            <w:gridSpan w:val="3"/>
            <w:tcBorders>
              <w:top w:val="single" w:sz="4" w:space="0" w:color="auto"/>
              <w:left w:val="single" w:sz="4" w:space="0" w:color="auto"/>
            </w:tcBorders>
            <w:shd w:val="clear" w:color="auto" w:fill="FFFFFF"/>
          </w:tcPr>
          <w:p w14:paraId="262A2104" w14:textId="77777777" w:rsidR="009319D5" w:rsidRDefault="009319D5" w:rsidP="009319D5">
            <w:pPr>
              <w:framePr w:w="9462" w:wrap="notBeside" w:vAnchor="text" w:hAnchor="page" w:x="1026" w:y="1"/>
              <w:ind w:left="142" w:hanging="102"/>
              <w:rPr>
                <w:sz w:val="10"/>
                <w:szCs w:val="10"/>
              </w:rPr>
            </w:pPr>
          </w:p>
        </w:tc>
      </w:tr>
      <w:tr w:rsidR="009319D5" w14:paraId="1966CD2F" w14:textId="77777777" w:rsidTr="00FB00DE">
        <w:trPr>
          <w:trHeight w:hRule="exact" w:val="283"/>
          <w:jc w:val="center"/>
        </w:trPr>
        <w:tc>
          <w:tcPr>
            <w:tcW w:w="288" w:type="dxa"/>
            <w:shd w:val="clear" w:color="auto" w:fill="FFFFFF"/>
          </w:tcPr>
          <w:p w14:paraId="1AD4A915" w14:textId="77777777" w:rsidR="009319D5" w:rsidRDefault="009319D5" w:rsidP="009319D5">
            <w:pPr>
              <w:framePr w:w="9462" w:wrap="notBeside" w:vAnchor="text" w:hAnchor="page" w:x="1026" w:y="1"/>
              <w:ind w:left="142" w:hanging="102"/>
              <w:rPr>
                <w:sz w:val="10"/>
                <w:szCs w:val="10"/>
              </w:rPr>
            </w:pPr>
          </w:p>
        </w:tc>
        <w:tc>
          <w:tcPr>
            <w:tcW w:w="566" w:type="dxa"/>
            <w:gridSpan w:val="2"/>
            <w:tcBorders>
              <w:top w:val="single" w:sz="4" w:space="0" w:color="auto"/>
            </w:tcBorders>
            <w:shd w:val="clear" w:color="auto" w:fill="FFFFFF"/>
          </w:tcPr>
          <w:p w14:paraId="6B673E67"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2D1E2F6"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5</w:t>
            </w:r>
          </w:p>
        </w:tc>
        <w:tc>
          <w:tcPr>
            <w:tcW w:w="283" w:type="dxa"/>
            <w:tcBorders>
              <w:top w:val="single" w:sz="4" w:space="0" w:color="auto"/>
              <w:left w:val="single" w:sz="4" w:space="0" w:color="auto"/>
            </w:tcBorders>
            <w:shd w:val="clear" w:color="auto" w:fill="FFFFFF"/>
          </w:tcPr>
          <w:p w14:paraId="78FCE6C8"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192E8AC2"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298DF0F2"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45613DCB"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3E8C7255" w14:textId="77777777" w:rsidR="009319D5" w:rsidRDefault="009319D5" w:rsidP="009319D5">
            <w:pPr>
              <w:framePr w:w="9462" w:wrap="notBeside" w:vAnchor="text" w:hAnchor="page" w:x="1026" w:y="1"/>
              <w:ind w:left="142" w:hanging="102"/>
              <w:rPr>
                <w:sz w:val="10"/>
                <w:szCs w:val="10"/>
              </w:rPr>
            </w:pPr>
          </w:p>
        </w:tc>
        <w:tc>
          <w:tcPr>
            <w:tcW w:w="293" w:type="dxa"/>
            <w:tcBorders>
              <w:left w:val="single" w:sz="4" w:space="0" w:color="auto"/>
            </w:tcBorders>
            <w:shd w:val="clear" w:color="auto" w:fill="FFFFFF"/>
          </w:tcPr>
          <w:p w14:paraId="2D0AFBB3" w14:textId="77777777" w:rsidR="009319D5" w:rsidRDefault="009319D5" w:rsidP="009319D5">
            <w:pPr>
              <w:framePr w:w="9462" w:wrap="notBeside" w:vAnchor="text" w:hAnchor="page" w:x="1026" w:y="1"/>
              <w:ind w:left="142" w:hanging="102"/>
              <w:rPr>
                <w:sz w:val="10"/>
                <w:szCs w:val="10"/>
              </w:rPr>
            </w:pPr>
          </w:p>
        </w:tc>
      </w:tr>
      <w:tr w:rsidR="009319D5" w14:paraId="7AA4F2E4" w14:textId="77777777" w:rsidTr="00FB00DE">
        <w:trPr>
          <w:trHeight w:hRule="exact" w:val="283"/>
          <w:jc w:val="center"/>
        </w:trPr>
        <w:tc>
          <w:tcPr>
            <w:tcW w:w="288" w:type="dxa"/>
            <w:vMerge w:val="restart"/>
            <w:shd w:val="clear" w:color="auto" w:fill="FFFFFF"/>
          </w:tcPr>
          <w:p w14:paraId="17DA3EAC"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2AA3019C"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6</w:t>
            </w:r>
          </w:p>
        </w:tc>
        <w:tc>
          <w:tcPr>
            <w:tcW w:w="283" w:type="dxa"/>
            <w:tcBorders>
              <w:top w:val="single" w:sz="4" w:space="0" w:color="auto"/>
              <w:left w:val="single" w:sz="4" w:space="0" w:color="auto"/>
            </w:tcBorders>
            <w:shd w:val="clear" w:color="auto" w:fill="FFFFFF"/>
          </w:tcPr>
          <w:p w14:paraId="4A818F32"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675F3C9D"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4BA54FDE"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1FF5C2A7"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323953B1" w14:textId="77777777" w:rsidR="009319D5" w:rsidRDefault="009319D5" w:rsidP="009319D5">
            <w:pPr>
              <w:framePr w:w="9462" w:wrap="notBeside" w:vAnchor="text" w:hAnchor="page" w:x="1026" w:y="1"/>
              <w:ind w:left="142" w:hanging="102"/>
              <w:rPr>
                <w:sz w:val="10"/>
                <w:szCs w:val="10"/>
              </w:rPr>
            </w:pPr>
          </w:p>
        </w:tc>
        <w:tc>
          <w:tcPr>
            <w:tcW w:w="859" w:type="dxa"/>
            <w:gridSpan w:val="3"/>
            <w:tcBorders>
              <w:top w:val="single" w:sz="4" w:space="0" w:color="auto"/>
              <w:left w:val="single" w:sz="4" w:space="0" w:color="auto"/>
            </w:tcBorders>
            <w:shd w:val="clear" w:color="auto" w:fill="FFFFFF"/>
          </w:tcPr>
          <w:p w14:paraId="5C4C6AAA" w14:textId="77777777" w:rsidR="009319D5" w:rsidRDefault="009319D5" w:rsidP="009319D5">
            <w:pPr>
              <w:framePr w:w="9462" w:wrap="notBeside" w:vAnchor="text" w:hAnchor="page" w:x="1026" w:y="1"/>
              <w:ind w:left="142" w:hanging="102"/>
              <w:rPr>
                <w:sz w:val="10"/>
                <w:szCs w:val="10"/>
              </w:rPr>
            </w:pPr>
          </w:p>
        </w:tc>
      </w:tr>
      <w:tr w:rsidR="009319D5" w14:paraId="374FBB74" w14:textId="77777777" w:rsidTr="00FB00DE">
        <w:trPr>
          <w:trHeight w:hRule="exact" w:val="283"/>
          <w:jc w:val="center"/>
        </w:trPr>
        <w:tc>
          <w:tcPr>
            <w:tcW w:w="288" w:type="dxa"/>
            <w:vMerge/>
            <w:shd w:val="clear" w:color="auto" w:fill="FFFFFF"/>
          </w:tcPr>
          <w:p w14:paraId="25070DB0" w14:textId="77777777" w:rsidR="009319D5" w:rsidRDefault="009319D5" w:rsidP="009319D5">
            <w:pPr>
              <w:framePr w:w="9462" w:wrap="notBeside" w:vAnchor="text" w:hAnchor="page" w:x="1026" w:y="1"/>
              <w:ind w:left="142" w:hanging="102"/>
            </w:pPr>
          </w:p>
        </w:tc>
        <w:tc>
          <w:tcPr>
            <w:tcW w:w="283" w:type="dxa"/>
            <w:tcBorders>
              <w:top w:val="single" w:sz="4" w:space="0" w:color="auto"/>
              <w:left w:val="single" w:sz="4" w:space="0" w:color="auto"/>
            </w:tcBorders>
            <w:shd w:val="clear" w:color="auto" w:fill="FFFFFF"/>
          </w:tcPr>
          <w:p w14:paraId="1AA4F254"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7</w:t>
            </w:r>
          </w:p>
        </w:tc>
        <w:tc>
          <w:tcPr>
            <w:tcW w:w="283" w:type="dxa"/>
            <w:tcBorders>
              <w:top w:val="single" w:sz="4" w:space="0" w:color="auto"/>
              <w:left w:val="single" w:sz="4" w:space="0" w:color="auto"/>
            </w:tcBorders>
            <w:shd w:val="clear" w:color="auto" w:fill="FFFFFF"/>
          </w:tcPr>
          <w:p w14:paraId="44F14EBE"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8669AC6"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134C9046"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tcBorders>
            <w:shd w:val="clear" w:color="auto" w:fill="FFFFFF"/>
          </w:tcPr>
          <w:p w14:paraId="7B478818"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023D098B"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AA3C0AE"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tcBorders>
            <w:shd w:val="clear" w:color="auto" w:fill="FFFFFF"/>
          </w:tcPr>
          <w:p w14:paraId="7723D356" w14:textId="77777777" w:rsidR="009319D5" w:rsidRDefault="009319D5" w:rsidP="009319D5">
            <w:pPr>
              <w:framePr w:w="9462" w:wrap="notBeside" w:vAnchor="text" w:hAnchor="page" w:x="1026" w:y="1"/>
              <w:ind w:left="142" w:hanging="102"/>
              <w:rPr>
                <w:sz w:val="10"/>
                <w:szCs w:val="10"/>
              </w:rPr>
            </w:pPr>
          </w:p>
        </w:tc>
        <w:tc>
          <w:tcPr>
            <w:tcW w:w="293" w:type="dxa"/>
            <w:tcBorders>
              <w:top w:val="single" w:sz="4" w:space="0" w:color="auto"/>
              <w:left w:val="single" w:sz="4" w:space="0" w:color="auto"/>
              <w:right w:val="single" w:sz="4" w:space="0" w:color="auto"/>
            </w:tcBorders>
            <w:shd w:val="clear" w:color="auto" w:fill="FFFFFF"/>
          </w:tcPr>
          <w:p w14:paraId="346F9263" w14:textId="77777777" w:rsidR="009319D5" w:rsidRDefault="009319D5" w:rsidP="009319D5">
            <w:pPr>
              <w:framePr w:w="9462" w:wrap="notBeside" w:vAnchor="text" w:hAnchor="page" w:x="1026" w:y="1"/>
              <w:ind w:left="142" w:hanging="102"/>
              <w:rPr>
                <w:sz w:val="10"/>
                <w:szCs w:val="10"/>
              </w:rPr>
            </w:pPr>
          </w:p>
        </w:tc>
      </w:tr>
      <w:tr w:rsidR="009319D5" w14:paraId="3DE25A9D" w14:textId="77777777" w:rsidTr="00FB00DE">
        <w:trPr>
          <w:trHeight w:hRule="exact" w:val="293"/>
          <w:jc w:val="center"/>
        </w:trPr>
        <w:tc>
          <w:tcPr>
            <w:tcW w:w="288" w:type="dxa"/>
            <w:shd w:val="clear" w:color="auto" w:fill="FFFFFF"/>
          </w:tcPr>
          <w:p w14:paraId="08D722AB"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tcBorders>
            <w:shd w:val="clear" w:color="auto" w:fill="FFFFFF"/>
          </w:tcPr>
          <w:p w14:paraId="40599F36"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14:paraId="493DB116" w14:textId="77777777" w:rsidR="009319D5" w:rsidRDefault="009319D5" w:rsidP="009319D5">
            <w:pPr>
              <w:pStyle w:val="11"/>
              <w:framePr w:w="9462" w:wrap="notBeside" w:vAnchor="text" w:hAnchor="page" w:x="1026" w:y="1"/>
              <w:shd w:val="clear" w:color="auto" w:fill="auto"/>
              <w:spacing w:before="0" w:after="0" w:line="140" w:lineRule="exact"/>
              <w:ind w:left="142" w:hanging="102"/>
            </w:pPr>
            <w:r>
              <w:rPr>
                <w:rStyle w:val="7pt"/>
                <w:lang w:val="uk-UA"/>
              </w:rPr>
              <w:t>8</w:t>
            </w:r>
          </w:p>
        </w:tc>
        <w:tc>
          <w:tcPr>
            <w:tcW w:w="283" w:type="dxa"/>
            <w:tcBorders>
              <w:top w:val="single" w:sz="4" w:space="0" w:color="auto"/>
              <w:left w:val="single" w:sz="4" w:space="0" w:color="auto"/>
              <w:bottom w:val="single" w:sz="4" w:space="0" w:color="auto"/>
            </w:tcBorders>
            <w:shd w:val="clear" w:color="auto" w:fill="FFFFFF"/>
          </w:tcPr>
          <w:p w14:paraId="5EBF63FE"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14:paraId="6F6C00A8" w14:textId="77777777" w:rsidR="009319D5" w:rsidRDefault="009319D5" w:rsidP="009319D5">
            <w:pPr>
              <w:framePr w:w="9462" w:wrap="notBeside" w:vAnchor="text" w:hAnchor="page" w:x="1026" w:y="1"/>
              <w:ind w:left="142" w:hanging="102"/>
              <w:rPr>
                <w:sz w:val="10"/>
                <w:szCs w:val="10"/>
              </w:rPr>
            </w:pPr>
          </w:p>
        </w:tc>
        <w:tc>
          <w:tcPr>
            <w:tcW w:w="288" w:type="dxa"/>
            <w:tcBorders>
              <w:top w:val="single" w:sz="4" w:space="0" w:color="auto"/>
              <w:left w:val="single" w:sz="4" w:space="0" w:color="auto"/>
              <w:bottom w:val="single" w:sz="4" w:space="0" w:color="auto"/>
            </w:tcBorders>
            <w:shd w:val="clear" w:color="auto" w:fill="FFFFFF"/>
          </w:tcPr>
          <w:p w14:paraId="1D6210C3" w14:textId="77777777" w:rsidR="009319D5" w:rsidRDefault="009319D5" w:rsidP="009319D5">
            <w:pPr>
              <w:framePr w:w="9462" w:wrap="notBeside" w:vAnchor="text" w:hAnchor="page" w:x="1026"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14:paraId="5629D9B0" w14:textId="77777777" w:rsidR="009319D5" w:rsidRDefault="009319D5" w:rsidP="009319D5">
            <w:pPr>
              <w:framePr w:w="9462" w:wrap="notBeside" w:vAnchor="text" w:hAnchor="page" w:x="1026" w:y="1"/>
              <w:ind w:left="142" w:hanging="102"/>
              <w:rPr>
                <w:sz w:val="10"/>
                <w:szCs w:val="10"/>
              </w:rPr>
            </w:pPr>
          </w:p>
        </w:tc>
        <w:tc>
          <w:tcPr>
            <w:tcW w:w="859" w:type="dxa"/>
            <w:gridSpan w:val="3"/>
            <w:tcBorders>
              <w:top w:val="single" w:sz="4" w:space="0" w:color="auto"/>
              <w:left w:val="single" w:sz="4" w:space="0" w:color="auto"/>
            </w:tcBorders>
            <w:shd w:val="clear" w:color="auto" w:fill="FFFFFF"/>
          </w:tcPr>
          <w:p w14:paraId="1E910E67" w14:textId="77777777" w:rsidR="009319D5" w:rsidRDefault="009319D5" w:rsidP="009319D5">
            <w:pPr>
              <w:framePr w:w="9462" w:wrap="notBeside" w:vAnchor="text" w:hAnchor="page" w:x="1026" w:y="1"/>
              <w:ind w:left="142" w:hanging="102"/>
              <w:rPr>
                <w:sz w:val="10"/>
                <w:szCs w:val="10"/>
              </w:rPr>
            </w:pPr>
          </w:p>
        </w:tc>
      </w:tr>
    </w:tbl>
    <w:p w14:paraId="2FBB00AB" w14:textId="77777777" w:rsidR="009319D5" w:rsidRDefault="009319D5" w:rsidP="009319D5">
      <w:pPr>
        <w:framePr w:w="9462" w:wrap="notBeside" w:vAnchor="text" w:hAnchor="page" w:x="1026" w:y="1"/>
        <w:spacing w:line="216" w:lineRule="exact"/>
        <w:ind w:left="142" w:hanging="102"/>
      </w:pPr>
      <w:r>
        <w:rPr>
          <w:rStyle w:val="a5"/>
          <w:rFonts w:eastAsia="Courier New"/>
        </w:rPr>
        <w:t xml:space="preserve">По горизонталі: 1. Про кого М. Стельмах писав: «В її устах і душі насіння було святим словом» </w:t>
      </w:r>
      <w:r>
        <w:rPr>
          <w:rStyle w:val="8pt"/>
          <w:rFonts w:eastAsia="Courier New"/>
        </w:rPr>
        <w:t>(Мати)</w:t>
      </w:r>
      <w:r>
        <w:rPr>
          <w:rStyle w:val="a5"/>
          <w:rFonts w:eastAsia="Courier New"/>
        </w:rPr>
        <w:t xml:space="preserve"> 2. Михайлик повсякчас мріяв про те, щоб у нього були... (</w:t>
      </w:r>
      <w:r>
        <w:rPr>
          <w:rStyle w:val="8pt"/>
          <w:rFonts w:eastAsia="Courier New"/>
        </w:rPr>
        <w:t>Чоботи)</w:t>
      </w:r>
      <w:r>
        <w:rPr>
          <w:rStyle w:val="a5"/>
          <w:rFonts w:eastAsia="Courier New"/>
        </w:rPr>
        <w:t xml:space="preserve"> 3. Ім’я героя, в якого Михайлик хотів за чотири склянки гарбузового насіння отримати для читання «Пригоди Тома Сойєра». </w:t>
      </w:r>
      <w:r>
        <w:rPr>
          <w:rStyle w:val="8pt"/>
          <w:rFonts w:eastAsia="Courier New"/>
        </w:rPr>
        <w:t>(Юхрим)</w:t>
      </w:r>
      <w:r>
        <w:rPr>
          <w:rStyle w:val="a5"/>
          <w:rFonts w:eastAsia="Courier New"/>
        </w:rPr>
        <w:t xml:space="preserve"> 4. Книга, якою ще малим захоплювався письменник. </w:t>
      </w:r>
      <w:r>
        <w:rPr>
          <w:rStyle w:val="8pt"/>
          <w:rFonts w:eastAsia="Courier New"/>
        </w:rPr>
        <w:t>(«Кобзар»)</w:t>
      </w:r>
      <w:r>
        <w:rPr>
          <w:rStyle w:val="a5"/>
          <w:rFonts w:eastAsia="Courier New"/>
        </w:rPr>
        <w:t xml:space="preserve"> 5. Опис природи. </w:t>
      </w:r>
      <w:r>
        <w:rPr>
          <w:rStyle w:val="8pt"/>
          <w:rFonts w:eastAsia="Courier New"/>
        </w:rPr>
        <w:t xml:space="preserve">(Пейзаж) </w:t>
      </w:r>
      <w:r>
        <w:rPr>
          <w:rStyle w:val="a5"/>
          <w:rFonts w:eastAsia="Courier New"/>
        </w:rPr>
        <w:t xml:space="preserve">6. Найулюбленіший письменник Михайлика. </w:t>
      </w:r>
      <w:r>
        <w:rPr>
          <w:rStyle w:val="8pt"/>
          <w:rFonts w:eastAsia="Courier New"/>
        </w:rPr>
        <w:t>(Гоголь)</w:t>
      </w:r>
      <w:r>
        <w:rPr>
          <w:rStyle w:val="a5"/>
          <w:rFonts w:eastAsia="Courier New"/>
        </w:rPr>
        <w:t xml:space="preserve"> 7. Область, де народився М. Стельмах. </w:t>
      </w:r>
      <w:r>
        <w:rPr>
          <w:rStyle w:val="8pt"/>
          <w:rFonts w:eastAsia="Courier New"/>
        </w:rPr>
        <w:t>(Вінницька)</w:t>
      </w:r>
      <w:r>
        <w:rPr>
          <w:rStyle w:val="a5"/>
          <w:rFonts w:eastAsia="Courier New"/>
        </w:rPr>
        <w:t xml:space="preserve"> 8. Жанр твору М. Стельмаха про кмітливу дівчинку «Маленька Оленка». </w:t>
      </w:r>
      <w:r>
        <w:rPr>
          <w:rStyle w:val="8pt"/>
          <w:rFonts w:eastAsia="Courier New"/>
        </w:rPr>
        <w:t>(Казка)</w:t>
      </w:r>
    </w:p>
    <w:p w14:paraId="34156C79" w14:textId="77777777" w:rsidR="009319D5" w:rsidRDefault="009319D5" w:rsidP="009319D5">
      <w:pPr>
        <w:framePr w:w="9462" w:wrap="notBeside" w:vAnchor="text" w:hAnchor="page" w:x="1026" w:y="1"/>
        <w:spacing w:line="216" w:lineRule="exact"/>
        <w:ind w:left="142" w:hanging="102"/>
      </w:pPr>
      <w:r>
        <w:rPr>
          <w:rStyle w:val="a5"/>
          <w:rFonts w:eastAsia="Courier New"/>
        </w:rPr>
        <w:t>По вертикалі: 1. Ім’я головного героя твору М. Стельмаха «Гуси-лебеді летять». (</w:t>
      </w:r>
      <w:r>
        <w:rPr>
          <w:rStyle w:val="8pt"/>
          <w:rFonts w:eastAsia="Courier New"/>
        </w:rPr>
        <w:t>Михайлик</w:t>
      </w:r>
      <w:r>
        <w:rPr>
          <w:rStyle w:val="a5"/>
          <w:rFonts w:eastAsia="Courier New"/>
        </w:rPr>
        <w:t>)</w:t>
      </w:r>
    </w:p>
    <w:p w14:paraId="34EF3B52" w14:textId="77777777" w:rsidR="004A2DD0" w:rsidRDefault="004A2DD0" w:rsidP="004A2DD0">
      <w:pPr>
        <w:pStyle w:val="11"/>
        <w:shd w:val="clear" w:color="auto" w:fill="auto"/>
        <w:spacing w:before="0" w:after="0" w:line="240" w:lineRule="exact"/>
        <w:ind w:left="142" w:right="20" w:hanging="102"/>
        <w:jc w:val="both"/>
      </w:pPr>
      <w:r>
        <w:rPr>
          <w:rStyle w:val="42"/>
        </w:rPr>
        <w:t>Серед мальовничої природи Прибужжя минали дитячі та юнацькі роки письменника. Тут відкрилася йому поетична краса природи, таємниця людського життя.</w:t>
      </w:r>
    </w:p>
    <w:p w14:paraId="58C378B4" w14:textId="77777777" w:rsidR="004A2DD0" w:rsidRDefault="004A2DD0" w:rsidP="004A2DD0">
      <w:pPr>
        <w:pStyle w:val="11"/>
        <w:shd w:val="clear" w:color="auto" w:fill="auto"/>
        <w:spacing w:before="0" w:after="0" w:line="240" w:lineRule="exact"/>
        <w:ind w:left="142" w:right="20" w:hanging="102"/>
        <w:jc w:val="both"/>
      </w:pPr>
      <w:r>
        <w:rPr>
          <w:rStyle w:val="42"/>
        </w:rPr>
        <w:t>У творі дуже виразно звучить мотив шанування природи. Людина — її добрий і мудрий господар, який повинен любити й оберігати її красу.</w:t>
      </w:r>
    </w:p>
    <w:p w14:paraId="5DFA68E8" w14:textId="77777777" w:rsidR="004A2DD0" w:rsidRDefault="004A2DD0" w:rsidP="004A2DD0">
      <w:pPr>
        <w:pStyle w:val="11"/>
        <w:numPr>
          <w:ilvl w:val="1"/>
          <w:numId w:val="4"/>
        </w:numPr>
        <w:shd w:val="clear" w:color="auto" w:fill="auto"/>
        <w:tabs>
          <w:tab w:val="left" w:pos="605"/>
        </w:tabs>
        <w:spacing w:before="0" w:after="0" w:line="240" w:lineRule="exact"/>
        <w:ind w:left="142" w:hanging="102"/>
        <w:jc w:val="both"/>
      </w:pPr>
      <w:r>
        <w:rPr>
          <w:rStyle w:val="42"/>
        </w:rPr>
        <w:t>Бесіда за питаннями.</w:t>
      </w:r>
    </w:p>
    <w:p w14:paraId="6A976C1D" w14:textId="77777777" w:rsidR="004A2DD0" w:rsidRDefault="004A2DD0" w:rsidP="004A2DD0">
      <w:pPr>
        <w:pStyle w:val="11"/>
        <w:numPr>
          <w:ilvl w:val="0"/>
          <w:numId w:val="1"/>
        </w:numPr>
        <w:shd w:val="clear" w:color="auto" w:fill="auto"/>
        <w:tabs>
          <w:tab w:val="left" w:pos="418"/>
        </w:tabs>
        <w:spacing w:before="0" w:after="0" w:line="240" w:lineRule="exact"/>
        <w:ind w:left="142" w:right="20" w:hanging="102"/>
        <w:jc w:val="both"/>
      </w:pPr>
      <w:r>
        <w:rPr>
          <w:rStyle w:val="42"/>
        </w:rPr>
        <w:t>Як Михайлик був зачарований весняною красою, зокрема політом гусей? Про що це свідчить?</w:t>
      </w:r>
    </w:p>
    <w:p w14:paraId="4E1B7A96" w14:textId="77777777" w:rsidR="004A2DD0" w:rsidRDefault="004A2DD0" w:rsidP="004A2DD0">
      <w:pPr>
        <w:pStyle w:val="11"/>
        <w:numPr>
          <w:ilvl w:val="0"/>
          <w:numId w:val="1"/>
        </w:numPr>
        <w:shd w:val="clear" w:color="auto" w:fill="auto"/>
        <w:tabs>
          <w:tab w:val="left" w:pos="422"/>
        </w:tabs>
        <w:spacing w:before="0" w:after="0" w:line="240" w:lineRule="exact"/>
        <w:ind w:left="142" w:hanging="102"/>
        <w:jc w:val="both"/>
      </w:pPr>
      <w:r>
        <w:rPr>
          <w:rStyle w:val="42"/>
        </w:rPr>
        <w:t>Чому він «розумів» природу?</w:t>
      </w:r>
    </w:p>
    <w:p w14:paraId="0F3AB578" w14:textId="77777777" w:rsidR="004A2DD0" w:rsidRDefault="004A2DD0" w:rsidP="004A2DD0">
      <w:pPr>
        <w:pStyle w:val="11"/>
        <w:numPr>
          <w:ilvl w:val="0"/>
          <w:numId w:val="1"/>
        </w:numPr>
        <w:shd w:val="clear" w:color="auto" w:fill="auto"/>
        <w:tabs>
          <w:tab w:val="left" w:pos="422"/>
        </w:tabs>
        <w:spacing w:before="0" w:after="0" w:line="240" w:lineRule="exact"/>
        <w:ind w:left="142" w:hanging="102"/>
        <w:jc w:val="both"/>
      </w:pPr>
      <w:r>
        <w:rPr>
          <w:rStyle w:val="42"/>
        </w:rPr>
        <w:t>Хто і яким чином допомагає Михайлику сприйняти довкілля?</w:t>
      </w:r>
    </w:p>
    <w:p w14:paraId="5A50826D" w14:textId="77777777" w:rsidR="004A2DD0" w:rsidRDefault="004A2DD0" w:rsidP="004A2DD0">
      <w:pPr>
        <w:pStyle w:val="11"/>
        <w:numPr>
          <w:ilvl w:val="0"/>
          <w:numId w:val="1"/>
        </w:numPr>
        <w:shd w:val="clear" w:color="auto" w:fill="auto"/>
        <w:tabs>
          <w:tab w:val="left" w:pos="422"/>
        </w:tabs>
        <w:spacing w:before="0" w:after="0" w:line="240" w:lineRule="exact"/>
        <w:ind w:left="142" w:hanging="102"/>
        <w:jc w:val="both"/>
      </w:pPr>
      <w:r>
        <w:rPr>
          <w:rStyle w:val="42"/>
        </w:rPr>
        <w:t>Чому для хлопчика природа — це казка?</w:t>
      </w:r>
    </w:p>
    <w:p w14:paraId="5DA87486" w14:textId="77777777" w:rsidR="004A2DD0" w:rsidRDefault="004A2DD0" w:rsidP="004A2DD0">
      <w:pPr>
        <w:pStyle w:val="11"/>
        <w:numPr>
          <w:ilvl w:val="0"/>
          <w:numId w:val="1"/>
        </w:numPr>
        <w:shd w:val="clear" w:color="auto" w:fill="auto"/>
        <w:tabs>
          <w:tab w:val="left" w:pos="422"/>
        </w:tabs>
        <w:spacing w:before="0" w:after="0" w:line="240" w:lineRule="exact"/>
        <w:ind w:left="142" w:hanging="102"/>
        <w:jc w:val="both"/>
      </w:pPr>
      <w:r>
        <w:rPr>
          <w:rStyle w:val="42"/>
        </w:rPr>
        <w:t>Чим саме лебеді захопили Михайлика?</w:t>
      </w:r>
    </w:p>
    <w:p w14:paraId="228B2C39" w14:textId="77777777" w:rsidR="004A2DD0" w:rsidRDefault="004A2DD0" w:rsidP="004A2DD0">
      <w:pPr>
        <w:pStyle w:val="11"/>
        <w:numPr>
          <w:ilvl w:val="0"/>
          <w:numId w:val="1"/>
        </w:numPr>
        <w:shd w:val="clear" w:color="auto" w:fill="auto"/>
        <w:tabs>
          <w:tab w:val="left" w:pos="418"/>
        </w:tabs>
        <w:spacing w:before="0" w:after="0" w:line="240" w:lineRule="exact"/>
        <w:ind w:left="142" w:right="20" w:hanging="102"/>
        <w:jc w:val="both"/>
      </w:pPr>
      <w:r>
        <w:rPr>
          <w:rStyle w:val="42"/>
        </w:rPr>
        <w:t>Як хлопець ставиться до свійських тварин (однокрилої качки, Об</w:t>
      </w:r>
      <w:r>
        <w:rPr>
          <w:rStyle w:val="42"/>
        </w:rPr>
        <w:softHyphen/>
        <w:t>мінної)?</w:t>
      </w:r>
    </w:p>
    <w:p w14:paraId="502C3DA1" w14:textId="77777777" w:rsidR="004A2DD0" w:rsidRDefault="004A2DD0" w:rsidP="004A2DD0">
      <w:pPr>
        <w:pStyle w:val="11"/>
        <w:numPr>
          <w:ilvl w:val="0"/>
          <w:numId w:val="1"/>
        </w:numPr>
        <w:shd w:val="clear" w:color="auto" w:fill="auto"/>
        <w:tabs>
          <w:tab w:val="left" w:pos="422"/>
        </w:tabs>
        <w:spacing w:before="0" w:after="0" w:line="240" w:lineRule="exact"/>
        <w:ind w:left="142" w:hanging="102"/>
        <w:jc w:val="both"/>
      </w:pPr>
      <w:r>
        <w:rPr>
          <w:rStyle w:val="42"/>
        </w:rPr>
        <w:t>Через що Михайлик дуже полюбляє ліс, багато часу перебуває в ньому?</w:t>
      </w:r>
    </w:p>
    <w:p w14:paraId="4C4528CC" w14:textId="77777777" w:rsidR="004A2DD0" w:rsidRDefault="004A2DD0" w:rsidP="004A2DD0">
      <w:pPr>
        <w:pStyle w:val="11"/>
        <w:numPr>
          <w:ilvl w:val="0"/>
          <w:numId w:val="1"/>
        </w:numPr>
        <w:shd w:val="clear" w:color="auto" w:fill="auto"/>
        <w:tabs>
          <w:tab w:val="left" w:pos="422"/>
        </w:tabs>
        <w:spacing w:before="0" w:after="0" w:line="240" w:lineRule="exact"/>
        <w:ind w:left="142" w:right="20" w:hanging="102"/>
        <w:jc w:val="both"/>
      </w:pPr>
      <w:r>
        <w:rPr>
          <w:rStyle w:val="42"/>
        </w:rPr>
        <w:t>Чим пояснити те, що Михайлик сприймає природу, її красу по-особ</w:t>
      </w:r>
      <w:r>
        <w:rPr>
          <w:rStyle w:val="42"/>
        </w:rPr>
        <w:softHyphen/>
        <w:t>ливому, душею?</w:t>
      </w:r>
    </w:p>
    <w:p w14:paraId="143AF5C0" w14:textId="77777777" w:rsidR="004A2DD0" w:rsidRDefault="004A2DD0" w:rsidP="004A2DD0">
      <w:pPr>
        <w:pStyle w:val="11"/>
        <w:numPr>
          <w:ilvl w:val="0"/>
          <w:numId w:val="1"/>
        </w:numPr>
        <w:shd w:val="clear" w:color="auto" w:fill="auto"/>
        <w:tabs>
          <w:tab w:val="left" w:pos="418"/>
        </w:tabs>
        <w:spacing w:before="0" w:after="0" w:line="240" w:lineRule="exact"/>
        <w:ind w:left="142" w:right="20" w:hanging="102"/>
        <w:jc w:val="both"/>
      </w:pPr>
      <w:r>
        <w:rPr>
          <w:rStyle w:val="42"/>
        </w:rPr>
        <w:t>А як ви ставитеся до природи? Чи не завдаєте їй шкоди? Чи оберігаєте природу від людей, які бездумно її нищать?</w:t>
      </w:r>
    </w:p>
    <w:p w14:paraId="34F27FD9" w14:textId="77777777" w:rsidR="004A2DD0" w:rsidRDefault="004A2DD0" w:rsidP="004A2DD0">
      <w:pPr>
        <w:pStyle w:val="11"/>
        <w:numPr>
          <w:ilvl w:val="1"/>
          <w:numId w:val="4"/>
        </w:numPr>
        <w:shd w:val="clear" w:color="auto" w:fill="auto"/>
        <w:tabs>
          <w:tab w:val="left" w:pos="605"/>
        </w:tabs>
        <w:spacing w:before="0" w:after="0" w:line="240" w:lineRule="exact"/>
        <w:ind w:left="142" w:hanging="102"/>
        <w:jc w:val="both"/>
      </w:pPr>
      <w:r>
        <w:rPr>
          <w:rStyle w:val="42"/>
        </w:rPr>
        <w:t>Цитатний матеріал.</w:t>
      </w:r>
    </w:p>
    <w:p w14:paraId="561F6B0B" w14:textId="77777777" w:rsidR="004A2DD0" w:rsidRDefault="004A2DD0" w:rsidP="004A2DD0">
      <w:pPr>
        <w:pStyle w:val="11"/>
        <w:numPr>
          <w:ilvl w:val="0"/>
          <w:numId w:val="1"/>
        </w:numPr>
        <w:shd w:val="clear" w:color="auto" w:fill="auto"/>
        <w:tabs>
          <w:tab w:val="left" w:pos="427"/>
        </w:tabs>
        <w:spacing w:before="0" w:after="0" w:line="240" w:lineRule="exact"/>
        <w:ind w:left="142" w:right="20" w:hanging="102"/>
        <w:jc w:val="both"/>
      </w:pPr>
      <w:r>
        <w:rPr>
          <w:rStyle w:val="42"/>
        </w:rPr>
        <w:t>«Прямо над нашою хатою пролітають лебеді. Вони летять нижче розпатланих, обвислих хмар і струщують на землю бентежні звуки далеких дзвонів... Я придивляюсь до їхнього маяння, прислухаюсь до їхнього співу, і мені теж хочеться полетіти за лебедями, тому й підіймаю руки, наче крила...».</w:t>
      </w:r>
    </w:p>
    <w:p w14:paraId="0E5A5C37" w14:textId="77777777" w:rsidR="004A2DD0" w:rsidRDefault="004A2DD0" w:rsidP="004A2DD0">
      <w:pPr>
        <w:pStyle w:val="11"/>
        <w:numPr>
          <w:ilvl w:val="0"/>
          <w:numId w:val="1"/>
        </w:numPr>
        <w:shd w:val="clear" w:color="auto" w:fill="auto"/>
        <w:tabs>
          <w:tab w:val="left" w:pos="282"/>
        </w:tabs>
        <w:spacing w:before="0" w:after="0" w:line="240" w:lineRule="exact"/>
        <w:ind w:left="142" w:right="20" w:hanging="102"/>
        <w:jc w:val="both"/>
      </w:pPr>
      <w:r>
        <w:rPr>
          <w:rStyle w:val="42"/>
        </w:rPr>
        <w:t>«І цей світ тріпоче-міниться в моїх очах... Сказав би таке таємниче сло</w:t>
      </w:r>
      <w:r>
        <w:rPr>
          <w:rStyle w:val="42"/>
        </w:rPr>
        <w:softHyphen/>
        <w:t>во! Я замислююсь над ним, а навколо мене починає кружляти видіння казки, її нерозгадані дороги, дрімучі праліси і ті гуси-лебедята...»</w:t>
      </w:r>
    </w:p>
    <w:p w14:paraId="3B906DF1" w14:textId="77777777" w:rsidR="004A2DD0" w:rsidRDefault="004A2DD0" w:rsidP="004A2DD0">
      <w:pPr>
        <w:pStyle w:val="11"/>
        <w:numPr>
          <w:ilvl w:val="0"/>
          <w:numId w:val="1"/>
        </w:numPr>
        <w:shd w:val="clear" w:color="auto" w:fill="auto"/>
        <w:tabs>
          <w:tab w:val="left" w:pos="282"/>
        </w:tabs>
        <w:spacing w:before="0" w:after="0" w:line="240" w:lineRule="exact"/>
        <w:ind w:left="142" w:right="20" w:hanging="102"/>
        <w:jc w:val="both"/>
      </w:pPr>
      <w:r>
        <w:rPr>
          <w:rStyle w:val="42"/>
        </w:rPr>
        <w:t>«Переді мною, наче брама, розчиняється діброва, до мене живо- видячки наближаються далекі тихі води і прихилені до них зорі...».</w:t>
      </w:r>
    </w:p>
    <w:p w14:paraId="2ED686BA" w14:textId="77777777" w:rsidR="004A2DD0" w:rsidRDefault="004A2DD0" w:rsidP="004A2DD0">
      <w:pPr>
        <w:pStyle w:val="11"/>
        <w:numPr>
          <w:ilvl w:val="0"/>
          <w:numId w:val="1"/>
        </w:numPr>
        <w:shd w:val="clear" w:color="auto" w:fill="auto"/>
        <w:tabs>
          <w:tab w:val="left" w:pos="282"/>
        </w:tabs>
        <w:spacing w:before="0" w:after="0" w:line="240" w:lineRule="exact"/>
        <w:ind w:left="142" w:right="20" w:hanging="102"/>
        <w:jc w:val="both"/>
      </w:pPr>
      <w:r>
        <w:rPr>
          <w:rStyle w:val="42"/>
        </w:rPr>
        <w:t>«І так мені хочеться піти в лісову далечінь, побачити з якогось незна</w:t>
      </w:r>
      <w:r>
        <w:rPr>
          <w:rStyle w:val="42"/>
        </w:rPr>
        <w:softHyphen/>
        <w:t>йомого берега отих, наче зі срібла вилитих, лебедів, подивитись на їхні співучі крила, що в теплому вирії захопили весну й принесли нам».</w:t>
      </w:r>
    </w:p>
    <w:p w14:paraId="76FB4EAE" w14:textId="77777777" w:rsidR="004A2DD0" w:rsidRDefault="004A2DD0" w:rsidP="004A2DD0">
      <w:pPr>
        <w:pStyle w:val="11"/>
        <w:numPr>
          <w:ilvl w:val="0"/>
          <w:numId w:val="1"/>
        </w:numPr>
        <w:shd w:val="clear" w:color="auto" w:fill="auto"/>
        <w:tabs>
          <w:tab w:val="left" w:pos="282"/>
        </w:tabs>
        <w:spacing w:before="0" w:after="0" w:line="240" w:lineRule="exact"/>
        <w:ind w:left="142" w:right="20" w:hanging="102"/>
        <w:jc w:val="both"/>
      </w:pPr>
      <w:r>
        <w:rPr>
          <w:rStyle w:val="42"/>
        </w:rPr>
        <w:t>«...Входимо в ліс. По ньому зараз у верховітті, низом гуляють шуми. Це, видать, очікуючи весну, гомонить душа лісу. ...Я дуже люблю ліс. І люблю, коли березовий сік накрапає із жолобка, він так гарно вистукує, і присядеш навпочіпки. Також люблю напасти на лісове джерело і дивитись, як воно коловертнем викручується з глибини, і люблю, коли гриби, обнявшись, мов брати, збирають на свої шапки росу, і люблю восени по коліна ходити в листі, коли так гарно червоніє калина і пахнуть опеньки».</w:t>
      </w:r>
    </w:p>
    <w:p w14:paraId="2206637F" w14:textId="77777777" w:rsidR="004A2DD0" w:rsidRDefault="004A2DD0" w:rsidP="004A2DD0">
      <w:pPr>
        <w:pStyle w:val="11"/>
        <w:numPr>
          <w:ilvl w:val="0"/>
          <w:numId w:val="1"/>
        </w:numPr>
        <w:shd w:val="clear" w:color="auto" w:fill="auto"/>
        <w:tabs>
          <w:tab w:val="left" w:pos="282"/>
        </w:tabs>
        <w:spacing w:before="0" w:after="92" w:line="240" w:lineRule="exact"/>
        <w:ind w:left="142" w:right="20" w:hanging="102"/>
        <w:jc w:val="both"/>
      </w:pPr>
      <w:r>
        <w:rPr>
          <w:rStyle w:val="42"/>
        </w:rPr>
        <w:t>«Враз я нахиляюсь до кружечка ніздрястого снігу, що зеленуватим ковніром охопив молоденького бересклета. Щось, наче пальцем, пробило сніг, я розгортаю його і бачу ніжну, ще зачохлену голівку підсніжника. Це він відхукав дірочку в снігу і потягнувся до сонця. Виходить, уже не мертвий ліс, бо лебеді принесли на своїх крилах весну і життя!»</w:t>
      </w:r>
    </w:p>
    <w:p w14:paraId="6A23C365" w14:textId="77777777" w:rsidR="004A2DD0" w:rsidRDefault="004A2DD0" w:rsidP="004A2DD0">
      <w:pPr>
        <w:pStyle w:val="11"/>
        <w:numPr>
          <w:ilvl w:val="0"/>
          <w:numId w:val="4"/>
        </w:numPr>
        <w:shd w:val="clear" w:color="auto" w:fill="auto"/>
        <w:tabs>
          <w:tab w:val="left" w:pos="330"/>
        </w:tabs>
        <w:spacing w:before="0" w:after="0" w:line="200" w:lineRule="exact"/>
        <w:ind w:left="142" w:hanging="102"/>
        <w:jc w:val="both"/>
      </w:pPr>
      <w:bookmarkStart w:id="8" w:name="bookmark244"/>
      <w:r>
        <w:rPr>
          <w:rStyle w:val="42"/>
        </w:rPr>
        <w:t>Опрацювання III розділу повісті</w:t>
      </w:r>
      <w:bookmarkEnd w:id="8"/>
    </w:p>
    <w:p w14:paraId="790BE5BC" w14:textId="77777777" w:rsidR="004A2DD0" w:rsidRDefault="004A2DD0" w:rsidP="004A2DD0">
      <w:pPr>
        <w:pStyle w:val="11"/>
        <w:numPr>
          <w:ilvl w:val="1"/>
          <w:numId w:val="4"/>
        </w:numPr>
        <w:shd w:val="clear" w:color="auto" w:fill="auto"/>
        <w:tabs>
          <w:tab w:val="left" w:pos="460"/>
        </w:tabs>
        <w:spacing w:before="0" w:after="0" w:line="240" w:lineRule="exact"/>
        <w:ind w:left="142" w:hanging="102"/>
        <w:jc w:val="both"/>
      </w:pPr>
      <w:r>
        <w:rPr>
          <w:rStyle w:val="42"/>
        </w:rPr>
        <w:t>Виразне читання учнями цікавих, на їх погляд, уривків з розділу твору.</w:t>
      </w:r>
    </w:p>
    <w:p w14:paraId="58795AA7" w14:textId="77777777" w:rsidR="004A2DD0" w:rsidRDefault="004A2DD0" w:rsidP="004A2DD0">
      <w:pPr>
        <w:pStyle w:val="11"/>
        <w:numPr>
          <w:ilvl w:val="1"/>
          <w:numId w:val="4"/>
        </w:numPr>
        <w:shd w:val="clear" w:color="auto" w:fill="auto"/>
        <w:tabs>
          <w:tab w:val="left" w:pos="465"/>
        </w:tabs>
        <w:spacing w:before="0" w:after="0" w:line="240" w:lineRule="exact"/>
        <w:ind w:left="142" w:right="20" w:hanging="102"/>
        <w:jc w:val="both"/>
      </w:pPr>
      <w:r>
        <w:rPr>
          <w:rStyle w:val="9pt"/>
        </w:rPr>
        <w:t>Тема:</w:t>
      </w:r>
      <w:r>
        <w:rPr>
          <w:rStyle w:val="42"/>
        </w:rPr>
        <w:t xml:space="preserve"> відтворення чаруючої краси природи, гармонії її з людським жит</w:t>
      </w:r>
      <w:r>
        <w:rPr>
          <w:rStyle w:val="42"/>
        </w:rPr>
        <w:softHyphen/>
        <w:t>тям; зображення прагнення Михайлика пізнати оточуючий його світ.</w:t>
      </w:r>
    </w:p>
    <w:p w14:paraId="42978E29" w14:textId="77777777" w:rsidR="004A2DD0" w:rsidRDefault="004A2DD0" w:rsidP="004A2DD0">
      <w:pPr>
        <w:pStyle w:val="11"/>
        <w:numPr>
          <w:ilvl w:val="1"/>
          <w:numId w:val="4"/>
        </w:numPr>
        <w:shd w:val="clear" w:color="auto" w:fill="auto"/>
        <w:tabs>
          <w:tab w:val="left" w:pos="470"/>
        </w:tabs>
        <w:spacing w:before="0" w:after="0" w:line="240" w:lineRule="exact"/>
        <w:ind w:left="142" w:hanging="102"/>
        <w:jc w:val="both"/>
      </w:pPr>
      <w:r>
        <w:rPr>
          <w:rStyle w:val="9pt"/>
        </w:rPr>
        <w:t>Ідея:</w:t>
      </w:r>
      <w:r>
        <w:rPr>
          <w:rStyle w:val="42"/>
        </w:rPr>
        <w:t xml:space="preserve"> уславлення доброти, щирості, працьовитості простих людей.</w:t>
      </w:r>
    </w:p>
    <w:p w14:paraId="4B359E66" w14:textId="77777777" w:rsidR="004A2DD0" w:rsidRDefault="004A2DD0" w:rsidP="004A2DD0">
      <w:pPr>
        <w:pStyle w:val="11"/>
        <w:numPr>
          <w:ilvl w:val="1"/>
          <w:numId w:val="4"/>
        </w:numPr>
        <w:shd w:val="clear" w:color="auto" w:fill="auto"/>
        <w:tabs>
          <w:tab w:val="left" w:pos="479"/>
        </w:tabs>
        <w:spacing w:before="0" w:after="0" w:line="240" w:lineRule="exact"/>
        <w:ind w:left="142" w:right="20" w:hanging="102"/>
        <w:jc w:val="both"/>
      </w:pPr>
      <w:r>
        <w:rPr>
          <w:rStyle w:val="9pt"/>
        </w:rPr>
        <w:t>Основна думка:</w:t>
      </w:r>
      <w:r>
        <w:rPr>
          <w:rStyle w:val="42"/>
        </w:rPr>
        <w:t xml:space="preserve"> важливе значення у вихованні порядної людини має те оточення, в якому вона перебуває.</w:t>
      </w:r>
    </w:p>
    <w:p w14:paraId="630A9149" w14:textId="77777777" w:rsidR="004A2DD0" w:rsidRDefault="004A2DD0" w:rsidP="004A2DD0">
      <w:pPr>
        <w:pStyle w:val="11"/>
        <w:numPr>
          <w:ilvl w:val="1"/>
          <w:numId w:val="4"/>
        </w:numPr>
        <w:shd w:val="clear" w:color="auto" w:fill="auto"/>
        <w:tabs>
          <w:tab w:val="left" w:pos="484"/>
        </w:tabs>
        <w:spacing w:before="0" w:after="0" w:line="240" w:lineRule="exact"/>
        <w:ind w:left="142" w:hanging="102"/>
        <w:jc w:val="both"/>
      </w:pPr>
      <w:r>
        <w:rPr>
          <w:rStyle w:val="42"/>
        </w:rPr>
        <w:t>Композиція.</w:t>
      </w:r>
    </w:p>
    <w:p w14:paraId="27747C61" w14:textId="77777777" w:rsidR="004A2DD0" w:rsidRDefault="004A2DD0" w:rsidP="004A2DD0">
      <w:pPr>
        <w:pStyle w:val="11"/>
        <w:shd w:val="clear" w:color="auto" w:fill="auto"/>
        <w:spacing w:before="0" w:after="0" w:line="240" w:lineRule="exact"/>
        <w:ind w:left="142" w:right="20" w:hanging="102"/>
      </w:pPr>
      <w:r>
        <w:rPr>
          <w:rStyle w:val="9pt"/>
        </w:rPr>
        <w:t>Експозиція:</w:t>
      </w:r>
      <w:r>
        <w:rPr>
          <w:rStyle w:val="42"/>
        </w:rPr>
        <w:t xml:space="preserve"> Михайлик вирушає до Якимівської загорожі нарвати черешень та попасти коняку; історія про те, як дід купував Обмінну. </w:t>
      </w:r>
      <w:r>
        <w:rPr>
          <w:rStyle w:val="9pt"/>
        </w:rPr>
        <w:t>Зав’язка:</w:t>
      </w:r>
      <w:r>
        <w:rPr>
          <w:rStyle w:val="42"/>
        </w:rPr>
        <w:t xml:space="preserve"> зустріч Михайлика з Любою.</w:t>
      </w:r>
    </w:p>
    <w:p w14:paraId="3AD46D6E" w14:textId="77777777" w:rsidR="004A2DD0" w:rsidRDefault="004A2DD0" w:rsidP="004A2DD0">
      <w:pPr>
        <w:pStyle w:val="11"/>
        <w:shd w:val="clear" w:color="auto" w:fill="auto"/>
        <w:spacing w:before="0" w:after="0" w:line="240" w:lineRule="exact"/>
        <w:ind w:left="142" w:right="20" w:hanging="102"/>
        <w:jc w:val="both"/>
      </w:pPr>
      <w:r>
        <w:rPr>
          <w:rStyle w:val="9pt"/>
        </w:rPr>
        <w:t>Кульмінація:</w:t>
      </w:r>
      <w:r>
        <w:rPr>
          <w:rStyle w:val="42"/>
        </w:rPr>
        <w:t xml:space="preserve"> позитивні враження, які отримав Михайлик від спілку</w:t>
      </w:r>
      <w:r>
        <w:rPr>
          <w:rStyle w:val="42"/>
        </w:rPr>
        <w:softHyphen/>
        <w:t>вання з Любою.</w:t>
      </w:r>
    </w:p>
    <w:p w14:paraId="0276E6C9" w14:textId="77777777" w:rsidR="004A2DD0" w:rsidRDefault="004A2DD0" w:rsidP="004A2DD0">
      <w:pPr>
        <w:pStyle w:val="11"/>
        <w:shd w:val="clear" w:color="auto" w:fill="auto"/>
        <w:spacing w:before="0" w:after="0" w:line="240" w:lineRule="exact"/>
        <w:ind w:left="142" w:right="20" w:hanging="102"/>
        <w:jc w:val="both"/>
      </w:pPr>
      <w:r>
        <w:rPr>
          <w:rStyle w:val="9pt"/>
        </w:rPr>
        <w:t>Розв’язка:</w:t>
      </w:r>
      <w:r>
        <w:rPr>
          <w:rStyle w:val="42"/>
        </w:rPr>
        <w:t xml:space="preserve"> Михайлик отримав подяку від родини, його названо «нашим годувальником».</w:t>
      </w:r>
    </w:p>
    <w:p w14:paraId="26806DFC" w14:textId="77777777" w:rsidR="004A2DD0" w:rsidRDefault="004A2DD0" w:rsidP="004A2DD0">
      <w:pPr>
        <w:pStyle w:val="11"/>
        <w:numPr>
          <w:ilvl w:val="1"/>
          <w:numId w:val="4"/>
        </w:numPr>
        <w:shd w:val="clear" w:color="auto" w:fill="auto"/>
        <w:tabs>
          <w:tab w:val="left" w:pos="484"/>
        </w:tabs>
        <w:spacing w:before="0" w:after="0" w:line="240" w:lineRule="exact"/>
        <w:ind w:left="142" w:hanging="102"/>
        <w:jc w:val="both"/>
      </w:pPr>
      <w:r>
        <w:rPr>
          <w:rStyle w:val="42"/>
        </w:rPr>
        <w:t>Сюжет.</w:t>
      </w:r>
    </w:p>
    <w:p w14:paraId="28082289" w14:textId="77777777" w:rsidR="004A2DD0" w:rsidRDefault="004A2DD0" w:rsidP="004A2DD0">
      <w:pPr>
        <w:pStyle w:val="11"/>
        <w:shd w:val="clear" w:color="auto" w:fill="auto"/>
        <w:spacing w:before="0" w:after="0" w:line="240" w:lineRule="exact"/>
        <w:ind w:left="142" w:right="20" w:hanging="102"/>
        <w:jc w:val="both"/>
      </w:pPr>
      <w:r>
        <w:rPr>
          <w:rStyle w:val="42"/>
        </w:rPr>
        <w:t>Початок літа. Михайлик вирушає до Якимівської загорожі нарвати черешень (це йому порадила Мар’яна) і попасти Обмінну. (Дід Дем’ян розповів, як він з дядьком Трохимом замість коня купив коняку, через що розсмішив усю родину.)</w:t>
      </w:r>
    </w:p>
    <w:p w14:paraId="5B219EE9" w14:textId="77777777" w:rsidR="004A2DD0" w:rsidRDefault="004A2DD0" w:rsidP="004A2DD0">
      <w:pPr>
        <w:pStyle w:val="11"/>
        <w:shd w:val="clear" w:color="auto" w:fill="auto"/>
        <w:spacing w:before="0" w:after="0" w:line="240" w:lineRule="exact"/>
        <w:ind w:left="142" w:right="20" w:hanging="102"/>
      </w:pPr>
      <w:r>
        <w:rPr>
          <w:rStyle w:val="42"/>
        </w:rPr>
        <w:t>Зустріч Михайлика з Любою, яка відкрила для хлопця таємниці природ</w:t>
      </w:r>
      <w:r>
        <w:rPr>
          <w:rStyle w:val="42"/>
        </w:rPr>
        <w:softHyphen/>
        <w:t>ної краси. Родина була задоволена тим, що Михайлик приніс черешень. Михайлик вирушає з дідом на рибалку.</w:t>
      </w:r>
    </w:p>
    <w:p w14:paraId="33DA32E0" w14:textId="77777777" w:rsidR="004A2DD0" w:rsidRDefault="004A2DD0" w:rsidP="004A2DD0">
      <w:pPr>
        <w:pStyle w:val="11"/>
        <w:numPr>
          <w:ilvl w:val="0"/>
          <w:numId w:val="5"/>
        </w:numPr>
        <w:shd w:val="clear" w:color="auto" w:fill="auto"/>
        <w:tabs>
          <w:tab w:val="left" w:pos="519"/>
        </w:tabs>
        <w:spacing w:before="0" w:after="0" w:line="240" w:lineRule="exact"/>
        <w:ind w:left="142" w:hanging="102"/>
        <w:jc w:val="both"/>
      </w:pPr>
      <w:r>
        <w:rPr>
          <w:rStyle w:val="42"/>
        </w:rPr>
        <w:t>Обговорення змісту розділу за питаннями.</w:t>
      </w:r>
    </w:p>
    <w:p w14:paraId="54DE9A3C" w14:textId="77777777" w:rsidR="004A2DD0" w:rsidRDefault="004A2DD0" w:rsidP="004A2DD0">
      <w:pPr>
        <w:pStyle w:val="60"/>
        <w:numPr>
          <w:ilvl w:val="0"/>
          <w:numId w:val="1"/>
        </w:numPr>
        <w:shd w:val="clear" w:color="auto" w:fill="auto"/>
        <w:tabs>
          <w:tab w:val="left" w:pos="318"/>
        </w:tabs>
        <w:spacing w:before="0" w:line="240" w:lineRule="exact"/>
        <w:ind w:left="142" w:right="20" w:hanging="102"/>
      </w:pPr>
      <w:r>
        <w:rPr>
          <w:rStyle w:val="61"/>
        </w:rPr>
        <w:t xml:space="preserve">Для чого мати рано-вранці розбудила Михайлика? </w:t>
      </w:r>
      <w:r>
        <w:rPr>
          <w:rStyle w:val="69pt"/>
          <w:i/>
          <w:iCs/>
        </w:rPr>
        <w:t>(«Раненько, бо все хочеться показати йому, як удосвіта по селу ходить літо»)</w:t>
      </w:r>
    </w:p>
    <w:p w14:paraId="7ACFC7FC" w14:textId="77777777" w:rsidR="004A2DD0" w:rsidRDefault="004A2DD0" w:rsidP="004A2DD0">
      <w:pPr>
        <w:pStyle w:val="60"/>
        <w:numPr>
          <w:ilvl w:val="0"/>
          <w:numId w:val="1"/>
        </w:numPr>
        <w:shd w:val="clear" w:color="auto" w:fill="auto"/>
        <w:tabs>
          <w:tab w:val="left" w:pos="332"/>
        </w:tabs>
        <w:spacing w:before="0" w:line="240" w:lineRule="exact"/>
        <w:ind w:left="142" w:right="20" w:hanging="102"/>
      </w:pPr>
      <w:r>
        <w:rPr>
          <w:rStyle w:val="61"/>
        </w:rPr>
        <w:t xml:space="preserve">Про який свій сон розповіла Мар’яна тітці Ганні? </w:t>
      </w:r>
      <w:r>
        <w:rPr>
          <w:rStyle w:val="69pt"/>
          <w:i/>
          <w:iCs/>
        </w:rPr>
        <w:t>(«Сниться мені, наче я в своєму селі і в своїй хаті вимішую вдосвіта діжу, а до мого вікна підійшов місяць вповні й придивляється, що я роблю. В цю частину хати заходить моя тітка і питається: «Кому ти, Мар’яно, місиш діжу?» А я тихень</w:t>
      </w:r>
      <w:r>
        <w:rPr>
          <w:rStyle w:val="69pt"/>
          <w:i/>
          <w:iCs/>
        </w:rPr>
        <w:softHyphen/>
        <w:t>ко їй: “Оцьому місяцю ясному”»)</w:t>
      </w:r>
      <w:r>
        <w:rPr>
          <w:rStyle w:val="61"/>
        </w:rPr>
        <w:t xml:space="preserve"> Як його пояснила мати Михайлика? </w:t>
      </w:r>
      <w:r>
        <w:rPr>
          <w:rStyle w:val="69pt"/>
          <w:i/>
          <w:iCs/>
        </w:rPr>
        <w:t>(«...Що скоро ти міситимеш діжу не попаді, а своєму місяцю»)</w:t>
      </w:r>
    </w:p>
    <w:p w14:paraId="103806BC" w14:textId="77777777" w:rsidR="004A2DD0" w:rsidRDefault="004A2DD0" w:rsidP="004A2DD0">
      <w:pPr>
        <w:pStyle w:val="11"/>
        <w:numPr>
          <w:ilvl w:val="0"/>
          <w:numId w:val="1"/>
        </w:numPr>
        <w:shd w:val="clear" w:color="auto" w:fill="auto"/>
        <w:tabs>
          <w:tab w:val="left" w:pos="332"/>
        </w:tabs>
        <w:spacing w:before="0" w:after="0" w:line="240" w:lineRule="exact"/>
        <w:ind w:left="142" w:hanging="102"/>
        <w:jc w:val="both"/>
      </w:pPr>
      <w:r>
        <w:rPr>
          <w:rStyle w:val="42"/>
        </w:rPr>
        <w:t>Про що часто згадувала мати Михайлика?</w:t>
      </w:r>
    </w:p>
    <w:p w14:paraId="50671B42" w14:textId="77777777" w:rsidR="004A2DD0" w:rsidRDefault="004A2DD0" w:rsidP="004A2DD0">
      <w:pPr>
        <w:pStyle w:val="60"/>
        <w:numPr>
          <w:ilvl w:val="0"/>
          <w:numId w:val="1"/>
        </w:numPr>
        <w:shd w:val="clear" w:color="auto" w:fill="auto"/>
        <w:tabs>
          <w:tab w:val="left" w:pos="318"/>
        </w:tabs>
        <w:spacing w:before="0" w:line="240" w:lineRule="exact"/>
        <w:ind w:left="142" w:right="20" w:hanging="102"/>
      </w:pPr>
      <w:r>
        <w:rPr>
          <w:rStyle w:val="61"/>
        </w:rPr>
        <w:t xml:space="preserve">Якої шкоди завдала коняка Михайлику, коли той одного разу випасав її вночі у лісі? </w:t>
      </w:r>
      <w:r>
        <w:rPr>
          <w:rStyle w:val="69pt"/>
          <w:i/>
          <w:iCs/>
        </w:rPr>
        <w:t>(«Обмінна попасеться, потроху тягне мене з собою, а я то прокидаюсь, то знов засинаю. І треба ж було, щоб вона світанням чогось схарапудилась і гайнула в туман, волочачи мене по землі. Поки я, вдарившись об кілька пеньків, скочив на ноги, з моїх очей, як з коминів, розліталися іскри й підпалювали дерева. Напевне, тільки туман і роса врятувала їх від пожежі. Днів зо два тоді гуділи жорна в моїй голові, але я тримався, як і належало хлопцеві...»)</w:t>
      </w:r>
    </w:p>
    <w:p w14:paraId="1E8D9F53" w14:textId="77777777" w:rsidR="004A2DD0" w:rsidRDefault="004A2DD0" w:rsidP="004A2DD0">
      <w:pPr>
        <w:pStyle w:val="11"/>
        <w:numPr>
          <w:ilvl w:val="0"/>
          <w:numId w:val="1"/>
        </w:numPr>
        <w:shd w:val="clear" w:color="auto" w:fill="auto"/>
        <w:tabs>
          <w:tab w:val="left" w:pos="332"/>
        </w:tabs>
        <w:spacing w:before="0" w:after="0" w:line="240" w:lineRule="exact"/>
        <w:ind w:left="142" w:right="20" w:hanging="102"/>
        <w:jc w:val="both"/>
      </w:pPr>
      <w:r>
        <w:rPr>
          <w:rStyle w:val="42"/>
        </w:rPr>
        <w:t>Що було перешкодою для діда Дем’яна щодо швидкого купування коняки?</w:t>
      </w:r>
    </w:p>
    <w:p w14:paraId="3A25FFA8" w14:textId="77777777" w:rsidR="004A2DD0" w:rsidRDefault="004A2DD0" w:rsidP="004A2DD0">
      <w:pPr>
        <w:pStyle w:val="11"/>
        <w:numPr>
          <w:ilvl w:val="0"/>
          <w:numId w:val="1"/>
        </w:numPr>
        <w:shd w:val="clear" w:color="auto" w:fill="auto"/>
        <w:tabs>
          <w:tab w:val="left" w:pos="332"/>
        </w:tabs>
        <w:spacing w:before="0" w:after="0" w:line="240" w:lineRule="exact"/>
        <w:ind w:left="142" w:hanging="102"/>
        <w:jc w:val="both"/>
      </w:pPr>
      <w:r>
        <w:rPr>
          <w:rStyle w:val="42"/>
        </w:rPr>
        <w:t>Охарактеризуйте поведінку цигана на базарі.</w:t>
      </w:r>
    </w:p>
    <w:p w14:paraId="5ECD94F7" w14:textId="77777777" w:rsidR="004A2DD0" w:rsidRDefault="004A2DD0" w:rsidP="004A2DD0">
      <w:pPr>
        <w:pStyle w:val="11"/>
        <w:numPr>
          <w:ilvl w:val="0"/>
          <w:numId w:val="1"/>
        </w:numPr>
        <w:shd w:val="clear" w:color="auto" w:fill="auto"/>
        <w:tabs>
          <w:tab w:val="left" w:pos="322"/>
        </w:tabs>
        <w:spacing w:before="0" w:after="0" w:line="240" w:lineRule="exact"/>
        <w:ind w:left="142" w:right="20" w:hanging="102"/>
        <w:jc w:val="both"/>
      </w:pPr>
      <w:r>
        <w:rPr>
          <w:rStyle w:val="42"/>
        </w:rPr>
        <w:t xml:space="preserve">Через що вранці вся родина сміялася над дідом Дем’яном стосовно коняки, яку він придбав на базарі? </w:t>
      </w:r>
      <w:r>
        <w:rPr>
          <w:rStyle w:val="9pt"/>
        </w:rPr>
        <w:t>(«Дідусь вивів звідти вчорашнього коня, який сьогодні, на тверезі очі, чогось став кобилою</w:t>
      </w:r>
      <w:r>
        <w:rPr>
          <w:rStyle w:val="42"/>
        </w:rPr>
        <w:t>»)</w:t>
      </w:r>
    </w:p>
    <w:p w14:paraId="0FD8A5C5" w14:textId="77777777" w:rsidR="004A2DD0" w:rsidRDefault="004A2DD0" w:rsidP="004A2DD0">
      <w:pPr>
        <w:pStyle w:val="60"/>
        <w:numPr>
          <w:ilvl w:val="0"/>
          <w:numId w:val="1"/>
        </w:numPr>
        <w:shd w:val="clear" w:color="auto" w:fill="auto"/>
        <w:tabs>
          <w:tab w:val="left" w:pos="318"/>
        </w:tabs>
        <w:spacing w:before="0" w:line="240" w:lineRule="exact"/>
        <w:ind w:left="142" w:right="20" w:hanging="102"/>
      </w:pPr>
      <w:r>
        <w:rPr>
          <w:rStyle w:val="61"/>
        </w:rPr>
        <w:t xml:space="preserve">Якою красою милувався Михайлик, під’їхавши до Якимівської загорожі? </w:t>
      </w:r>
      <w:r>
        <w:rPr>
          <w:rStyle w:val="69pt"/>
          <w:i/>
          <w:iCs/>
        </w:rPr>
        <w:t>(«Вона була обнесена веселим свіжообструганим воринням, за ним спадисто ішла під сонце висока трава. Тут червоніли хрещики дикої гвоздики, красувався перестріг чайовий, хвалилася білими віночками ромашка і все з кимсь переморгувалась тендітна віяста метлиця. А над травою височіли безладно розкидані черешні, яблуні, груші й напатлані кислиці</w:t>
      </w:r>
      <w:r>
        <w:rPr>
          <w:rStyle w:val="61"/>
        </w:rPr>
        <w:t>»)</w:t>
      </w:r>
    </w:p>
    <w:p w14:paraId="055C2879" w14:textId="77777777" w:rsidR="004A2DD0" w:rsidRDefault="004A2DD0" w:rsidP="004A2DD0">
      <w:pPr>
        <w:pStyle w:val="11"/>
        <w:numPr>
          <w:ilvl w:val="0"/>
          <w:numId w:val="1"/>
        </w:numPr>
        <w:shd w:val="clear" w:color="auto" w:fill="auto"/>
        <w:tabs>
          <w:tab w:val="left" w:pos="332"/>
        </w:tabs>
        <w:spacing w:before="0" w:after="0" w:line="240" w:lineRule="exact"/>
        <w:ind w:left="142" w:right="20" w:hanging="102"/>
        <w:jc w:val="both"/>
      </w:pPr>
      <w:r>
        <w:rPr>
          <w:rStyle w:val="42"/>
        </w:rPr>
        <w:t>Про що спілкувалися Михайлик з Любою? Чим дівчина подобалась хлопцю?</w:t>
      </w:r>
    </w:p>
    <w:p w14:paraId="3B895C62" w14:textId="77777777" w:rsidR="004A2DD0" w:rsidRDefault="004A2DD0" w:rsidP="004A2DD0">
      <w:pPr>
        <w:pStyle w:val="11"/>
        <w:numPr>
          <w:ilvl w:val="0"/>
          <w:numId w:val="1"/>
        </w:numPr>
        <w:shd w:val="clear" w:color="auto" w:fill="auto"/>
        <w:tabs>
          <w:tab w:val="left" w:pos="322"/>
        </w:tabs>
        <w:spacing w:before="0" w:after="0" w:line="240" w:lineRule="exact"/>
        <w:ind w:left="142" w:hanging="102"/>
        <w:jc w:val="both"/>
      </w:pPr>
      <w:r>
        <w:rPr>
          <w:rStyle w:val="42"/>
        </w:rPr>
        <w:t>Чому розповідь Михайлика про автомобіль вразила Любу?</w:t>
      </w:r>
    </w:p>
    <w:p w14:paraId="1FA9FECF" w14:textId="77777777" w:rsidR="004A2DD0" w:rsidRDefault="004A2DD0" w:rsidP="004A2DD0">
      <w:pPr>
        <w:pStyle w:val="11"/>
        <w:numPr>
          <w:ilvl w:val="0"/>
          <w:numId w:val="1"/>
        </w:numPr>
        <w:shd w:val="clear" w:color="auto" w:fill="auto"/>
        <w:tabs>
          <w:tab w:val="left" w:pos="318"/>
        </w:tabs>
        <w:spacing w:before="0" w:after="0" w:line="240" w:lineRule="exact"/>
        <w:ind w:left="142" w:hanging="102"/>
        <w:jc w:val="both"/>
      </w:pPr>
      <w:r>
        <w:rPr>
          <w:rStyle w:val="42"/>
        </w:rPr>
        <w:t>Яке значення для хлопця мала зустріч з Любою в Якимової загорожі?</w:t>
      </w:r>
    </w:p>
    <w:p w14:paraId="57A1118E" w14:textId="77777777" w:rsidR="004A2DD0" w:rsidRDefault="004A2DD0" w:rsidP="004A2DD0">
      <w:pPr>
        <w:pStyle w:val="11"/>
        <w:numPr>
          <w:ilvl w:val="0"/>
          <w:numId w:val="1"/>
        </w:numPr>
        <w:shd w:val="clear" w:color="auto" w:fill="auto"/>
        <w:tabs>
          <w:tab w:val="left" w:pos="332"/>
        </w:tabs>
        <w:spacing w:before="0" w:after="0" w:line="240" w:lineRule="exact"/>
        <w:ind w:left="142" w:hanging="102"/>
        <w:jc w:val="both"/>
      </w:pPr>
      <w:r>
        <w:rPr>
          <w:rStyle w:val="42"/>
        </w:rPr>
        <w:t>В чому полягали обов’язки Люби?</w:t>
      </w:r>
    </w:p>
    <w:p w14:paraId="592B63EE" w14:textId="77777777" w:rsidR="004A2DD0" w:rsidRDefault="004A2DD0" w:rsidP="004A2DD0">
      <w:pPr>
        <w:pStyle w:val="11"/>
        <w:numPr>
          <w:ilvl w:val="0"/>
          <w:numId w:val="1"/>
        </w:numPr>
        <w:shd w:val="clear" w:color="auto" w:fill="auto"/>
        <w:tabs>
          <w:tab w:val="left" w:pos="332"/>
        </w:tabs>
        <w:spacing w:before="0" w:after="0" w:line="240" w:lineRule="exact"/>
        <w:ind w:left="142" w:right="20" w:hanging="102"/>
        <w:jc w:val="both"/>
      </w:pPr>
      <w:r>
        <w:rPr>
          <w:rStyle w:val="42"/>
        </w:rPr>
        <w:t>Цьому після повернення від Люби Михайлика вдома назвали «году</w:t>
      </w:r>
      <w:r>
        <w:rPr>
          <w:rStyle w:val="42"/>
        </w:rPr>
        <w:softHyphen/>
        <w:t>вальником»?</w:t>
      </w:r>
    </w:p>
    <w:p w14:paraId="70A57826" w14:textId="77777777" w:rsidR="004A2DD0" w:rsidRDefault="004A2DD0" w:rsidP="004A2DD0">
      <w:pPr>
        <w:pStyle w:val="60"/>
        <w:numPr>
          <w:ilvl w:val="0"/>
          <w:numId w:val="1"/>
        </w:numPr>
        <w:shd w:val="clear" w:color="auto" w:fill="auto"/>
        <w:tabs>
          <w:tab w:val="left" w:pos="332"/>
        </w:tabs>
        <w:spacing w:before="0" w:line="240" w:lineRule="exact"/>
        <w:ind w:left="142" w:right="20" w:hanging="102"/>
      </w:pPr>
      <w:r>
        <w:rPr>
          <w:rStyle w:val="61"/>
        </w:rPr>
        <w:t xml:space="preserve">Поясніть, через що Теси називають Китаєм? («А </w:t>
      </w:r>
      <w:r>
        <w:rPr>
          <w:rStyle w:val="69pt"/>
          <w:i/>
          <w:iCs/>
        </w:rPr>
        <w:t>через те, що тут у родинах водиться не тільки по шестеро, а й по шістнадцятеро дітей, то в нас ще й досі Теси називають Китаєм»)</w:t>
      </w:r>
    </w:p>
    <w:p w14:paraId="16FF5014" w14:textId="77777777" w:rsidR="004A2DD0" w:rsidRDefault="004A2DD0" w:rsidP="004A2DD0">
      <w:pPr>
        <w:pStyle w:val="60"/>
        <w:numPr>
          <w:ilvl w:val="0"/>
          <w:numId w:val="1"/>
        </w:numPr>
        <w:shd w:val="clear" w:color="auto" w:fill="auto"/>
        <w:tabs>
          <w:tab w:val="left" w:pos="373"/>
        </w:tabs>
        <w:spacing w:before="0" w:after="88"/>
        <w:ind w:left="142" w:right="20" w:hanging="102"/>
      </w:pPr>
      <w:r>
        <w:rPr>
          <w:rStyle w:val="61"/>
        </w:rPr>
        <w:t xml:space="preserve">Як Михайлик висловився про своїх дідуся і бабусю? </w:t>
      </w:r>
      <w:r>
        <w:rPr>
          <w:rStyle w:val="69pt"/>
          <w:i/>
          <w:iCs/>
        </w:rPr>
        <w:t>(«Я ніколи не ба</w:t>
      </w:r>
      <w:r>
        <w:rPr>
          <w:rStyle w:val="69pt"/>
          <w:i/>
          <w:iCs/>
        </w:rPr>
        <w:softHyphen/>
        <w:t>чив дружніших людей, як мої діди. В селянстві, та ще в нестатках, усього доводилось мені надивитись і научитись. Але жодна крихітка житейського бруду не виповзла з двору моїх дідів, недобре слово з їхніх уст не торкнулося жодної людини</w:t>
      </w:r>
      <w:r>
        <w:rPr>
          <w:rStyle w:val="61"/>
        </w:rPr>
        <w:t>»)</w:t>
      </w:r>
    </w:p>
    <w:p w14:paraId="5BAFD5EC" w14:textId="77777777" w:rsidR="004A2DD0" w:rsidRDefault="004A2DD0" w:rsidP="004A2DD0">
      <w:pPr>
        <w:pStyle w:val="11"/>
        <w:numPr>
          <w:ilvl w:val="0"/>
          <w:numId w:val="4"/>
        </w:numPr>
        <w:shd w:val="clear" w:color="auto" w:fill="auto"/>
        <w:tabs>
          <w:tab w:val="left" w:pos="430"/>
        </w:tabs>
        <w:spacing w:before="0" w:after="0" w:line="200" w:lineRule="exact"/>
        <w:ind w:left="142" w:hanging="102"/>
        <w:jc w:val="both"/>
      </w:pPr>
      <w:bookmarkStart w:id="9" w:name="bookmark245"/>
      <w:r>
        <w:rPr>
          <w:rStyle w:val="42"/>
        </w:rPr>
        <w:t>Робота над змістом IV розділу твору</w:t>
      </w:r>
      <w:bookmarkEnd w:id="9"/>
    </w:p>
    <w:p w14:paraId="03AEA398" w14:textId="77777777" w:rsidR="004A2DD0" w:rsidRDefault="004A2DD0" w:rsidP="004A2DD0">
      <w:pPr>
        <w:pStyle w:val="11"/>
        <w:numPr>
          <w:ilvl w:val="1"/>
          <w:numId w:val="4"/>
        </w:numPr>
        <w:shd w:val="clear" w:color="auto" w:fill="auto"/>
        <w:tabs>
          <w:tab w:val="left" w:pos="584"/>
        </w:tabs>
        <w:spacing w:before="0" w:after="0" w:line="235" w:lineRule="exact"/>
        <w:ind w:left="142" w:hanging="102"/>
        <w:jc w:val="both"/>
      </w:pPr>
      <w:r>
        <w:rPr>
          <w:rStyle w:val="42"/>
        </w:rPr>
        <w:t>Переказ цікавих епізодів із повісті</w:t>
      </w:r>
    </w:p>
    <w:p w14:paraId="5DC69E10" w14:textId="77777777" w:rsidR="004A2DD0" w:rsidRDefault="004A2DD0" w:rsidP="004A2DD0">
      <w:pPr>
        <w:pStyle w:val="11"/>
        <w:numPr>
          <w:ilvl w:val="1"/>
          <w:numId w:val="4"/>
        </w:numPr>
        <w:shd w:val="clear" w:color="auto" w:fill="auto"/>
        <w:tabs>
          <w:tab w:val="left" w:pos="622"/>
        </w:tabs>
        <w:spacing w:before="0" w:after="0" w:line="235" w:lineRule="exact"/>
        <w:ind w:left="142" w:right="20" w:hanging="102"/>
        <w:jc w:val="both"/>
      </w:pPr>
      <w:r>
        <w:rPr>
          <w:rStyle w:val="9pt"/>
        </w:rPr>
        <w:t>Тема:</w:t>
      </w:r>
      <w:r>
        <w:rPr>
          <w:rStyle w:val="42"/>
        </w:rPr>
        <w:t xml:space="preserve"> Михайлик прагне отримати книгу для читання, а здобувши її — не зміг її зрозуміти.</w:t>
      </w:r>
    </w:p>
    <w:p w14:paraId="27AAAD39" w14:textId="77777777" w:rsidR="004A2DD0" w:rsidRDefault="004A2DD0" w:rsidP="004A2DD0">
      <w:pPr>
        <w:pStyle w:val="11"/>
        <w:numPr>
          <w:ilvl w:val="1"/>
          <w:numId w:val="4"/>
        </w:numPr>
        <w:shd w:val="clear" w:color="auto" w:fill="auto"/>
        <w:tabs>
          <w:tab w:val="left" w:pos="574"/>
        </w:tabs>
        <w:spacing w:before="0" w:after="0" w:line="235" w:lineRule="exact"/>
        <w:ind w:left="142" w:right="20" w:hanging="102"/>
        <w:jc w:val="both"/>
      </w:pPr>
      <w:r>
        <w:rPr>
          <w:rStyle w:val="9pt"/>
        </w:rPr>
        <w:t>Ідея:</w:t>
      </w:r>
      <w:r>
        <w:rPr>
          <w:rStyle w:val="42"/>
        </w:rPr>
        <w:t xml:space="preserve"> возвеличення любові до книги, намагання пізнати всесвіт, по</w:t>
      </w:r>
      <w:r>
        <w:rPr>
          <w:rStyle w:val="42"/>
        </w:rPr>
        <w:softHyphen/>
        <w:t>ширити свій кругозір.</w:t>
      </w:r>
    </w:p>
    <w:p w14:paraId="59C41C47" w14:textId="77777777" w:rsidR="004A2DD0" w:rsidRDefault="004A2DD0" w:rsidP="004A2DD0">
      <w:pPr>
        <w:pStyle w:val="11"/>
        <w:numPr>
          <w:ilvl w:val="1"/>
          <w:numId w:val="4"/>
        </w:numPr>
        <w:shd w:val="clear" w:color="auto" w:fill="auto"/>
        <w:tabs>
          <w:tab w:val="left" w:pos="570"/>
        </w:tabs>
        <w:spacing w:before="0" w:after="0" w:line="235" w:lineRule="exact"/>
        <w:ind w:left="142" w:right="20" w:hanging="102"/>
        <w:jc w:val="both"/>
      </w:pPr>
      <w:r>
        <w:rPr>
          <w:rStyle w:val="9pt"/>
        </w:rPr>
        <w:t>Основна думка:</w:t>
      </w:r>
      <w:r>
        <w:rPr>
          <w:rStyle w:val="42"/>
        </w:rPr>
        <w:t xml:space="preserve"> «...Нам зараз головне — знати землю, знати і ділити її бідним людям...» (дядько Себастіян — Михайлику).</w:t>
      </w:r>
    </w:p>
    <w:p w14:paraId="537DAEF3" w14:textId="77777777" w:rsidR="004A2DD0" w:rsidRDefault="004A2DD0" w:rsidP="004A2DD0">
      <w:pPr>
        <w:pStyle w:val="11"/>
        <w:numPr>
          <w:ilvl w:val="1"/>
          <w:numId w:val="4"/>
        </w:numPr>
        <w:shd w:val="clear" w:color="auto" w:fill="auto"/>
        <w:tabs>
          <w:tab w:val="left" w:pos="584"/>
        </w:tabs>
        <w:spacing w:before="0" w:after="0" w:line="235" w:lineRule="exact"/>
        <w:ind w:left="142" w:hanging="102"/>
        <w:jc w:val="both"/>
      </w:pPr>
      <w:r>
        <w:rPr>
          <w:rStyle w:val="42"/>
        </w:rPr>
        <w:t>Композиція.</w:t>
      </w:r>
    </w:p>
    <w:p w14:paraId="17AD9458" w14:textId="77777777" w:rsidR="004A2DD0" w:rsidRDefault="004A2DD0" w:rsidP="004A2DD0">
      <w:pPr>
        <w:pStyle w:val="11"/>
        <w:shd w:val="clear" w:color="auto" w:fill="auto"/>
        <w:spacing w:before="0" w:after="0" w:line="235" w:lineRule="exact"/>
        <w:ind w:left="142" w:hanging="102"/>
        <w:jc w:val="both"/>
      </w:pPr>
      <w:r>
        <w:rPr>
          <w:rStyle w:val="42"/>
        </w:rPr>
        <w:t>У розділі чимало ліричних відступів, екскурсів у минуле:</w:t>
      </w:r>
    </w:p>
    <w:p w14:paraId="7920B54E" w14:textId="77777777" w:rsidR="004A2DD0" w:rsidRDefault="004A2DD0" w:rsidP="004A2DD0">
      <w:pPr>
        <w:pStyle w:val="11"/>
        <w:numPr>
          <w:ilvl w:val="0"/>
          <w:numId w:val="1"/>
        </w:numPr>
        <w:shd w:val="clear" w:color="auto" w:fill="auto"/>
        <w:tabs>
          <w:tab w:val="left" w:pos="373"/>
        </w:tabs>
        <w:spacing w:before="0" w:after="0" w:line="235" w:lineRule="exact"/>
        <w:ind w:left="142" w:hanging="102"/>
        <w:jc w:val="both"/>
      </w:pPr>
      <w:r>
        <w:rPr>
          <w:rStyle w:val="42"/>
        </w:rPr>
        <w:t>життя родини Михайлика у перші роки після революції;</w:t>
      </w:r>
    </w:p>
    <w:p w14:paraId="76D85A28" w14:textId="77777777" w:rsidR="004A2DD0" w:rsidRDefault="004A2DD0" w:rsidP="004A2DD0">
      <w:pPr>
        <w:pStyle w:val="11"/>
        <w:numPr>
          <w:ilvl w:val="0"/>
          <w:numId w:val="1"/>
        </w:numPr>
        <w:shd w:val="clear" w:color="auto" w:fill="auto"/>
        <w:tabs>
          <w:tab w:val="left" w:pos="378"/>
        </w:tabs>
        <w:spacing w:before="0" w:after="0" w:line="235" w:lineRule="exact"/>
        <w:ind w:left="142" w:hanging="102"/>
        <w:jc w:val="both"/>
      </w:pPr>
      <w:r>
        <w:rPr>
          <w:rStyle w:val="42"/>
        </w:rPr>
        <w:t>рішення батьків щодо подальшого навчання Михайлика;</w:t>
      </w:r>
    </w:p>
    <w:p w14:paraId="6507B53A" w14:textId="77777777" w:rsidR="004A2DD0" w:rsidRDefault="004A2DD0" w:rsidP="004A2DD0">
      <w:pPr>
        <w:pStyle w:val="11"/>
        <w:numPr>
          <w:ilvl w:val="0"/>
          <w:numId w:val="1"/>
        </w:numPr>
        <w:shd w:val="clear" w:color="auto" w:fill="auto"/>
        <w:tabs>
          <w:tab w:val="left" w:pos="373"/>
        </w:tabs>
        <w:spacing w:before="0" w:after="0" w:line="235" w:lineRule="exact"/>
        <w:ind w:left="142" w:right="20" w:hanging="102"/>
        <w:jc w:val="both"/>
      </w:pPr>
      <w:r>
        <w:rPr>
          <w:rStyle w:val="42"/>
        </w:rPr>
        <w:t>діяльність Гаврила Шевка на посаді сільського старости і голови волвиконкому;</w:t>
      </w:r>
    </w:p>
    <w:p w14:paraId="73C06648" w14:textId="77777777" w:rsidR="004A2DD0" w:rsidRDefault="004A2DD0" w:rsidP="004A2DD0">
      <w:pPr>
        <w:pStyle w:val="11"/>
        <w:numPr>
          <w:ilvl w:val="0"/>
          <w:numId w:val="1"/>
        </w:numPr>
        <w:shd w:val="clear" w:color="auto" w:fill="auto"/>
        <w:tabs>
          <w:tab w:val="left" w:pos="382"/>
        </w:tabs>
        <w:spacing w:before="0" w:after="0" w:line="235" w:lineRule="exact"/>
        <w:ind w:left="142" w:hanging="102"/>
        <w:jc w:val="both"/>
      </w:pPr>
      <w:r>
        <w:rPr>
          <w:rStyle w:val="42"/>
        </w:rPr>
        <w:t>виховання, поученія батька й дядька Себастіяна.</w:t>
      </w:r>
    </w:p>
    <w:p w14:paraId="3720CDCB" w14:textId="77777777" w:rsidR="004A2DD0" w:rsidRDefault="004A2DD0" w:rsidP="004A2DD0">
      <w:pPr>
        <w:pStyle w:val="11"/>
        <w:shd w:val="clear" w:color="auto" w:fill="auto"/>
        <w:spacing w:before="0" w:after="0" w:line="235" w:lineRule="exact"/>
        <w:ind w:left="142" w:right="20" w:hanging="102"/>
        <w:jc w:val="both"/>
      </w:pPr>
      <w:r>
        <w:rPr>
          <w:rStyle w:val="9pt"/>
        </w:rPr>
        <w:t>Експозиція:</w:t>
      </w:r>
      <w:r>
        <w:rPr>
          <w:rStyle w:val="42"/>
        </w:rPr>
        <w:t xml:space="preserve"> рішення Михайлика піти до Мар’яни, щоб та допомогла йому взяти у попа книжку для читання.</w:t>
      </w:r>
    </w:p>
    <w:p w14:paraId="0083C57C" w14:textId="77777777" w:rsidR="004A2DD0" w:rsidRDefault="004A2DD0" w:rsidP="004A2DD0">
      <w:pPr>
        <w:pStyle w:val="11"/>
        <w:shd w:val="clear" w:color="auto" w:fill="auto"/>
        <w:spacing w:before="0" w:after="0" w:line="235" w:lineRule="exact"/>
        <w:ind w:left="142" w:right="20" w:hanging="102"/>
        <w:jc w:val="both"/>
      </w:pPr>
      <w:r>
        <w:rPr>
          <w:rStyle w:val="9pt"/>
        </w:rPr>
        <w:t>Зав’язка:</w:t>
      </w:r>
      <w:r>
        <w:rPr>
          <w:rStyle w:val="42"/>
        </w:rPr>
        <w:t xml:space="preserve"> отримавши від поповича книгу «Космографія», хлопець не розуміє її змісту і призначення.</w:t>
      </w:r>
    </w:p>
    <w:p w14:paraId="5A3BC644" w14:textId="77777777" w:rsidR="004A2DD0" w:rsidRDefault="004A2DD0" w:rsidP="004A2DD0">
      <w:pPr>
        <w:pStyle w:val="11"/>
        <w:shd w:val="clear" w:color="auto" w:fill="auto"/>
        <w:spacing w:before="0" w:after="0" w:line="235" w:lineRule="exact"/>
        <w:ind w:left="142" w:right="20" w:hanging="102"/>
        <w:jc w:val="both"/>
      </w:pPr>
      <w:r>
        <w:rPr>
          <w:rStyle w:val="9pt"/>
        </w:rPr>
        <w:t>Розвиток дії:</w:t>
      </w:r>
      <w:r>
        <w:rPr>
          <w:rStyle w:val="42"/>
        </w:rPr>
        <w:t xml:space="preserve"> Михайлик намагається знайти в селі того, хто б роз</w:t>
      </w:r>
      <w:r>
        <w:rPr>
          <w:rStyle w:val="42"/>
        </w:rPr>
        <w:softHyphen/>
        <w:t>тлумачив зміст незрозумілої книги.</w:t>
      </w:r>
    </w:p>
    <w:p w14:paraId="4231FC97" w14:textId="77777777" w:rsidR="004A2DD0" w:rsidRDefault="004A2DD0" w:rsidP="004A2DD0">
      <w:pPr>
        <w:pStyle w:val="11"/>
        <w:shd w:val="clear" w:color="auto" w:fill="auto"/>
        <w:spacing w:before="0" w:after="0" w:line="235" w:lineRule="exact"/>
        <w:ind w:left="142" w:right="20" w:hanging="102"/>
        <w:jc w:val="both"/>
      </w:pPr>
      <w:r>
        <w:rPr>
          <w:rStyle w:val="9pt"/>
        </w:rPr>
        <w:t>Кульмінація:</w:t>
      </w:r>
      <w:r>
        <w:rPr>
          <w:rStyle w:val="42"/>
        </w:rPr>
        <w:t xml:space="preserve"> здивування Михайлика тим, як полісовщики Артем і Сергій роззброїли бандитів, принесли рушниці, бомби і гранати.</w:t>
      </w:r>
    </w:p>
    <w:p w14:paraId="12B402A7" w14:textId="77777777" w:rsidR="004A2DD0" w:rsidRDefault="004A2DD0" w:rsidP="004A2DD0">
      <w:pPr>
        <w:pStyle w:val="11"/>
        <w:shd w:val="clear" w:color="auto" w:fill="auto"/>
        <w:spacing w:before="0" w:after="0" w:line="235" w:lineRule="exact"/>
        <w:ind w:left="142" w:right="20" w:hanging="102"/>
        <w:jc w:val="both"/>
      </w:pPr>
      <w:r>
        <w:rPr>
          <w:rStyle w:val="9pt"/>
        </w:rPr>
        <w:t>Розв’язка:</w:t>
      </w:r>
      <w:r>
        <w:rPr>
          <w:rStyle w:val="42"/>
        </w:rPr>
        <w:t xml:space="preserve"> дядько Себастіян пояснює, про що та книга, яку намагався прочитати Михайлик.</w:t>
      </w:r>
    </w:p>
    <w:p w14:paraId="1ED67352" w14:textId="77777777" w:rsidR="004A2DD0" w:rsidRDefault="004A2DD0" w:rsidP="004A2DD0">
      <w:pPr>
        <w:pStyle w:val="11"/>
        <w:shd w:val="clear" w:color="auto" w:fill="auto"/>
        <w:spacing w:before="0" w:after="0" w:line="235" w:lineRule="exact"/>
        <w:ind w:left="142" w:right="20" w:hanging="102"/>
        <w:jc w:val="both"/>
      </w:pPr>
      <w:r>
        <w:rPr>
          <w:rStyle w:val="42"/>
        </w:rPr>
        <w:t>Голова комбіду порадив хлопцю не читати книг про небо, бо «зараз головне — знати землю».</w:t>
      </w:r>
    </w:p>
    <w:p w14:paraId="2412E28A" w14:textId="77777777" w:rsidR="004A2DD0" w:rsidRDefault="004A2DD0" w:rsidP="004A2DD0">
      <w:pPr>
        <w:pStyle w:val="11"/>
        <w:numPr>
          <w:ilvl w:val="1"/>
          <w:numId w:val="4"/>
        </w:numPr>
        <w:shd w:val="clear" w:color="auto" w:fill="auto"/>
        <w:tabs>
          <w:tab w:val="left" w:pos="584"/>
        </w:tabs>
        <w:spacing w:before="0" w:after="0" w:line="235" w:lineRule="exact"/>
        <w:ind w:left="142" w:hanging="102"/>
        <w:jc w:val="both"/>
      </w:pPr>
      <w:r>
        <w:rPr>
          <w:rStyle w:val="42"/>
        </w:rPr>
        <w:t>Сюжет.</w:t>
      </w:r>
    </w:p>
    <w:p w14:paraId="03898222" w14:textId="77777777" w:rsidR="004A2DD0" w:rsidRDefault="004A2DD0" w:rsidP="004A2DD0">
      <w:pPr>
        <w:pStyle w:val="11"/>
        <w:shd w:val="clear" w:color="auto" w:fill="auto"/>
        <w:spacing w:before="0" w:after="0" w:line="235" w:lineRule="exact"/>
        <w:ind w:left="142" w:right="20" w:hanging="102"/>
        <w:jc w:val="both"/>
      </w:pPr>
      <w:r>
        <w:rPr>
          <w:rStyle w:val="42"/>
        </w:rPr>
        <w:t>Михайлику дуже хотілося віднайти книгу для читання. Він звертається до Мар’яни, щоб та допомогла йому в цьому. Дівчина приводить хлопця до попа, який дає для читання книгу «Космографія». Михайлик на</w:t>
      </w:r>
      <w:r>
        <w:rPr>
          <w:rStyle w:val="42"/>
        </w:rPr>
        <w:softHyphen/>
        <w:t>магається осмислити її, але йому це складно, оскільки книга має багато незрозумілих термінів, понять. Поп навмисно дав хлопцю таку книгу. Ніхто на селі Михайлику не міг розтлумачити її зміст. Тільки дядько Себастіян сказав: «...це книга про небо» — і порадив повернути цю книгу попу.</w:t>
      </w:r>
    </w:p>
    <w:p w14:paraId="4D51F618" w14:textId="77777777" w:rsidR="004A2DD0" w:rsidRDefault="004A2DD0" w:rsidP="004A2DD0">
      <w:pPr>
        <w:pStyle w:val="11"/>
        <w:numPr>
          <w:ilvl w:val="1"/>
          <w:numId w:val="4"/>
        </w:numPr>
        <w:shd w:val="clear" w:color="auto" w:fill="auto"/>
        <w:tabs>
          <w:tab w:val="left" w:pos="584"/>
        </w:tabs>
        <w:spacing w:before="0" w:after="0" w:line="235" w:lineRule="exact"/>
        <w:ind w:left="142" w:hanging="102"/>
        <w:jc w:val="both"/>
      </w:pPr>
      <w:r>
        <w:rPr>
          <w:rStyle w:val="42"/>
        </w:rPr>
        <w:t>Обговорення змісту розділу за питаннями.</w:t>
      </w:r>
    </w:p>
    <w:p w14:paraId="5C5AC2D8" w14:textId="77777777" w:rsidR="004A2DD0" w:rsidRDefault="004A2DD0" w:rsidP="004A2DD0">
      <w:pPr>
        <w:pStyle w:val="60"/>
        <w:numPr>
          <w:ilvl w:val="0"/>
          <w:numId w:val="1"/>
        </w:numPr>
        <w:shd w:val="clear" w:color="auto" w:fill="auto"/>
        <w:tabs>
          <w:tab w:val="left" w:pos="387"/>
        </w:tabs>
        <w:spacing w:before="0"/>
        <w:ind w:left="142" w:right="20" w:hanging="102"/>
      </w:pPr>
      <w:r>
        <w:rPr>
          <w:rStyle w:val="61"/>
        </w:rPr>
        <w:t xml:space="preserve">За що Петро дорікав Михайлику? </w:t>
      </w:r>
      <w:r>
        <w:rPr>
          <w:rStyle w:val="69pt"/>
          <w:i/>
          <w:iCs/>
        </w:rPr>
        <w:t>(«Читай не читай, грамотяко, все одно попом не станеш</w:t>
      </w:r>
      <w:r>
        <w:rPr>
          <w:rStyle w:val="61"/>
        </w:rPr>
        <w:t>»)</w:t>
      </w:r>
    </w:p>
    <w:p w14:paraId="20F1C74A"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 xml:space="preserve">Якою у творі зображена попадя? </w:t>
      </w:r>
      <w:r>
        <w:rPr>
          <w:rStyle w:val="69pt"/>
          <w:i/>
          <w:iCs/>
        </w:rPr>
        <w:t>(«...Добре знаю скаредність нашої блідовидної попаді, в очах якої зеленкувато застоївся мед, а на язиці трималася жовч; присадкувата і широка, мов дзвін, матушка цілоденно товчеться на своєму попівстві і все бурботить, що тепер настало не життя, а один розор — усі і всякі руїнники об’їдають та обносять її статки»).</w:t>
      </w:r>
      <w:r>
        <w:rPr>
          <w:rStyle w:val="61"/>
        </w:rPr>
        <w:t xml:space="preserve"> Через що іноді її характер та ставлення до Мар’яни змінюються? </w:t>
      </w:r>
      <w:r>
        <w:rPr>
          <w:rStyle w:val="69pt"/>
          <w:i/>
          <w:iCs/>
        </w:rPr>
        <w:t>(«...Коли на попівському подвір’ї стоять червоні козаки, матушка до їхнього від’їзду стає тихою, ніби зітхання, і навіть най</w:t>
      </w:r>
      <w:r>
        <w:rPr>
          <w:rStyle w:val="69pt"/>
          <w:i/>
          <w:iCs/>
        </w:rPr>
        <w:softHyphen/>
        <w:t xml:space="preserve">мичку Мар’яну називає не богопротивним плевелом, а — серце моє...») </w:t>
      </w:r>
      <w:r>
        <w:rPr>
          <w:rStyle w:val="61"/>
        </w:rPr>
        <w:t>Чим це зумовлено, на ваш погляд?</w:t>
      </w:r>
    </w:p>
    <w:p w14:paraId="76772E28"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 xml:space="preserve">Як на селі люди ставились до Мар’яни? </w:t>
      </w:r>
      <w:r>
        <w:rPr>
          <w:rStyle w:val="69pt"/>
          <w:i/>
          <w:iCs/>
        </w:rPr>
        <w:t>(«...Жалували її, зичили добра і гарного жениха, який мав би земельку і славно хліборобив</w:t>
      </w:r>
      <w:r>
        <w:rPr>
          <w:rStyle w:val="61"/>
        </w:rPr>
        <w:t>»)</w:t>
      </w:r>
    </w:p>
    <w:p w14:paraId="5532B149" w14:textId="77777777" w:rsidR="004A2DD0" w:rsidRDefault="004A2DD0" w:rsidP="004A2DD0">
      <w:pPr>
        <w:pStyle w:val="60"/>
        <w:numPr>
          <w:ilvl w:val="0"/>
          <w:numId w:val="1"/>
        </w:numPr>
        <w:shd w:val="clear" w:color="auto" w:fill="auto"/>
        <w:tabs>
          <w:tab w:val="left" w:pos="212"/>
        </w:tabs>
        <w:spacing w:before="0" w:line="240" w:lineRule="exact"/>
        <w:ind w:left="142" w:right="20" w:hanging="102"/>
      </w:pPr>
      <w:r>
        <w:rPr>
          <w:rStyle w:val="61"/>
        </w:rPr>
        <w:t xml:space="preserve">За що Михайлик полюбляв воду? </w:t>
      </w:r>
      <w:r>
        <w:rPr>
          <w:rStyle w:val="69pt"/>
          <w:i/>
          <w:iCs/>
        </w:rPr>
        <w:t>(«...Як співає вода,— весною вона з ревінням нуртує по всій долині і, аж запінившись од люті, рве греблі, влітку ледь-ледь награє у сопілку, а взимку тільки іноді спросоння писне, як в’юн, і знову спить»; «...прокинулась вода і дмухає в торішню роз</w:t>
      </w:r>
      <w:r>
        <w:rPr>
          <w:rStyle w:val="69pt"/>
          <w:i/>
          <w:iCs/>
        </w:rPr>
        <w:softHyphen/>
        <w:t>колену очеретину, а та, дурненька, ще не второпала, що настає весна, і чогось схлипує собі</w:t>
      </w:r>
      <w:r>
        <w:rPr>
          <w:rStyle w:val="61"/>
        </w:rPr>
        <w:t>»)</w:t>
      </w:r>
    </w:p>
    <w:p w14:paraId="14C827FF"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 xml:space="preserve">Якою була доля у горшковоза Терентія? Як він ставився до дітей? («... </w:t>
      </w:r>
      <w:r>
        <w:rPr>
          <w:rStyle w:val="69pt"/>
          <w:i/>
          <w:iCs/>
        </w:rPr>
        <w:t>Щоб звеселити нею і людей, і своїх онуків, хоча сам уже й розлучився з радістю, гетьманці повісили Терентієвого сина. Тепер хоч і незахисно стало старому гончареві на світі, проте він не розлучається зі своїми дрібнятами, навіть їде з ними в далекі села ярмаркувати»)</w:t>
      </w:r>
    </w:p>
    <w:p w14:paraId="5DB31962"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 xml:space="preserve">Яким чином прихід Михайлика до Мар’яни вплинув на її настрій? </w:t>
      </w:r>
      <w:r>
        <w:rPr>
          <w:rStyle w:val="69pt"/>
          <w:i/>
          <w:iCs/>
        </w:rPr>
        <w:t>(«“От молодчага! А я ще нещодавно подумала й зажурилась собі: хто мене згадає і перед святом провідає? Рідня ж моя далеко живе”,— по</w:t>
      </w:r>
      <w:r>
        <w:rPr>
          <w:rStyle w:val="69pt"/>
          <w:i/>
          <w:iCs/>
        </w:rPr>
        <w:softHyphen/>
        <w:t>смутніла і зітхнула дівчина, і куточки вуст її стали журні</w:t>
      </w:r>
      <w:r>
        <w:rPr>
          <w:rStyle w:val="61"/>
        </w:rPr>
        <w:t>»)</w:t>
      </w:r>
    </w:p>
    <w:p w14:paraId="3AE1A3D6"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Як висловилась Мар’яна Михайлику стосовно його прагнення до чи</w:t>
      </w:r>
      <w:r>
        <w:rPr>
          <w:rStyle w:val="61"/>
        </w:rPr>
        <w:softHyphen/>
        <w:t xml:space="preserve">тання? </w:t>
      </w:r>
      <w:r>
        <w:rPr>
          <w:rStyle w:val="69pt"/>
          <w:i/>
          <w:iCs/>
        </w:rPr>
        <w:t>(«Вчися, Михайлику, вчись, дорогенький, може, хоч ти не будеш таким темним, як ми. А вивчишся, не понехтуй нами»)</w:t>
      </w:r>
    </w:p>
    <w:p w14:paraId="7D571D68" w14:textId="77777777" w:rsidR="004A2DD0" w:rsidRDefault="004A2DD0" w:rsidP="004A2DD0">
      <w:pPr>
        <w:pStyle w:val="60"/>
        <w:numPr>
          <w:ilvl w:val="0"/>
          <w:numId w:val="1"/>
        </w:numPr>
        <w:shd w:val="clear" w:color="auto" w:fill="auto"/>
        <w:tabs>
          <w:tab w:val="left" w:pos="212"/>
        </w:tabs>
        <w:spacing w:before="0" w:line="240" w:lineRule="exact"/>
        <w:ind w:left="142" w:right="20" w:hanging="102"/>
      </w:pPr>
      <w:r>
        <w:rPr>
          <w:rStyle w:val="61"/>
        </w:rPr>
        <w:t xml:space="preserve">Що відчув Михайлик під час розмови з поповичем? </w:t>
      </w:r>
      <w:r>
        <w:rPr>
          <w:rStyle w:val="69pt"/>
          <w:i/>
          <w:iCs/>
        </w:rPr>
        <w:t>(«...Я починаю соромитись їх (своїх ніг), брудних, порепаних і подряпаних стернею, починаю соромитись свого незугарного полотняного одягу і торби, що пропікає мою спину попівськими пундиками і справжнім цукром... Я печу раки і мовчки стою на одному місці, каючись, що прийшов сюди. Сором, затятість і гордість змагаються в мені, а до очей зрадливо підкочуються сльози. Я ніколи не був скиглієм, терпляче зносив і батіг, і хлудину, і запотиличники, а це так заболіло і допекло</w:t>
      </w:r>
      <w:r>
        <w:rPr>
          <w:rStyle w:val="61"/>
        </w:rPr>
        <w:t>»)</w:t>
      </w:r>
    </w:p>
    <w:p w14:paraId="121028BA" w14:textId="77777777" w:rsidR="004A2DD0" w:rsidRDefault="004A2DD0" w:rsidP="004A2DD0">
      <w:pPr>
        <w:pStyle w:val="11"/>
        <w:numPr>
          <w:ilvl w:val="0"/>
          <w:numId w:val="1"/>
        </w:numPr>
        <w:shd w:val="clear" w:color="auto" w:fill="auto"/>
        <w:tabs>
          <w:tab w:val="left" w:pos="202"/>
        </w:tabs>
        <w:spacing w:before="0" w:after="0" w:line="240" w:lineRule="exact"/>
        <w:ind w:left="142" w:hanging="102"/>
        <w:jc w:val="both"/>
      </w:pPr>
      <w:r>
        <w:rPr>
          <w:rStyle w:val="42"/>
        </w:rPr>
        <w:t>Чому Михайлик у попівських хоромах вважав себе приниженим?</w:t>
      </w:r>
    </w:p>
    <w:p w14:paraId="10F72A7C" w14:textId="77777777" w:rsidR="004A2DD0" w:rsidRDefault="004A2DD0" w:rsidP="004A2DD0">
      <w:pPr>
        <w:pStyle w:val="60"/>
        <w:numPr>
          <w:ilvl w:val="0"/>
          <w:numId w:val="1"/>
        </w:numPr>
        <w:shd w:val="clear" w:color="auto" w:fill="auto"/>
        <w:tabs>
          <w:tab w:val="left" w:pos="198"/>
        </w:tabs>
        <w:spacing w:before="0" w:line="240" w:lineRule="exact"/>
        <w:ind w:left="142" w:right="20" w:hanging="102"/>
      </w:pPr>
      <w:r>
        <w:rPr>
          <w:rStyle w:val="61"/>
        </w:rPr>
        <w:t xml:space="preserve">Як Михайлик описує свою матір? </w:t>
      </w:r>
      <w:r>
        <w:rPr>
          <w:rStyle w:val="69pt"/>
          <w:i/>
          <w:iCs/>
        </w:rPr>
        <w:t>(«...Моїй сільській босоногій Ярославні, перед людяністю, скромністю і мудрістю якої я й досі схиляє свою вже посивілу голову. Не знаю, як би склалась моя доля, коли б біля неї не стояла, мов благання, моя зажурена мати. Я й досі чую на своєму чолі, біля свого серця, спокій і тепло 'її позазілюваних, потрісканих рук. Може, тому його й було так багато, що воно трималося не на поверхні, а в глибоких шпаринах материнських рук...»)</w:t>
      </w:r>
    </w:p>
    <w:p w14:paraId="75259263" w14:textId="77777777" w:rsidR="004A2DD0" w:rsidRDefault="004A2DD0" w:rsidP="004A2DD0">
      <w:pPr>
        <w:pStyle w:val="60"/>
        <w:numPr>
          <w:ilvl w:val="0"/>
          <w:numId w:val="1"/>
        </w:numPr>
        <w:shd w:val="clear" w:color="auto" w:fill="auto"/>
        <w:tabs>
          <w:tab w:val="left" w:pos="187"/>
        </w:tabs>
        <w:spacing w:before="0" w:line="245" w:lineRule="exact"/>
        <w:ind w:left="142" w:right="20" w:hanging="102"/>
      </w:pPr>
      <w:r>
        <w:rPr>
          <w:rStyle w:val="61"/>
        </w:rPr>
        <w:t xml:space="preserve">В яких умовах жила родина Михайлика у перші роки після революції? </w:t>
      </w:r>
      <w:r>
        <w:rPr>
          <w:rStyle w:val="69pt"/>
          <w:i/>
          <w:iCs/>
        </w:rPr>
        <w:t>(«...Страшні нестатки впакували нас у стару, дідівську клуню. Тут ми якось обладнали голодрабську хижину на двоє підсліпуватих віконець. Щоб вони здавались кращими, перед ними мати посадила малину, а взимку в міжвіконня клала кетяги горобу</w:t>
      </w:r>
      <w:r>
        <w:rPr>
          <w:rStyle w:val="61"/>
        </w:rPr>
        <w:t>»)</w:t>
      </w:r>
    </w:p>
    <w:p w14:paraId="3D6DDAC6" w14:textId="77777777" w:rsidR="004A2DD0" w:rsidRDefault="004A2DD0" w:rsidP="004A2DD0">
      <w:pPr>
        <w:pStyle w:val="11"/>
        <w:numPr>
          <w:ilvl w:val="0"/>
          <w:numId w:val="1"/>
        </w:numPr>
        <w:shd w:val="clear" w:color="auto" w:fill="auto"/>
        <w:tabs>
          <w:tab w:val="left" w:pos="187"/>
        </w:tabs>
        <w:spacing w:before="0" w:after="0" w:line="245" w:lineRule="exact"/>
        <w:ind w:left="142" w:right="20" w:hanging="102"/>
        <w:jc w:val="both"/>
      </w:pPr>
      <w:r>
        <w:rPr>
          <w:rStyle w:val="42"/>
        </w:rPr>
        <w:t>По тому, як попович зберігав книжки, можна було з’ясувати його ставлення до них. Відповідь обґрунтуйте.</w:t>
      </w:r>
    </w:p>
    <w:p w14:paraId="3A6EACAE" w14:textId="77777777" w:rsidR="004A2DD0" w:rsidRDefault="004A2DD0" w:rsidP="004A2DD0">
      <w:pPr>
        <w:pStyle w:val="60"/>
        <w:numPr>
          <w:ilvl w:val="0"/>
          <w:numId w:val="1"/>
        </w:numPr>
        <w:shd w:val="clear" w:color="auto" w:fill="auto"/>
        <w:tabs>
          <w:tab w:val="left" w:pos="178"/>
        </w:tabs>
        <w:spacing w:before="0" w:line="245" w:lineRule="exact"/>
        <w:ind w:left="142" w:right="20" w:hanging="102"/>
      </w:pPr>
      <w:r>
        <w:rPr>
          <w:rStyle w:val="61"/>
        </w:rPr>
        <w:t xml:space="preserve">Чим було зумовлено те, що батько Михайлика вирішив продати корову? </w:t>
      </w:r>
      <w:r>
        <w:rPr>
          <w:rStyle w:val="69pt"/>
          <w:i/>
          <w:iCs/>
        </w:rPr>
        <w:t>(«Згодом батько змирився, що йому й далі доведеться вбожіти — продав корівчину, а я пішов учитися...»)</w:t>
      </w:r>
    </w:p>
    <w:p w14:paraId="42E36561" w14:textId="77777777" w:rsidR="004A2DD0" w:rsidRDefault="004A2DD0" w:rsidP="004A2DD0">
      <w:pPr>
        <w:pStyle w:val="60"/>
        <w:numPr>
          <w:ilvl w:val="0"/>
          <w:numId w:val="1"/>
        </w:numPr>
        <w:shd w:val="clear" w:color="auto" w:fill="auto"/>
        <w:tabs>
          <w:tab w:val="left" w:pos="173"/>
        </w:tabs>
        <w:spacing w:before="0" w:line="245" w:lineRule="exact"/>
        <w:ind w:left="142" w:right="20" w:hanging="102"/>
      </w:pPr>
      <w:r>
        <w:rPr>
          <w:rStyle w:val="61"/>
        </w:rPr>
        <w:t xml:space="preserve">Яким чином хлопець готувався до читання книги? </w:t>
      </w:r>
      <w:r>
        <w:rPr>
          <w:rStyle w:val="69pt"/>
          <w:i/>
          <w:iCs/>
        </w:rPr>
        <w:t>(«Щоб не схопити «басурмена», я старанно мию руки, витираю десятчаним рушником і вже тільки тоді, смакуючи, розгортаю палітурки</w:t>
      </w:r>
      <w:r>
        <w:rPr>
          <w:rStyle w:val="61"/>
        </w:rPr>
        <w:t>»)</w:t>
      </w:r>
    </w:p>
    <w:p w14:paraId="28B50FBC" w14:textId="77777777" w:rsidR="004A2DD0" w:rsidRDefault="004A2DD0" w:rsidP="004A2DD0">
      <w:pPr>
        <w:pStyle w:val="60"/>
        <w:numPr>
          <w:ilvl w:val="0"/>
          <w:numId w:val="1"/>
        </w:numPr>
        <w:shd w:val="clear" w:color="auto" w:fill="auto"/>
        <w:tabs>
          <w:tab w:val="left" w:pos="173"/>
        </w:tabs>
        <w:spacing w:before="0" w:line="245" w:lineRule="exact"/>
        <w:ind w:left="142" w:right="20" w:hanging="102"/>
      </w:pPr>
      <w:r>
        <w:rPr>
          <w:rStyle w:val="61"/>
        </w:rPr>
        <w:t xml:space="preserve">Які перші враження охопили Михайлика, коли він прочитав назву книги поповича? </w:t>
      </w:r>
      <w:r>
        <w:rPr>
          <w:rStyle w:val="69pt"/>
          <w:i/>
          <w:iCs/>
        </w:rPr>
        <w:t>(«“Космографія”,— читаю вголос незрозумілий за</w:t>
      </w:r>
      <w:r>
        <w:rPr>
          <w:rStyle w:val="69pt"/>
          <w:i/>
          <w:iCs/>
        </w:rPr>
        <w:softHyphen/>
        <w:t>головок, перегортаю сторінку і на другій, поміж нашими літерами, бачу багато чужих і якихось незрозумілих значків. Радості як не бувало. Але я пригадую слова, що це дуже розумна книга, і, шкутильгаючи, затис</w:t>
      </w:r>
      <w:r>
        <w:rPr>
          <w:rStyle w:val="69pt"/>
          <w:i/>
          <w:iCs/>
        </w:rPr>
        <w:softHyphen/>
        <w:t>каючись, починаю з усіх боків підбиратися до її трудного розуму</w:t>
      </w:r>
      <w:r>
        <w:rPr>
          <w:rStyle w:val="61"/>
        </w:rPr>
        <w:t>»)</w:t>
      </w:r>
    </w:p>
    <w:p w14:paraId="45295C70" w14:textId="77777777" w:rsidR="004A2DD0" w:rsidRDefault="004A2DD0" w:rsidP="004A2DD0">
      <w:pPr>
        <w:pStyle w:val="60"/>
        <w:numPr>
          <w:ilvl w:val="0"/>
          <w:numId w:val="1"/>
        </w:numPr>
        <w:shd w:val="clear" w:color="auto" w:fill="auto"/>
        <w:tabs>
          <w:tab w:val="left" w:pos="178"/>
        </w:tabs>
        <w:spacing w:before="0" w:line="245" w:lineRule="exact"/>
        <w:ind w:left="142" w:right="20" w:hanging="102"/>
      </w:pPr>
      <w:r>
        <w:rPr>
          <w:rStyle w:val="61"/>
        </w:rPr>
        <w:t xml:space="preserve">Через що мати Михайлика вважала Біблію найрозумнішою книгою? </w:t>
      </w:r>
      <w:r>
        <w:rPr>
          <w:rStyle w:val="69pt"/>
          <w:i/>
          <w:iCs/>
        </w:rPr>
        <w:t>(«...Найрозумнішою і найтяжчою книгою в світі є Біблія: дочитаєш її — і, гляди, повилітають клепки з голови</w:t>
      </w:r>
      <w:r>
        <w:rPr>
          <w:rStyle w:val="61"/>
        </w:rPr>
        <w:t>»)</w:t>
      </w:r>
    </w:p>
    <w:p w14:paraId="5ECC16EB" w14:textId="77777777" w:rsidR="004A2DD0" w:rsidRDefault="004A2DD0" w:rsidP="004A2DD0">
      <w:pPr>
        <w:pStyle w:val="60"/>
        <w:numPr>
          <w:ilvl w:val="0"/>
          <w:numId w:val="1"/>
        </w:numPr>
        <w:shd w:val="clear" w:color="auto" w:fill="auto"/>
        <w:tabs>
          <w:tab w:val="left" w:pos="178"/>
        </w:tabs>
        <w:spacing w:before="0" w:line="245" w:lineRule="exact"/>
        <w:ind w:left="142" w:right="20" w:hanging="102"/>
      </w:pPr>
      <w:r>
        <w:rPr>
          <w:rStyle w:val="61"/>
        </w:rPr>
        <w:t xml:space="preserve">Чому Михайлику було складно сприймати «Космографію»? </w:t>
      </w:r>
      <w:r>
        <w:rPr>
          <w:rStyle w:val="69pt"/>
          <w:i/>
          <w:iCs/>
        </w:rPr>
        <w:t>(«До вечора моє чоло моршилось над цією книгою, наче дядьківський постіл, та щось второпати ніяк не вдавалося. Одначе все-таки збагнув, скільки і яких є планет і яка відстань од Землі до Місяця і Сонця, але незрозумілі зна</w:t>
      </w:r>
      <w:r>
        <w:rPr>
          <w:rStyle w:val="69pt"/>
          <w:i/>
          <w:iCs/>
        </w:rPr>
        <w:softHyphen/>
        <w:t>чки, літери і такі слова, як синуси, тангенси, астрономія, метероологія, космологія та й безліч інших, доводять мене до гіркого розпачу</w:t>
      </w:r>
      <w:r>
        <w:rPr>
          <w:rStyle w:val="61"/>
        </w:rPr>
        <w:t>»)</w:t>
      </w:r>
    </w:p>
    <w:p w14:paraId="5698143B" w14:textId="77777777" w:rsidR="004A2DD0" w:rsidRDefault="004A2DD0" w:rsidP="004A2DD0">
      <w:pPr>
        <w:pStyle w:val="11"/>
        <w:numPr>
          <w:ilvl w:val="0"/>
          <w:numId w:val="1"/>
        </w:numPr>
        <w:shd w:val="clear" w:color="auto" w:fill="auto"/>
        <w:tabs>
          <w:tab w:val="left" w:pos="187"/>
        </w:tabs>
        <w:spacing w:before="0" w:after="0" w:line="245" w:lineRule="exact"/>
        <w:ind w:left="142" w:right="20" w:hanging="102"/>
        <w:jc w:val="both"/>
      </w:pPr>
      <w:r>
        <w:rPr>
          <w:rStyle w:val="42"/>
        </w:rPr>
        <w:t xml:space="preserve">Над яким питанням змушений був задуматися Михайлик під час читання «Космографії»? </w:t>
      </w:r>
      <w:r>
        <w:rPr>
          <w:rStyle w:val="9pt"/>
        </w:rPr>
        <w:t>(«А де ж та дорога, що єднає небо й землю та й біжить собі поміж зорями</w:t>
      </w:r>
      <w:r>
        <w:rPr>
          <w:rStyle w:val="42"/>
        </w:rPr>
        <w:t>?») Чому хлопчик не міг дати відповідь на нього? А ви можете йому допомогти в цьому?</w:t>
      </w:r>
    </w:p>
    <w:p w14:paraId="234CF3A0" w14:textId="77777777" w:rsidR="004A2DD0" w:rsidRDefault="004A2DD0" w:rsidP="004A2DD0">
      <w:pPr>
        <w:pStyle w:val="60"/>
        <w:numPr>
          <w:ilvl w:val="0"/>
          <w:numId w:val="1"/>
        </w:numPr>
        <w:shd w:val="clear" w:color="auto" w:fill="auto"/>
        <w:tabs>
          <w:tab w:val="left" w:pos="173"/>
        </w:tabs>
        <w:spacing w:before="0" w:line="245" w:lineRule="exact"/>
        <w:ind w:left="142" w:right="20" w:hanging="102"/>
      </w:pPr>
      <w:r>
        <w:rPr>
          <w:rStyle w:val="61"/>
        </w:rPr>
        <w:t>Яким чином приповідка «Бідному Савці нема долі ні на печі, ні на лав</w:t>
      </w:r>
      <w:r>
        <w:rPr>
          <w:rStyle w:val="61"/>
        </w:rPr>
        <w:softHyphen/>
        <w:t xml:space="preserve">ці» стосувалося Михайлика? </w:t>
      </w:r>
      <w:r>
        <w:rPr>
          <w:rStyle w:val="69pt"/>
          <w:i/>
          <w:iCs/>
        </w:rPr>
        <w:t>(«Але хто пособить мені розібратись у книжці. Я перебираю в пам’яті грамотіїв своєї вулиці, та всі вони щонайбільше знають написати листа і ждати отвєта, як соловей лєта. Міг би допомогти піп, але я не піду більше до нього пекти раків, і досі сором, як згадаю. До дяка теж не випадає потикатися, бо нещодавно з Петром лазив у його сад</w:t>
      </w:r>
      <w:r>
        <w:rPr>
          <w:rStyle w:val="61"/>
        </w:rPr>
        <w:t>»)</w:t>
      </w:r>
    </w:p>
    <w:p w14:paraId="5A2B12F2" w14:textId="77777777" w:rsidR="004A2DD0" w:rsidRDefault="004A2DD0" w:rsidP="004A2DD0">
      <w:pPr>
        <w:pStyle w:val="60"/>
        <w:numPr>
          <w:ilvl w:val="0"/>
          <w:numId w:val="1"/>
        </w:numPr>
        <w:shd w:val="clear" w:color="auto" w:fill="auto"/>
        <w:tabs>
          <w:tab w:val="left" w:pos="182"/>
        </w:tabs>
        <w:spacing w:before="0" w:line="240" w:lineRule="exact"/>
        <w:ind w:left="142" w:right="20" w:hanging="102"/>
      </w:pPr>
      <w:r>
        <w:rPr>
          <w:rStyle w:val="61"/>
        </w:rPr>
        <w:t xml:space="preserve">Чому Михайлик вирішив звернутися по допомогу до дядька Себастіяна для розтлумачення незрозумілої книги «Космографія»? </w:t>
      </w:r>
      <w:r>
        <w:rPr>
          <w:rStyle w:val="69pt"/>
          <w:i/>
          <w:iCs/>
        </w:rPr>
        <w:t>(«Він же всякі папери приймає аж з самої Вінниці. Окрім того, дядько Себастіян добре знає мого батька та й мене пізнає на вулиці, навіть добридень каже</w:t>
      </w:r>
      <w:r>
        <w:rPr>
          <w:rStyle w:val="61"/>
        </w:rPr>
        <w:t>»)</w:t>
      </w:r>
    </w:p>
    <w:p w14:paraId="4182B53E" w14:textId="77777777" w:rsidR="004A2DD0" w:rsidRDefault="004A2DD0" w:rsidP="004A2DD0">
      <w:pPr>
        <w:pStyle w:val="60"/>
        <w:numPr>
          <w:ilvl w:val="0"/>
          <w:numId w:val="1"/>
        </w:numPr>
        <w:shd w:val="clear" w:color="auto" w:fill="auto"/>
        <w:tabs>
          <w:tab w:val="left" w:pos="178"/>
        </w:tabs>
        <w:spacing w:before="0" w:line="240" w:lineRule="exact"/>
        <w:ind w:left="142" w:right="20" w:hanging="102"/>
      </w:pPr>
      <w:r>
        <w:rPr>
          <w:rStyle w:val="61"/>
        </w:rPr>
        <w:t xml:space="preserve">Яке значення мав бідком для простого люду? </w:t>
      </w:r>
      <w:r>
        <w:rPr>
          <w:rStyle w:val="69pt"/>
          <w:i/>
          <w:iCs/>
        </w:rPr>
        <w:t>(«...До бідкому, де вечорами завжди було гамірно і людно. Тут біднота зустрічалася із своїми надіями, тут вона слухала ленінську правду і не раз за неї брала до рук і російську трьохлінійну, і англійські, французькі, німецькі та австрійські рушниці</w:t>
      </w:r>
      <w:r>
        <w:rPr>
          <w:rStyle w:val="61"/>
        </w:rPr>
        <w:t>»)</w:t>
      </w:r>
    </w:p>
    <w:p w14:paraId="4E6FD182" w14:textId="77777777" w:rsidR="004A2DD0" w:rsidRDefault="004A2DD0" w:rsidP="004A2DD0">
      <w:pPr>
        <w:pStyle w:val="60"/>
        <w:numPr>
          <w:ilvl w:val="0"/>
          <w:numId w:val="1"/>
        </w:numPr>
        <w:shd w:val="clear" w:color="auto" w:fill="auto"/>
        <w:tabs>
          <w:tab w:val="left" w:pos="182"/>
        </w:tabs>
        <w:spacing w:before="0" w:line="240" w:lineRule="exact"/>
        <w:ind w:left="142" w:right="20" w:hanging="102"/>
      </w:pPr>
      <w:r>
        <w:rPr>
          <w:rStyle w:val="61"/>
        </w:rPr>
        <w:t>Чому, на думку Михайлика, Гаврило Шевко був би непоганим кіно</w:t>
      </w:r>
      <w:r>
        <w:rPr>
          <w:rStyle w:val="61"/>
        </w:rPr>
        <w:softHyphen/>
        <w:t xml:space="preserve">актором? </w:t>
      </w:r>
      <w:r>
        <w:rPr>
          <w:rStyle w:val="69pt"/>
          <w:i/>
          <w:iCs/>
        </w:rPr>
        <w:t>(«...Досить було чоловікові прикрити очиці капицями повік, як з безлічі їхніх зморшок непереможно бризкала нічим не прихована хитрість. Але їм мало було місце на повіках, і вона струмувалась на ніздрі носа, на уста, підборіддя і владно глузувала над усім і всіма</w:t>
      </w:r>
      <w:r>
        <w:rPr>
          <w:rStyle w:val="61"/>
        </w:rPr>
        <w:t>»)</w:t>
      </w:r>
    </w:p>
    <w:p w14:paraId="32C534BB" w14:textId="77777777" w:rsidR="004A2DD0" w:rsidRDefault="004A2DD0" w:rsidP="004A2DD0">
      <w:pPr>
        <w:pStyle w:val="60"/>
        <w:numPr>
          <w:ilvl w:val="0"/>
          <w:numId w:val="1"/>
        </w:numPr>
        <w:shd w:val="clear" w:color="auto" w:fill="auto"/>
        <w:tabs>
          <w:tab w:val="left" w:pos="192"/>
        </w:tabs>
        <w:spacing w:before="0" w:line="240" w:lineRule="exact"/>
        <w:ind w:left="142" w:right="20" w:hanging="102"/>
      </w:pPr>
      <w:r>
        <w:rPr>
          <w:rStyle w:val="61"/>
        </w:rPr>
        <w:t xml:space="preserve">Що зумовило Шевка погодитися на посаду старости? </w:t>
      </w:r>
      <w:r>
        <w:rPr>
          <w:rStyle w:val="69pt"/>
          <w:i/>
          <w:iCs/>
        </w:rPr>
        <w:t>(«Нарешті роз</w:t>
      </w:r>
      <w:r>
        <w:rPr>
          <w:rStyle w:val="69pt"/>
          <w:i/>
          <w:iCs/>
        </w:rPr>
        <w:softHyphen/>
        <w:t>лючені гетьманці сказали, що викличуть з повіту державну варту, а та знає, для якої частини мужицького тіла викручуються шомполи</w:t>
      </w:r>
      <w:r>
        <w:rPr>
          <w:rStyle w:val="61"/>
        </w:rPr>
        <w:t>»)</w:t>
      </w:r>
    </w:p>
    <w:p w14:paraId="5284AEDE" w14:textId="77777777" w:rsidR="004A2DD0" w:rsidRDefault="004A2DD0" w:rsidP="004A2DD0">
      <w:pPr>
        <w:pStyle w:val="11"/>
        <w:numPr>
          <w:ilvl w:val="0"/>
          <w:numId w:val="1"/>
        </w:numPr>
        <w:shd w:val="clear" w:color="auto" w:fill="auto"/>
        <w:tabs>
          <w:tab w:val="left" w:pos="178"/>
        </w:tabs>
        <w:spacing w:before="0" w:after="0" w:line="240" w:lineRule="exact"/>
        <w:ind w:left="142" w:right="20" w:hanging="102"/>
        <w:jc w:val="both"/>
      </w:pPr>
      <w:r>
        <w:rPr>
          <w:rStyle w:val="42"/>
        </w:rPr>
        <w:t>Як зрозуміти слова Шевка: «Над шкурою дрижати — людиною не жити»?</w:t>
      </w:r>
    </w:p>
    <w:p w14:paraId="473558AF" w14:textId="77777777" w:rsidR="004A2DD0" w:rsidRDefault="004A2DD0" w:rsidP="004A2DD0">
      <w:pPr>
        <w:pStyle w:val="60"/>
        <w:numPr>
          <w:ilvl w:val="0"/>
          <w:numId w:val="1"/>
        </w:numPr>
        <w:shd w:val="clear" w:color="auto" w:fill="auto"/>
        <w:tabs>
          <w:tab w:val="left" w:pos="178"/>
        </w:tabs>
        <w:spacing w:before="0" w:line="240" w:lineRule="exact"/>
        <w:ind w:left="142" w:right="20" w:hanging="102"/>
      </w:pPr>
      <w:r>
        <w:rPr>
          <w:rStyle w:val="61"/>
        </w:rPr>
        <w:t xml:space="preserve">Якого покарання отримав Шевко від німців? </w:t>
      </w:r>
      <w:r>
        <w:rPr>
          <w:rStyle w:val="69pt"/>
          <w:i/>
          <w:iCs/>
        </w:rPr>
        <w:t>(«...Всипали чоловіку двадцять п’ять шомполів у шкуру, забрали останню корову й свиню, щоб не було на подвір’ї ні писку, ні виску</w:t>
      </w:r>
      <w:r>
        <w:rPr>
          <w:rStyle w:val="61"/>
        </w:rPr>
        <w:t>»)</w:t>
      </w:r>
    </w:p>
    <w:p w14:paraId="649809D6" w14:textId="77777777" w:rsidR="004A2DD0" w:rsidRDefault="004A2DD0" w:rsidP="004A2DD0">
      <w:pPr>
        <w:pStyle w:val="11"/>
        <w:numPr>
          <w:ilvl w:val="0"/>
          <w:numId w:val="1"/>
        </w:numPr>
        <w:shd w:val="clear" w:color="auto" w:fill="auto"/>
        <w:tabs>
          <w:tab w:val="left" w:pos="178"/>
        </w:tabs>
        <w:spacing w:before="0" w:after="0" w:line="240" w:lineRule="exact"/>
        <w:ind w:left="142" w:right="20" w:hanging="102"/>
        <w:jc w:val="both"/>
      </w:pPr>
      <w:r>
        <w:rPr>
          <w:rStyle w:val="42"/>
        </w:rPr>
        <w:t xml:space="preserve">Як зреагував Шевко на прохання Михайлика пояснити незрозумілу книгу? Що він порадив хлопцю? </w:t>
      </w:r>
      <w:r>
        <w:rPr>
          <w:rStyle w:val="9pt"/>
        </w:rPr>
        <w:t>(«...Цю книжку будеш читати, коли більше з’їсиш каші. Тут усе діло в каші. Зрозумів?»)</w:t>
      </w:r>
    </w:p>
    <w:p w14:paraId="37BE55E5" w14:textId="77777777" w:rsidR="004A2DD0" w:rsidRDefault="004A2DD0" w:rsidP="004A2DD0">
      <w:pPr>
        <w:pStyle w:val="60"/>
        <w:numPr>
          <w:ilvl w:val="0"/>
          <w:numId w:val="1"/>
        </w:numPr>
        <w:shd w:val="clear" w:color="auto" w:fill="auto"/>
        <w:tabs>
          <w:tab w:val="left" w:pos="192"/>
        </w:tabs>
        <w:spacing w:before="0" w:line="240" w:lineRule="exact"/>
        <w:ind w:left="142" w:right="20" w:hanging="102"/>
      </w:pPr>
      <w:r>
        <w:rPr>
          <w:rStyle w:val="61"/>
        </w:rPr>
        <w:t xml:space="preserve">Про що дізнався Михайлик від Шевка стосовно дядька Себастіяна? </w:t>
      </w:r>
      <w:r>
        <w:rPr>
          <w:rStyle w:val="69pt"/>
          <w:i/>
          <w:iCs/>
        </w:rPr>
        <w:t>(«Він... цілий день ганявся в лісах Кипорового яру за бандитами. І по</w:t>
      </w:r>
      <w:r>
        <w:rPr>
          <w:rStyle w:val="69pt"/>
          <w:i/>
          <w:iCs/>
        </w:rPr>
        <w:softHyphen/>
        <w:t>раненого коня від них увів</w:t>
      </w:r>
      <w:r>
        <w:rPr>
          <w:rStyle w:val="61"/>
        </w:rPr>
        <w:t>»)</w:t>
      </w:r>
    </w:p>
    <w:p w14:paraId="1BF21566" w14:textId="77777777" w:rsidR="004A2DD0" w:rsidRDefault="004A2DD0" w:rsidP="004A2DD0">
      <w:pPr>
        <w:pStyle w:val="60"/>
        <w:numPr>
          <w:ilvl w:val="0"/>
          <w:numId w:val="1"/>
        </w:numPr>
        <w:shd w:val="clear" w:color="auto" w:fill="auto"/>
        <w:tabs>
          <w:tab w:val="left" w:pos="178"/>
        </w:tabs>
        <w:spacing w:before="0" w:line="240" w:lineRule="exact"/>
        <w:ind w:left="142" w:right="20" w:hanging="102"/>
      </w:pPr>
      <w:r>
        <w:rPr>
          <w:rStyle w:val="61"/>
        </w:rPr>
        <w:t xml:space="preserve">Яке враження на Шевка справили полісовщики Артем і Сергій? Чому? </w:t>
      </w:r>
      <w:r>
        <w:rPr>
          <w:rStyle w:val="69pt"/>
          <w:i/>
          <w:iCs/>
        </w:rPr>
        <w:t>(«...На їхніх плечах похитуються аж сім рушниць, а на їхніх поясах гайдаються різномасті бомби і гранати»)</w:t>
      </w:r>
    </w:p>
    <w:p w14:paraId="312BB06A" w14:textId="77777777" w:rsidR="004A2DD0" w:rsidRDefault="004A2DD0" w:rsidP="004A2DD0">
      <w:pPr>
        <w:pStyle w:val="11"/>
        <w:numPr>
          <w:ilvl w:val="0"/>
          <w:numId w:val="1"/>
        </w:numPr>
        <w:shd w:val="clear" w:color="auto" w:fill="auto"/>
        <w:tabs>
          <w:tab w:val="left" w:pos="192"/>
        </w:tabs>
        <w:spacing w:before="0" w:after="0" w:line="240" w:lineRule="exact"/>
        <w:ind w:left="142" w:right="20" w:hanging="102"/>
        <w:jc w:val="both"/>
      </w:pPr>
      <w:r>
        <w:rPr>
          <w:rStyle w:val="42"/>
        </w:rPr>
        <w:t xml:space="preserve">Що сказав Артем про життя на небі? </w:t>
      </w:r>
      <w:r>
        <w:rPr>
          <w:rStyle w:val="9pt"/>
        </w:rPr>
        <w:t>(«Коли б не жили, то хто б там світив</w:t>
      </w:r>
      <w:r>
        <w:rPr>
          <w:rStyle w:val="42"/>
        </w:rPr>
        <w:t>?»)</w:t>
      </w:r>
    </w:p>
    <w:p w14:paraId="741B9B7C" w14:textId="77777777" w:rsidR="004A2DD0" w:rsidRDefault="004A2DD0" w:rsidP="004A2DD0">
      <w:pPr>
        <w:pStyle w:val="11"/>
        <w:numPr>
          <w:ilvl w:val="0"/>
          <w:numId w:val="1"/>
        </w:numPr>
        <w:shd w:val="clear" w:color="auto" w:fill="auto"/>
        <w:tabs>
          <w:tab w:val="left" w:pos="178"/>
        </w:tabs>
        <w:spacing w:before="0" w:after="0" w:line="240" w:lineRule="exact"/>
        <w:ind w:left="142" w:hanging="102"/>
        <w:jc w:val="both"/>
      </w:pPr>
      <w:r>
        <w:rPr>
          <w:rStyle w:val="42"/>
        </w:rPr>
        <w:t>Як дядько Себастіян зустрів Михайлика у себе вдома?</w:t>
      </w:r>
    </w:p>
    <w:p w14:paraId="6228E11A" w14:textId="77777777" w:rsidR="004A2DD0" w:rsidRDefault="004A2DD0" w:rsidP="004A2DD0">
      <w:pPr>
        <w:pStyle w:val="60"/>
        <w:numPr>
          <w:ilvl w:val="0"/>
          <w:numId w:val="1"/>
        </w:numPr>
        <w:shd w:val="clear" w:color="auto" w:fill="auto"/>
        <w:tabs>
          <w:tab w:val="left" w:pos="182"/>
        </w:tabs>
        <w:spacing w:before="0" w:line="240" w:lineRule="exact"/>
        <w:ind w:left="142" w:right="20" w:hanging="102"/>
      </w:pPr>
      <w:r>
        <w:rPr>
          <w:rStyle w:val="61"/>
        </w:rPr>
        <w:t xml:space="preserve">Через що батько дядька Себастіяна категорично ставився до сина, який окрім піаніно нічого не мав у господарстві? </w:t>
      </w:r>
      <w:r>
        <w:rPr>
          <w:rStyle w:val="69pt"/>
          <w:i/>
          <w:iCs/>
        </w:rPr>
        <w:t>(«Краще б заплакав дурноверхий, коли розбив обручі від макітри. Чи ти німиці об’ївся, чи з великого розуму пришелепуватим став? Коли це і хто це на всьому білому світі бачив у нашого мужика піаніно?» «Хіба нам до музики? Мужицька музика — ціп і коса</w:t>
      </w:r>
      <w:r>
        <w:rPr>
          <w:rStyle w:val="61"/>
        </w:rPr>
        <w:t>!»)</w:t>
      </w:r>
    </w:p>
    <w:p w14:paraId="5550826D" w14:textId="77777777" w:rsidR="004A2DD0" w:rsidRDefault="004A2DD0" w:rsidP="004A2DD0">
      <w:pPr>
        <w:pStyle w:val="60"/>
        <w:numPr>
          <w:ilvl w:val="0"/>
          <w:numId w:val="1"/>
        </w:numPr>
        <w:shd w:val="clear" w:color="auto" w:fill="auto"/>
        <w:tabs>
          <w:tab w:val="left" w:pos="178"/>
        </w:tabs>
        <w:spacing w:before="0" w:line="240" w:lineRule="exact"/>
        <w:ind w:left="142" w:right="20" w:hanging="102"/>
      </w:pPr>
      <w:r>
        <w:rPr>
          <w:rStyle w:val="61"/>
        </w:rPr>
        <w:t>Як дід сприйняв гру свого сина на піаніно? (</w:t>
      </w:r>
      <w:r>
        <w:rPr>
          <w:rStyle w:val="69pt"/>
          <w:i/>
          <w:iCs/>
        </w:rPr>
        <w:t>«Старий, спираючись на патерицю, сів на призьбі. А з хати небавом прибилися музика і спів про ті василечки, що сходять на горі, про той барвінок, що послався під горою. І угледів старий крізь притуманені роки свої далекі-далекі</w:t>
      </w:r>
    </w:p>
    <w:p w14:paraId="0CA88397" w14:textId="77777777" w:rsidR="004A2DD0" w:rsidRDefault="004A2DD0" w:rsidP="004A2DD0">
      <w:pPr>
        <w:pStyle w:val="60"/>
        <w:shd w:val="clear" w:color="auto" w:fill="auto"/>
        <w:spacing w:before="0" w:line="240" w:lineRule="exact"/>
        <w:ind w:left="142" w:right="20" w:hanging="102"/>
      </w:pPr>
      <w:r>
        <w:rPr>
          <w:rStyle w:val="69pt"/>
          <w:i/>
          <w:iCs/>
        </w:rPr>
        <w:t>василечки, і той барвінок, і молоду жінку, яких тільки в молодості бачив... Гай-гай, який голос у його сина, за нього можна навіть без піаніно в театрах щось платити</w:t>
      </w:r>
      <w:r>
        <w:rPr>
          <w:rStyle w:val="61"/>
        </w:rPr>
        <w:t>»)</w:t>
      </w:r>
    </w:p>
    <w:p w14:paraId="37CCF23A" w14:textId="77777777" w:rsidR="004A2DD0" w:rsidRDefault="004A2DD0" w:rsidP="004A2DD0">
      <w:pPr>
        <w:pStyle w:val="60"/>
        <w:numPr>
          <w:ilvl w:val="0"/>
          <w:numId w:val="1"/>
        </w:numPr>
        <w:shd w:val="clear" w:color="auto" w:fill="auto"/>
        <w:tabs>
          <w:tab w:val="left" w:pos="467"/>
        </w:tabs>
        <w:spacing w:before="0" w:line="240" w:lineRule="exact"/>
        <w:ind w:left="142" w:right="20" w:hanging="102"/>
      </w:pPr>
      <w:r>
        <w:rPr>
          <w:rStyle w:val="61"/>
        </w:rPr>
        <w:t xml:space="preserve">Що розповів дядько Себастіян Михайлику стосовно змісту книги «Космографія»? Які надав поради? </w:t>
      </w:r>
      <w:r>
        <w:rPr>
          <w:rStyle w:val="69pt"/>
          <w:i/>
          <w:iCs/>
        </w:rPr>
        <w:t>(«...Михайле, це книга про небо! Та нам зараз головне — знати землю, знати і ділити її бідним людям. А по</w:t>
      </w:r>
      <w:r>
        <w:rPr>
          <w:rStyle w:val="69pt"/>
          <w:i/>
          <w:iCs/>
        </w:rPr>
        <w:softHyphen/>
        <w:t>тім будемо добиратись до неба. Завтра занеси книгу попові і перекажи йому, що я просив давати тобі ті книги, які зараз можеш вчитати. Ще скажеш, що я загляну до нього, і завтра ввечері знов приходь до мене</w:t>
      </w:r>
      <w:r>
        <w:rPr>
          <w:rStyle w:val="61"/>
        </w:rPr>
        <w:t>»)</w:t>
      </w:r>
    </w:p>
    <w:p w14:paraId="4C7561A7" w14:textId="77777777" w:rsidR="004A2DD0" w:rsidRDefault="004A2DD0" w:rsidP="004A2DD0">
      <w:pPr>
        <w:pStyle w:val="60"/>
        <w:numPr>
          <w:ilvl w:val="0"/>
          <w:numId w:val="1"/>
        </w:numPr>
        <w:shd w:val="clear" w:color="auto" w:fill="auto"/>
        <w:tabs>
          <w:tab w:val="left" w:pos="467"/>
        </w:tabs>
        <w:spacing w:before="0" w:line="240" w:lineRule="exact"/>
        <w:ind w:left="142" w:right="20" w:hanging="102"/>
      </w:pPr>
      <w:r>
        <w:rPr>
          <w:rStyle w:val="61"/>
        </w:rPr>
        <w:t xml:space="preserve">Про що свідчить закінчення розділу? («...З </w:t>
      </w:r>
      <w:r>
        <w:rPr>
          <w:rStyle w:val="69pt"/>
          <w:i/>
          <w:iCs/>
        </w:rPr>
        <w:t>невеликого розуму хотіли насміятися з малої селянської дитини. Але все це, як з води, піднялося того дня, коли селянський син нашої рідної землі вперше в історії люд</w:t>
      </w:r>
      <w:r>
        <w:rPr>
          <w:rStyle w:val="69pt"/>
          <w:i/>
          <w:iCs/>
        </w:rPr>
        <w:softHyphen/>
        <w:t>ства піднявся у космос... Справді, добре сміється той, хто сміється останнім</w:t>
      </w:r>
      <w:r>
        <w:rPr>
          <w:rStyle w:val="61"/>
        </w:rPr>
        <w:t>!»)</w:t>
      </w:r>
    </w:p>
    <w:p w14:paraId="4E30218D" w14:textId="77777777" w:rsidR="004A2DD0" w:rsidRDefault="004A2DD0" w:rsidP="004A2DD0">
      <w:pPr>
        <w:pStyle w:val="11"/>
        <w:numPr>
          <w:ilvl w:val="1"/>
          <w:numId w:val="4"/>
        </w:numPr>
        <w:shd w:val="clear" w:color="auto" w:fill="auto"/>
        <w:tabs>
          <w:tab w:val="left" w:pos="664"/>
        </w:tabs>
        <w:spacing w:before="0" w:after="0" w:line="240" w:lineRule="exact"/>
        <w:ind w:left="142" w:hanging="102"/>
        <w:jc w:val="both"/>
      </w:pPr>
      <w:r>
        <w:rPr>
          <w:rStyle w:val="42"/>
        </w:rPr>
        <w:t>Міні-дискусія.</w:t>
      </w:r>
    </w:p>
    <w:p w14:paraId="27840EEB" w14:textId="77777777" w:rsidR="004A2DD0" w:rsidRDefault="004A2DD0" w:rsidP="004A2DD0">
      <w:pPr>
        <w:pStyle w:val="60"/>
        <w:numPr>
          <w:ilvl w:val="0"/>
          <w:numId w:val="1"/>
        </w:numPr>
        <w:shd w:val="clear" w:color="auto" w:fill="auto"/>
        <w:tabs>
          <w:tab w:val="left" w:pos="458"/>
        </w:tabs>
        <w:spacing w:before="0" w:line="240" w:lineRule="exact"/>
        <w:ind w:left="142" w:right="20" w:hanging="102"/>
      </w:pPr>
      <w:r>
        <w:rPr>
          <w:rStyle w:val="61"/>
        </w:rPr>
        <w:t>Чому, на ваш погляд, попович дав Михайлику прочитати книгу «Кос</w:t>
      </w:r>
      <w:r>
        <w:rPr>
          <w:rStyle w:val="61"/>
        </w:rPr>
        <w:softHyphen/>
        <w:t xml:space="preserve">мографія»? (а) </w:t>
      </w:r>
      <w:r>
        <w:rPr>
          <w:rStyle w:val="69pt"/>
          <w:i/>
          <w:iCs/>
        </w:rPr>
        <w:t>Бо хотів насміятися над селянським хлопцем; б) щоб він до попівської родини більше не звертався з подібним проханням; в) на</w:t>
      </w:r>
      <w:r>
        <w:rPr>
          <w:rStyle w:val="69pt"/>
          <w:i/>
          <w:iCs/>
        </w:rPr>
        <w:softHyphen/>
        <w:t>магався принизити хлопця, звертаючи увагу на його розум.)</w:t>
      </w:r>
    </w:p>
    <w:p w14:paraId="103D080B" w14:textId="77777777" w:rsidR="004A2DD0" w:rsidRDefault="004A2DD0" w:rsidP="004A2DD0">
      <w:pPr>
        <w:pStyle w:val="11"/>
        <w:shd w:val="clear" w:color="auto" w:fill="auto"/>
        <w:spacing w:before="0" w:after="160" w:line="240" w:lineRule="exact"/>
        <w:ind w:left="142" w:right="20" w:hanging="102"/>
      </w:pPr>
      <w:r>
        <w:rPr>
          <w:rStyle w:val="9pt"/>
        </w:rPr>
        <w:t>Завдання.</w:t>
      </w:r>
      <w:r>
        <w:rPr>
          <w:rStyle w:val="42"/>
        </w:rPr>
        <w:t xml:space="preserve"> Оберіть варіант відповіді або висловіть власний, прокомен</w:t>
      </w:r>
      <w:r>
        <w:rPr>
          <w:rStyle w:val="42"/>
        </w:rPr>
        <w:softHyphen/>
        <w:t>туйте його, наводячи переконливі факти з твору.</w:t>
      </w:r>
    </w:p>
    <w:p w14:paraId="106A4A18" w14:textId="77777777" w:rsidR="004A2DD0" w:rsidRDefault="004A2DD0" w:rsidP="004A2DD0">
      <w:pPr>
        <w:pStyle w:val="30"/>
        <w:keepNext/>
        <w:keepLines/>
        <w:numPr>
          <w:ilvl w:val="0"/>
          <w:numId w:val="6"/>
        </w:numPr>
        <w:shd w:val="clear" w:color="auto" w:fill="auto"/>
        <w:tabs>
          <w:tab w:val="left" w:pos="616"/>
        </w:tabs>
        <w:spacing w:before="0" w:after="66" w:line="190" w:lineRule="exact"/>
        <w:ind w:left="142" w:hanging="102"/>
        <w:jc w:val="both"/>
      </w:pPr>
      <w:bookmarkStart w:id="10" w:name="bookmark246"/>
      <w:proofErr w:type="spellStart"/>
      <w:r>
        <w:t>Закріплення</w:t>
      </w:r>
      <w:proofErr w:type="spellEnd"/>
      <w:r>
        <w:t xml:space="preserve"> </w:t>
      </w:r>
      <w:proofErr w:type="spellStart"/>
      <w:r>
        <w:t>вивченого</w:t>
      </w:r>
      <w:proofErr w:type="spellEnd"/>
      <w:r>
        <w:t xml:space="preserve"> </w:t>
      </w:r>
      <w:proofErr w:type="spellStart"/>
      <w:r>
        <w:t>матеріалу</w:t>
      </w:r>
      <w:bookmarkEnd w:id="10"/>
      <w:proofErr w:type="spellEnd"/>
    </w:p>
    <w:p w14:paraId="58A921C1" w14:textId="77777777" w:rsidR="004A2DD0" w:rsidRDefault="004A2DD0" w:rsidP="004A2DD0">
      <w:pPr>
        <w:keepNext/>
        <w:keepLines/>
        <w:numPr>
          <w:ilvl w:val="0"/>
          <w:numId w:val="7"/>
        </w:numPr>
        <w:tabs>
          <w:tab w:val="left" w:pos="477"/>
        </w:tabs>
        <w:spacing w:after="32" w:line="200" w:lineRule="exact"/>
        <w:ind w:left="142" w:hanging="102"/>
        <w:jc w:val="both"/>
        <w:outlineLvl w:val="3"/>
      </w:pPr>
      <w:bookmarkStart w:id="11" w:name="bookmark247"/>
      <w:r>
        <w:rPr>
          <w:rStyle w:val="43"/>
          <w:rFonts w:eastAsia="Courier New"/>
        </w:rPr>
        <w:t>Проведення тестового опитування</w:t>
      </w:r>
      <w:bookmarkEnd w:id="11"/>
    </w:p>
    <w:p w14:paraId="6B80DB4D" w14:textId="77777777" w:rsidR="004A2DD0" w:rsidRDefault="004A2DD0" w:rsidP="004A2DD0">
      <w:pPr>
        <w:pStyle w:val="80"/>
        <w:shd w:val="clear" w:color="auto" w:fill="auto"/>
        <w:ind w:left="142" w:hanging="102"/>
      </w:pPr>
      <w:r>
        <w:rPr>
          <w:rStyle w:val="895pt"/>
          <w:b/>
          <w:bCs/>
          <w:i/>
          <w:iCs/>
        </w:rPr>
        <w:t>До ІІІ розділу</w:t>
      </w:r>
    </w:p>
    <w:p w14:paraId="496A1248" w14:textId="77777777" w:rsidR="004A2DD0" w:rsidRDefault="004A2DD0" w:rsidP="004A2DD0">
      <w:pPr>
        <w:pStyle w:val="11"/>
        <w:numPr>
          <w:ilvl w:val="0"/>
          <w:numId w:val="8"/>
        </w:numPr>
        <w:shd w:val="clear" w:color="auto" w:fill="auto"/>
        <w:tabs>
          <w:tab w:val="left" w:pos="477"/>
        </w:tabs>
        <w:spacing w:before="0" w:after="0" w:line="240" w:lineRule="exact"/>
        <w:ind w:left="142" w:right="20" w:hanging="102"/>
        <w:jc w:val="both"/>
      </w:pPr>
      <w:r>
        <w:rPr>
          <w:rStyle w:val="42"/>
        </w:rPr>
        <w:t>Який художній засіб використав М. Стельмах, висловлюючись: «На човнику й веслі від нас від’їхав травень»?</w:t>
      </w:r>
    </w:p>
    <w:p w14:paraId="054C30FF" w14:textId="77777777" w:rsidR="004A2DD0" w:rsidRDefault="004A2DD0" w:rsidP="004A2DD0">
      <w:pPr>
        <w:pStyle w:val="11"/>
        <w:shd w:val="clear" w:color="auto" w:fill="auto"/>
        <w:spacing w:before="0" w:after="0" w:line="240" w:lineRule="exact"/>
        <w:ind w:left="142" w:hanging="102"/>
        <w:jc w:val="both"/>
      </w:pPr>
      <w:r>
        <w:rPr>
          <w:rStyle w:val="42"/>
        </w:rPr>
        <w:t xml:space="preserve">а) Порівняння; б) </w:t>
      </w:r>
      <w:r>
        <w:rPr>
          <w:rStyle w:val="9pt"/>
        </w:rPr>
        <w:t>метафору</w:t>
      </w:r>
      <w:r>
        <w:rPr>
          <w:rStyle w:val="42"/>
        </w:rPr>
        <w:t>; в) епітет.</w:t>
      </w:r>
    </w:p>
    <w:p w14:paraId="57005C22" w14:textId="77777777" w:rsidR="004A2DD0" w:rsidRDefault="004A2DD0" w:rsidP="004A2DD0">
      <w:pPr>
        <w:pStyle w:val="11"/>
        <w:numPr>
          <w:ilvl w:val="0"/>
          <w:numId w:val="8"/>
        </w:numPr>
        <w:shd w:val="clear" w:color="auto" w:fill="auto"/>
        <w:tabs>
          <w:tab w:val="left" w:pos="510"/>
        </w:tabs>
        <w:spacing w:before="0" w:after="0" w:line="240" w:lineRule="exact"/>
        <w:ind w:left="142" w:right="680" w:hanging="102"/>
      </w:pPr>
      <w:r>
        <w:rPr>
          <w:rStyle w:val="42"/>
        </w:rPr>
        <w:t xml:space="preserve">На думку матері Михайлика, найбільше див у світі робиться: а) зоряної ночі; б) на зимові свята; в) </w:t>
      </w:r>
      <w:r>
        <w:rPr>
          <w:rStyle w:val="9pt"/>
        </w:rPr>
        <w:t>влітку на світанні.</w:t>
      </w:r>
    </w:p>
    <w:p w14:paraId="43DB78B7" w14:textId="77777777" w:rsidR="004A2DD0" w:rsidRDefault="004A2DD0" w:rsidP="004A2DD0">
      <w:pPr>
        <w:pStyle w:val="11"/>
        <w:numPr>
          <w:ilvl w:val="0"/>
          <w:numId w:val="8"/>
        </w:numPr>
        <w:shd w:val="clear" w:color="auto" w:fill="auto"/>
        <w:tabs>
          <w:tab w:val="left" w:pos="506"/>
        </w:tabs>
        <w:spacing w:before="0" w:after="0" w:line="240" w:lineRule="exact"/>
        <w:ind w:left="142" w:hanging="102"/>
        <w:jc w:val="both"/>
      </w:pPr>
      <w:r>
        <w:rPr>
          <w:rStyle w:val="42"/>
        </w:rPr>
        <w:t>Що вранці принесла Мар’яна тітці Галині?</w:t>
      </w:r>
    </w:p>
    <w:p w14:paraId="55B2E1B1" w14:textId="77777777" w:rsidR="004A2DD0" w:rsidRDefault="004A2DD0" w:rsidP="004A2DD0">
      <w:pPr>
        <w:pStyle w:val="11"/>
        <w:shd w:val="clear" w:color="auto" w:fill="auto"/>
        <w:spacing w:before="0" w:after="0" w:line="240" w:lineRule="exact"/>
        <w:ind w:left="142" w:hanging="102"/>
        <w:jc w:val="both"/>
      </w:pPr>
      <w:r>
        <w:rPr>
          <w:rStyle w:val="42"/>
        </w:rPr>
        <w:t xml:space="preserve">а) Глечик молока; б) пахучу паляницю; в) </w:t>
      </w:r>
      <w:r>
        <w:rPr>
          <w:rStyle w:val="9pt"/>
        </w:rPr>
        <w:t>марципани.</w:t>
      </w:r>
    </w:p>
    <w:p w14:paraId="4A891BA4" w14:textId="77777777" w:rsidR="004A2DD0" w:rsidRDefault="004A2DD0" w:rsidP="004A2DD0">
      <w:pPr>
        <w:pStyle w:val="11"/>
        <w:numPr>
          <w:ilvl w:val="0"/>
          <w:numId w:val="8"/>
        </w:numPr>
        <w:shd w:val="clear" w:color="auto" w:fill="auto"/>
        <w:tabs>
          <w:tab w:val="left" w:pos="510"/>
        </w:tabs>
        <w:spacing w:before="0" w:after="0" w:line="240" w:lineRule="exact"/>
        <w:ind w:left="142" w:right="20" w:hanging="102"/>
        <w:jc w:val="both"/>
      </w:pPr>
      <w:r>
        <w:rPr>
          <w:rStyle w:val="42"/>
        </w:rPr>
        <w:t>Мар’яна запропонувала Михайлику погнати випасати коняку до Якимівської загорожі, щоб:</w:t>
      </w:r>
    </w:p>
    <w:p w14:paraId="08F64257" w14:textId="77777777" w:rsidR="004A2DD0" w:rsidRDefault="004A2DD0" w:rsidP="004A2DD0">
      <w:pPr>
        <w:pStyle w:val="11"/>
        <w:shd w:val="clear" w:color="auto" w:fill="auto"/>
        <w:spacing w:before="0" w:after="0" w:line="240" w:lineRule="exact"/>
        <w:ind w:left="142" w:right="1040" w:hanging="102"/>
      </w:pPr>
      <w:r>
        <w:rPr>
          <w:rStyle w:val="42"/>
        </w:rPr>
        <w:t xml:space="preserve">а) </w:t>
      </w:r>
      <w:r>
        <w:rPr>
          <w:rStyle w:val="9pt"/>
        </w:rPr>
        <w:t>нарвати ягід черешні</w:t>
      </w:r>
      <w:r>
        <w:rPr>
          <w:rStyle w:val="42"/>
        </w:rPr>
        <w:t>; б) побачити красу весняного саду; в) назбирати щавлю і грибів.</w:t>
      </w:r>
    </w:p>
    <w:p w14:paraId="6A5BBC53" w14:textId="77777777" w:rsidR="004A2DD0" w:rsidRDefault="004A2DD0" w:rsidP="004A2DD0">
      <w:pPr>
        <w:pStyle w:val="11"/>
        <w:numPr>
          <w:ilvl w:val="0"/>
          <w:numId w:val="8"/>
        </w:numPr>
        <w:shd w:val="clear" w:color="auto" w:fill="auto"/>
        <w:tabs>
          <w:tab w:val="left" w:pos="491"/>
        </w:tabs>
        <w:spacing w:before="0" w:after="0" w:line="240" w:lineRule="exact"/>
        <w:ind w:left="142" w:hanging="102"/>
        <w:jc w:val="both"/>
      </w:pPr>
      <w:r>
        <w:rPr>
          <w:rStyle w:val="42"/>
        </w:rPr>
        <w:t>Як звали коняку Михайлика?</w:t>
      </w:r>
    </w:p>
    <w:p w14:paraId="5C54A93F" w14:textId="77777777" w:rsidR="004A2DD0" w:rsidRDefault="004A2DD0" w:rsidP="004A2DD0">
      <w:pPr>
        <w:pStyle w:val="11"/>
        <w:shd w:val="clear" w:color="auto" w:fill="auto"/>
        <w:spacing w:before="0" w:after="0" w:line="240" w:lineRule="exact"/>
        <w:ind w:left="142" w:hanging="102"/>
        <w:jc w:val="both"/>
      </w:pPr>
      <w:r>
        <w:rPr>
          <w:rStyle w:val="42"/>
        </w:rPr>
        <w:t xml:space="preserve">а) Вірна; б) </w:t>
      </w:r>
      <w:r>
        <w:rPr>
          <w:rStyle w:val="9pt"/>
        </w:rPr>
        <w:t>Обмінна</w:t>
      </w:r>
      <w:r>
        <w:rPr>
          <w:rStyle w:val="42"/>
        </w:rPr>
        <w:t>; в) Яскрава.</w:t>
      </w:r>
    </w:p>
    <w:p w14:paraId="36EDC1B6" w14:textId="77777777" w:rsidR="004A2DD0" w:rsidRDefault="004A2DD0" w:rsidP="004A2DD0">
      <w:pPr>
        <w:pStyle w:val="11"/>
        <w:numPr>
          <w:ilvl w:val="0"/>
          <w:numId w:val="8"/>
        </w:numPr>
        <w:shd w:val="clear" w:color="auto" w:fill="auto"/>
        <w:tabs>
          <w:tab w:val="left" w:pos="506"/>
        </w:tabs>
        <w:spacing w:before="0" w:after="0" w:line="240" w:lineRule="exact"/>
        <w:ind w:left="142" w:hanging="102"/>
        <w:jc w:val="both"/>
      </w:pPr>
      <w:r>
        <w:rPr>
          <w:rStyle w:val="42"/>
        </w:rPr>
        <w:t>Мешканці Багряниць не полюбляли:</w:t>
      </w:r>
    </w:p>
    <w:p w14:paraId="5A2D2534" w14:textId="77777777" w:rsidR="004A2DD0" w:rsidRDefault="004A2DD0" w:rsidP="004A2DD0">
      <w:pPr>
        <w:pStyle w:val="11"/>
        <w:shd w:val="clear" w:color="auto" w:fill="auto"/>
        <w:spacing w:before="0" w:after="0" w:line="240" w:lineRule="exact"/>
        <w:ind w:left="142" w:hanging="102"/>
        <w:jc w:val="both"/>
      </w:pPr>
      <w:r>
        <w:rPr>
          <w:rStyle w:val="42"/>
        </w:rPr>
        <w:t xml:space="preserve">а) розводити коней; б) </w:t>
      </w:r>
      <w:r>
        <w:rPr>
          <w:rStyle w:val="9pt"/>
        </w:rPr>
        <w:t>вимовляти літеру «г»;</w:t>
      </w:r>
      <w:r>
        <w:rPr>
          <w:rStyle w:val="42"/>
        </w:rPr>
        <w:t xml:space="preserve"> в) садити горобину.</w:t>
      </w:r>
    </w:p>
    <w:p w14:paraId="10F91DAD" w14:textId="77777777" w:rsidR="004A2DD0" w:rsidRDefault="004A2DD0" w:rsidP="004A2DD0">
      <w:pPr>
        <w:pStyle w:val="11"/>
        <w:numPr>
          <w:ilvl w:val="0"/>
          <w:numId w:val="8"/>
        </w:numPr>
        <w:shd w:val="clear" w:color="auto" w:fill="auto"/>
        <w:tabs>
          <w:tab w:val="left" w:pos="501"/>
        </w:tabs>
        <w:spacing w:before="0" w:after="0" w:line="240" w:lineRule="exact"/>
        <w:ind w:left="142" w:right="20" w:hanging="102"/>
        <w:jc w:val="both"/>
      </w:pPr>
      <w:r>
        <w:rPr>
          <w:rStyle w:val="42"/>
        </w:rPr>
        <w:t>«Люди по-різному залишали свої гроші: одні набиралися за них веселощів, а інші — смутку». До перших належав:</w:t>
      </w:r>
    </w:p>
    <w:p w14:paraId="3FF42AE6" w14:textId="77777777" w:rsidR="004A2DD0" w:rsidRDefault="004A2DD0" w:rsidP="004A2DD0">
      <w:pPr>
        <w:pStyle w:val="11"/>
        <w:shd w:val="clear" w:color="auto" w:fill="auto"/>
        <w:tabs>
          <w:tab w:val="left" w:pos="530"/>
        </w:tabs>
        <w:spacing w:before="0" w:after="0" w:line="240" w:lineRule="exact"/>
        <w:ind w:left="142" w:hanging="102"/>
        <w:jc w:val="both"/>
      </w:pPr>
      <w:r>
        <w:rPr>
          <w:rStyle w:val="42"/>
        </w:rPr>
        <w:t>а)</w:t>
      </w:r>
      <w:r>
        <w:rPr>
          <w:rStyle w:val="42"/>
        </w:rPr>
        <w:tab/>
        <w:t xml:space="preserve">Юхрим Бабенко; б) батько Михайлика; в) </w:t>
      </w:r>
      <w:r>
        <w:rPr>
          <w:rStyle w:val="9pt"/>
        </w:rPr>
        <w:t>дід Дем’ян.</w:t>
      </w:r>
    </w:p>
    <w:p w14:paraId="151E841C" w14:textId="77777777" w:rsidR="004A2DD0" w:rsidRDefault="004A2DD0" w:rsidP="004A2DD0">
      <w:pPr>
        <w:pStyle w:val="11"/>
        <w:numPr>
          <w:ilvl w:val="0"/>
          <w:numId w:val="8"/>
        </w:numPr>
        <w:shd w:val="clear" w:color="auto" w:fill="auto"/>
        <w:tabs>
          <w:tab w:val="left" w:pos="471"/>
        </w:tabs>
        <w:spacing w:before="0" w:after="0" w:line="250" w:lineRule="exact"/>
        <w:ind w:left="142" w:hanging="102"/>
      </w:pPr>
      <w:r>
        <w:rPr>
          <w:rStyle w:val="42"/>
        </w:rPr>
        <w:t>Улюбленою піснею у діда Дем’яна була:</w:t>
      </w:r>
    </w:p>
    <w:p w14:paraId="4EBEF5BF" w14:textId="77777777" w:rsidR="004A2DD0" w:rsidRDefault="004A2DD0" w:rsidP="004A2DD0">
      <w:pPr>
        <w:pStyle w:val="11"/>
        <w:shd w:val="clear" w:color="auto" w:fill="auto"/>
        <w:tabs>
          <w:tab w:val="left" w:pos="505"/>
        </w:tabs>
        <w:spacing w:before="0" w:after="0" w:line="250" w:lineRule="exact"/>
        <w:ind w:left="142" w:hanging="102"/>
      </w:pPr>
      <w:r>
        <w:rPr>
          <w:rStyle w:val="42"/>
        </w:rPr>
        <w:t>а)</w:t>
      </w:r>
      <w:r>
        <w:rPr>
          <w:rStyle w:val="42"/>
        </w:rPr>
        <w:tab/>
        <w:t>«Не ходи Грицю та й на вечорниці»;</w:t>
      </w:r>
    </w:p>
    <w:p w14:paraId="0EE6767C" w14:textId="77777777" w:rsidR="004A2DD0" w:rsidRDefault="004A2DD0" w:rsidP="004A2DD0">
      <w:pPr>
        <w:pStyle w:val="60"/>
        <w:shd w:val="clear" w:color="auto" w:fill="auto"/>
        <w:tabs>
          <w:tab w:val="left" w:pos="510"/>
        </w:tabs>
        <w:spacing w:before="0" w:line="250" w:lineRule="exact"/>
        <w:ind w:left="142" w:hanging="102"/>
        <w:jc w:val="left"/>
      </w:pPr>
      <w:r>
        <w:rPr>
          <w:rStyle w:val="61"/>
        </w:rPr>
        <w:t>б)</w:t>
      </w:r>
      <w:r>
        <w:rPr>
          <w:rStyle w:val="61"/>
        </w:rPr>
        <w:tab/>
      </w:r>
      <w:r>
        <w:rPr>
          <w:rStyle w:val="69pt"/>
          <w:i/>
          <w:iCs/>
        </w:rPr>
        <w:t>«Як продала дівчина курку</w:t>
      </w:r>
      <w:r>
        <w:rPr>
          <w:rStyle w:val="61"/>
        </w:rPr>
        <w:t>»;</w:t>
      </w:r>
    </w:p>
    <w:p w14:paraId="3A5C1B36" w14:textId="77777777" w:rsidR="004A2DD0" w:rsidRDefault="004A2DD0" w:rsidP="004A2DD0">
      <w:pPr>
        <w:pStyle w:val="11"/>
        <w:shd w:val="clear" w:color="auto" w:fill="auto"/>
        <w:tabs>
          <w:tab w:val="left" w:pos="510"/>
        </w:tabs>
        <w:spacing w:before="0" w:after="0" w:line="250" w:lineRule="exact"/>
        <w:ind w:left="142" w:hanging="102"/>
      </w:pPr>
      <w:r>
        <w:rPr>
          <w:rStyle w:val="42"/>
        </w:rPr>
        <w:t>в)</w:t>
      </w:r>
      <w:r>
        <w:rPr>
          <w:rStyle w:val="42"/>
        </w:rPr>
        <w:tab/>
        <w:t>«Світить місяць, світить ясний».</w:t>
      </w:r>
    </w:p>
    <w:p w14:paraId="7A8CA7E0" w14:textId="77777777" w:rsidR="004A2DD0" w:rsidRDefault="004A2DD0" w:rsidP="004A2DD0">
      <w:pPr>
        <w:pStyle w:val="11"/>
        <w:numPr>
          <w:ilvl w:val="0"/>
          <w:numId w:val="8"/>
        </w:numPr>
        <w:shd w:val="clear" w:color="auto" w:fill="auto"/>
        <w:tabs>
          <w:tab w:val="left" w:pos="471"/>
        </w:tabs>
        <w:spacing w:before="0" w:after="0" w:line="250" w:lineRule="exact"/>
        <w:ind w:left="142" w:right="20" w:hanging="102"/>
      </w:pPr>
      <w:r>
        <w:rPr>
          <w:rStyle w:val="42"/>
        </w:rPr>
        <w:t xml:space="preserve">Дід Михайлика вважає, що найдорожче для бідного чоловіка: а) мати шматок хліба; б) </w:t>
      </w:r>
      <w:r>
        <w:rPr>
          <w:rStyle w:val="9pt"/>
        </w:rPr>
        <w:t>пісня</w:t>
      </w:r>
      <w:r>
        <w:rPr>
          <w:rStyle w:val="42"/>
        </w:rPr>
        <w:t>; в) воля.</w:t>
      </w:r>
    </w:p>
    <w:p w14:paraId="01114499" w14:textId="77777777" w:rsidR="004A2DD0" w:rsidRDefault="004A2DD0" w:rsidP="004A2DD0">
      <w:pPr>
        <w:pStyle w:val="11"/>
        <w:numPr>
          <w:ilvl w:val="0"/>
          <w:numId w:val="8"/>
        </w:numPr>
        <w:shd w:val="clear" w:color="auto" w:fill="auto"/>
        <w:tabs>
          <w:tab w:val="left" w:pos="326"/>
        </w:tabs>
        <w:spacing w:before="0" w:after="0" w:line="250" w:lineRule="exact"/>
        <w:ind w:left="142" w:right="20" w:hanging="102"/>
      </w:pPr>
      <w:r>
        <w:rPr>
          <w:rStyle w:val="42"/>
        </w:rPr>
        <w:t>Кому з героїв твору належать слова: «Завжди на ярмарку знайдеш двох дурнів: один дорого просить, другий дешево дає»?</w:t>
      </w:r>
    </w:p>
    <w:p w14:paraId="0E815DC1" w14:textId="77777777" w:rsidR="004A2DD0" w:rsidRDefault="004A2DD0" w:rsidP="004A2DD0">
      <w:pPr>
        <w:pStyle w:val="11"/>
        <w:shd w:val="clear" w:color="auto" w:fill="auto"/>
        <w:spacing w:before="0" w:after="0" w:line="250" w:lineRule="exact"/>
        <w:ind w:left="142" w:hanging="102"/>
      </w:pPr>
      <w:r>
        <w:rPr>
          <w:rStyle w:val="42"/>
        </w:rPr>
        <w:t xml:space="preserve">а) Дядьку Трохиму; б) </w:t>
      </w:r>
      <w:r>
        <w:rPr>
          <w:rStyle w:val="9pt"/>
        </w:rPr>
        <w:t>цигану</w:t>
      </w:r>
      <w:r>
        <w:rPr>
          <w:rStyle w:val="42"/>
        </w:rPr>
        <w:t>; в) діду Дем’яну.</w:t>
      </w:r>
    </w:p>
    <w:p w14:paraId="13F66320" w14:textId="77777777" w:rsidR="004A2DD0" w:rsidRDefault="004A2DD0" w:rsidP="004A2DD0">
      <w:pPr>
        <w:pStyle w:val="11"/>
        <w:numPr>
          <w:ilvl w:val="0"/>
          <w:numId w:val="8"/>
        </w:numPr>
        <w:shd w:val="clear" w:color="auto" w:fill="auto"/>
        <w:tabs>
          <w:tab w:val="left" w:pos="326"/>
        </w:tabs>
        <w:spacing w:before="0" w:after="0" w:line="250" w:lineRule="exact"/>
        <w:ind w:left="142" w:right="2760" w:hanging="102"/>
      </w:pPr>
      <w:r>
        <w:rPr>
          <w:rStyle w:val="42"/>
        </w:rPr>
        <w:t xml:space="preserve">Коняку на базарі дід Дем’ян купив у: а) цигана; б) </w:t>
      </w:r>
      <w:r>
        <w:rPr>
          <w:rStyle w:val="9pt"/>
        </w:rPr>
        <w:t>селянина</w:t>
      </w:r>
      <w:r>
        <w:rPr>
          <w:rStyle w:val="42"/>
        </w:rPr>
        <w:t>; в) попа.</w:t>
      </w:r>
    </w:p>
    <w:p w14:paraId="6E456F78" w14:textId="77777777" w:rsidR="004A2DD0" w:rsidRDefault="004A2DD0" w:rsidP="004A2DD0">
      <w:pPr>
        <w:pStyle w:val="11"/>
        <w:numPr>
          <w:ilvl w:val="0"/>
          <w:numId w:val="8"/>
        </w:numPr>
        <w:shd w:val="clear" w:color="auto" w:fill="auto"/>
        <w:tabs>
          <w:tab w:val="left" w:pos="317"/>
        </w:tabs>
        <w:spacing w:before="0" w:after="0" w:line="250" w:lineRule="exact"/>
        <w:ind w:left="142" w:right="20" w:hanging="102"/>
      </w:pPr>
      <w:r>
        <w:rPr>
          <w:rStyle w:val="42"/>
        </w:rPr>
        <w:t>Чим Люба пригостила Михайлика, коли вони зустрілися в Якимівській загорожі?</w:t>
      </w:r>
    </w:p>
    <w:p w14:paraId="78D2308F" w14:textId="77777777" w:rsidR="004A2DD0" w:rsidRDefault="004A2DD0" w:rsidP="004A2DD0">
      <w:pPr>
        <w:pStyle w:val="11"/>
        <w:shd w:val="clear" w:color="auto" w:fill="auto"/>
        <w:spacing w:before="0" w:after="0" w:line="250" w:lineRule="exact"/>
        <w:ind w:left="142" w:hanging="102"/>
      </w:pPr>
      <w:r>
        <w:rPr>
          <w:rStyle w:val="42"/>
        </w:rPr>
        <w:t xml:space="preserve">а) Насінням; б) горіхами; в) </w:t>
      </w:r>
      <w:r>
        <w:rPr>
          <w:rStyle w:val="9pt"/>
        </w:rPr>
        <w:t>суницями.</w:t>
      </w:r>
    </w:p>
    <w:p w14:paraId="329DDE01" w14:textId="77777777" w:rsidR="004A2DD0" w:rsidRDefault="004A2DD0" w:rsidP="004A2DD0">
      <w:pPr>
        <w:pStyle w:val="11"/>
        <w:shd w:val="clear" w:color="auto" w:fill="auto"/>
        <w:spacing w:before="0" w:after="60" w:line="250" w:lineRule="exact"/>
        <w:ind w:left="142" w:hanging="102"/>
      </w:pPr>
      <w:r>
        <w:rPr>
          <w:rStyle w:val="95pt"/>
        </w:rPr>
        <w:t>Примітка.</w:t>
      </w:r>
      <w:r>
        <w:rPr>
          <w:rStyle w:val="51"/>
          <w:lang w:val="uk-UA"/>
        </w:rPr>
        <w:t xml:space="preserve"> </w:t>
      </w:r>
      <w:r>
        <w:rPr>
          <w:rStyle w:val="42"/>
        </w:rPr>
        <w:t>За кожну правильну відповідь встановлюється 1 бал.</w:t>
      </w:r>
    </w:p>
    <w:p w14:paraId="6D5A902C" w14:textId="77777777" w:rsidR="004A2DD0" w:rsidRDefault="004A2DD0" w:rsidP="004A2DD0">
      <w:pPr>
        <w:pStyle w:val="80"/>
        <w:shd w:val="clear" w:color="auto" w:fill="auto"/>
        <w:spacing w:line="250" w:lineRule="exact"/>
        <w:ind w:left="142" w:hanging="102"/>
        <w:jc w:val="left"/>
      </w:pPr>
      <w:r>
        <w:rPr>
          <w:rStyle w:val="895pt"/>
          <w:b/>
          <w:bCs/>
          <w:i/>
          <w:iCs/>
        </w:rPr>
        <w:t>До ^розділу</w:t>
      </w:r>
    </w:p>
    <w:p w14:paraId="4659D096" w14:textId="77777777" w:rsidR="004A2DD0" w:rsidRDefault="004A2DD0" w:rsidP="004A2DD0">
      <w:pPr>
        <w:pStyle w:val="11"/>
        <w:numPr>
          <w:ilvl w:val="0"/>
          <w:numId w:val="9"/>
        </w:numPr>
        <w:shd w:val="clear" w:color="auto" w:fill="auto"/>
        <w:tabs>
          <w:tab w:val="left" w:pos="466"/>
        </w:tabs>
        <w:spacing w:before="0" w:after="0" w:line="250" w:lineRule="exact"/>
        <w:ind w:left="142" w:right="20" w:hanging="102"/>
      </w:pPr>
      <w:r>
        <w:rPr>
          <w:rStyle w:val="42"/>
        </w:rPr>
        <w:t xml:space="preserve">«Думами українського степу» Михайлик вважає: а) </w:t>
      </w:r>
      <w:r>
        <w:rPr>
          <w:rStyle w:val="9pt"/>
        </w:rPr>
        <w:t>вітряки;</w:t>
      </w:r>
      <w:r>
        <w:rPr>
          <w:rStyle w:val="42"/>
        </w:rPr>
        <w:t xml:space="preserve"> б) селян-хліборобів; в) чумаків.</w:t>
      </w:r>
    </w:p>
    <w:p w14:paraId="7EA3D3D8" w14:textId="77777777" w:rsidR="004A2DD0" w:rsidRDefault="004A2DD0" w:rsidP="004A2DD0">
      <w:pPr>
        <w:pStyle w:val="11"/>
        <w:numPr>
          <w:ilvl w:val="0"/>
          <w:numId w:val="9"/>
        </w:numPr>
        <w:shd w:val="clear" w:color="auto" w:fill="auto"/>
        <w:tabs>
          <w:tab w:val="left" w:pos="490"/>
        </w:tabs>
        <w:spacing w:before="0" w:after="0" w:line="250" w:lineRule="exact"/>
        <w:ind w:left="142" w:hanging="102"/>
      </w:pPr>
      <w:r>
        <w:rPr>
          <w:rStyle w:val="42"/>
        </w:rPr>
        <w:t>Петро Вдовиченко називає Михайлика:</w:t>
      </w:r>
    </w:p>
    <w:p w14:paraId="6E02FF00" w14:textId="77777777" w:rsidR="004A2DD0" w:rsidRDefault="004A2DD0" w:rsidP="004A2DD0">
      <w:pPr>
        <w:pStyle w:val="11"/>
        <w:shd w:val="clear" w:color="auto" w:fill="auto"/>
        <w:spacing w:before="0" w:after="0" w:line="250" w:lineRule="exact"/>
        <w:ind w:left="142" w:hanging="102"/>
      </w:pPr>
      <w:r>
        <w:rPr>
          <w:rStyle w:val="42"/>
        </w:rPr>
        <w:t xml:space="preserve">а) розумником; б) </w:t>
      </w:r>
      <w:r>
        <w:rPr>
          <w:rStyle w:val="9pt"/>
        </w:rPr>
        <w:t>читальником</w:t>
      </w:r>
      <w:r>
        <w:rPr>
          <w:rStyle w:val="42"/>
        </w:rPr>
        <w:t>; в) розбишакою.</w:t>
      </w:r>
    </w:p>
    <w:p w14:paraId="03FD94D2" w14:textId="77777777" w:rsidR="004A2DD0" w:rsidRDefault="004A2DD0" w:rsidP="004A2DD0">
      <w:pPr>
        <w:pStyle w:val="11"/>
        <w:numPr>
          <w:ilvl w:val="0"/>
          <w:numId w:val="9"/>
        </w:numPr>
        <w:shd w:val="clear" w:color="auto" w:fill="auto"/>
        <w:tabs>
          <w:tab w:val="left" w:pos="486"/>
        </w:tabs>
        <w:spacing w:before="0" w:after="0" w:line="250" w:lineRule="exact"/>
        <w:ind w:left="142" w:right="20" w:hanging="102"/>
      </w:pPr>
      <w:r>
        <w:rPr>
          <w:rStyle w:val="42"/>
        </w:rPr>
        <w:t>Кому з героїв повісті належать слова: «Не дивуйтесь, бо що воно, бідне, тямить у панському їдні»?</w:t>
      </w:r>
    </w:p>
    <w:p w14:paraId="3242EC78" w14:textId="77777777" w:rsidR="004A2DD0" w:rsidRDefault="004A2DD0" w:rsidP="004A2DD0">
      <w:pPr>
        <w:pStyle w:val="11"/>
        <w:shd w:val="clear" w:color="auto" w:fill="auto"/>
        <w:spacing w:before="0" w:after="0" w:line="250" w:lineRule="exact"/>
        <w:ind w:left="142" w:hanging="102"/>
      </w:pPr>
      <w:r>
        <w:rPr>
          <w:rStyle w:val="42"/>
        </w:rPr>
        <w:t xml:space="preserve">а) Мар’яні; б) </w:t>
      </w:r>
      <w:r>
        <w:rPr>
          <w:rStyle w:val="9pt"/>
        </w:rPr>
        <w:t>Петру;</w:t>
      </w:r>
      <w:r>
        <w:rPr>
          <w:rStyle w:val="42"/>
        </w:rPr>
        <w:t xml:space="preserve"> в) Трохиму Тимченку.</w:t>
      </w:r>
    </w:p>
    <w:p w14:paraId="4C768991" w14:textId="77777777" w:rsidR="004A2DD0" w:rsidRDefault="004A2DD0" w:rsidP="004A2DD0">
      <w:pPr>
        <w:pStyle w:val="11"/>
        <w:numPr>
          <w:ilvl w:val="0"/>
          <w:numId w:val="9"/>
        </w:numPr>
        <w:shd w:val="clear" w:color="auto" w:fill="auto"/>
        <w:tabs>
          <w:tab w:val="left" w:pos="490"/>
        </w:tabs>
        <w:spacing w:before="0" w:after="0" w:line="250" w:lineRule="exact"/>
        <w:ind w:left="142" w:hanging="102"/>
      </w:pPr>
      <w:r>
        <w:rPr>
          <w:rStyle w:val="42"/>
        </w:rPr>
        <w:t>Мар’яна, попівська прислужниця, виконувала роботу:</w:t>
      </w:r>
    </w:p>
    <w:p w14:paraId="7A884E92" w14:textId="77777777" w:rsidR="004A2DD0" w:rsidRDefault="004A2DD0" w:rsidP="004A2DD0">
      <w:pPr>
        <w:pStyle w:val="11"/>
        <w:shd w:val="clear" w:color="auto" w:fill="auto"/>
        <w:spacing w:before="0" w:after="0" w:line="250" w:lineRule="exact"/>
        <w:ind w:left="142" w:right="20" w:hanging="102"/>
      </w:pPr>
      <w:r>
        <w:rPr>
          <w:rStyle w:val="42"/>
        </w:rPr>
        <w:t xml:space="preserve">а) </w:t>
      </w:r>
      <w:r>
        <w:rPr>
          <w:rStyle w:val="9pt"/>
        </w:rPr>
        <w:t>пританцьовуючи і сміючись</w:t>
      </w:r>
      <w:r>
        <w:rPr>
          <w:rStyle w:val="42"/>
        </w:rPr>
        <w:t>; б) невдоволено і зі сльозами на очах; в) з прокльонами і з великим небажанням.</w:t>
      </w:r>
    </w:p>
    <w:p w14:paraId="5A3B4181" w14:textId="77777777" w:rsidR="004A2DD0" w:rsidRDefault="004A2DD0" w:rsidP="004A2DD0">
      <w:pPr>
        <w:pStyle w:val="11"/>
        <w:numPr>
          <w:ilvl w:val="0"/>
          <w:numId w:val="9"/>
        </w:numPr>
        <w:shd w:val="clear" w:color="auto" w:fill="auto"/>
        <w:tabs>
          <w:tab w:val="left" w:pos="486"/>
        </w:tabs>
        <w:spacing w:before="0" w:after="0" w:line="250" w:lineRule="exact"/>
        <w:ind w:left="142" w:right="20" w:hanging="102"/>
      </w:pPr>
      <w:r>
        <w:rPr>
          <w:rStyle w:val="42"/>
        </w:rPr>
        <w:t xml:space="preserve">За непокору і неслухняність попадя називала Мар’яну: а) бусурманихою; б) злодійкою; в) </w:t>
      </w:r>
      <w:r>
        <w:rPr>
          <w:rStyle w:val="9pt"/>
        </w:rPr>
        <w:t>революціонеркою.</w:t>
      </w:r>
    </w:p>
    <w:p w14:paraId="2E4CE57B" w14:textId="77777777" w:rsidR="004A2DD0" w:rsidRDefault="004A2DD0" w:rsidP="004A2DD0">
      <w:pPr>
        <w:pStyle w:val="11"/>
        <w:numPr>
          <w:ilvl w:val="0"/>
          <w:numId w:val="9"/>
        </w:numPr>
        <w:shd w:val="clear" w:color="auto" w:fill="auto"/>
        <w:tabs>
          <w:tab w:val="left" w:pos="471"/>
        </w:tabs>
        <w:spacing w:before="0" w:after="0" w:line="250" w:lineRule="exact"/>
        <w:ind w:left="142" w:right="20" w:hanging="102"/>
      </w:pPr>
      <w:r>
        <w:rPr>
          <w:rStyle w:val="42"/>
        </w:rPr>
        <w:t xml:space="preserve">Дядько Петра Вдовиченка воював на Карпатах з: а) ляхами; б) угорцями; в) </w:t>
      </w:r>
      <w:r>
        <w:rPr>
          <w:rStyle w:val="9pt"/>
        </w:rPr>
        <w:t>австріяками.</w:t>
      </w:r>
    </w:p>
    <w:p w14:paraId="570C5D93" w14:textId="77777777" w:rsidR="004A2DD0" w:rsidRDefault="004A2DD0" w:rsidP="004A2DD0">
      <w:pPr>
        <w:pStyle w:val="11"/>
        <w:numPr>
          <w:ilvl w:val="0"/>
          <w:numId w:val="9"/>
        </w:numPr>
        <w:shd w:val="clear" w:color="auto" w:fill="auto"/>
        <w:tabs>
          <w:tab w:val="left" w:pos="486"/>
        </w:tabs>
        <w:spacing w:before="0" w:after="0" w:line="250" w:lineRule="exact"/>
        <w:ind w:left="142" w:right="20" w:hanging="102"/>
      </w:pPr>
      <w:r>
        <w:rPr>
          <w:rStyle w:val="42"/>
        </w:rPr>
        <w:t>Михайлик вирішив звернутися до Мар’яни, щоб та допомогла йому в попа:</w:t>
      </w:r>
    </w:p>
    <w:p w14:paraId="106EAB98" w14:textId="77777777" w:rsidR="004A2DD0" w:rsidRDefault="004A2DD0" w:rsidP="004A2DD0">
      <w:pPr>
        <w:pStyle w:val="11"/>
        <w:shd w:val="clear" w:color="auto" w:fill="auto"/>
        <w:spacing w:before="0" w:after="0" w:line="250" w:lineRule="exact"/>
        <w:ind w:left="142" w:hanging="102"/>
      </w:pPr>
      <w:r>
        <w:rPr>
          <w:rStyle w:val="42"/>
        </w:rPr>
        <w:t xml:space="preserve">а) </w:t>
      </w:r>
      <w:r>
        <w:rPr>
          <w:rStyle w:val="9pt"/>
        </w:rPr>
        <w:t>знайти книгу</w:t>
      </w:r>
      <w:r>
        <w:rPr>
          <w:rStyle w:val="42"/>
        </w:rPr>
        <w:t>; б) набрати гарбузового насіння;</w:t>
      </w:r>
    </w:p>
    <w:p w14:paraId="00B99BDF" w14:textId="77777777" w:rsidR="004A2DD0" w:rsidRDefault="004A2DD0" w:rsidP="004A2DD0">
      <w:pPr>
        <w:pStyle w:val="11"/>
        <w:shd w:val="clear" w:color="auto" w:fill="auto"/>
        <w:tabs>
          <w:tab w:val="left" w:pos="505"/>
        </w:tabs>
        <w:spacing w:before="0" w:after="0" w:line="250" w:lineRule="exact"/>
        <w:ind w:left="142" w:hanging="102"/>
      </w:pPr>
      <w:r>
        <w:rPr>
          <w:rStyle w:val="42"/>
        </w:rPr>
        <w:t>в)</w:t>
      </w:r>
      <w:r>
        <w:rPr>
          <w:rStyle w:val="42"/>
        </w:rPr>
        <w:tab/>
        <w:t>отримати благословення та дозвіл для навчання у школі.</w:t>
      </w:r>
    </w:p>
    <w:p w14:paraId="6B9D6F95" w14:textId="77777777" w:rsidR="004A2DD0" w:rsidRDefault="004A2DD0" w:rsidP="004A2DD0">
      <w:pPr>
        <w:pStyle w:val="11"/>
        <w:numPr>
          <w:ilvl w:val="0"/>
          <w:numId w:val="9"/>
        </w:numPr>
        <w:shd w:val="clear" w:color="auto" w:fill="auto"/>
        <w:tabs>
          <w:tab w:val="left" w:pos="466"/>
        </w:tabs>
        <w:spacing w:before="0" w:after="0" w:line="250" w:lineRule="exact"/>
        <w:ind w:left="142" w:hanging="102"/>
      </w:pPr>
      <w:r>
        <w:rPr>
          <w:rStyle w:val="42"/>
        </w:rPr>
        <w:t>Дід Терентій був майстром:</w:t>
      </w:r>
    </w:p>
    <w:p w14:paraId="11CEA277" w14:textId="77777777" w:rsidR="004A2DD0" w:rsidRDefault="004A2DD0" w:rsidP="004A2DD0">
      <w:pPr>
        <w:pStyle w:val="11"/>
        <w:shd w:val="clear" w:color="auto" w:fill="auto"/>
        <w:spacing w:before="0" w:after="0" w:line="250" w:lineRule="exact"/>
        <w:ind w:left="142" w:hanging="102"/>
      </w:pPr>
      <w:r>
        <w:rPr>
          <w:rStyle w:val="42"/>
        </w:rPr>
        <w:t xml:space="preserve">а) </w:t>
      </w:r>
      <w:r>
        <w:rPr>
          <w:rStyle w:val="9pt"/>
        </w:rPr>
        <w:t>гончарства</w:t>
      </w:r>
      <w:r>
        <w:rPr>
          <w:rStyle w:val="42"/>
        </w:rPr>
        <w:t>; б) ковальства; в) римарства.</w:t>
      </w:r>
    </w:p>
    <w:p w14:paraId="3F3B6D7F" w14:textId="77777777" w:rsidR="004A2DD0" w:rsidRDefault="004A2DD0" w:rsidP="004A2DD0">
      <w:pPr>
        <w:pStyle w:val="11"/>
        <w:numPr>
          <w:ilvl w:val="0"/>
          <w:numId w:val="9"/>
        </w:numPr>
        <w:shd w:val="clear" w:color="auto" w:fill="auto"/>
        <w:tabs>
          <w:tab w:val="left" w:pos="486"/>
        </w:tabs>
        <w:spacing w:before="0" w:after="0" w:line="250" w:lineRule="exact"/>
        <w:ind w:left="142" w:right="20" w:hanging="102"/>
      </w:pPr>
      <w:r>
        <w:rPr>
          <w:rStyle w:val="42"/>
        </w:rPr>
        <w:t xml:space="preserve">Піп, як невільників, замикає: а) собак; б) гроші; в) </w:t>
      </w:r>
      <w:r>
        <w:rPr>
          <w:rStyle w:val="9pt"/>
        </w:rPr>
        <w:t>книжки.</w:t>
      </w:r>
    </w:p>
    <w:p w14:paraId="65E478CD" w14:textId="77777777" w:rsidR="004A2DD0" w:rsidRDefault="004A2DD0" w:rsidP="004A2DD0">
      <w:pPr>
        <w:pStyle w:val="11"/>
        <w:numPr>
          <w:ilvl w:val="0"/>
          <w:numId w:val="9"/>
        </w:numPr>
        <w:shd w:val="clear" w:color="auto" w:fill="auto"/>
        <w:tabs>
          <w:tab w:val="left" w:pos="312"/>
        </w:tabs>
        <w:spacing w:before="0" w:after="0" w:line="250" w:lineRule="exact"/>
        <w:ind w:left="142" w:right="20" w:hanging="102"/>
      </w:pPr>
      <w:r>
        <w:rPr>
          <w:rStyle w:val="42"/>
        </w:rPr>
        <w:t>Який фразеологізм використав М. Стельмах до свого героя, коли той перебував у попа?</w:t>
      </w:r>
    </w:p>
    <w:p w14:paraId="08FB3E3F" w14:textId="77777777" w:rsidR="004A2DD0" w:rsidRDefault="004A2DD0" w:rsidP="004A2DD0">
      <w:pPr>
        <w:pStyle w:val="11"/>
        <w:shd w:val="clear" w:color="auto" w:fill="auto"/>
        <w:tabs>
          <w:tab w:val="left" w:pos="495"/>
        </w:tabs>
        <w:spacing w:before="0" w:after="0" w:line="250" w:lineRule="exact"/>
        <w:ind w:left="142" w:hanging="102"/>
      </w:pPr>
      <w:r>
        <w:rPr>
          <w:rStyle w:val="42"/>
        </w:rPr>
        <w:t>а)</w:t>
      </w:r>
      <w:r>
        <w:rPr>
          <w:rStyle w:val="42"/>
        </w:rPr>
        <w:tab/>
      </w:r>
      <w:r>
        <w:rPr>
          <w:rStyle w:val="9pt"/>
        </w:rPr>
        <w:t>Пекти раків</w:t>
      </w:r>
      <w:r>
        <w:rPr>
          <w:rStyle w:val="42"/>
        </w:rPr>
        <w:t>; б) дістати гарбуза; в) намилити шию.</w:t>
      </w:r>
    </w:p>
    <w:p w14:paraId="298FAE56" w14:textId="77777777" w:rsidR="004A2DD0" w:rsidRDefault="004A2DD0" w:rsidP="004A2DD0">
      <w:pPr>
        <w:pStyle w:val="11"/>
        <w:numPr>
          <w:ilvl w:val="0"/>
          <w:numId w:val="9"/>
        </w:numPr>
        <w:shd w:val="clear" w:color="auto" w:fill="auto"/>
        <w:tabs>
          <w:tab w:val="left" w:pos="346"/>
        </w:tabs>
        <w:spacing w:before="0" w:after="0" w:line="245" w:lineRule="exact"/>
        <w:ind w:left="142" w:right="360" w:hanging="102"/>
      </w:pPr>
      <w:r>
        <w:rPr>
          <w:rStyle w:val="42"/>
        </w:rPr>
        <w:t xml:space="preserve">Куди хотів віддати Михайлика батько для подальшого навчання? а) Сільської чотирирічки; б) </w:t>
      </w:r>
      <w:r>
        <w:rPr>
          <w:rStyle w:val="9pt"/>
        </w:rPr>
        <w:t>шевця;</w:t>
      </w:r>
      <w:r>
        <w:rPr>
          <w:rStyle w:val="42"/>
        </w:rPr>
        <w:t xml:space="preserve"> в) школи селянської молоді.</w:t>
      </w:r>
    </w:p>
    <w:p w14:paraId="081FDC9B" w14:textId="77777777" w:rsidR="004A2DD0" w:rsidRDefault="004A2DD0" w:rsidP="004A2DD0">
      <w:pPr>
        <w:pStyle w:val="11"/>
        <w:numPr>
          <w:ilvl w:val="0"/>
          <w:numId w:val="9"/>
        </w:numPr>
        <w:shd w:val="clear" w:color="auto" w:fill="auto"/>
        <w:tabs>
          <w:tab w:val="left" w:pos="332"/>
        </w:tabs>
        <w:spacing w:before="0" w:after="0" w:line="245" w:lineRule="exact"/>
        <w:ind w:left="142" w:hanging="102"/>
      </w:pPr>
      <w:r>
        <w:rPr>
          <w:rStyle w:val="42"/>
        </w:rPr>
        <w:t>Яку книгу отримав Михайлик у поповича:</w:t>
      </w:r>
    </w:p>
    <w:p w14:paraId="495EE519" w14:textId="77777777" w:rsidR="004A2DD0" w:rsidRDefault="004A2DD0" w:rsidP="004A2DD0">
      <w:pPr>
        <w:pStyle w:val="11"/>
        <w:shd w:val="clear" w:color="auto" w:fill="auto"/>
        <w:spacing w:before="0" w:after="0" w:line="245" w:lineRule="exact"/>
        <w:ind w:left="142" w:hanging="102"/>
        <w:jc w:val="both"/>
      </w:pPr>
      <w:r>
        <w:rPr>
          <w:rStyle w:val="42"/>
        </w:rPr>
        <w:t xml:space="preserve">а) Біблію; б) </w:t>
      </w:r>
      <w:r>
        <w:rPr>
          <w:rStyle w:val="9pt"/>
        </w:rPr>
        <w:t>«Космографію</w:t>
      </w:r>
      <w:r>
        <w:rPr>
          <w:rStyle w:val="42"/>
        </w:rPr>
        <w:t>»; в) «Пригоди Тома Сойєра».</w:t>
      </w:r>
    </w:p>
    <w:p w14:paraId="5887D229" w14:textId="77777777" w:rsidR="004A2DD0" w:rsidRDefault="004A2DD0" w:rsidP="004A2DD0">
      <w:pPr>
        <w:pStyle w:val="11"/>
        <w:shd w:val="clear" w:color="auto" w:fill="auto"/>
        <w:spacing w:before="0" w:after="93" w:line="245"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14:paraId="6D96662E" w14:textId="77777777" w:rsidR="004A2DD0" w:rsidRDefault="004A2DD0" w:rsidP="004A2DD0">
      <w:pPr>
        <w:keepNext/>
        <w:keepLines/>
        <w:numPr>
          <w:ilvl w:val="0"/>
          <w:numId w:val="7"/>
        </w:numPr>
        <w:tabs>
          <w:tab w:val="left" w:pos="491"/>
        </w:tabs>
        <w:spacing w:line="278" w:lineRule="exact"/>
        <w:ind w:left="142" w:right="360" w:hanging="102"/>
        <w:outlineLvl w:val="3"/>
      </w:pPr>
      <w:bookmarkStart w:id="12" w:name="bookmark248"/>
      <w:r>
        <w:rPr>
          <w:rStyle w:val="43"/>
          <w:rFonts w:eastAsia="Courier New"/>
        </w:rPr>
        <w:t xml:space="preserve">Робота на картках </w:t>
      </w:r>
      <w:r>
        <w:rPr>
          <w:rStyle w:val="495pt"/>
          <w:rFonts w:eastAsia="Courier New"/>
        </w:rPr>
        <w:t>Картка № 1</w:t>
      </w:r>
      <w:bookmarkEnd w:id="12"/>
    </w:p>
    <w:p w14:paraId="3DDAD325" w14:textId="77777777" w:rsidR="004A2DD0" w:rsidRDefault="004A2DD0" w:rsidP="004A2DD0">
      <w:pPr>
        <w:pStyle w:val="11"/>
        <w:numPr>
          <w:ilvl w:val="0"/>
          <w:numId w:val="10"/>
        </w:numPr>
        <w:shd w:val="clear" w:color="auto" w:fill="auto"/>
        <w:tabs>
          <w:tab w:val="left" w:pos="491"/>
        </w:tabs>
        <w:spacing w:before="0" w:after="0" w:line="245" w:lineRule="exact"/>
        <w:ind w:left="142" w:right="20" w:hanging="102"/>
        <w:jc w:val="both"/>
      </w:pPr>
      <w:r>
        <w:rPr>
          <w:rStyle w:val="42"/>
        </w:rPr>
        <w:t>Що мав на увазі Михайлик, висловлюючи таку думку: «Як іноді важливо буває, щоб хтось виділив у людини щось гарне та й іншим, менш видющим, підказав». Власну думку обґрунтуйте.</w:t>
      </w:r>
    </w:p>
    <w:p w14:paraId="0EE30398" w14:textId="77777777" w:rsidR="004A2DD0" w:rsidRDefault="004A2DD0" w:rsidP="004A2DD0">
      <w:pPr>
        <w:pStyle w:val="11"/>
        <w:numPr>
          <w:ilvl w:val="0"/>
          <w:numId w:val="10"/>
        </w:numPr>
        <w:shd w:val="clear" w:color="auto" w:fill="auto"/>
        <w:tabs>
          <w:tab w:val="left" w:pos="501"/>
        </w:tabs>
        <w:spacing w:before="0" w:after="0" w:line="245" w:lineRule="exact"/>
        <w:ind w:left="142" w:right="20" w:hanging="102"/>
        <w:jc w:val="both"/>
      </w:pPr>
      <w:r>
        <w:rPr>
          <w:rStyle w:val="42"/>
        </w:rPr>
        <w:t>Чому, на думку батька дядька Себастіяна, «мужицька музика — ціп і коса». Свої міркування вмотивуйте.</w:t>
      </w:r>
    </w:p>
    <w:p w14:paraId="360D86D5" w14:textId="77777777" w:rsidR="004A2DD0" w:rsidRDefault="004A2DD0" w:rsidP="004A2DD0">
      <w:pPr>
        <w:pStyle w:val="11"/>
        <w:numPr>
          <w:ilvl w:val="0"/>
          <w:numId w:val="10"/>
        </w:numPr>
        <w:shd w:val="clear" w:color="auto" w:fill="auto"/>
        <w:tabs>
          <w:tab w:val="left" w:pos="491"/>
        </w:tabs>
        <w:spacing w:before="0" w:after="0" w:line="245" w:lineRule="exact"/>
        <w:ind w:left="142" w:hanging="102"/>
        <w:jc w:val="both"/>
      </w:pPr>
      <w:r>
        <w:rPr>
          <w:rStyle w:val="42"/>
        </w:rPr>
        <w:t>Дід Дем’ян мав подяку від самої Революції за те, що:</w:t>
      </w:r>
    </w:p>
    <w:p w14:paraId="3FFA5E17" w14:textId="77777777" w:rsidR="004A2DD0" w:rsidRDefault="004A2DD0" w:rsidP="004A2DD0">
      <w:pPr>
        <w:pStyle w:val="11"/>
        <w:shd w:val="clear" w:color="auto" w:fill="auto"/>
        <w:tabs>
          <w:tab w:val="left" w:pos="530"/>
        </w:tabs>
        <w:spacing w:before="0" w:after="0" w:line="245" w:lineRule="exact"/>
        <w:ind w:left="142" w:hanging="102"/>
        <w:jc w:val="both"/>
      </w:pPr>
      <w:r>
        <w:rPr>
          <w:rStyle w:val="42"/>
        </w:rPr>
        <w:t>а)</w:t>
      </w:r>
      <w:r>
        <w:rPr>
          <w:rStyle w:val="42"/>
        </w:rPr>
        <w:tab/>
        <w:t>брав активну участь в обороні села від ляхів;</w:t>
      </w:r>
    </w:p>
    <w:p w14:paraId="02F8617D" w14:textId="77777777" w:rsidR="004A2DD0" w:rsidRDefault="004A2DD0" w:rsidP="004A2DD0">
      <w:pPr>
        <w:pStyle w:val="11"/>
        <w:shd w:val="clear" w:color="auto" w:fill="auto"/>
        <w:tabs>
          <w:tab w:val="left" w:pos="525"/>
        </w:tabs>
        <w:spacing w:before="0" w:after="0" w:line="245" w:lineRule="exact"/>
        <w:ind w:left="142" w:hanging="102"/>
        <w:jc w:val="both"/>
      </w:pPr>
      <w:r>
        <w:rPr>
          <w:rStyle w:val="42"/>
        </w:rPr>
        <w:t>б)</w:t>
      </w:r>
      <w:r>
        <w:rPr>
          <w:rStyle w:val="42"/>
        </w:rPr>
        <w:tab/>
      </w:r>
      <w:r>
        <w:rPr>
          <w:rStyle w:val="9pt"/>
        </w:rPr>
        <w:t>здав машину в повіт</w:t>
      </w:r>
      <w:r>
        <w:rPr>
          <w:rStyle w:val="42"/>
        </w:rPr>
        <w:t>; в) допоміг пораненим партизанам.</w:t>
      </w:r>
    </w:p>
    <w:p w14:paraId="0DC0B6AE" w14:textId="77777777" w:rsidR="004A2DD0" w:rsidRDefault="004A2DD0" w:rsidP="004A2DD0">
      <w:pPr>
        <w:pStyle w:val="80"/>
        <w:shd w:val="clear" w:color="auto" w:fill="auto"/>
        <w:spacing w:line="245" w:lineRule="exact"/>
        <w:ind w:left="142" w:hanging="102"/>
      </w:pPr>
      <w:r>
        <w:rPr>
          <w:rStyle w:val="895pt"/>
          <w:b/>
          <w:bCs/>
          <w:i/>
          <w:iCs/>
        </w:rPr>
        <w:t>Картка № 2</w:t>
      </w:r>
    </w:p>
    <w:p w14:paraId="352CE284" w14:textId="77777777" w:rsidR="004A2DD0" w:rsidRDefault="004A2DD0" w:rsidP="004A2DD0">
      <w:pPr>
        <w:pStyle w:val="11"/>
        <w:numPr>
          <w:ilvl w:val="0"/>
          <w:numId w:val="11"/>
        </w:numPr>
        <w:shd w:val="clear" w:color="auto" w:fill="auto"/>
        <w:tabs>
          <w:tab w:val="left" w:pos="477"/>
        </w:tabs>
        <w:spacing w:before="0" w:after="0" w:line="245" w:lineRule="exact"/>
        <w:ind w:left="142" w:right="20" w:hanging="102"/>
        <w:jc w:val="both"/>
      </w:pPr>
      <w:r>
        <w:rPr>
          <w:rStyle w:val="42"/>
        </w:rPr>
        <w:t>Яким чином і для чого, на ваш погляд, М. Стельмах намагається відобразити неповторну красу природи? Відповідаючи, посилайтеся на зміст твору.</w:t>
      </w:r>
    </w:p>
    <w:p w14:paraId="15FAC05E" w14:textId="77777777" w:rsidR="004A2DD0" w:rsidRDefault="004A2DD0" w:rsidP="004A2DD0">
      <w:pPr>
        <w:pStyle w:val="11"/>
        <w:numPr>
          <w:ilvl w:val="0"/>
          <w:numId w:val="11"/>
        </w:numPr>
        <w:shd w:val="clear" w:color="auto" w:fill="auto"/>
        <w:tabs>
          <w:tab w:val="left" w:pos="496"/>
        </w:tabs>
        <w:spacing w:before="0" w:after="0" w:line="245" w:lineRule="exact"/>
        <w:ind w:left="142" w:right="20" w:hanging="102"/>
        <w:jc w:val="both"/>
      </w:pPr>
      <w:r>
        <w:rPr>
          <w:rStyle w:val="42"/>
        </w:rPr>
        <w:t>Дослідіть, що спільного і різного у творах О. Довженка «Зачарована Десна» і М. Стельмаха «Гуси-лебеді летять». Власні спостереження узагальніть.</w:t>
      </w:r>
    </w:p>
    <w:p w14:paraId="4FB28487" w14:textId="77777777" w:rsidR="004A2DD0" w:rsidRDefault="004A2DD0" w:rsidP="004A2DD0">
      <w:pPr>
        <w:pStyle w:val="11"/>
        <w:numPr>
          <w:ilvl w:val="0"/>
          <w:numId w:val="11"/>
        </w:numPr>
        <w:shd w:val="clear" w:color="auto" w:fill="auto"/>
        <w:tabs>
          <w:tab w:val="left" w:pos="491"/>
        </w:tabs>
        <w:spacing w:before="0" w:after="0" w:line="245" w:lineRule="exact"/>
        <w:ind w:left="142" w:right="20" w:hanging="102"/>
        <w:jc w:val="both"/>
      </w:pPr>
      <w:r>
        <w:rPr>
          <w:rStyle w:val="42"/>
        </w:rPr>
        <w:t>Якою стравою пригостила Люба Михайлика, коли той приїхав рвати черешні до Якимової загорожі?</w:t>
      </w:r>
    </w:p>
    <w:p w14:paraId="0E931998" w14:textId="77777777" w:rsidR="004A2DD0" w:rsidRDefault="004A2DD0" w:rsidP="004A2DD0">
      <w:pPr>
        <w:pStyle w:val="11"/>
        <w:shd w:val="clear" w:color="auto" w:fill="auto"/>
        <w:spacing w:before="0" w:after="0" w:line="245" w:lineRule="exact"/>
        <w:ind w:left="142" w:hanging="102"/>
        <w:jc w:val="both"/>
      </w:pPr>
      <w:r>
        <w:rPr>
          <w:rStyle w:val="42"/>
        </w:rPr>
        <w:t xml:space="preserve">а) борщем; б) млинцями; в) </w:t>
      </w:r>
      <w:r>
        <w:rPr>
          <w:rStyle w:val="9pt"/>
        </w:rPr>
        <w:t>кулішем.</w:t>
      </w:r>
    </w:p>
    <w:p w14:paraId="3C499AEF" w14:textId="77777777" w:rsidR="004A2DD0" w:rsidRDefault="004A2DD0" w:rsidP="004A2DD0">
      <w:pPr>
        <w:pStyle w:val="80"/>
        <w:shd w:val="clear" w:color="auto" w:fill="auto"/>
        <w:spacing w:line="245" w:lineRule="exact"/>
        <w:ind w:left="142" w:hanging="102"/>
      </w:pPr>
      <w:r>
        <w:rPr>
          <w:rStyle w:val="895pt"/>
          <w:b/>
          <w:bCs/>
          <w:i/>
          <w:iCs/>
        </w:rPr>
        <w:t>Картка № 3</w:t>
      </w:r>
    </w:p>
    <w:p w14:paraId="6EC99DEF" w14:textId="77777777" w:rsidR="004A2DD0" w:rsidRDefault="004A2DD0" w:rsidP="004A2DD0">
      <w:pPr>
        <w:pStyle w:val="11"/>
        <w:numPr>
          <w:ilvl w:val="0"/>
          <w:numId w:val="12"/>
        </w:numPr>
        <w:shd w:val="clear" w:color="auto" w:fill="auto"/>
        <w:tabs>
          <w:tab w:val="left" w:pos="482"/>
        </w:tabs>
        <w:spacing w:before="0" w:after="0" w:line="245" w:lineRule="exact"/>
        <w:ind w:left="142" w:right="20" w:hanging="102"/>
        <w:jc w:val="both"/>
      </w:pPr>
      <w:r>
        <w:rPr>
          <w:rStyle w:val="42"/>
        </w:rPr>
        <w:t>Чому, на ваш погляд, Мар’яна порівнює панів із свинями? Свої мір</w:t>
      </w:r>
      <w:r>
        <w:rPr>
          <w:rStyle w:val="42"/>
        </w:rPr>
        <w:softHyphen/>
        <w:t>кування доведіть.</w:t>
      </w:r>
    </w:p>
    <w:p w14:paraId="47BCD53B" w14:textId="77777777" w:rsidR="004A2DD0" w:rsidRDefault="004A2DD0" w:rsidP="004A2DD0">
      <w:pPr>
        <w:pStyle w:val="11"/>
        <w:numPr>
          <w:ilvl w:val="0"/>
          <w:numId w:val="12"/>
        </w:numPr>
        <w:shd w:val="clear" w:color="auto" w:fill="auto"/>
        <w:tabs>
          <w:tab w:val="left" w:pos="510"/>
        </w:tabs>
        <w:spacing w:before="0" w:after="0" w:line="245" w:lineRule="exact"/>
        <w:ind w:left="142" w:right="20" w:hanging="102"/>
        <w:jc w:val="both"/>
      </w:pPr>
      <w:r>
        <w:rPr>
          <w:rStyle w:val="42"/>
        </w:rPr>
        <w:t>Що мав на увазі Шевко, говорячи: «...коли влада не має своєї голови, то показує чуже гузно. На це ніколи багато розуму не вимагалось». Висловіть власну думку.</w:t>
      </w:r>
    </w:p>
    <w:p w14:paraId="324D1891" w14:textId="77777777" w:rsidR="004A2DD0" w:rsidRDefault="004A2DD0" w:rsidP="004A2DD0">
      <w:pPr>
        <w:pStyle w:val="11"/>
        <w:numPr>
          <w:ilvl w:val="0"/>
          <w:numId w:val="12"/>
        </w:numPr>
        <w:shd w:val="clear" w:color="auto" w:fill="auto"/>
        <w:tabs>
          <w:tab w:val="left" w:pos="506"/>
        </w:tabs>
        <w:spacing w:before="0" w:after="0" w:line="245" w:lineRule="exact"/>
        <w:ind w:left="142" w:hanging="102"/>
        <w:jc w:val="both"/>
      </w:pPr>
      <w:r>
        <w:rPr>
          <w:rStyle w:val="42"/>
        </w:rPr>
        <w:t>Найкращі черешні тітка Василина називала:</w:t>
      </w:r>
    </w:p>
    <w:p w14:paraId="52B44E3D" w14:textId="77777777" w:rsidR="004A2DD0" w:rsidRDefault="004A2DD0" w:rsidP="004A2DD0">
      <w:pPr>
        <w:pStyle w:val="11"/>
        <w:shd w:val="clear" w:color="auto" w:fill="auto"/>
        <w:tabs>
          <w:tab w:val="left" w:pos="506"/>
          <w:tab w:val="left" w:pos="525"/>
        </w:tabs>
        <w:spacing w:before="0" w:after="164" w:line="245" w:lineRule="exact"/>
        <w:ind w:left="142" w:hanging="102"/>
        <w:jc w:val="both"/>
      </w:pPr>
      <w:r>
        <w:rPr>
          <w:rStyle w:val="42"/>
        </w:rPr>
        <w:t>а)</w:t>
      </w:r>
      <w:r>
        <w:rPr>
          <w:rStyle w:val="42"/>
        </w:rPr>
        <w:tab/>
        <w:t xml:space="preserve">крашанками; б) </w:t>
      </w:r>
      <w:r>
        <w:rPr>
          <w:rStyle w:val="9pt"/>
        </w:rPr>
        <w:t>піснею</w:t>
      </w:r>
      <w:r>
        <w:rPr>
          <w:rStyle w:val="42"/>
        </w:rPr>
        <w:t>; в) любками.</w:t>
      </w:r>
    </w:p>
    <w:p w14:paraId="6A2A52A6" w14:textId="77777777" w:rsidR="004A2DD0" w:rsidRDefault="004A2DD0" w:rsidP="004A2DD0">
      <w:pPr>
        <w:pStyle w:val="30"/>
        <w:keepNext/>
        <w:keepLines/>
        <w:numPr>
          <w:ilvl w:val="0"/>
          <w:numId w:val="6"/>
        </w:numPr>
        <w:shd w:val="clear" w:color="auto" w:fill="auto"/>
        <w:tabs>
          <w:tab w:val="left" w:pos="688"/>
        </w:tabs>
        <w:spacing w:before="0" w:after="30" w:line="190" w:lineRule="exact"/>
        <w:ind w:left="142" w:hanging="102"/>
        <w:jc w:val="both"/>
      </w:pPr>
      <w:bookmarkStart w:id="13" w:name="bookmark249"/>
      <w:proofErr w:type="spellStart"/>
      <w:r>
        <w:t>Підсумок</w:t>
      </w:r>
      <w:proofErr w:type="spellEnd"/>
      <w:r>
        <w:t xml:space="preserve"> уроку</w:t>
      </w:r>
      <w:bookmarkEnd w:id="13"/>
    </w:p>
    <w:p w14:paraId="74B197FF" w14:textId="77777777" w:rsidR="004A2DD0" w:rsidRDefault="004A2DD0" w:rsidP="004A2DD0">
      <w:pPr>
        <w:pStyle w:val="30"/>
        <w:keepNext/>
        <w:keepLines/>
        <w:numPr>
          <w:ilvl w:val="0"/>
          <w:numId w:val="6"/>
        </w:numPr>
        <w:shd w:val="clear" w:color="auto" w:fill="auto"/>
        <w:tabs>
          <w:tab w:val="left" w:pos="746"/>
        </w:tabs>
        <w:spacing w:before="0" w:after="164" w:line="245" w:lineRule="exact"/>
        <w:ind w:left="142" w:right="2300" w:hanging="102"/>
      </w:pPr>
      <w:bookmarkStart w:id="14" w:name="bookmark250"/>
      <w:proofErr w:type="spellStart"/>
      <w:r>
        <w:t>Оголошення</w:t>
      </w:r>
      <w:proofErr w:type="spellEnd"/>
      <w:r>
        <w:t xml:space="preserve"> </w:t>
      </w:r>
      <w:proofErr w:type="spellStart"/>
      <w:r>
        <w:t>результатів</w:t>
      </w:r>
      <w:proofErr w:type="spellEnd"/>
      <w:r>
        <w:t xml:space="preserve"> </w:t>
      </w:r>
      <w:proofErr w:type="spellStart"/>
      <w:r>
        <w:t>навчальної</w:t>
      </w:r>
      <w:proofErr w:type="spellEnd"/>
      <w:r>
        <w:t xml:space="preserve"> </w:t>
      </w:r>
      <w:proofErr w:type="spellStart"/>
      <w:r>
        <w:t>діяльності</w:t>
      </w:r>
      <w:proofErr w:type="spellEnd"/>
      <w:r>
        <w:t xml:space="preserve"> </w:t>
      </w:r>
      <w:proofErr w:type="spellStart"/>
      <w:r>
        <w:t>школярів</w:t>
      </w:r>
      <w:proofErr w:type="spellEnd"/>
      <w:r>
        <w:t xml:space="preserve"> на </w:t>
      </w:r>
      <w:proofErr w:type="spellStart"/>
      <w:r>
        <w:t>уроці</w:t>
      </w:r>
      <w:bookmarkEnd w:id="14"/>
      <w:proofErr w:type="spellEnd"/>
    </w:p>
    <w:p w14:paraId="5C210ED7" w14:textId="77777777" w:rsidR="004A2DD0" w:rsidRDefault="004A2DD0" w:rsidP="004A2DD0">
      <w:pPr>
        <w:pStyle w:val="30"/>
        <w:keepNext/>
        <w:keepLines/>
        <w:numPr>
          <w:ilvl w:val="0"/>
          <w:numId w:val="6"/>
        </w:numPr>
        <w:shd w:val="clear" w:color="auto" w:fill="auto"/>
        <w:tabs>
          <w:tab w:val="left" w:pos="602"/>
        </w:tabs>
        <w:spacing w:before="0" w:after="30" w:line="190" w:lineRule="exact"/>
        <w:ind w:left="142" w:hanging="102"/>
        <w:jc w:val="both"/>
      </w:pPr>
      <w:bookmarkStart w:id="15" w:name="bookmark251"/>
      <w:proofErr w:type="spellStart"/>
      <w:r>
        <w:t>Домашнє</w:t>
      </w:r>
      <w:proofErr w:type="spellEnd"/>
      <w:r>
        <w:t xml:space="preserve"> </w:t>
      </w:r>
      <w:proofErr w:type="spellStart"/>
      <w:r>
        <w:t>завдання</w:t>
      </w:r>
      <w:bookmarkEnd w:id="15"/>
      <w:proofErr w:type="spellEnd"/>
    </w:p>
    <w:p w14:paraId="7B433C06" w14:textId="77777777" w:rsidR="004A2DD0" w:rsidRDefault="004A2DD0" w:rsidP="004A2DD0">
      <w:pPr>
        <w:pStyle w:val="11"/>
        <w:shd w:val="clear" w:color="auto" w:fill="auto"/>
        <w:spacing w:before="0" w:after="0" w:line="245" w:lineRule="exact"/>
        <w:ind w:left="142" w:right="20" w:hanging="102"/>
      </w:pPr>
      <w:r>
        <w:rPr>
          <w:rStyle w:val="42"/>
        </w:rPr>
        <w:t>Дібрати матеріал про українські звичаї, про які говориться у творі; опрацювати зміст V, VI розділів повісті.</w:t>
      </w:r>
    </w:p>
    <w:p w14:paraId="5D629DED" w14:textId="77777777" w:rsidR="00E65B82" w:rsidRDefault="00E65B82"/>
    <w:sectPr w:rsidR="00E65B82" w:rsidSect="009974FE">
      <w:headerReference w:type="even" r:id="rId8"/>
      <w:headerReference w:type="default" r:id="rId9"/>
      <w:headerReference w:type="first" r:id="rId10"/>
      <w:pgSz w:w="11909" w:h="16834"/>
      <w:pgMar w:top="1418" w:right="1277" w:bottom="2836" w:left="993" w:header="0" w:footer="3" w:gutter="0"/>
      <w:cols w:space="720"/>
      <w:noEndnote/>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E46E2" w14:textId="77777777" w:rsidR="00000000" w:rsidRDefault="009319D5">
      <w:r>
        <w:separator/>
      </w:r>
    </w:p>
  </w:endnote>
  <w:endnote w:type="continuationSeparator" w:id="0">
    <w:p w14:paraId="48D375F3" w14:textId="77777777" w:rsidR="00000000" w:rsidRDefault="0093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16EBB" w14:textId="77777777" w:rsidR="00000000" w:rsidRDefault="009319D5">
      <w:r>
        <w:separator/>
      </w:r>
    </w:p>
  </w:footnote>
  <w:footnote w:type="continuationSeparator" w:id="0">
    <w:p w14:paraId="3B6893F1" w14:textId="77777777" w:rsidR="00000000" w:rsidRDefault="009319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05EFB" w14:textId="77777777" w:rsidR="00035755" w:rsidRDefault="009319D5"/>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688FB" w14:textId="77777777" w:rsidR="00035755" w:rsidRDefault="009319D5">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E5451" w14:textId="77777777" w:rsidR="00035755" w:rsidRDefault="009319D5">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1DC6"/>
    <w:multiLevelType w:val="multilevel"/>
    <w:tmpl w:val="BA0CE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916FA0"/>
    <w:multiLevelType w:val="multilevel"/>
    <w:tmpl w:val="46B2B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1632A6"/>
    <w:multiLevelType w:val="multilevel"/>
    <w:tmpl w:val="826A9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D33628"/>
    <w:multiLevelType w:val="multilevel"/>
    <w:tmpl w:val="CB96BD4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3B1E70"/>
    <w:multiLevelType w:val="multilevel"/>
    <w:tmpl w:val="DEEC9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A34819"/>
    <w:multiLevelType w:val="multilevel"/>
    <w:tmpl w:val="74181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120666A"/>
    <w:multiLevelType w:val="multilevel"/>
    <w:tmpl w:val="6C322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31C79C4"/>
    <w:multiLevelType w:val="multilevel"/>
    <w:tmpl w:val="3AE264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4596EBE"/>
    <w:multiLevelType w:val="multilevel"/>
    <w:tmpl w:val="9CE225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7C01AF"/>
    <w:multiLevelType w:val="multilevel"/>
    <w:tmpl w:val="AA04D2C0"/>
    <w:lvl w:ilvl="0">
      <w:start w:val="6"/>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F2522DC"/>
    <w:multiLevelType w:val="multilevel"/>
    <w:tmpl w:val="F3163326"/>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B752C9"/>
    <w:multiLevelType w:val="multilevel"/>
    <w:tmpl w:val="5DB0B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0"/>
  </w:num>
  <w:num w:numId="3">
    <w:abstractNumId w:val="5"/>
  </w:num>
  <w:num w:numId="4">
    <w:abstractNumId w:val="1"/>
  </w:num>
  <w:num w:numId="5">
    <w:abstractNumId w:val="3"/>
  </w:num>
  <w:num w:numId="6">
    <w:abstractNumId w:val="9"/>
  </w:num>
  <w:num w:numId="7">
    <w:abstractNumId w:val="8"/>
  </w:num>
  <w:num w:numId="8">
    <w:abstractNumId w:val="0"/>
  </w:num>
  <w:num w:numId="9">
    <w:abstractNumId w:val="7"/>
  </w:num>
  <w:num w:numId="10">
    <w:abstractNumId w:val="4"/>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DD0"/>
    <w:rsid w:val="004A2DD0"/>
    <w:rsid w:val="00666A85"/>
    <w:rsid w:val="009319D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7DB7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A2DD0"/>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4A2DD0"/>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4A2DD0"/>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4A2DD0"/>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4A2DD0"/>
    <w:rPr>
      <w:rFonts w:ascii="Arial" w:eastAsia="Arial" w:hAnsi="Arial" w:cs="Arial"/>
      <w:b/>
      <w:bCs/>
      <w:sz w:val="19"/>
      <w:szCs w:val="19"/>
      <w:shd w:val="clear" w:color="auto" w:fill="FFFFFF"/>
    </w:rPr>
  </w:style>
  <w:style w:type="character" w:customStyle="1" w:styleId="6">
    <w:name w:val="Основной текст (6)_"/>
    <w:basedOn w:val="a0"/>
    <w:link w:val="60"/>
    <w:rsid w:val="004A2DD0"/>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4A2DD0"/>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4A2DD0"/>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4A2DD0"/>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4A2DD0"/>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2">
    <w:name w:val="Основной текст4"/>
    <w:basedOn w:val="a3"/>
    <w:rsid w:val="004A2DD0"/>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4A2DD0"/>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4A2DD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4A2DD0"/>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4A2D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4A2DD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4A2DD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a4">
    <w:name w:val="Подпись к таблице_"/>
    <w:basedOn w:val="a0"/>
    <w:rsid w:val="004A2DD0"/>
    <w:rPr>
      <w:rFonts w:ascii="Times New Roman" w:eastAsia="Times New Roman" w:hAnsi="Times New Roman" w:cs="Times New Roman"/>
      <w:b w:val="0"/>
      <w:bCs w:val="0"/>
      <w:i w:val="0"/>
      <w:iCs w:val="0"/>
      <w:smallCaps w:val="0"/>
      <w:strike w:val="0"/>
      <w:sz w:val="18"/>
      <w:szCs w:val="18"/>
      <w:u w:val="none"/>
    </w:rPr>
  </w:style>
  <w:style w:type="character" w:customStyle="1" w:styleId="9pt">
    <w:name w:val="Основной текст + 9 pt;Полужирный;Курсив"/>
    <w:basedOn w:val="a3"/>
    <w:rsid w:val="004A2DD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4A2DD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4A2DD0"/>
    <w:rPr>
      <w:rFonts w:ascii="Arial" w:eastAsia="Arial" w:hAnsi="Arial" w:cs="Arial"/>
      <w:sz w:val="19"/>
      <w:szCs w:val="19"/>
      <w:shd w:val="clear" w:color="auto" w:fill="FFFFFF"/>
    </w:rPr>
  </w:style>
  <w:style w:type="character" w:customStyle="1" w:styleId="78pt">
    <w:name w:val="Основной текст (7) + 8 pt;Полужирный"/>
    <w:basedOn w:val="7"/>
    <w:rsid w:val="004A2DD0"/>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a5">
    <w:name w:val="Подпись к таблице"/>
    <w:basedOn w:val="a4"/>
    <w:rsid w:val="004A2D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8pt">
    <w:name w:val="Подпись к таблице + 8 pt;Полужирный;Курсив"/>
    <w:basedOn w:val="a4"/>
    <w:rsid w:val="004A2DD0"/>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pt">
    <w:name w:val="Основной текст + 7 pt"/>
    <w:basedOn w:val="a3"/>
    <w:rsid w:val="004A2DD0"/>
    <w:rPr>
      <w:rFonts w:ascii="Times New Roman" w:eastAsia="Times New Roman" w:hAnsi="Times New Roman" w:cs="Times New Roman"/>
      <w:color w:val="000000"/>
      <w:spacing w:val="0"/>
      <w:w w:val="100"/>
      <w:position w:val="0"/>
      <w:sz w:val="14"/>
      <w:szCs w:val="14"/>
      <w:shd w:val="clear" w:color="auto" w:fill="FFFFFF"/>
      <w:lang w:val="uz-Cyrl-UZ"/>
    </w:rPr>
  </w:style>
  <w:style w:type="character" w:customStyle="1" w:styleId="5105pt">
    <w:name w:val="Основной текст (5) + 10;5 pt"/>
    <w:basedOn w:val="5"/>
    <w:rsid w:val="004A2DD0"/>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4A2DD0"/>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4A2DD0"/>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4A2DD0"/>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4A2DD0"/>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4A2DD0"/>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4A2DD0"/>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4A2DD0"/>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4A2DD0"/>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A2DD0"/>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4A2DD0"/>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4A2DD0"/>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4A2DD0"/>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4A2DD0"/>
    <w:rPr>
      <w:rFonts w:ascii="Arial" w:eastAsia="Arial" w:hAnsi="Arial" w:cs="Arial"/>
      <w:b/>
      <w:bCs/>
      <w:sz w:val="19"/>
      <w:szCs w:val="19"/>
      <w:shd w:val="clear" w:color="auto" w:fill="FFFFFF"/>
    </w:rPr>
  </w:style>
  <w:style w:type="character" w:customStyle="1" w:styleId="6">
    <w:name w:val="Основной текст (6)_"/>
    <w:basedOn w:val="a0"/>
    <w:link w:val="60"/>
    <w:rsid w:val="004A2DD0"/>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4A2DD0"/>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4A2DD0"/>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4A2DD0"/>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4A2DD0"/>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2">
    <w:name w:val="Основной текст4"/>
    <w:basedOn w:val="a3"/>
    <w:rsid w:val="004A2DD0"/>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4A2DD0"/>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4A2DD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4A2DD0"/>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4A2D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4A2DD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4A2DD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a4">
    <w:name w:val="Подпись к таблице_"/>
    <w:basedOn w:val="a0"/>
    <w:rsid w:val="004A2DD0"/>
    <w:rPr>
      <w:rFonts w:ascii="Times New Roman" w:eastAsia="Times New Roman" w:hAnsi="Times New Roman" w:cs="Times New Roman"/>
      <w:b w:val="0"/>
      <w:bCs w:val="0"/>
      <w:i w:val="0"/>
      <w:iCs w:val="0"/>
      <w:smallCaps w:val="0"/>
      <w:strike w:val="0"/>
      <w:sz w:val="18"/>
      <w:szCs w:val="18"/>
      <w:u w:val="none"/>
    </w:rPr>
  </w:style>
  <w:style w:type="character" w:customStyle="1" w:styleId="9pt">
    <w:name w:val="Основной текст + 9 pt;Полужирный;Курсив"/>
    <w:basedOn w:val="a3"/>
    <w:rsid w:val="004A2DD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4A2DD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4A2DD0"/>
    <w:rPr>
      <w:rFonts w:ascii="Arial" w:eastAsia="Arial" w:hAnsi="Arial" w:cs="Arial"/>
      <w:sz w:val="19"/>
      <w:szCs w:val="19"/>
      <w:shd w:val="clear" w:color="auto" w:fill="FFFFFF"/>
    </w:rPr>
  </w:style>
  <w:style w:type="character" w:customStyle="1" w:styleId="78pt">
    <w:name w:val="Основной текст (7) + 8 pt;Полужирный"/>
    <w:basedOn w:val="7"/>
    <w:rsid w:val="004A2DD0"/>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a5">
    <w:name w:val="Подпись к таблице"/>
    <w:basedOn w:val="a4"/>
    <w:rsid w:val="004A2D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8pt">
    <w:name w:val="Подпись к таблице + 8 pt;Полужирный;Курсив"/>
    <w:basedOn w:val="a4"/>
    <w:rsid w:val="004A2DD0"/>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pt">
    <w:name w:val="Основной текст + 7 pt"/>
    <w:basedOn w:val="a3"/>
    <w:rsid w:val="004A2DD0"/>
    <w:rPr>
      <w:rFonts w:ascii="Times New Roman" w:eastAsia="Times New Roman" w:hAnsi="Times New Roman" w:cs="Times New Roman"/>
      <w:color w:val="000000"/>
      <w:spacing w:val="0"/>
      <w:w w:val="100"/>
      <w:position w:val="0"/>
      <w:sz w:val="14"/>
      <w:szCs w:val="14"/>
      <w:shd w:val="clear" w:color="auto" w:fill="FFFFFF"/>
      <w:lang w:val="uz-Cyrl-UZ"/>
    </w:rPr>
  </w:style>
  <w:style w:type="character" w:customStyle="1" w:styleId="5105pt">
    <w:name w:val="Основной текст (5) + 10;5 pt"/>
    <w:basedOn w:val="5"/>
    <w:rsid w:val="004A2DD0"/>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4A2DD0"/>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4A2DD0"/>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4A2DD0"/>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4A2DD0"/>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4A2DD0"/>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4A2DD0"/>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4A2DD0"/>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4A2DD0"/>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3696</Words>
  <Characters>21070</Characters>
  <Application>Microsoft Macintosh Word</Application>
  <DocSecurity>0</DocSecurity>
  <Lines>175</Lines>
  <Paragraphs>49</Paragraphs>
  <ScaleCrop>false</ScaleCrop>
  <Company>CRVGP-F9DFF-YCR4X-D9GMM-9GQYB</Company>
  <LinksUpToDate>false</LinksUpToDate>
  <CharactersWithSpaces>24717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2</cp:revision>
  <dcterms:created xsi:type="dcterms:W3CDTF">2014-07-14T10:03:00Z</dcterms:created>
  <dcterms:modified xsi:type="dcterms:W3CDTF">2014-07-17T08:59:00Z</dcterms:modified>
</cp:coreProperties>
</file>