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D2F" w:rsidRDefault="000A0D2F" w:rsidP="000A0D2F">
      <w:pPr>
        <w:pStyle w:val="50"/>
        <w:shd w:val="clear" w:color="auto" w:fill="auto"/>
        <w:spacing w:after="0" w:line="259" w:lineRule="exact"/>
        <w:ind w:left="142" w:hanging="102"/>
        <w:jc w:val="both"/>
      </w:pPr>
      <w:r>
        <w:rPr>
          <w:rStyle w:val="5105pt"/>
          <w:b/>
          <w:bCs/>
        </w:rPr>
        <w:t>Урок № 28</w:t>
      </w:r>
    </w:p>
    <w:p w:rsidR="000A0D2F" w:rsidRDefault="000A0D2F" w:rsidP="000A0D2F">
      <w:pPr>
        <w:pStyle w:val="50"/>
        <w:shd w:val="clear" w:color="auto" w:fill="auto"/>
        <w:spacing w:after="0" w:line="259" w:lineRule="exact"/>
        <w:ind w:left="142" w:hanging="102"/>
        <w:jc w:val="both"/>
      </w:pPr>
      <w:r>
        <w:rPr>
          <w:rStyle w:val="5105pt"/>
          <w:b/>
          <w:bCs/>
        </w:rPr>
        <w:t>Г. ТЮТЮННИК «КЛИМКО».</w:t>
      </w:r>
    </w:p>
    <w:p w:rsidR="000A0D2F" w:rsidRDefault="000A0D2F" w:rsidP="000A0D2F">
      <w:pPr>
        <w:pStyle w:val="50"/>
        <w:shd w:val="clear" w:color="auto" w:fill="auto"/>
        <w:spacing w:after="75" w:line="259" w:lineRule="exact"/>
        <w:ind w:left="142" w:hanging="102"/>
        <w:jc w:val="both"/>
      </w:pPr>
      <w:r>
        <w:rPr>
          <w:rStyle w:val="5105pt"/>
          <w:b/>
          <w:bCs/>
        </w:rPr>
        <w:t>ВОЄННЕ ДИТИНСТВО в ПОВІСТІ</w:t>
      </w:r>
    </w:p>
    <w:p w:rsidR="000A0D2F" w:rsidRDefault="000A0D2F" w:rsidP="000A0D2F">
      <w:pPr>
        <w:pStyle w:val="11"/>
        <w:shd w:val="clear" w:color="auto" w:fill="auto"/>
        <w:tabs>
          <w:tab w:val="left" w:pos="1263"/>
        </w:tabs>
        <w:spacing w:before="0" w:after="0" w:line="240" w:lineRule="exact"/>
        <w:ind w:left="142" w:hanging="102"/>
      </w:pPr>
      <w:r>
        <w:rPr>
          <w:rStyle w:val="41"/>
        </w:rPr>
        <w:t>Мета:</w:t>
      </w:r>
      <w:r>
        <w:rPr>
          <w:rStyle w:val="41"/>
        </w:rPr>
        <w:tab/>
        <w:t>продовжити опрацьовувати ідейний зміст твору Г. Тютюн</w:t>
      </w:r>
      <w:r>
        <w:rPr>
          <w:rStyle w:val="41"/>
        </w:rPr>
        <w:softHyphen/>
      </w:r>
    </w:p>
    <w:p w:rsidR="000A0D2F" w:rsidRDefault="000A0D2F" w:rsidP="000A0D2F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ника «Климко», зосереджуючи увагу на ІІ розділі повісті; дослідити, як у творі відображено воєнне дитинство; розви</w:t>
      </w:r>
      <w:r>
        <w:rPr>
          <w:rStyle w:val="41"/>
        </w:rPr>
        <w:softHyphen/>
        <w:t>вати культуру зв’язного мовлення, логічне мислення, ува</w:t>
      </w:r>
      <w:r>
        <w:rPr>
          <w:rStyle w:val="41"/>
        </w:rPr>
        <w:softHyphen/>
        <w:t>гу, пам’ять, вміння грамотно висловлювати власну думку; навички аналізу епічного твору; формувати кругозір, сві</w:t>
      </w:r>
      <w:r>
        <w:rPr>
          <w:rStyle w:val="41"/>
        </w:rPr>
        <w:softHyphen/>
        <w:t>тогляд школярів; виховувати важливі гуманні якості люди</w:t>
      </w:r>
      <w:r>
        <w:rPr>
          <w:rStyle w:val="41"/>
        </w:rPr>
        <w:softHyphen/>
        <w:t>ни — чуйність, доброту, турботу про ближнього, здатність співпереживати.</w:t>
      </w:r>
    </w:p>
    <w:p w:rsidR="000A0D2F" w:rsidRDefault="000A0D2F" w:rsidP="000A0D2F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41"/>
        </w:rPr>
        <w:t>Тип уроку: засвоєння знань і формування вмінь.</w:t>
      </w:r>
    </w:p>
    <w:p w:rsidR="000A0D2F" w:rsidRDefault="000A0D2F" w:rsidP="000A0D2F">
      <w:pPr>
        <w:pStyle w:val="11"/>
        <w:shd w:val="clear" w:color="auto" w:fill="auto"/>
        <w:spacing w:before="0" w:after="220" w:line="240" w:lineRule="exact"/>
        <w:ind w:left="142" w:right="20" w:hanging="102"/>
      </w:pPr>
      <w:r>
        <w:rPr>
          <w:rStyle w:val="41"/>
        </w:rPr>
        <w:t>Обладнання: портрет Г. Тютюнника, текст твору, дидактичний матеріал (тестові завдання, картки)</w:t>
      </w:r>
    </w:p>
    <w:p w:rsidR="000A0D2F" w:rsidRDefault="000A0D2F" w:rsidP="000A0D2F">
      <w:pPr>
        <w:pStyle w:val="100"/>
        <w:shd w:val="clear" w:color="auto" w:fill="auto"/>
        <w:spacing w:after="14" w:line="190" w:lineRule="exact"/>
        <w:ind w:left="142" w:hanging="102"/>
      </w:pPr>
      <w:proofErr w:type="spellStart"/>
      <w:r>
        <w:t>ХіД</w:t>
      </w:r>
      <w:proofErr w:type="spellEnd"/>
      <w:r>
        <w:t xml:space="preserve"> УРОКУ</w:t>
      </w:r>
    </w:p>
    <w:p w:rsidR="000A0D2F" w:rsidRDefault="000A0D2F" w:rsidP="000A0D2F">
      <w:pPr>
        <w:pStyle w:val="90"/>
        <w:numPr>
          <w:ilvl w:val="0"/>
          <w:numId w:val="2"/>
        </w:numPr>
        <w:shd w:val="clear" w:color="auto" w:fill="auto"/>
        <w:tabs>
          <w:tab w:val="left" w:pos="547"/>
        </w:tabs>
        <w:spacing w:before="0" w:after="134" w:line="190" w:lineRule="exact"/>
        <w:ind w:left="142" w:hanging="102"/>
      </w:pPr>
      <w:r>
        <w:rPr>
          <w:rStyle w:val="9Arial95pt"/>
        </w:rPr>
        <w:t>Організаційний момент</w:t>
      </w:r>
    </w:p>
    <w:p w:rsidR="000A0D2F" w:rsidRDefault="000A0D2F" w:rsidP="000A0D2F">
      <w:pPr>
        <w:pStyle w:val="90"/>
        <w:numPr>
          <w:ilvl w:val="0"/>
          <w:numId w:val="2"/>
        </w:numPr>
        <w:shd w:val="clear" w:color="auto" w:fill="auto"/>
        <w:tabs>
          <w:tab w:val="left" w:pos="605"/>
        </w:tabs>
        <w:spacing w:before="0" w:after="6" w:line="190" w:lineRule="exact"/>
        <w:ind w:left="142" w:hanging="102"/>
      </w:pPr>
      <w:r>
        <w:rPr>
          <w:rStyle w:val="9Arial95pt"/>
        </w:rPr>
        <w:t>Актуалізація опорних знань</w:t>
      </w:r>
    </w:p>
    <w:p w:rsidR="000A0D2F" w:rsidRDefault="000A0D2F" w:rsidP="000A0D2F">
      <w:pPr>
        <w:pStyle w:val="11"/>
        <w:shd w:val="clear" w:color="auto" w:fill="auto"/>
        <w:spacing w:before="0" w:after="4" w:line="200" w:lineRule="exact"/>
        <w:ind w:left="142" w:hanging="102"/>
        <w:jc w:val="both"/>
      </w:pPr>
      <w:r>
        <w:rPr>
          <w:rStyle w:val="41"/>
        </w:rPr>
        <w:t>Розгадування кросворду</w:t>
      </w:r>
    </w:p>
    <w:p w:rsidR="000A0D2F" w:rsidRDefault="000A0D2F" w:rsidP="000A0D2F">
      <w:pPr>
        <w:pStyle w:val="11"/>
        <w:shd w:val="clear" w:color="auto" w:fill="auto"/>
        <w:spacing w:before="0" w:after="0" w:line="200" w:lineRule="exact"/>
        <w:ind w:left="142" w:hanging="102"/>
        <w:jc w:val="both"/>
      </w:pPr>
      <w:r>
        <w:rPr>
          <w:rStyle w:val="41"/>
        </w:rPr>
        <w:t>«Сторінками життєвого і творчого шляху Г. Тютюнника»</w:t>
      </w:r>
    </w:p>
    <w:p w:rsidR="000A0D2F" w:rsidRDefault="000A0D2F" w:rsidP="000A0D2F">
      <w:pPr>
        <w:ind w:left="142" w:right="20" w:hanging="102"/>
        <w:jc w:val="both"/>
      </w:pPr>
      <w:r>
        <w:rPr>
          <w:rStyle w:val="43"/>
          <w:rFonts w:eastAsia="Courier New"/>
        </w:rPr>
        <w:t xml:space="preserve">По вертикалі: 1. Назва села, де народився Г. Тютюнник. </w:t>
      </w:r>
      <w:r>
        <w:rPr>
          <w:rStyle w:val="48pt"/>
          <w:rFonts w:eastAsia="Courier New"/>
        </w:rPr>
        <w:t>(Шилівка)</w:t>
      </w:r>
      <w:r>
        <w:rPr>
          <w:rStyle w:val="43"/>
          <w:rFonts w:eastAsia="Courier New"/>
        </w:rPr>
        <w:t xml:space="preserve"> 2. Професія батька письменника. </w:t>
      </w:r>
      <w:r>
        <w:rPr>
          <w:rStyle w:val="48pt"/>
          <w:rFonts w:eastAsia="Courier New"/>
        </w:rPr>
        <w:t>(Тесля)</w:t>
      </w:r>
      <w:r>
        <w:rPr>
          <w:rStyle w:val="43"/>
          <w:rFonts w:eastAsia="Courier New"/>
        </w:rPr>
        <w:t xml:space="preserve"> 3. Після ув’язнення батька Г. Тютюнник живе у його брата на... </w:t>
      </w:r>
      <w:r>
        <w:rPr>
          <w:rStyle w:val="48pt"/>
          <w:rFonts w:eastAsia="Courier New"/>
        </w:rPr>
        <w:t>(Донеччині</w:t>
      </w:r>
      <w:r>
        <w:rPr>
          <w:rStyle w:val="43"/>
          <w:rFonts w:eastAsia="Courier New"/>
        </w:rPr>
        <w:t xml:space="preserve">) 4. Тітка, яка запропонувала у неї жити Климку після того, як він залишився самотнім. </w:t>
      </w:r>
      <w:r>
        <w:rPr>
          <w:rStyle w:val="48pt"/>
          <w:rFonts w:eastAsia="Courier New"/>
        </w:rPr>
        <w:t>(Мотя)</w:t>
      </w:r>
      <w:r>
        <w:rPr>
          <w:rStyle w:val="43"/>
          <w:rFonts w:eastAsia="Courier New"/>
        </w:rPr>
        <w:t xml:space="preserve"> 5. Місто, в якому письменник навчався у ремісничому училищі. </w:t>
      </w:r>
      <w:r>
        <w:rPr>
          <w:rStyle w:val="48pt"/>
          <w:rFonts w:eastAsia="Courier New"/>
        </w:rPr>
        <w:t>(Харків)</w:t>
      </w:r>
      <w:r>
        <w:rPr>
          <w:rStyle w:val="43"/>
          <w:rFonts w:eastAsia="Courier New"/>
        </w:rPr>
        <w:t xml:space="preserve"> 6. Ім’я брата письменника. </w:t>
      </w:r>
      <w:r>
        <w:rPr>
          <w:rStyle w:val="48pt"/>
          <w:rFonts w:eastAsia="Courier New"/>
        </w:rPr>
        <w:t>(Григорій)</w:t>
      </w:r>
      <w:r>
        <w:rPr>
          <w:rStyle w:val="43"/>
          <w:rFonts w:eastAsia="Courier New"/>
        </w:rPr>
        <w:t xml:space="preserve"> 7. Місце, де жили Климко і дядько Кирило. </w:t>
      </w:r>
      <w:r>
        <w:rPr>
          <w:rStyle w:val="48pt"/>
          <w:rFonts w:eastAsia="Courier New"/>
        </w:rPr>
        <w:t>(Барак)</w:t>
      </w:r>
    </w:p>
    <w:p w:rsidR="000A0D2F" w:rsidRDefault="000A0D2F" w:rsidP="000A0D2F">
      <w:pPr>
        <w:ind w:left="142" w:right="20" w:hanging="102"/>
        <w:jc w:val="both"/>
      </w:pPr>
      <w:r>
        <w:rPr>
          <w:rStyle w:val="43"/>
          <w:rFonts w:eastAsia="Courier New"/>
        </w:rPr>
        <w:t xml:space="preserve">По горизонталі: 6. Як називали Славку? </w:t>
      </w:r>
      <w:r>
        <w:rPr>
          <w:rStyle w:val="48pt"/>
          <w:rFonts w:eastAsia="Courier New"/>
        </w:rPr>
        <w:t>(Гармоністом)</w:t>
      </w:r>
      <w:r>
        <w:rPr>
          <w:rStyle w:val="43"/>
          <w:rFonts w:eastAsia="Courier New"/>
        </w:rPr>
        <w:t xml:space="preserve"> 8. Назва повісті авто</w:t>
      </w:r>
      <w:r>
        <w:rPr>
          <w:rStyle w:val="43"/>
          <w:rFonts w:eastAsia="Courier New"/>
        </w:rPr>
        <w:softHyphen/>
        <w:t xml:space="preserve">біографічної трилогії. </w:t>
      </w:r>
      <w:r>
        <w:rPr>
          <w:rStyle w:val="48pt"/>
          <w:rFonts w:eastAsia="Courier New"/>
        </w:rPr>
        <w:t>(«Климко»)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8"/>
        <w:gridCol w:w="283"/>
        <w:gridCol w:w="283"/>
        <w:gridCol w:w="283"/>
        <w:gridCol w:w="283"/>
        <w:gridCol w:w="283"/>
        <w:gridCol w:w="283"/>
        <w:gridCol w:w="2592"/>
      </w:tblGrid>
      <w:tr w:rsidR="000A0D2F" w:rsidTr="00FB00DE">
        <w:tblPrEx>
          <w:tblCellMar>
            <w:top w:w="0" w:type="dxa"/>
            <w:bottom w:w="0" w:type="dxa"/>
          </w:tblCellMar>
        </w:tblPrEx>
        <w:trPr>
          <w:trHeight w:hRule="exact" w:val="600"/>
          <w:jc w:val="center"/>
        </w:trPr>
        <w:tc>
          <w:tcPr>
            <w:tcW w:w="288" w:type="dxa"/>
            <w:tcBorders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pStyle w:val="11"/>
              <w:framePr w:w="4579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</w:pPr>
            <w:r>
              <w:rPr>
                <w:rStyle w:val="9pt0"/>
                <w:lang w:val="uk-UA"/>
              </w:rPr>
              <w:t>1</w:t>
            </w:r>
          </w:p>
        </w:tc>
        <w:tc>
          <w:tcPr>
            <w:tcW w:w="283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pStyle w:val="11"/>
              <w:framePr w:w="4579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</w:pPr>
            <w:r>
              <w:rPr>
                <w:rStyle w:val="9pt0"/>
                <w:lang w:val="uk-UA"/>
              </w:rPr>
              <w:t>3</w:t>
            </w:r>
          </w:p>
        </w:tc>
        <w:tc>
          <w:tcPr>
            <w:tcW w:w="849" w:type="dxa"/>
            <w:gridSpan w:val="3"/>
            <w:tcBorders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pStyle w:val="11"/>
              <w:framePr w:w="4579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</w:pPr>
            <w:r>
              <w:rPr>
                <w:rStyle w:val="9pt0"/>
                <w:lang w:val="uk-UA"/>
              </w:rPr>
              <w:t>7</w:t>
            </w:r>
          </w:p>
        </w:tc>
        <w:tc>
          <w:tcPr>
            <w:tcW w:w="2592" w:type="dxa"/>
            <w:tcBorders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0A0D2F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pStyle w:val="11"/>
              <w:framePr w:w="4579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</w:pPr>
            <w:r>
              <w:rPr>
                <w:rStyle w:val="9pt0"/>
                <w:lang w:val="uk-UA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0A0D2F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pStyle w:val="11"/>
              <w:framePr w:w="4579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</w:pPr>
            <w:r>
              <w:rPr>
                <w:rStyle w:val="9pt0"/>
                <w:lang w:val="uk-UA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pStyle w:val="11"/>
              <w:framePr w:w="4579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</w:pPr>
            <w:r>
              <w:rPr>
                <w:rStyle w:val="9pt0"/>
                <w:lang w:val="uk-UA"/>
              </w:rPr>
              <w:t>5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9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0A0D2F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9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</w:pPr>
          </w:p>
        </w:tc>
      </w:tr>
      <w:tr w:rsidR="000A0D2F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92" w:type="dxa"/>
            <w:vMerge/>
            <w:tcBorders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</w:pPr>
          </w:p>
        </w:tc>
      </w:tr>
      <w:tr w:rsidR="000A0D2F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pStyle w:val="11"/>
              <w:framePr w:w="4579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</w:pPr>
            <w:r>
              <w:rPr>
                <w:rStyle w:val="9pt0"/>
                <w:lang w:val="uk-UA"/>
              </w:rPr>
              <w:t>8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pStyle w:val="11"/>
              <w:framePr w:w="4579" w:wrap="notBeside" w:vAnchor="text" w:hAnchor="text" w:xAlign="center" w:y="1"/>
              <w:shd w:val="clear" w:color="auto" w:fill="auto"/>
              <w:spacing w:before="0" w:after="0" w:line="180" w:lineRule="exact"/>
              <w:ind w:left="142" w:hanging="102"/>
            </w:pPr>
            <w:r>
              <w:rPr>
                <w:rStyle w:val="9pt0"/>
                <w:lang w:val="uk-UA"/>
              </w:rPr>
              <w:t>4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592" w:type="dxa"/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0A0D2F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28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75" w:type="dxa"/>
            <w:gridSpan w:val="2"/>
            <w:vMerge w:val="restart"/>
            <w:tcBorders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</w:tr>
      <w:tr w:rsidR="000A0D2F" w:rsidTr="00FB00DE">
        <w:tblPrEx>
          <w:tblCellMar>
            <w:top w:w="0" w:type="dxa"/>
            <w:bottom w:w="0" w:type="dxa"/>
          </w:tblCellMar>
        </w:tblPrEx>
        <w:trPr>
          <w:trHeight w:hRule="exact" w:val="283"/>
          <w:jc w:val="center"/>
        </w:trPr>
        <w:tc>
          <w:tcPr>
            <w:tcW w:w="571" w:type="dxa"/>
            <w:gridSpan w:val="2"/>
            <w:tcBorders>
              <w:top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7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</w:pPr>
          </w:p>
        </w:tc>
      </w:tr>
      <w:tr w:rsidR="000A0D2F" w:rsidTr="00FB00DE">
        <w:tblPrEx>
          <w:tblCellMar>
            <w:top w:w="0" w:type="dxa"/>
            <w:bottom w:w="0" w:type="dxa"/>
          </w:tblCellMar>
        </w:tblPrEx>
        <w:trPr>
          <w:trHeight w:hRule="exact" w:val="322"/>
          <w:jc w:val="center"/>
        </w:trPr>
        <w:tc>
          <w:tcPr>
            <w:tcW w:w="854" w:type="dxa"/>
            <w:gridSpan w:val="3"/>
            <w:tcBorders>
              <w:top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  <w:rPr>
                <w:sz w:val="10"/>
                <w:szCs w:val="10"/>
              </w:rPr>
            </w:pPr>
          </w:p>
        </w:tc>
        <w:tc>
          <w:tcPr>
            <w:tcW w:w="2875" w:type="dxa"/>
            <w:gridSpan w:val="2"/>
            <w:vMerge/>
            <w:tcBorders>
              <w:left w:val="single" w:sz="4" w:space="0" w:color="auto"/>
            </w:tcBorders>
            <w:shd w:val="clear" w:color="auto" w:fill="FFFFFF"/>
          </w:tcPr>
          <w:p w:rsidR="000A0D2F" w:rsidRDefault="000A0D2F" w:rsidP="00FB00DE">
            <w:pPr>
              <w:framePr w:w="4579" w:wrap="notBeside" w:vAnchor="text" w:hAnchor="text" w:xAlign="center" w:y="1"/>
              <w:ind w:left="142" w:hanging="102"/>
            </w:pPr>
          </w:p>
        </w:tc>
      </w:tr>
    </w:tbl>
    <w:p w:rsidR="000A0D2F" w:rsidRDefault="000A0D2F" w:rsidP="000A0D2F">
      <w:pPr>
        <w:ind w:left="142" w:hanging="102"/>
        <w:rPr>
          <w:sz w:val="2"/>
          <w:szCs w:val="2"/>
        </w:rPr>
      </w:pPr>
    </w:p>
    <w:p w:rsidR="000A0D2F" w:rsidRDefault="000A0D2F" w:rsidP="000A0D2F">
      <w:pPr>
        <w:pStyle w:val="90"/>
        <w:numPr>
          <w:ilvl w:val="0"/>
          <w:numId w:val="2"/>
        </w:numPr>
        <w:shd w:val="clear" w:color="auto" w:fill="auto"/>
        <w:tabs>
          <w:tab w:val="left" w:pos="597"/>
        </w:tabs>
        <w:spacing w:before="172" w:after="14" w:line="190" w:lineRule="exact"/>
        <w:ind w:left="142" w:hanging="102"/>
      </w:pPr>
      <w:r>
        <w:rPr>
          <w:rStyle w:val="9Arial95pt"/>
        </w:rPr>
        <w:t>Оголошення теми, мети уроку.</w:t>
      </w:r>
    </w:p>
    <w:p w:rsidR="000A0D2F" w:rsidRDefault="000A0D2F" w:rsidP="000A0D2F">
      <w:pPr>
        <w:pStyle w:val="90"/>
        <w:shd w:val="clear" w:color="auto" w:fill="auto"/>
        <w:spacing w:before="0" w:after="134" w:line="190" w:lineRule="exact"/>
        <w:ind w:left="142" w:hanging="102"/>
      </w:pPr>
      <w:r>
        <w:rPr>
          <w:rStyle w:val="9Arial95pt"/>
        </w:rPr>
        <w:t>Мотивація навчальної діяльності школярів</w:t>
      </w:r>
    </w:p>
    <w:p w:rsidR="000A0D2F" w:rsidRDefault="000A0D2F" w:rsidP="000A0D2F">
      <w:pPr>
        <w:pStyle w:val="90"/>
        <w:numPr>
          <w:ilvl w:val="0"/>
          <w:numId w:val="2"/>
        </w:numPr>
        <w:shd w:val="clear" w:color="auto" w:fill="auto"/>
        <w:tabs>
          <w:tab w:val="left" w:pos="592"/>
        </w:tabs>
        <w:spacing w:before="0" w:after="0" w:line="190" w:lineRule="exact"/>
        <w:ind w:left="142" w:hanging="102"/>
      </w:pPr>
      <w:r>
        <w:rPr>
          <w:rStyle w:val="9Arial95pt"/>
        </w:rPr>
        <w:t>Основний зміст уроку</w:t>
      </w:r>
    </w:p>
    <w:p w:rsidR="000A0D2F" w:rsidRDefault="000A0D2F" w:rsidP="000A0D2F">
      <w:pPr>
        <w:pStyle w:val="70"/>
        <w:shd w:val="clear" w:color="auto" w:fill="auto"/>
        <w:spacing w:before="0"/>
        <w:ind w:left="142" w:right="20" w:hanging="102"/>
      </w:pPr>
      <w:r>
        <w:rPr>
          <w:rStyle w:val="78pt"/>
          <w:i/>
          <w:iCs/>
        </w:rPr>
        <w:t>Ото щастя — написати таку книжку, щоб читач навмисне розтягував читання її надовше, мацав недочитані сторінки і думав радо: ще є, ще й на завтра зостанеться.</w:t>
      </w:r>
    </w:p>
    <w:p w:rsidR="000A0D2F" w:rsidRDefault="000A0D2F" w:rsidP="000A0D2F">
      <w:pPr>
        <w:spacing w:after="60"/>
        <w:ind w:left="142" w:right="20" w:hanging="102"/>
        <w:jc w:val="right"/>
      </w:pPr>
      <w:r>
        <w:rPr>
          <w:rStyle w:val="43"/>
          <w:rFonts w:eastAsia="Courier New"/>
        </w:rPr>
        <w:t>Г. Тютюнник</w:t>
      </w:r>
    </w:p>
    <w:p w:rsidR="000A0D2F" w:rsidRDefault="000A0D2F" w:rsidP="000A0D2F">
      <w:pPr>
        <w:pStyle w:val="70"/>
        <w:shd w:val="clear" w:color="auto" w:fill="auto"/>
        <w:spacing w:before="0"/>
        <w:ind w:left="142" w:right="20" w:hanging="102"/>
      </w:pPr>
      <w:r>
        <w:rPr>
          <w:rStyle w:val="78pt"/>
          <w:i/>
          <w:iCs/>
        </w:rPr>
        <w:t>Його герої вражають громадянською мужністю, високим талантом, красою слова й милосердям душі, в якої не було «зерна неправди за собою».</w:t>
      </w:r>
    </w:p>
    <w:p w:rsidR="000A0D2F" w:rsidRDefault="000A0D2F" w:rsidP="000A0D2F">
      <w:pPr>
        <w:spacing w:after="73"/>
        <w:ind w:left="142" w:right="20" w:hanging="102"/>
        <w:jc w:val="right"/>
      </w:pPr>
      <w:r>
        <w:rPr>
          <w:rStyle w:val="43"/>
          <w:rFonts w:eastAsia="Courier New"/>
        </w:rPr>
        <w:t>Р. Вітренко</w:t>
      </w:r>
    </w:p>
    <w:p w:rsidR="000A0D2F" w:rsidRDefault="000A0D2F" w:rsidP="000A0D2F">
      <w:pPr>
        <w:keepNext/>
        <w:keepLines/>
        <w:numPr>
          <w:ilvl w:val="0"/>
          <w:numId w:val="3"/>
        </w:numPr>
        <w:tabs>
          <w:tab w:val="left" w:pos="496"/>
        </w:tabs>
        <w:spacing w:line="200" w:lineRule="exact"/>
        <w:ind w:left="142" w:hanging="102"/>
        <w:jc w:val="both"/>
        <w:outlineLvl w:val="3"/>
      </w:pPr>
      <w:bookmarkStart w:id="0" w:name="bookmark295"/>
      <w:r>
        <w:rPr>
          <w:rStyle w:val="42"/>
          <w:rFonts w:eastAsia="Courier New"/>
        </w:rPr>
        <w:t>Воєнне дитинство в повісті</w:t>
      </w:r>
      <w:bookmarkEnd w:id="0"/>
    </w:p>
    <w:p w:rsidR="000A0D2F" w:rsidRDefault="000A0D2F" w:rsidP="000A0D2F">
      <w:pPr>
        <w:pStyle w:val="11"/>
        <w:numPr>
          <w:ilvl w:val="1"/>
          <w:numId w:val="3"/>
        </w:numPr>
        <w:shd w:val="clear" w:color="auto" w:fill="auto"/>
        <w:tabs>
          <w:tab w:val="left" w:pos="645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Розповідь учителя.</w:t>
      </w:r>
    </w:p>
    <w:p w:rsidR="000A0D2F" w:rsidRDefault="000A0D2F" w:rsidP="000A0D2F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Читаючи твір Г. Тютюнника «Климко», кожний із вас, я сподіваюсь, замислився над тим, як складно жилося дітям під час подій Другої світової війни.</w:t>
      </w:r>
    </w:p>
    <w:p w:rsidR="000A0D2F" w:rsidRDefault="000A0D2F" w:rsidP="000A0D2F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Багато дітей залишилося без батьків, без приміщень для житла. Тому діти вимушені були шукати собі місце мешкання, їжу, одяг.</w:t>
      </w:r>
    </w:p>
    <w:p w:rsidR="000A0D2F" w:rsidRDefault="000A0D2F" w:rsidP="000A0D2F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Війна принесла як українцям, так й іншим поневоленим Німеччиною народам — хворобу, знущання, голод, смерть.</w:t>
      </w:r>
    </w:p>
    <w:p w:rsidR="000A0D2F" w:rsidRDefault="000A0D2F" w:rsidP="000A0D2F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Скільки дітей було вивезено до Німеччини! Діти працювали за вер</w:t>
      </w:r>
      <w:r>
        <w:rPr>
          <w:rStyle w:val="41"/>
        </w:rPr>
        <w:softHyphen/>
        <w:t>статами поруч із дорослими, не знаючи сну й відпочинку.</w:t>
      </w:r>
    </w:p>
    <w:p w:rsidR="000A0D2F" w:rsidRDefault="000A0D2F" w:rsidP="000A0D2F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1"/>
        </w:rPr>
        <w:lastRenderedPageBreak/>
        <w:t>Саме Климко — це хлопець, який жив у той страшний для країни час.</w:t>
      </w:r>
    </w:p>
    <w:p w:rsidR="000A0D2F" w:rsidRDefault="000A0D2F" w:rsidP="000A0D2F">
      <w:pPr>
        <w:pStyle w:val="11"/>
        <w:numPr>
          <w:ilvl w:val="1"/>
          <w:numId w:val="3"/>
        </w:numPr>
        <w:shd w:val="clear" w:color="auto" w:fill="auto"/>
        <w:tabs>
          <w:tab w:val="left" w:pos="645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Бесіда за питаннями.</w:t>
      </w:r>
    </w:p>
    <w:p w:rsidR="000A0D2F" w:rsidRDefault="000A0D2F" w:rsidP="000A0D2F">
      <w:pPr>
        <w:pStyle w:val="11"/>
        <w:numPr>
          <w:ilvl w:val="0"/>
          <w:numId w:val="1"/>
        </w:numPr>
        <w:shd w:val="clear" w:color="auto" w:fill="auto"/>
        <w:tabs>
          <w:tab w:val="left" w:pos="458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Яким, на ваш погляд, було дитинство Климка? Свою думку вмоти</w:t>
      </w:r>
      <w:r>
        <w:rPr>
          <w:rStyle w:val="41"/>
        </w:rPr>
        <w:softHyphen/>
        <w:t>вуйте.</w:t>
      </w:r>
    </w:p>
    <w:p w:rsidR="000A0D2F" w:rsidRDefault="000A0D2F" w:rsidP="000A0D2F">
      <w:pPr>
        <w:pStyle w:val="11"/>
        <w:numPr>
          <w:ilvl w:val="0"/>
          <w:numId w:val="1"/>
        </w:numPr>
        <w:shd w:val="clear" w:color="auto" w:fill="auto"/>
        <w:tabs>
          <w:tab w:val="left" w:pos="462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Через що він залишився самотнім?</w:t>
      </w:r>
    </w:p>
    <w:p w:rsidR="000A0D2F" w:rsidRDefault="000A0D2F" w:rsidP="000A0D2F">
      <w:pPr>
        <w:pStyle w:val="11"/>
        <w:numPr>
          <w:ilvl w:val="0"/>
          <w:numId w:val="1"/>
        </w:numPr>
        <w:shd w:val="clear" w:color="auto" w:fill="auto"/>
        <w:tabs>
          <w:tab w:val="left" w:pos="462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У яких умовах жили такі діти, як Климко, під час війни?</w:t>
      </w:r>
    </w:p>
    <w:p w:rsidR="000A0D2F" w:rsidRDefault="000A0D2F" w:rsidP="000A0D2F">
      <w:pPr>
        <w:pStyle w:val="11"/>
        <w:numPr>
          <w:ilvl w:val="0"/>
          <w:numId w:val="1"/>
        </w:numPr>
        <w:shd w:val="clear" w:color="auto" w:fill="auto"/>
        <w:tabs>
          <w:tab w:val="left" w:pos="447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Що змусило хлопця вирушити у подорож? Чи була вона небезпечною? Чому?</w:t>
      </w:r>
    </w:p>
    <w:p w:rsidR="000A0D2F" w:rsidRDefault="000A0D2F" w:rsidP="000A0D2F">
      <w:pPr>
        <w:pStyle w:val="11"/>
        <w:numPr>
          <w:ilvl w:val="0"/>
          <w:numId w:val="1"/>
        </w:numPr>
        <w:shd w:val="clear" w:color="auto" w:fill="auto"/>
        <w:tabs>
          <w:tab w:val="left" w:pos="438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Чи співчуває письменник своєму герою? Про що це свідчить?</w:t>
      </w:r>
    </w:p>
    <w:p w:rsidR="000A0D2F" w:rsidRDefault="000A0D2F" w:rsidP="000A0D2F">
      <w:pPr>
        <w:pStyle w:val="11"/>
        <w:numPr>
          <w:ilvl w:val="0"/>
          <w:numId w:val="1"/>
        </w:numPr>
        <w:shd w:val="clear" w:color="auto" w:fill="auto"/>
        <w:tabs>
          <w:tab w:val="left" w:pos="438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Чому Климко не втрачав впевненості, цілеспрямованості, жаги до жит</w:t>
      </w:r>
      <w:r>
        <w:rPr>
          <w:rStyle w:val="41"/>
        </w:rPr>
        <w:softHyphen/>
        <w:t>тя, зважаючи на складність і небезпечність того часу.</w:t>
      </w:r>
    </w:p>
    <w:p w:rsidR="000A0D2F" w:rsidRDefault="000A0D2F" w:rsidP="000A0D2F">
      <w:pPr>
        <w:pStyle w:val="11"/>
        <w:numPr>
          <w:ilvl w:val="0"/>
          <w:numId w:val="1"/>
        </w:numPr>
        <w:shd w:val="clear" w:color="auto" w:fill="auto"/>
        <w:tabs>
          <w:tab w:val="left" w:pos="438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Чи розповідали вам дідусь, бабуся, батьки про страшні часи воєнного лихоліття? Що саме?</w:t>
      </w:r>
    </w:p>
    <w:p w:rsidR="000A0D2F" w:rsidRDefault="000A0D2F" w:rsidP="000A0D2F">
      <w:pPr>
        <w:pStyle w:val="11"/>
        <w:numPr>
          <w:ilvl w:val="0"/>
          <w:numId w:val="1"/>
        </w:numPr>
        <w:shd w:val="clear" w:color="auto" w:fill="auto"/>
        <w:tabs>
          <w:tab w:val="left" w:pos="447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Назвіть відомі вам твори художньої літератури про життя дітей під час Великої Вітчизняної війни. Який з творів вас найбільше схвилював? Чому?</w:t>
      </w:r>
    </w:p>
    <w:p w:rsidR="000A0D2F" w:rsidRDefault="000A0D2F" w:rsidP="000A0D2F">
      <w:pPr>
        <w:pStyle w:val="11"/>
        <w:numPr>
          <w:ilvl w:val="0"/>
          <w:numId w:val="1"/>
        </w:numPr>
        <w:shd w:val="clear" w:color="auto" w:fill="auto"/>
        <w:tabs>
          <w:tab w:val="left" w:pos="433"/>
        </w:tabs>
        <w:spacing w:before="0" w:after="92" w:line="240" w:lineRule="exact"/>
        <w:ind w:left="142" w:right="20" w:hanging="102"/>
        <w:jc w:val="both"/>
      </w:pPr>
      <w:r>
        <w:rPr>
          <w:rStyle w:val="41"/>
        </w:rPr>
        <w:t>Як українці вшановують пам’ять тих, хто загинув на війні заради мирного життя на землі?</w:t>
      </w:r>
    </w:p>
    <w:p w:rsidR="000A0D2F" w:rsidRDefault="000A0D2F" w:rsidP="000A0D2F">
      <w:pPr>
        <w:pStyle w:val="11"/>
        <w:numPr>
          <w:ilvl w:val="0"/>
          <w:numId w:val="3"/>
        </w:numPr>
        <w:shd w:val="clear" w:color="auto" w:fill="auto"/>
        <w:tabs>
          <w:tab w:val="left" w:pos="490"/>
        </w:tabs>
        <w:spacing w:before="0" w:after="0" w:line="200" w:lineRule="exact"/>
        <w:ind w:left="142" w:hanging="102"/>
        <w:jc w:val="both"/>
      </w:pPr>
      <w:bookmarkStart w:id="1" w:name="bookmark296"/>
      <w:r>
        <w:rPr>
          <w:rStyle w:val="41"/>
        </w:rPr>
        <w:t>Опрацювання змісту II розділу повісті</w:t>
      </w:r>
      <w:bookmarkEnd w:id="1"/>
    </w:p>
    <w:p w:rsidR="000A0D2F" w:rsidRDefault="000A0D2F" w:rsidP="000A0D2F">
      <w:pPr>
        <w:pStyle w:val="11"/>
        <w:numPr>
          <w:ilvl w:val="1"/>
          <w:numId w:val="3"/>
        </w:numPr>
        <w:shd w:val="clear" w:color="auto" w:fill="auto"/>
        <w:tabs>
          <w:tab w:val="left" w:pos="658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Переказ найбільш вражаючого епізоду з розділу повісті з відповід</w:t>
      </w:r>
      <w:r>
        <w:rPr>
          <w:rStyle w:val="41"/>
        </w:rPr>
        <w:softHyphen/>
        <w:t>ною аргументацією.</w:t>
      </w:r>
    </w:p>
    <w:p w:rsidR="000A0D2F" w:rsidRDefault="000A0D2F" w:rsidP="000A0D2F">
      <w:pPr>
        <w:pStyle w:val="11"/>
        <w:numPr>
          <w:ilvl w:val="1"/>
          <w:numId w:val="3"/>
        </w:numPr>
        <w:shd w:val="clear" w:color="auto" w:fill="auto"/>
        <w:tabs>
          <w:tab w:val="left" w:pos="654"/>
        </w:tabs>
        <w:spacing w:before="0" w:after="0" w:line="240" w:lineRule="exact"/>
        <w:ind w:left="142" w:hanging="102"/>
        <w:jc w:val="both"/>
      </w:pPr>
      <w:r>
        <w:rPr>
          <w:rStyle w:val="9pt"/>
        </w:rPr>
        <w:t>Тема:</w:t>
      </w:r>
      <w:r>
        <w:rPr>
          <w:rStyle w:val="41"/>
        </w:rPr>
        <w:t xml:space="preserve"> зображення нелегкого шляху Климка до великого міста.</w:t>
      </w:r>
    </w:p>
    <w:p w:rsidR="000A0D2F" w:rsidRDefault="000A0D2F" w:rsidP="000A0D2F">
      <w:pPr>
        <w:pStyle w:val="11"/>
        <w:numPr>
          <w:ilvl w:val="1"/>
          <w:numId w:val="3"/>
        </w:numPr>
        <w:shd w:val="clear" w:color="auto" w:fill="auto"/>
        <w:tabs>
          <w:tab w:val="left" w:pos="644"/>
        </w:tabs>
        <w:spacing w:before="0" w:after="0" w:line="240" w:lineRule="exact"/>
        <w:ind w:left="142" w:right="20" w:hanging="102"/>
        <w:jc w:val="both"/>
      </w:pPr>
      <w:r>
        <w:rPr>
          <w:rStyle w:val="9pt"/>
        </w:rPr>
        <w:t>Ідея:</w:t>
      </w:r>
      <w:r>
        <w:rPr>
          <w:rStyle w:val="41"/>
        </w:rPr>
        <w:t xml:space="preserve"> уславлення сили волі, мужності, завзятості, впевненості, пра</w:t>
      </w:r>
      <w:r>
        <w:rPr>
          <w:rStyle w:val="41"/>
        </w:rPr>
        <w:softHyphen/>
        <w:t>цьовитості (на прикладі подорожі Климка).</w:t>
      </w:r>
    </w:p>
    <w:p w:rsidR="000A0D2F" w:rsidRDefault="000A0D2F" w:rsidP="000A0D2F">
      <w:pPr>
        <w:pStyle w:val="11"/>
        <w:numPr>
          <w:ilvl w:val="1"/>
          <w:numId w:val="3"/>
        </w:numPr>
        <w:shd w:val="clear" w:color="auto" w:fill="auto"/>
        <w:tabs>
          <w:tab w:val="left" w:pos="634"/>
        </w:tabs>
        <w:spacing w:before="0" w:after="0" w:line="240" w:lineRule="exact"/>
        <w:ind w:left="142" w:right="20" w:hanging="102"/>
        <w:jc w:val="both"/>
      </w:pPr>
      <w:r>
        <w:rPr>
          <w:rStyle w:val="9pt"/>
        </w:rPr>
        <w:t>Основна думка:</w:t>
      </w:r>
      <w:r>
        <w:rPr>
          <w:rStyle w:val="41"/>
        </w:rPr>
        <w:t xml:space="preserve"> тільки сильна духом людина може подолати будь-які труднощі, перешкоди.</w:t>
      </w:r>
    </w:p>
    <w:p w:rsidR="000A0D2F" w:rsidRDefault="000A0D2F" w:rsidP="000A0D2F">
      <w:pPr>
        <w:pStyle w:val="11"/>
        <w:numPr>
          <w:ilvl w:val="1"/>
          <w:numId w:val="3"/>
        </w:numPr>
        <w:shd w:val="clear" w:color="auto" w:fill="auto"/>
        <w:tabs>
          <w:tab w:val="left" w:pos="644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Композиція.</w:t>
      </w:r>
    </w:p>
    <w:p w:rsidR="000A0D2F" w:rsidRDefault="000A0D2F" w:rsidP="000A0D2F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Експозиція:</w:t>
      </w:r>
      <w:r>
        <w:rPr>
          <w:rStyle w:val="41"/>
        </w:rPr>
        <w:t xml:space="preserve"> знайомство з дідом Бочонком.</w:t>
      </w:r>
    </w:p>
    <w:p w:rsidR="000A0D2F" w:rsidRDefault="000A0D2F" w:rsidP="000A0D2F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Зав’язка:</w:t>
      </w:r>
      <w:r>
        <w:rPr>
          <w:rStyle w:val="41"/>
        </w:rPr>
        <w:t xml:space="preserve"> червиві сухарі, пошуки їжі.</w:t>
      </w:r>
    </w:p>
    <w:p w:rsidR="000A0D2F" w:rsidRDefault="000A0D2F" w:rsidP="000A0D2F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Кульмінація:</w:t>
      </w:r>
      <w:r>
        <w:rPr>
          <w:rStyle w:val="41"/>
        </w:rPr>
        <w:t xml:space="preserve"> хвороба Климкових ніг, самолікування.</w:t>
      </w:r>
    </w:p>
    <w:p w:rsidR="000A0D2F" w:rsidRDefault="000A0D2F" w:rsidP="000A0D2F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9pt"/>
        </w:rPr>
        <w:t>Розв’язка:</w:t>
      </w:r>
      <w:r>
        <w:rPr>
          <w:rStyle w:val="41"/>
        </w:rPr>
        <w:t xml:space="preserve"> хлопець побачив велике місто у долині.</w:t>
      </w:r>
    </w:p>
    <w:p w:rsidR="000A0D2F" w:rsidRDefault="000A0D2F" w:rsidP="000A0D2F">
      <w:pPr>
        <w:pStyle w:val="11"/>
        <w:numPr>
          <w:ilvl w:val="1"/>
          <w:numId w:val="3"/>
        </w:numPr>
        <w:shd w:val="clear" w:color="auto" w:fill="auto"/>
        <w:tabs>
          <w:tab w:val="left" w:pos="644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Сюжет.</w:t>
      </w:r>
    </w:p>
    <w:p w:rsidR="000A0D2F" w:rsidRDefault="000A0D2F" w:rsidP="000A0D2F">
      <w:pPr>
        <w:pStyle w:val="11"/>
        <w:shd w:val="clear" w:color="auto" w:fill="auto"/>
        <w:spacing w:before="0" w:after="0" w:line="240" w:lineRule="exact"/>
        <w:ind w:left="142" w:right="20" w:hanging="102"/>
        <w:jc w:val="both"/>
      </w:pPr>
      <w:r>
        <w:rPr>
          <w:rStyle w:val="41"/>
        </w:rPr>
        <w:t>Климко після смерті дядька Кирила не залишився жити у тітки Моті і вирушив до великого міста. Дід Бочонок, він же аптекар, полюбляв ходити по базару і рекомендувати торговцям ліки. Він дав Климку білі сухарі, які потім виявилися червивими. Хлопець, щоб не зголодніти, вимушений був шукати їжу. Йому пощастило: накопав п’ятдесят сім картоплин. Тяжким випробуванням для Климка була хвороба ніг, які він самотужки вилікував. Під час перепочинку подорожуючий помилувався горобцями-бешкетниками, красою осінньої природи. Незабаром можна було побачити велике місто у долині.</w:t>
      </w:r>
    </w:p>
    <w:p w:rsidR="000A0D2F" w:rsidRDefault="000A0D2F" w:rsidP="000A0D2F">
      <w:pPr>
        <w:pStyle w:val="11"/>
        <w:numPr>
          <w:ilvl w:val="1"/>
          <w:numId w:val="3"/>
        </w:numPr>
        <w:shd w:val="clear" w:color="auto" w:fill="auto"/>
        <w:tabs>
          <w:tab w:val="left" w:pos="644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Бесіда за питаннями.</w:t>
      </w:r>
    </w:p>
    <w:p w:rsidR="000A0D2F" w:rsidRDefault="000A0D2F" w:rsidP="000A0D2F">
      <w:pPr>
        <w:pStyle w:val="60"/>
        <w:numPr>
          <w:ilvl w:val="0"/>
          <w:numId w:val="1"/>
        </w:numPr>
        <w:shd w:val="clear" w:color="auto" w:fill="auto"/>
        <w:tabs>
          <w:tab w:val="left" w:pos="447"/>
        </w:tabs>
        <w:spacing w:before="0" w:line="240" w:lineRule="exact"/>
        <w:ind w:left="142" w:right="20" w:hanging="102"/>
      </w:pPr>
      <w:r>
        <w:rPr>
          <w:rStyle w:val="61"/>
        </w:rPr>
        <w:t xml:space="preserve">Ким був дід Бочонок? </w:t>
      </w:r>
      <w:r>
        <w:rPr>
          <w:rStyle w:val="69pt"/>
          <w:i/>
          <w:iCs/>
        </w:rPr>
        <w:t>(«...Станційний аптекар і дядьків Кирилів то</w:t>
      </w:r>
      <w:r>
        <w:rPr>
          <w:rStyle w:val="69pt"/>
          <w:i/>
          <w:iCs/>
        </w:rPr>
        <w:softHyphen/>
        <w:t>вариш. ...Цілими днями, навіть у неділю, просиджував у висілковій аптеці коло базару і розважував на манюніх вагах якісь ліки або стояв за прилавком, упершись у нього великим животом. Він знав усіх, і його теж знали всі»)</w:t>
      </w:r>
      <w:r>
        <w:rPr>
          <w:rStyle w:val="61"/>
        </w:rPr>
        <w:t xml:space="preserve"> Як до нього ставилися люди? </w:t>
      </w:r>
      <w:r>
        <w:rPr>
          <w:rStyle w:val="69pt"/>
          <w:i/>
          <w:iCs/>
        </w:rPr>
        <w:t>(«Йому тут-таки просто посеред скаржилися на всілякі немочі, і він... призначав ліки...»)</w:t>
      </w:r>
    </w:p>
    <w:p w:rsidR="000A0D2F" w:rsidRDefault="000A0D2F" w:rsidP="000A0D2F">
      <w:pPr>
        <w:pStyle w:val="11"/>
        <w:numPr>
          <w:ilvl w:val="0"/>
          <w:numId w:val="1"/>
        </w:numPr>
        <w:shd w:val="clear" w:color="auto" w:fill="auto"/>
        <w:tabs>
          <w:tab w:val="left" w:pos="362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 xml:space="preserve">Чим дід допоміг Климку? </w:t>
      </w:r>
      <w:r>
        <w:rPr>
          <w:rStyle w:val="9pt"/>
        </w:rPr>
        <w:t>(«Сухарів дав... в дорогу...»)</w:t>
      </w:r>
      <w:r>
        <w:rPr>
          <w:rStyle w:val="41"/>
        </w:rPr>
        <w:t xml:space="preserve"> Як це характе</w:t>
      </w:r>
      <w:r>
        <w:rPr>
          <w:rStyle w:val="41"/>
        </w:rPr>
        <w:softHyphen/>
        <w:t>ризує Бочонка?</w:t>
      </w:r>
    </w:p>
    <w:p w:rsidR="000A0D2F" w:rsidRDefault="000A0D2F" w:rsidP="000A0D2F">
      <w:pPr>
        <w:pStyle w:val="60"/>
        <w:numPr>
          <w:ilvl w:val="0"/>
          <w:numId w:val="1"/>
        </w:numPr>
        <w:shd w:val="clear" w:color="auto" w:fill="auto"/>
        <w:tabs>
          <w:tab w:val="left" w:pos="362"/>
        </w:tabs>
        <w:spacing w:before="0" w:line="240" w:lineRule="exact"/>
        <w:ind w:left="142" w:right="20" w:hanging="102"/>
      </w:pPr>
      <w:r>
        <w:rPr>
          <w:rStyle w:val="61"/>
        </w:rPr>
        <w:t xml:space="preserve">Чому Климко любив ходити хвостиком» по базару за дідом Бочонком? </w:t>
      </w:r>
      <w:r>
        <w:rPr>
          <w:rStyle w:val="69pt"/>
          <w:i/>
          <w:iCs/>
        </w:rPr>
        <w:t>(Щоб«...послухати оті його таємничі слова — «куальцексс», «хіна», «авспі- ріні...». Найдужче йому подобалося в них «а»: кругле, глибоке, воно, мов луна з колодязя, перекочувалося в аптекаревому горлі — теж як бочонки...)</w:t>
      </w:r>
    </w:p>
    <w:p w:rsidR="000A0D2F" w:rsidRDefault="000A0D2F" w:rsidP="000A0D2F">
      <w:pPr>
        <w:pStyle w:val="60"/>
        <w:numPr>
          <w:ilvl w:val="0"/>
          <w:numId w:val="1"/>
        </w:numPr>
        <w:shd w:val="clear" w:color="auto" w:fill="auto"/>
        <w:tabs>
          <w:tab w:val="left" w:pos="362"/>
        </w:tabs>
        <w:spacing w:before="0" w:line="240" w:lineRule="exact"/>
        <w:ind w:left="142" w:right="20" w:hanging="102"/>
      </w:pPr>
      <w:r>
        <w:rPr>
          <w:rStyle w:val="61"/>
        </w:rPr>
        <w:t xml:space="preserve">Через що Климко майже не скористався допомогою Бочонка під час подорожі? </w:t>
      </w:r>
      <w:r>
        <w:rPr>
          <w:rStyle w:val="69pt"/>
          <w:i/>
          <w:iCs/>
        </w:rPr>
        <w:t>(«Перший сухар Климко розломив... і побачив, що всередині аж кишить дрібної білої черви. Скривившись від огиди, Климко повикидав їх соломиною, ще раз розломив сухар і ще раз повикидав... Їсти довелося вже крихти...»)</w:t>
      </w:r>
    </w:p>
    <w:p w:rsidR="000A0D2F" w:rsidRDefault="000A0D2F" w:rsidP="000A0D2F">
      <w:pPr>
        <w:pStyle w:val="60"/>
        <w:numPr>
          <w:ilvl w:val="0"/>
          <w:numId w:val="1"/>
        </w:numPr>
        <w:shd w:val="clear" w:color="auto" w:fill="auto"/>
        <w:tabs>
          <w:tab w:val="left" w:pos="358"/>
        </w:tabs>
        <w:spacing w:before="0" w:line="240" w:lineRule="exact"/>
        <w:ind w:left="142" w:right="20" w:hanging="102"/>
      </w:pPr>
      <w:r>
        <w:rPr>
          <w:rStyle w:val="61"/>
        </w:rPr>
        <w:t xml:space="preserve">Яким чином хлопець продовжив подорож, хоча у нього і боліли ноги? </w:t>
      </w:r>
      <w:r>
        <w:rPr>
          <w:rStyle w:val="69pt"/>
          <w:i/>
          <w:iCs/>
        </w:rPr>
        <w:t>(«Він злякався, став розтирати литки, стегна, бив по них кулаками і кричав: «Ану йдіть! Ану йдіть мені зараз!»)</w:t>
      </w:r>
    </w:p>
    <w:p w:rsidR="000A0D2F" w:rsidRDefault="000A0D2F" w:rsidP="000A0D2F">
      <w:pPr>
        <w:pStyle w:val="60"/>
        <w:numPr>
          <w:ilvl w:val="0"/>
          <w:numId w:val="1"/>
        </w:numPr>
        <w:shd w:val="clear" w:color="auto" w:fill="auto"/>
        <w:tabs>
          <w:tab w:val="left" w:pos="358"/>
        </w:tabs>
        <w:spacing w:before="0" w:line="240" w:lineRule="exact"/>
        <w:ind w:left="142" w:right="20" w:hanging="102"/>
      </w:pPr>
      <w:r>
        <w:rPr>
          <w:rStyle w:val="61"/>
        </w:rPr>
        <w:t xml:space="preserve">Як Климко здобув картоплиння? </w:t>
      </w:r>
      <w:r>
        <w:rPr>
          <w:rStyle w:val="69pt"/>
          <w:i/>
          <w:iCs/>
        </w:rPr>
        <w:t>(«Климко працював так завзято, що матроска прилипла йому до спини. ...При самій межі знайшов кілька невикопаних, притоптаних дитячими ногами кущів («Он хто карто</w:t>
      </w:r>
      <w:r>
        <w:rPr>
          <w:rStyle w:val="69pt"/>
          <w:i/>
          <w:iCs/>
        </w:rPr>
        <w:softHyphen/>
        <w:t>пельку пік</w:t>
      </w:r>
      <w:r>
        <w:rPr>
          <w:rStyle w:val="61"/>
        </w:rPr>
        <w:t xml:space="preserve">!») </w:t>
      </w:r>
      <w:r>
        <w:rPr>
          <w:rStyle w:val="69pt"/>
          <w:i/>
          <w:iCs/>
        </w:rPr>
        <w:t>і, розриваючи їх палицею, приказував: — А що, сховалися, га? Од мене сховаєтесь!»)</w:t>
      </w:r>
    </w:p>
    <w:p w:rsidR="000A0D2F" w:rsidRDefault="000A0D2F" w:rsidP="000A0D2F">
      <w:pPr>
        <w:pStyle w:val="60"/>
        <w:numPr>
          <w:ilvl w:val="0"/>
          <w:numId w:val="1"/>
        </w:numPr>
        <w:shd w:val="clear" w:color="auto" w:fill="auto"/>
        <w:tabs>
          <w:tab w:val="left" w:pos="367"/>
        </w:tabs>
        <w:spacing w:before="0" w:line="240" w:lineRule="exact"/>
        <w:ind w:left="142" w:right="20" w:hanging="102"/>
      </w:pPr>
      <w:r>
        <w:rPr>
          <w:rStyle w:val="61"/>
        </w:rPr>
        <w:t xml:space="preserve">Застосовуючи текст твору, опишіть красу осінньої пори? («А </w:t>
      </w:r>
      <w:r>
        <w:rPr>
          <w:rStyle w:val="69pt"/>
          <w:i/>
          <w:iCs/>
        </w:rPr>
        <w:t>вгорі над струмком дрімала жовто-зелена тиша осені й наче уві сні ронила листя. Було так м’яко і затишно в цьому вибалку над співучою поміж каміннями водою</w:t>
      </w:r>
      <w:r>
        <w:rPr>
          <w:rStyle w:val="61"/>
        </w:rPr>
        <w:t>»)</w:t>
      </w:r>
    </w:p>
    <w:p w:rsidR="000A0D2F" w:rsidRDefault="000A0D2F" w:rsidP="000A0D2F">
      <w:pPr>
        <w:pStyle w:val="60"/>
        <w:numPr>
          <w:ilvl w:val="0"/>
          <w:numId w:val="1"/>
        </w:numPr>
        <w:shd w:val="clear" w:color="auto" w:fill="auto"/>
        <w:tabs>
          <w:tab w:val="left" w:pos="362"/>
        </w:tabs>
        <w:spacing w:before="0" w:line="240" w:lineRule="exact"/>
        <w:ind w:left="142" w:right="20" w:hanging="102"/>
      </w:pPr>
      <w:r>
        <w:rPr>
          <w:rStyle w:val="61"/>
        </w:rPr>
        <w:t>Чим нове містечко нагадувало Климку те, де він жив з дядьком Кири</w:t>
      </w:r>
      <w:r>
        <w:rPr>
          <w:rStyle w:val="61"/>
        </w:rPr>
        <w:softHyphen/>
        <w:t xml:space="preserve">лом? («... </w:t>
      </w:r>
      <w:r>
        <w:rPr>
          <w:rStyle w:val="69pt"/>
          <w:i/>
          <w:iCs/>
        </w:rPr>
        <w:t>Чепурні, вистелені бруківкою вулиці, білі будиночки в невеличких садках, далі — грибок водокачки, клубчасті дими понад нею і тоненько і коротко свиснув паровоз — «кукушка...»)</w:t>
      </w:r>
    </w:p>
    <w:p w:rsidR="000A0D2F" w:rsidRDefault="000A0D2F" w:rsidP="000A0D2F">
      <w:pPr>
        <w:pStyle w:val="60"/>
        <w:numPr>
          <w:ilvl w:val="0"/>
          <w:numId w:val="1"/>
        </w:numPr>
        <w:shd w:val="clear" w:color="auto" w:fill="auto"/>
        <w:tabs>
          <w:tab w:val="left" w:pos="358"/>
        </w:tabs>
        <w:spacing w:before="0" w:after="160" w:line="240" w:lineRule="exact"/>
        <w:ind w:left="142" w:right="20" w:hanging="102"/>
      </w:pPr>
      <w:r>
        <w:rPr>
          <w:rStyle w:val="61"/>
        </w:rPr>
        <w:t xml:space="preserve">Яке задоволення отримав герой під час перепочинку під яблунею? </w:t>
      </w:r>
      <w:r>
        <w:rPr>
          <w:rStyle w:val="69pt"/>
          <w:i/>
          <w:iCs/>
        </w:rPr>
        <w:t>(«Горобці, ганяючись один за одним, тучами в гіллі й оббивали крильцями листя. Яблука теж погойдувалися від того гороб’ячого бешкету разом з тоненькою гілочкою, на якій росли... Горобці аж кишіли в яблуневих вітах, а яблука гойдалися і не падали, наче їх прив’язано ниткою</w:t>
      </w:r>
      <w:r>
        <w:rPr>
          <w:rStyle w:val="61"/>
        </w:rPr>
        <w:t>»)</w:t>
      </w:r>
    </w:p>
    <w:p w:rsidR="000A0D2F" w:rsidRDefault="000A0D2F" w:rsidP="000A0D2F">
      <w:pPr>
        <w:pStyle w:val="90"/>
        <w:numPr>
          <w:ilvl w:val="0"/>
          <w:numId w:val="2"/>
        </w:numPr>
        <w:shd w:val="clear" w:color="auto" w:fill="auto"/>
        <w:tabs>
          <w:tab w:val="left" w:pos="504"/>
        </w:tabs>
        <w:spacing w:before="0" w:after="66" w:line="190" w:lineRule="exact"/>
        <w:ind w:left="142" w:hanging="102"/>
        <w:jc w:val="left"/>
      </w:pPr>
      <w:r>
        <w:rPr>
          <w:rStyle w:val="9Arial95pt"/>
        </w:rPr>
        <w:t>Закріплення опрацьованого матеріалу</w:t>
      </w:r>
    </w:p>
    <w:p w:rsidR="000A0D2F" w:rsidRDefault="000A0D2F" w:rsidP="000A0D2F">
      <w:pPr>
        <w:keepNext/>
        <w:keepLines/>
        <w:numPr>
          <w:ilvl w:val="0"/>
          <w:numId w:val="4"/>
        </w:numPr>
        <w:tabs>
          <w:tab w:val="left" w:pos="377"/>
        </w:tabs>
        <w:spacing w:after="32" w:line="200" w:lineRule="exact"/>
        <w:ind w:left="142" w:hanging="102"/>
        <w:jc w:val="both"/>
        <w:outlineLvl w:val="3"/>
      </w:pPr>
      <w:bookmarkStart w:id="2" w:name="bookmark297"/>
      <w:r>
        <w:rPr>
          <w:rStyle w:val="42"/>
          <w:rFonts w:eastAsia="Courier New"/>
        </w:rPr>
        <w:t>Проведення тестового опитування</w:t>
      </w:r>
      <w:bookmarkEnd w:id="2"/>
    </w:p>
    <w:p w:rsidR="000A0D2F" w:rsidRDefault="000A0D2F" w:rsidP="000A0D2F">
      <w:pPr>
        <w:pStyle w:val="11"/>
        <w:numPr>
          <w:ilvl w:val="0"/>
          <w:numId w:val="5"/>
        </w:numPr>
        <w:shd w:val="clear" w:color="auto" w:fill="auto"/>
        <w:tabs>
          <w:tab w:val="left" w:pos="377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Яких істот бачив хлопець під час подорожі?</w:t>
      </w:r>
    </w:p>
    <w:p w:rsidR="000A0D2F" w:rsidRDefault="000A0D2F" w:rsidP="000A0D2F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41"/>
        </w:rPr>
        <w:t xml:space="preserve">а) Земляних жаб; б) </w:t>
      </w:r>
      <w:r>
        <w:rPr>
          <w:rStyle w:val="9pt"/>
        </w:rPr>
        <w:t>ящірок</w:t>
      </w:r>
      <w:r>
        <w:rPr>
          <w:rStyle w:val="41"/>
        </w:rPr>
        <w:t>; в) безліч метеликів.</w:t>
      </w:r>
    </w:p>
    <w:p w:rsidR="000A0D2F" w:rsidRDefault="000A0D2F" w:rsidP="000A0D2F">
      <w:pPr>
        <w:pStyle w:val="11"/>
        <w:numPr>
          <w:ilvl w:val="0"/>
          <w:numId w:val="5"/>
        </w:numPr>
        <w:shd w:val="clear" w:color="auto" w:fill="auto"/>
        <w:tabs>
          <w:tab w:val="left" w:pos="396"/>
        </w:tabs>
        <w:spacing w:before="0" w:after="0" w:line="240" w:lineRule="exact"/>
        <w:ind w:left="142" w:right="380" w:hanging="102"/>
      </w:pPr>
      <w:r>
        <w:rPr>
          <w:rStyle w:val="41"/>
        </w:rPr>
        <w:t xml:space="preserve">Дід Бочонок, дядьків Кирилів товариш, дав Климкові в дорогу: а) картоплі і луку; б) </w:t>
      </w:r>
      <w:r>
        <w:rPr>
          <w:rStyle w:val="9pt"/>
        </w:rPr>
        <w:t>шість великих сухарів з білого хліба</w:t>
      </w:r>
      <w:r>
        <w:rPr>
          <w:rStyle w:val="41"/>
        </w:rPr>
        <w:t>;</w:t>
      </w:r>
    </w:p>
    <w:p w:rsidR="000A0D2F" w:rsidRDefault="000A0D2F" w:rsidP="000A0D2F">
      <w:pPr>
        <w:pStyle w:val="11"/>
        <w:shd w:val="clear" w:color="auto" w:fill="auto"/>
        <w:spacing w:before="0" w:after="0" w:line="240" w:lineRule="exact"/>
        <w:ind w:left="142" w:hanging="102"/>
      </w:pPr>
      <w:r>
        <w:rPr>
          <w:rStyle w:val="41"/>
        </w:rPr>
        <w:t>в) шматок сала і часник.</w:t>
      </w:r>
    </w:p>
    <w:p w:rsidR="000A0D2F" w:rsidRDefault="000A0D2F" w:rsidP="000A0D2F">
      <w:pPr>
        <w:pStyle w:val="11"/>
        <w:numPr>
          <w:ilvl w:val="0"/>
          <w:numId w:val="5"/>
        </w:numPr>
        <w:shd w:val="clear" w:color="auto" w:fill="auto"/>
        <w:tabs>
          <w:tab w:val="left" w:pos="391"/>
        </w:tabs>
        <w:spacing w:before="0" w:after="0" w:line="240" w:lineRule="exact"/>
        <w:ind w:left="142" w:hanging="102"/>
        <w:jc w:val="both"/>
      </w:pPr>
      <w:r>
        <w:rPr>
          <w:rStyle w:val="41"/>
        </w:rPr>
        <w:t>Діда називали Бочонком, через його:</w:t>
      </w:r>
    </w:p>
    <w:p w:rsidR="000A0D2F" w:rsidRDefault="000A0D2F" w:rsidP="000A0D2F">
      <w:pPr>
        <w:pStyle w:val="11"/>
        <w:shd w:val="clear" w:color="auto" w:fill="auto"/>
        <w:tabs>
          <w:tab w:val="left" w:pos="475"/>
        </w:tabs>
        <w:spacing w:before="0" w:after="0" w:line="240" w:lineRule="exact"/>
        <w:ind w:left="142" w:right="1680" w:hanging="102"/>
      </w:pPr>
      <w:r>
        <w:rPr>
          <w:rStyle w:val="41"/>
        </w:rPr>
        <w:t>а)</w:t>
      </w:r>
      <w:r>
        <w:rPr>
          <w:rStyle w:val="41"/>
        </w:rPr>
        <w:tab/>
      </w:r>
      <w:r>
        <w:rPr>
          <w:rStyle w:val="9pt"/>
        </w:rPr>
        <w:t>зовнішність</w:t>
      </w:r>
      <w:r>
        <w:rPr>
          <w:rStyle w:val="41"/>
        </w:rPr>
        <w:t>; б) постійне бажання багато поїсти; в) манеру вимовляти слова і бубоніти.</w:t>
      </w:r>
    </w:p>
    <w:p w:rsidR="000A0D2F" w:rsidRDefault="000A0D2F" w:rsidP="000A0D2F">
      <w:pPr>
        <w:pStyle w:val="11"/>
        <w:numPr>
          <w:ilvl w:val="0"/>
          <w:numId w:val="5"/>
        </w:numPr>
        <w:shd w:val="clear" w:color="auto" w:fill="auto"/>
        <w:tabs>
          <w:tab w:val="left" w:pos="476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Яке лихо сталося з Климком під час подорожі?</w:t>
      </w:r>
    </w:p>
    <w:p w:rsidR="000A0D2F" w:rsidRDefault="000A0D2F" w:rsidP="000A0D2F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41"/>
        </w:rPr>
        <w:t xml:space="preserve">а) </w:t>
      </w:r>
      <w:r>
        <w:rPr>
          <w:rStyle w:val="9pt"/>
        </w:rPr>
        <w:t>Заболіли ноги</w:t>
      </w:r>
      <w:r>
        <w:rPr>
          <w:rStyle w:val="41"/>
        </w:rPr>
        <w:t>; б) загубив гроші; в) порвалося взуття.</w:t>
      </w:r>
    </w:p>
    <w:p w:rsidR="000A0D2F" w:rsidRDefault="000A0D2F" w:rsidP="000A0D2F">
      <w:pPr>
        <w:pStyle w:val="11"/>
        <w:numPr>
          <w:ilvl w:val="0"/>
          <w:numId w:val="5"/>
        </w:numPr>
        <w:shd w:val="clear" w:color="auto" w:fill="auto"/>
        <w:tabs>
          <w:tab w:val="left" w:pos="471"/>
        </w:tabs>
        <w:spacing w:before="0" w:after="0" w:line="245" w:lineRule="exact"/>
        <w:ind w:left="142" w:right="40" w:hanging="102"/>
        <w:jc w:val="both"/>
      </w:pPr>
      <w:r>
        <w:rPr>
          <w:rStyle w:val="41"/>
        </w:rPr>
        <w:t>До обіду хлопець накопав великих, менших і зовсім дрібних картоплин у кількості:</w:t>
      </w:r>
    </w:p>
    <w:p w:rsidR="000A0D2F" w:rsidRDefault="000A0D2F" w:rsidP="000A0D2F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41"/>
        </w:rPr>
        <w:t xml:space="preserve">а) </w:t>
      </w:r>
      <w:r>
        <w:rPr>
          <w:rStyle w:val="9pt"/>
        </w:rPr>
        <w:t>п’ятдесяти семи</w:t>
      </w:r>
      <w:r>
        <w:rPr>
          <w:rStyle w:val="41"/>
        </w:rPr>
        <w:t>; б) сімнадцяти; в) двадцяти трьох.</w:t>
      </w:r>
    </w:p>
    <w:p w:rsidR="000A0D2F" w:rsidRDefault="000A0D2F" w:rsidP="000A0D2F">
      <w:pPr>
        <w:pStyle w:val="11"/>
        <w:numPr>
          <w:ilvl w:val="0"/>
          <w:numId w:val="5"/>
        </w:numPr>
        <w:shd w:val="clear" w:color="auto" w:fill="auto"/>
        <w:tabs>
          <w:tab w:val="left" w:pos="486"/>
        </w:tabs>
        <w:spacing w:before="0" w:after="0" w:line="245" w:lineRule="exact"/>
        <w:ind w:left="142" w:right="40" w:hanging="102"/>
        <w:jc w:val="both"/>
      </w:pPr>
      <w:r>
        <w:rPr>
          <w:rStyle w:val="41"/>
        </w:rPr>
        <w:t>Коли Климко присів перепочити біля якогось двору містечка, його увагу привернули:</w:t>
      </w:r>
    </w:p>
    <w:p w:rsidR="000A0D2F" w:rsidRDefault="000A0D2F" w:rsidP="000A0D2F">
      <w:pPr>
        <w:pStyle w:val="11"/>
        <w:shd w:val="clear" w:color="auto" w:fill="auto"/>
        <w:spacing w:before="0" w:after="0" w:line="245" w:lineRule="exact"/>
        <w:ind w:left="142" w:right="40" w:hanging="102"/>
      </w:pPr>
      <w:r>
        <w:rPr>
          <w:rStyle w:val="41"/>
        </w:rPr>
        <w:t xml:space="preserve">а) </w:t>
      </w:r>
      <w:r>
        <w:rPr>
          <w:rStyle w:val="9pt"/>
        </w:rPr>
        <w:t>горобці, що вчинили бешкет</w:t>
      </w:r>
      <w:r>
        <w:rPr>
          <w:rStyle w:val="41"/>
        </w:rPr>
        <w:t>; б) хлопці, які плескалися в річці; в) човни на узбережжі озера.</w:t>
      </w:r>
    </w:p>
    <w:p w:rsidR="000A0D2F" w:rsidRDefault="000A0D2F" w:rsidP="000A0D2F">
      <w:pPr>
        <w:pStyle w:val="11"/>
        <w:numPr>
          <w:ilvl w:val="0"/>
          <w:numId w:val="5"/>
        </w:numPr>
        <w:shd w:val="clear" w:color="auto" w:fill="auto"/>
        <w:tabs>
          <w:tab w:val="left" w:pos="471"/>
        </w:tabs>
        <w:spacing w:before="0" w:after="0" w:line="245" w:lineRule="exact"/>
        <w:ind w:left="142" w:right="40" w:hanging="102"/>
        <w:jc w:val="both"/>
      </w:pPr>
      <w:r>
        <w:rPr>
          <w:rStyle w:val="41"/>
        </w:rPr>
        <w:t xml:space="preserve">Де вирішив перепочити хлопець, коли ввечорі побачив велике місто? а) </w:t>
      </w:r>
      <w:r>
        <w:rPr>
          <w:rStyle w:val="9pt"/>
        </w:rPr>
        <w:t>В копичці сіна</w:t>
      </w:r>
      <w:r>
        <w:rPr>
          <w:rStyle w:val="41"/>
        </w:rPr>
        <w:t>; б) у дуплі старого дуба; в) у старому човні.</w:t>
      </w:r>
    </w:p>
    <w:p w:rsidR="000A0D2F" w:rsidRDefault="000A0D2F" w:rsidP="000A0D2F">
      <w:pPr>
        <w:pStyle w:val="11"/>
        <w:numPr>
          <w:ilvl w:val="0"/>
          <w:numId w:val="5"/>
        </w:numPr>
        <w:shd w:val="clear" w:color="auto" w:fill="auto"/>
        <w:tabs>
          <w:tab w:val="left" w:pos="481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Коли Климко біг до школи, він частенько:</w:t>
      </w:r>
    </w:p>
    <w:p w:rsidR="000A0D2F" w:rsidRDefault="000A0D2F" w:rsidP="000A0D2F">
      <w:pPr>
        <w:pStyle w:val="11"/>
        <w:shd w:val="clear" w:color="auto" w:fill="auto"/>
        <w:tabs>
          <w:tab w:val="left" w:pos="505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а)</w:t>
      </w:r>
      <w:r>
        <w:rPr>
          <w:rStyle w:val="41"/>
        </w:rPr>
        <w:tab/>
        <w:t>купував солодощі;</w:t>
      </w:r>
    </w:p>
    <w:p w:rsidR="000A0D2F" w:rsidRDefault="000A0D2F" w:rsidP="000A0D2F">
      <w:pPr>
        <w:pStyle w:val="60"/>
        <w:shd w:val="clear" w:color="auto" w:fill="auto"/>
        <w:tabs>
          <w:tab w:val="left" w:pos="505"/>
        </w:tabs>
        <w:spacing w:before="0" w:line="245" w:lineRule="exact"/>
        <w:ind w:left="142" w:hanging="102"/>
      </w:pPr>
      <w:r>
        <w:rPr>
          <w:rStyle w:val="61"/>
        </w:rPr>
        <w:t>б)</w:t>
      </w:r>
      <w:r>
        <w:rPr>
          <w:rStyle w:val="61"/>
        </w:rPr>
        <w:tab/>
      </w:r>
      <w:r>
        <w:rPr>
          <w:rStyle w:val="69pt"/>
          <w:i/>
          <w:iCs/>
        </w:rPr>
        <w:t>звертав у базарні ряди, щоб походити за Бочонком</w:t>
      </w:r>
      <w:r>
        <w:rPr>
          <w:rStyle w:val="61"/>
        </w:rPr>
        <w:t>;</w:t>
      </w:r>
    </w:p>
    <w:p w:rsidR="000A0D2F" w:rsidRDefault="000A0D2F" w:rsidP="000A0D2F">
      <w:pPr>
        <w:pStyle w:val="11"/>
        <w:shd w:val="clear" w:color="auto" w:fill="auto"/>
        <w:tabs>
          <w:tab w:val="left" w:pos="505"/>
        </w:tabs>
        <w:spacing w:before="0" w:after="0" w:line="245" w:lineRule="exact"/>
        <w:ind w:left="142" w:hanging="102"/>
        <w:jc w:val="both"/>
      </w:pPr>
      <w:r>
        <w:rPr>
          <w:rStyle w:val="41"/>
        </w:rPr>
        <w:t>в)</w:t>
      </w:r>
      <w:r>
        <w:rPr>
          <w:rStyle w:val="41"/>
        </w:rPr>
        <w:tab/>
        <w:t>любив послухати гру і спів старого бандуриста.</w:t>
      </w:r>
    </w:p>
    <w:p w:rsidR="000A0D2F" w:rsidRDefault="000A0D2F" w:rsidP="000A0D2F">
      <w:pPr>
        <w:pStyle w:val="11"/>
        <w:numPr>
          <w:ilvl w:val="0"/>
          <w:numId w:val="5"/>
        </w:numPr>
        <w:shd w:val="clear" w:color="auto" w:fill="auto"/>
        <w:tabs>
          <w:tab w:val="left" w:pos="476"/>
        </w:tabs>
        <w:spacing w:before="0" w:after="0" w:line="245" w:lineRule="exact"/>
        <w:ind w:left="142" w:right="40" w:hanging="102"/>
      </w:pPr>
      <w:r>
        <w:rPr>
          <w:rStyle w:val="41"/>
        </w:rPr>
        <w:t xml:space="preserve">Через що Климко не став їсти сухарі, які дав йому Бочонок? а) </w:t>
      </w:r>
      <w:r>
        <w:rPr>
          <w:rStyle w:val="9pt"/>
        </w:rPr>
        <w:t>Бо в них були черви</w:t>
      </w:r>
      <w:r>
        <w:rPr>
          <w:rStyle w:val="41"/>
        </w:rPr>
        <w:t>; б) вони були вкриті цвіллю;</w:t>
      </w:r>
    </w:p>
    <w:p w:rsidR="000A0D2F" w:rsidRDefault="000A0D2F" w:rsidP="000A0D2F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41"/>
        </w:rPr>
        <w:t>в) через їх неприємний смак.</w:t>
      </w:r>
    </w:p>
    <w:p w:rsidR="000A0D2F" w:rsidRDefault="000A0D2F" w:rsidP="000A0D2F">
      <w:pPr>
        <w:pStyle w:val="11"/>
        <w:numPr>
          <w:ilvl w:val="0"/>
          <w:numId w:val="5"/>
        </w:numPr>
        <w:shd w:val="clear" w:color="auto" w:fill="auto"/>
        <w:tabs>
          <w:tab w:val="left" w:pos="312"/>
        </w:tabs>
        <w:spacing w:before="0" w:after="0" w:line="245" w:lineRule="exact"/>
        <w:ind w:left="142" w:right="2100" w:hanging="102"/>
      </w:pPr>
      <w:r>
        <w:rPr>
          <w:rStyle w:val="41"/>
        </w:rPr>
        <w:t xml:space="preserve">Якої пори року здійснював подорож хлопець? а) </w:t>
      </w:r>
      <w:r>
        <w:rPr>
          <w:rStyle w:val="9pt"/>
        </w:rPr>
        <w:t>Восени</w:t>
      </w:r>
      <w:r>
        <w:rPr>
          <w:rStyle w:val="41"/>
        </w:rPr>
        <w:t>; б) влітку; в) взимку.</w:t>
      </w:r>
    </w:p>
    <w:p w:rsidR="000A0D2F" w:rsidRDefault="000A0D2F" w:rsidP="000A0D2F">
      <w:pPr>
        <w:pStyle w:val="11"/>
        <w:numPr>
          <w:ilvl w:val="0"/>
          <w:numId w:val="5"/>
        </w:numPr>
        <w:shd w:val="clear" w:color="auto" w:fill="auto"/>
        <w:tabs>
          <w:tab w:val="left" w:pos="322"/>
        </w:tabs>
        <w:spacing w:before="0" w:after="0" w:line="245" w:lineRule="exact"/>
        <w:ind w:left="142" w:right="40" w:hanging="102"/>
        <w:jc w:val="both"/>
      </w:pPr>
      <w:r>
        <w:rPr>
          <w:rStyle w:val="41"/>
        </w:rPr>
        <w:t xml:space="preserve">«Сивий, вусатий... в широких смугастих штанцях, у довгій, ледь не до колін, синій косоворотці» — так Г. Тютюнник описав зовнішність: а) старого Кіндратовича; б) </w:t>
      </w:r>
      <w:r>
        <w:rPr>
          <w:rStyle w:val="9pt"/>
        </w:rPr>
        <w:t>діда Бочонка</w:t>
      </w:r>
      <w:r>
        <w:rPr>
          <w:rStyle w:val="41"/>
        </w:rPr>
        <w:t>;</w:t>
      </w:r>
    </w:p>
    <w:p w:rsidR="000A0D2F" w:rsidRDefault="000A0D2F" w:rsidP="000A0D2F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41"/>
        </w:rPr>
        <w:t>в) торговця базару.</w:t>
      </w:r>
    </w:p>
    <w:p w:rsidR="000A0D2F" w:rsidRDefault="000A0D2F" w:rsidP="000A0D2F">
      <w:pPr>
        <w:pStyle w:val="11"/>
        <w:numPr>
          <w:ilvl w:val="0"/>
          <w:numId w:val="5"/>
        </w:numPr>
        <w:shd w:val="clear" w:color="auto" w:fill="auto"/>
        <w:tabs>
          <w:tab w:val="left" w:pos="312"/>
        </w:tabs>
        <w:spacing w:before="0" w:after="0" w:line="245" w:lineRule="exact"/>
        <w:ind w:left="142" w:right="700" w:hanging="102"/>
      </w:pPr>
      <w:r>
        <w:rPr>
          <w:rStyle w:val="41"/>
        </w:rPr>
        <w:t xml:space="preserve">Якого кольору на ногах у Бочонка були величезні черевики? а) Чорного; б) </w:t>
      </w:r>
      <w:r>
        <w:rPr>
          <w:rStyle w:val="9pt"/>
        </w:rPr>
        <w:t>жовтого</w:t>
      </w:r>
      <w:r>
        <w:rPr>
          <w:rStyle w:val="41"/>
        </w:rPr>
        <w:t>; в) білі.</w:t>
      </w:r>
    </w:p>
    <w:p w:rsidR="000A0D2F" w:rsidRDefault="000A0D2F" w:rsidP="000A0D2F">
      <w:pPr>
        <w:pStyle w:val="11"/>
        <w:shd w:val="clear" w:color="auto" w:fill="auto"/>
        <w:spacing w:before="0" w:after="37" w:line="245" w:lineRule="exact"/>
        <w:ind w:left="142" w:hanging="102"/>
        <w:jc w:val="both"/>
      </w:pPr>
      <w:r>
        <w:rPr>
          <w:rStyle w:val="95pt"/>
        </w:rPr>
        <w:t>Примітка.</w:t>
      </w:r>
      <w:r>
        <w:rPr>
          <w:rStyle w:val="51"/>
          <w:lang w:val="uk-UA"/>
        </w:rPr>
        <w:t xml:space="preserve"> </w:t>
      </w:r>
      <w:r>
        <w:rPr>
          <w:rStyle w:val="41"/>
        </w:rPr>
        <w:t>За кожну правильну відповідь встановлюється 1 бал.</w:t>
      </w:r>
    </w:p>
    <w:p w:rsidR="000A0D2F" w:rsidRDefault="000A0D2F" w:rsidP="000A0D2F">
      <w:pPr>
        <w:keepNext/>
        <w:keepLines/>
        <w:numPr>
          <w:ilvl w:val="0"/>
          <w:numId w:val="4"/>
        </w:numPr>
        <w:tabs>
          <w:tab w:val="left" w:pos="471"/>
        </w:tabs>
        <w:spacing w:line="274" w:lineRule="exact"/>
        <w:ind w:left="142" w:right="40" w:hanging="102"/>
        <w:outlineLvl w:val="3"/>
      </w:pPr>
      <w:bookmarkStart w:id="3" w:name="bookmark298"/>
      <w:r>
        <w:rPr>
          <w:rStyle w:val="42"/>
          <w:rFonts w:eastAsia="Courier New"/>
        </w:rPr>
        <w:t xml:space="preserve">Робота на картках </w:t>
      </w:r>
      <w:r>
        <w:rPr>
          <w:rStyle w:val="495pt"/>
          <w:rFonts w:eastAsia="Courier New"/>
        </w:rPr>
        <w:t>Картка № 1</w:t>
      </w:r>
      <w:bookmarkEnd w:id="3"/>
    </w:p>
    <w:p w:rsidR="000A0D2F" w:rsidRDefault="000A0D2F" w:rsidP="000A0D2F">
      <w:pPr>
        <w:pStyle w:val="11"/>
        <w:numPr>
          <w:ilvl w:val="0"/>
          <w:numId w:val="6"/>
        </w:numPr>
        <w:shd w:val="clear" w:color="auto" w:fill="auto"/>
        <w:tabs>
          <w:tab w:val="left" w:pos="462"/>
        </w:tabs>
        <w:spacing w:before="0" w:after="0" w:line="245" w:lineRule="exact"/>
        <w:ind w:left="142" w:right="40" w:hanging="102"/>
        <w:jc w:val="both"/>
      </w:pPr>
      <w:r>
        <w:rPr>
          <w:rStyle w:val="41"/>
        </w:rPr>
        <w:t>Чому, на вашу думку, Климко не виявив бажання залишитися жити з тіткою Мотею після загибелі дядька Кирила і вирушив у подорож? Відповідь вмотивуйте.</w:t>
      </w:r>
    </w:p>
    <w:p w:rsidR="000A0D2F" w:rsidRDefault="000A0D2F" w:rsidP="000A0D2F">
      <w:pPr>
        <w:pStyle w:val="11"/>
        <w:numPr>
          <w:ilvl w:val="0"/>
          <w:numId w:val="6"/>
        </w:numPr>
        <w:shd w:val="clear" w:color="auto" w:fill="auto"/>
        <w:tabs>
          <w:tab w:val="left" w:pos="476"/>
        </w:tabs>
        <w:spacing w:before="0" w:after="0" w:line="245" w:lineRule="exact"/>
        <w:ind w:left="142" w:right="40" w:hanging="102"/>
        <w:jc w:val="both"/>
      </w:pPr>
      <w:r>
        <w:rPr>
          <w:rStyle w:val="41"/>
        </w:rPr>
        <w:t>Доведіть, що Климко здатен долати труднощі, віднайти шляхи для їх вирішення. Відповідаючи, посилайтеся на зміст твору.</w:t>
      </w:r>
    </w:p>
    <w:p w:rsidR="000A0D2F" w:rsidRDefault="000A0D2F" w:rsidP="000A0D2F">
      <w:pPr>
        <w:pStyle w:val="11"/>
        <w:numPr>
          <w:ilvl w:val="0"/>
          <w:numId w:val="6"/>
        </w:numPr>
        <w:shd w:val="clear" w:color="auto" w:fill="auto"/>
        <w:tabs>
          <w:tab w:val="left" w:pos="486"/>
        </w:tabs>
        <w:spacing w:before="0" w:after="0" w:line="245" w:lineRule="exact"/>
        <w:ind w:left="142" w:right="40" w:hanging="102"/>
        <w:jc w:val="both"/>
      </w:pPr>
      <w:r>
        <w:rPr>
          <w:rStyle w:val="41"/>
        </w:rPr>
        <w:t>Краплі якого короля дід Бочонок-аптекар обіцяв приготувати хворому торговцю:</w:t>
      </w:r>
    </w:p>
    <w:p w:rsidR="000A0D2F" w:rsidRDefault="000A0D2F" w:rsidP="000A0D2F">
      <w:pPr>
        <w:pStyle w:val="11"/>
        <w:shd w:val="clear" w:color="auto" w:fill="auto"/>
        <w:spacing w:before="0" w:after="0" w:line="245" w:lineRule="exact"/>
        <w:ind w:left="142" w:hanging="102"/>
        <w:jc w:val="both"/>
      </w:pPr>
      <w:r>
        <w:rPr>
          <w:rStyle w:val="41"/>
        </w:rPr>
        <w:t xml:space="preserve">а) англійського; б) </w:t>
      </w:r>
      <w:r>
        <w:rPr>
          <w:rStyle w:val="9pt"/>
        </w:rPr>
        <w:t>датського</w:t>
      </w:r>
      <w:r>
        <w:rPr>
          <w:rStyle w:val="41"/>
        </w:rPr>
        <w:t>; в) шотландського.</w:t>
      </w:r>
    </w:p>
    <w:p w:rsidR="000A0D2F" w:rsidRDefault="000A0D2F" w:rsidP="000A0D2F">
      <w:pPr>
        <w:pStyle w:val="80"/>
        <w:shd w:val="clear" w:color="auto" w:fill="auto"/>
        <w:spacing w:line="245" w:lineRule="exact"/>
        <w:ind w:left="142" w:hanging="102"/>
      </w:pPr>
      <w:r>
        <w:rPr>
          <w:rStyle w:val="895pt"/>
          <w:b/>
          <w:bCs/>
          <w:i/>
          <w:iCs/>
        </w:rPr>
        <w:t>Картка № 2</w:t>
      </w:r>
    </w:p>
    <w:p w:rsidR="000A0D2F" w:rsidRDefault="000A0D2F" w:rsidP="000A0D2F">
      <w:pPr>
        <w:pStyle w:val="11"/>
        <w:numPr>
          <w:ilvl w:val="0"/>
          <w:numId w:val="7"/>
        </w:numPr>
        <w:shd w:val="clear" w:color="auto" w:fill="auto"/>
        <w:tabs>
          <w:tab w:val="left" w:pos="457"/>
        </w:tabs>
        <w:spacing w:before="0" w:after="0" w:line="245" w:lineRule="exact"/>
        <w:ind w:left="142" w:right="40" w:hanging="102"/>
        <w:jc w:val="both"/>
      </w:pPr>
      <w:r>
        <w:rPr>
          <w:rStyle w:val="41"/>
        </w:rPr>
        <w:t>Дослідіть, які риси характеру виявилися у Климка, коли він подо</w:t>
      </w:r>
      <w:r>
        <w:rPr>
          <w:rStyle w:val="41"/>
        </w:rPr>
        <w:softHyphen/>
        <w:t>рожував до великого міста. Свої спостереження обґрунтуйте, наводячи приклади з твору.</w:t>
      </w:r>
    </w:p>
    <w:p w:rsidR="000A0D2F" w:rsidRDefault="000A0D2F" w:rsidP="000A0D2F">
      <w:pPr>
        <w:pStyle w:val="11"/>
        <w:numPr>
          <w:ilvl w:val="0"/>
          <w:numId w:val="7"/>
        </w:numPr>
        <w:shd w:val="clear" w:color="auto" w:fill="auto"/>
        <w:tabs>
          <w:tab w:val="left" w:pos="530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Висловіть власне ставлення щодо рис характеру, поведінки діда Бо</w:t>
      </w:r>
      <w:r>
        <w:rPr>
          <w:rStyle w:val="41"/>
        </w:rPr>
        <w:softHyphen/>
        <w:t>чонка? Чи можна вважати допомогу діда Климку щирою? Відповідь вмотивуйте.</w:t>
      </w:r>
    </w:p>
    <w:p w:rsidR="000A0D2F" w:rsidRDefault="000A0D2F" w:rsidP="000A0D2F">
      <w:pPr>
        <w:pStyle w:val="11"/>
        <w:numPr>
          <w:ilvl w:val="0"/>
          <w:numId w:val="7"/>
        </w:numPr>
        <w:shd w:val="clear" w:color="auto" w:fill="auto"/>
        <w:tabs>
          <w:tab w:val="left" w:pos="511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Який художній засіб використано Г. Тютюнником у фразі: «А вгорі над струмком дрімала... тиша осені»?</w:t>
      </w:r>
    </w:p>
    <w:p w:rsidR="000A0D2F" w:rsidRDefault="000A0D2F" w:rsidP="000A0D2F">
      <w:pPr>
        <w:pStyle w:val="11"/>
        <w:shd w:val="clear" w:color="auto" w:fill="auto"/>
        <w:spacing w:before="0" w:after="0" w:line="240" w:lineRule="exact"/>
        <w:ind w:left="142" w:hanging="102"/>
        <w:jc w:val="both"/>
      </w:pPr>
      <w:r>
        <w:rPr>
          <w:rStyle w:val="41"/>
        </w:rPr>
        <w:t xml:space="preserve">а) </w:t>
      </w:r>
      <w:r>
        <w:rPr>
          <w:rStyle w:val="9pt"/>
        </w:rPr>
        <w:t>Метафору</w:t>
      </w:r>
      <w:r>
        <w:rPr>
          <w:rStyle w:val="41"/>
        </w:rPr>
        <w:t>; б) епітет; в) алегорію.</w:t>
      </w:r>
    </w:p>
    <w:p w:rsidR="000A0D2F" w:rsidRDefault="000A0D2F" w:rsidP="000A0D2F">
      <w:pPr>
        <w:pStyle w:val="80"/>
        <w:shd w:val="clear" w:color="auto" w:fill="auto"/>
        <w:ind w:left="142" w:hanging="102"/>
      </w:pPr>
      <w:r>
        <w:rPr>
          <w:rStyle w:val="895pt"/>
          <w:b/>
          <w:bCs/>
          <w:i/>
          <w:iCs/>
        </w:rPr>
        <w:t>Картка № 3</w:t>
      </w:r>
    </w:p>
    <w:p w:rsidR="000A0D2F" w:rsidRDefault="000A0D2F" w:rsidP="000A0D2F">
      <w:pPr>
        <w:pStyle w:val="11"/>
        <w:numPr>
          <w:ilvl w:val="0"/>
          <w:numId w:val="8"/>
        </w:numPr>
        <w:shd w:val="clear" w:color="auto" w:fill="auto"/>
        <w:tabs>
          <w:tab w:val="left" w:pos="497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Дослідіть, як у творі перемежовуються описи краси природи і тих страждань, яких зазнав і відчув хлопець-подорожуючий. Свої спо</w:t>
      </w:r>
      <w:r>
        <w:rPr>
          <w:rStyle w:val="41"/>
        </w:rPr>
        <w:softHyphen/>
        <w:t>стереження узагальніть.</w:t>
      </w:r>
    </w:p>
    <w:p w:rsidR="000A0D2F" w:rsidRDefault="000A0D2F" w:rsidP="000A0D2F">
      <w:pPr>
        <w:pStyle w:val="11"/>
        <w:numPr>
          <w:ilvl w:val="0"/>
          <w:numId w:val="8"/>
        </w:numPr>
        <w:shd w:val="clear" w:color="auto" w:fill="auto"/>
        <w:tabs>
          <w:tab w:val="left" w:pos="530"/>
        </w:tabs>
        <w:spacing w:before="0" w:after="0" w:line="240" w:lineRule="exact"/>
        <w:ind w:left="142" w:right="20" w:hanging="102"/>
        <w:jc w:val="both"/>
      </w:pPr>
      <w:r>
        <w:rPr>
          <w:rStyle w:val="41"/>
        </w:rPr>
        <w:t>З чим пов’язано те, що Климко раз по раз згадував поселення, де він жив з дядьком Кирилом? Як ви ставитеся до рідного вам міста, селища, села. Власні міркування, обґрунтовуючи, вмотивуйте.</w:t>
      </w:r>
    </w:p>
    <w:p w:rsidR="000A0D2F" w:rsidRDefault="000A0D2F" w:rsidP="000A0D2F">
      <w:pPr>
        <w:pStyle w:val="11"/>
        <w:numPr>
          <w:ilvl w:val="0"/>
          <w:numId w:val="8"/>
        </w:numPr>
        <w:shd w:val="clear" w:color="auto" w:fill="auto"/>
        <w:tabs>
          <w:tab w:val="left" w:pos="526"/>
        </w:tabs>
        <w:spacing w:before="0" w:after="160" w:line="240" w:lineRule="exact"/>
        <w:ind w:left="142" w:right="900" w:hanging="102"/>
      </w:pPr>
      <w:r>
        <w:rPr>
          <w:rStyle w:val="41"/>
        </w:rPr>
        <w:t xml:space="preserve">Цілими днями, навіть у неділю, дід Бочонок просиджував: а) на базарі; б) </w:t>
      </w:r>
      <w:r>
        <w:rPr>
          <w:rStyle w:val="9pt"/>
        </w:rPr>
        <w:t>в аптеці</w:t>
      </w:r>
      <w:r>
        <w:rPr>
          <w:rStyle w:val="41"/>
        </w:rPr>
        <w:t>; в) на залізничній станції.</w:t>
      </w:r>
    </w:p>
    <w:p w:rsidR="000A0D2F" w:rsidRDefault="000A0D2F" w:rsidP="000A0D2F">
      <w:pPr>
        <w:pStyle w:val="90"/>
        <w:numPr>
          <w:ilvl w:val="0"/>
          <w:numId w:val="9"/>
        </w:numPr>
        <w:shd w:val="clear" w:color="auto" w:fill="auto"/>
        <w:tabs>
          <w:tab w:val="left" w:pos="574"/>
        </w:tabs>
        <w:spacing w:before="0" w:after="34" w:line="190" w:lineRule="exact"/>
        <w:ind w:left="142" w:hanging="102"/>
      </w:pPr>
      <w:r>
        <w:rPr>
          <w:rStyle w:val="9Arial95pt"/>
        </w:rPr>
        <w:t>Підсумок уроку</w:t>
      </w:r>
    </w:p>
    <w:p w:rsidR="000A0D2F" w:rsidRDefault="000A0D2F" w:rsidP="000A0D2F">
      <w:pPr>
        <w:pStyle w:val="90"/>
        <w:numPr>
          <w:ilvl w:val="0"/>
          <w:numId w:val="9"/>
        </w:numPr>
        <w:shd w:val="clear" w:color="auto" w:fill="auto"/>
        <w:tabs>
          <w:tab w:val="left" w:pos="636"/>
        </w:tabs>
        <w:spacing w:before="0" w:after="160" w:line="240" w:lineRule="exact"/>
        <w:ind w:left="142" w:right="3020" w:hanging="102"/>
        <w:jc w:val="left"/>
      </w:pPr>
      <w:r>
        <w:rPr>
          <w:rStyle w:val="9Arial95pt"/>
        </w:rPr>
        <w:t>Оголошення результатів навчальної діяльності школярів</w:t>
      </w:r>
    </w:p>
    <w:p w:rsidR="000A0D2F" w:rsidRDefault="000A0D2F" w:rsidP="000A0D2F">
      <w:pPr>
        <w:pStyle w:val="90"/>
        <w:numPr>
          <w:ilvl w:val="0"/>
          <w:numId w:val="9"/>
        </w:numPr>
        <w:shd w:val="clear" w:color="auto" w:fill="auto"/>
        <w:tabs>
          <w:tab w:val="left" w:pos="689"/>
        </w:tabs>
        <w:spacing w:before="0" w:after="34" w:line="190" w:lineRule="exact"/>
        <w:ind w:left="142" w:hanging="102"/>
      </w:pPr>
      <w:r>
        <w:rPr>
          <w:rStyle w:val="9Arial95pt"/>
        </w:rPr>
        <w:t>Домашнє завдання</w:t>
      </w:r>
    </w:p>
    <w:p w:rsidR="000A0D2F" w:rsidRDefault="000A0D2F" w:rsidP="000A0D2F">
      <w:pPr>
        <w:pStyle w:val="11"/>
        <w:shd w:val="clear" w:color="auto" w:fill="auto"/>
        <w:spacing w:before="0" w:after="641" w:line="240" w:lineRule="exact"/>
        <w:ind w:left="142" w:right="20" w:hanging="102"/>
        <w:jc w:val="both"/>
      </w:pPr>
      <w:r>
        <w:rPr>
          <w:rStyle w:val="41"/>
        </w:rPr>
        <w:t>Опрацювати зміст ІІІ розділу повісті; підготувати малюнки на тему «Мій улюблений епізод з твору «Климко» Г. Тютюнника», вміти його прокоментувати.</w:t>
      </w:r>
    </w:p>
    <w:p w:rsidR="00E65B82" w:rsidRDefault="00E65B82">
      <w:bookmarkStart w:id="4" w:name="_GoBack"/>
      <w:bookmarkEnd w:id="4"/>
    </w:p>
    <w:sectPr w:rsidR="00E65B82" w:rsidSect="009974FE">
      <w:headerReference w:type="even" r:id="rId6"/>
      <w:headerReference w:type="default" r:id="rId7"/>
      <w:headerReference w:type="first" r:id="rId8"/>
      <w:pgSz w:w="11909" w:h="16834"/>
      <w:pgMar w:top="1418" w:right="1277" w:bottom="2836" w:left="993" w:header="0" w:footer="3" w:gutter="0"/>
      <w:cols w:space="720"/>
      <w:noEndnote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auto"/>
    <w:pitch w:val="variable"/>
    <w:sig w:usb0="00000287" w:usb1="00000000" w:usb2="00000000" w:usb3="00000000" w:csb0="000000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755" w:rsidRDefault="000A0D2F"/>
</w:hdr>
</file>

<file path=word/header2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755" w:rsidRDefault="000A0D2F">
    <w:pPr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5755" w:rsidRDefault="000A0D2F">
    <w:pPr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60258"/>
    <w:multiLevelType w:val="multilevel"/>
    <w:tmpl w:val="2B56FF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37394C25"/>
    <w:multiLevelType w:val="multilevel"/>
    <w:tmpl w:val="F1ECB32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4B37443B"/>
    <w:multiLevelType w:val="multilevel"/>
    <w:tmpl w:val="76AE76E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4B996A9E"/>
    <w:multiLevelType w:val="multilevel"/>
    <w:tmpl w:val="FF38B6CE"/>
    <w:lvl w:ilvl="0">
      <w:start w:val="5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508A063F"/>
    <w:multiLevelType w:val="multilevel"/>
    <w:tmpl w:val="BDAE6EA2"/>
    <w:lvl w:ilvl="0">
      <w:start w:val="1"/>
      <w:numFmt w:val="upperRoman"/>
      <w:lvlText w:val="%1."/>
      <w:lvlJc w:val="left"/>
      <w:rPr>
        <w:rFonts w:ascii="Arial" w:eastAsia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9"/>
        <w:szCs w:val="19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54D7020D"/>
    <w:multiLevelType w:val="multilevel"/>
    <w:tmpl w:val="9FB6A65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76AB5360"/>
    <w:multiLevelType w:val="multilevel"/>
    <w:tmpl w:val="AC5A770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7206731"/>
    <w:multiLevelType w:val="multilevel"/>
    <w:tmpl w:val="3BD6E08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79EF12E7"/>
    <w:multiLevelType w:val="multilevel"/>
    <w:tmpl w:val="BA8631C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6"/>
  </w:num>
  <w:num w:numId="5">
    <w:abstractNumId w:val="1"/>
  </w:num>
  <w:num w:numId="6">
    <w:abstractNumId w:val="0"/>
  </w:num>
  <w:num w:numId="7">
    <w:abstractNumId w:val="2"/>
  </w:num>
  <w:num w:numId="8">
    <w:abstractNumId w:val="8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0D2F"/>
    <w:rsid w:val="000A0D2F"/>
    <w:rsid w:val="00666A85"/>
    <w:rsid w:val="00E65B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A0D2F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0A0D2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0A0D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5">
    <w:name w:val="Основной текст (5)_"/>
    <w:basedOn w:val="a0"/>
    <w:link w:val="50"/>
    <w:rsid w:val="000A0D2F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0A0D2F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0A0D2F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0">
    <w:name w:val="Заголовок №4_"/>
    <w:basedOn w:val="a0"/>
    <w:rsid w:val="000A0D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0A0D2F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1">
    <w:name w:val="Основной текст4"/>
    <w:basedOn w:val="a3"/>
    <w:rsid w:val="000A0D2F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0A0D2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51">
    <w:name w:val="Основной текст5"/>
    <w:basedOn w:val="a3"/>
    <w:rsid w:val="000A0D2F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42">
    <w:name w:val="Заголовок №4"/>
    <w:basedOn w:val="40"/>
    <w:rsid w:val="000A0D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9">
    <w:name w:val="Основной текст (9)_"/>
    <w:basedOn w:val="a0"/>
    <w:link w:val="90"/>
    <w:rsid w:val="000A0D2F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0A0D2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0A0D2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0A0D2F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8pt">
    <w:name w:val="Основной текст (7) + 8 pt;Полужирный"/>
    <w:basedOn w:val="7"/>
    <w:rsid w:val="000A0D2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8pt">
    <w:name w:val="Основной текст (4) + 8 pt;Полужирный;Курсив"/>
    <w:basedOn w:val="4"/>
    <w:rsid w:val="000A0D2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5105pt">
    <w:name w:val="Основной текст (5) + 10;5 pt"/>
    <w:basedOn w:val="5"/>
    <w:rsid w:val="000A0D2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0A0D2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3">
    <w:name w:val="Основной текст (4)"/>
    <w:basedOn w:val="4"/>
    <w:rsid w:val="000A0D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9Arial95pt">
    <w:name w:val="Основной текст (9) + Arial;9;5 pt;Полужирный"/>
    <w:basedOn w:val="9"/>
    <w:rsid w:val="000A0D2F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0A0D2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;Полужирный;Курсив"/>
    <w:basedOn w:val="40"/>
    <w:rsid w:val="000A0D2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9pt0">
    <w:name w:val="Основной текст + 9 pt"/>
    <w:basedOn w:val="a3"/>
    <w:rsid w:val="000A0D2F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uz-Cyrl-UZ"/>
    </w:rPr>
  </w:style>
  <w:style w:type="paragraph" w:customStyle="1" w:styleId="11">
    <w:name w:val="Основной текст11"/>
    <w:basedOn w:val="a"/>
    <w:link w:val="a3"/>
    <w:rsid w:val="000A0D2F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50">
    <w:name w:val="Основной текст (5)"/>
    <w:basedOn w:val="a"/>
    <w:link w:val="5"/>
    <w:rsid w:val="000A0D2F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60">
    <w:name w:val="Основной текст (6)"/>
    <w:basedOn w:val="a"/>
    <w:link w:val="6"/>
    <w:rsid w:val="000A0D2F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0A0D2F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0A0D2F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0A0D2F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0A0D2F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A0D2F"/>
    <w:pPr>
      <w:widowControl w:val="0"/>
    </w:pPr>
    <w:rPr>
      <w:rFonts w:ascii="Courier New" w:eastAsia="Courier New" w:hAnsi="Courier New" w:cs="Courier New"/>
      <w:color w:val="00000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rsid w:val="000A0D2F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rsid w:val="000A0D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5">
    <w:name w:val="Основной текст (5)_"/>
    <w:basedOn w:val="a0"/>
    <w:link w:val="50"/>
    <w:rsid w:val="000A0D2F"/>
    <w:rPr>
      <w:rFonts w:ascii="Times New Roman" w:eastAsia="Times New Roman" w:hAnsi="Times New Roman" w:cs="Times New Roman"/>
      <w:b/>
      <w:bCs/>
      <w:sz w:val="22"/>
      <w:szCs w:val="22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0A0D2F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0A0D2F"/>
    <w:rPr>
      <w:rFonts w:ascii="Times New Roman" w:eastAsia="Times New Roman" w:hAnsi="Times New Roman" w:cs="Times New Roman"/>
      <w:i/>
      <w:iCs/>
      <w:sz w:val="18"/>
      <w:szCs w:val="18"/>
      <w:shd w:val="clear" w:color="auto" w:fill="FFFFFF"/>
    </w:rPr>
  </w:style>
  <w:style w:type="character" w:customStyle="1" w:styleId="40">
    <w:name w:val="Заголовок №4_"/>
    <w:basedOn w:val="a0"/>
    <w:rsid w:val="000A0D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8">
    <w:name w:val="Основной текст (8)_"/>
    <w:basedOn w:val="a0"/>
    <w:link w:val="80"/>
    <w:rsid w:val="000A0D2F"/>
    <w:rPr>
      <w:rFonts w:ascii="Times New Roman" w:eastAsia="Times New Roman" w:hAnsi="Times New Roman" w:cs="Times New Roman"/>
      <w:b/>
      <w:bCs/>
      <w:i/>
      <w:iCs/>
      <w:sz w:val="20"/>
      <w:szCs w:val="20"/>
      <w:shd w:val="clear" w:color="auto" w:fill="FFFFFF"/>
    </w:rPr>
  </w:style>
  <w:style w:type="character" w:customStyle="1" w:styleId="41">
    <w:name w:val="Основной текст4"/>
    <w:basedOn w:val="a3"/>
    <w:rsid w:val="000A0D2F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61">
    <w:name w:val="Основной текст (6) + Не курсив"/>
    <w:basedOn w:val="6"/>
    <w:rsid w:val="000A0D2F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51">
    <w:name w:val="Основной текст5"/>
    <w:basedOn w:val="a3"/>
    <w:rsid w:val="000A0D2F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z-Cyrl-UZ"/>
    </w:rPr>
  </w:style>
  <w:style w:type="character" w:customStyle="1" w:styleId="42">
    <w:name w:val="Заголовок №4"/>
    <w:basedOn w:val="40"/>
    <w:rsid w:val="000A0D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9">
    <w:name w:val="Основной текст (9)_"/>
    <w:basedOn w:val="a0"/>
    <w:link w:val="90"/>
    <w:rsid w:val="000A0D2F"/>
    <w:rPr>
      <w:rFonts w:ascii="Franklin Gothic Medium" w:eastAsia="Franklin Gothic Medium" w:hAnsi="Franklin Gothic Medium" w:cs="Franklin Gothic Medium"/>
      <w:sz w:val="20"/>
      <w:szCs w:val="20"/>
      <w:shd w:val="clear" w:color="auto" w:fill="FFFFFF"/>
    </w:rPr>
  </w:style>
  <w:style w:type="character" w:customStyle="1" w:styleId="9pt">
    <w:name w:val="Основной текст + 9 pt;Полужирный;Курсив"/>
    <w:basedOn w:val="a3"/>
    <w:rsid w:val="000A0D2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69pt">
    <w:name w:val="Основной текст (6) + 9 pt;Полужирный"/>
    <w:basedOn w:val="6"/>
    <w:rsid w:val="000A0D2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0">
    <w:name w:val="Основной текст (10)_"/>
    <w:basedOn w:val="a0"/>
    <w:link w:val="100"/>
    <w:rsid w:val="000A0D2F"/>
    <w:rPr>
      <w:rFonts w:ascii="Arial" w:eastAsia="Arial" w:hAnsi="Arial" w:cs="Arial"/>
      <w:sz w:val="19"/>
      <w:szCs w:val="19"/>
      <w:shd w:val="clear" w:color="auto" w:fill="FFFFFF"/>
    </w:rPr>
  </w:style>
  <w:style w:type="character" w:customStyle="1" w:styleId="78pt">
    <w:name w:val="Основной текст (7) + 8 pt;Полужирный"/>
    <w:basedOn w:val="7"/>
    <w:rsid w:val="000A0D2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6"/>
      <w:szCs w:val="16"/>
      <w:shd w:val="clear" w:color="auto" w:fill="FFFFFF"/>
      <w:lang w:val="uk-UA"/>
    </w:rPr>
  </w:style>
  <w:style w:type="character" w:customStyle="1" w:styleId="48pt">
    <w:name w:val="Основной текст (4) + 8 pt;Полужирный;Курсив"/>
    <w:basedOn w:val="4"/>
    <w:rsid w:val="000A0D2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5105pt">
    <w:name w:val="Основной текст (5) + 10;5 pt"/>
    <w:basedOn w:val="5"/>
    <w:rsid w:val="000A0D2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95pt">
    <w:name w:val="Основной текст + 9;5 pt;Полужирный;Курсив"/>
    <w:basedOn w:val="a3"/>
    <w:rsid w:val="000A0D2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3">
    <w:name w:val="Основной текст (4)"/>
    <w:basedOn w:val="4"/>
    <w:rsid w:val="000A0D2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uk-UA"/>
    </w:rPr>
  </w:style>
  <w:style w:type="character" w:customStyle="1" w:styleId="9Arial95pt">
    <w:name w:val="Основной текст (9) + Arial;9;5 pt;Полужирный"/>
    <w:basedOn w:val="9"/>
    <w:rsid w:val="000A0D2F"/>
    <w:rPr>
      <w:rFonts w:ascii="Arial" w:eastAsia="Arial" w:hAnsi="Arial" w:cs="Arial"/>
      <w:b/>
      <w:b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895pt">
    <w:name w:val="Основной текст (8) + 9;5 pt"/>
    <w:basedOn w:val="8"/>
    <w:rsid w:val="000A0D2F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495pt">
    <w:name w:val="Заголовок №4 + 9;5 pt;Полужирный;Курсив"/>
    <w:basedOn w:val="40"/>
    <w:rsid w:val="000A0D2F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9pt0">
    <w:name w:val="Основной текст + 9 pt"/>
    <w:basedOn w:val="a3"/>
    <w:rsid w:val="000A0D2F"/>
    <w:rPr>
      <w:rFonts w:ascii="Times New Roman" w:eastAsia="Times New Roman" w:hAnsi="Times New Roman" w:cs="Times New Roman"/>
      <w:color w:val="000000"/>
      <w:spacing w:val="0"/>
      <w:w w:val="100"/>
      <w:position w:val="0"/>
      <w:sz w:val="18"/>
      <w:szCs w:val="18"/>
      <w:shd w:val="clear" w:color="auto" w:fill="FFFFFF"/>
      <w:lang w:val="uz-Cyrl-UZ"/>
    </w:rPr>
  </w:style>
  <w:style w:type="paragraph" w:customStyle="1" w:styleId="11">
    <w:name w:val="Основной текст11"/>
    <w:basedOn w:val="a"/>
    <w:link w:val="a3"/>
    <w:rsid w:val="000A0D2F"/>
    <w:pPr>
      <w:shd w:val="clear" w:color="auto" w:fill="FFFFFF"/>
      <w:spacing w:before="1800" w:after="180" w:line="0" w:lineRule="atLeast"/>
      <w:ind w:hanging="1280"/>
    </w:pPr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customStyle="1" w:styleId="50">
    <w:name w:val="Основной текст (5)"/>
    <w:basedOn w:val="a"/>
    <w:link w:val="5"/>
    <w:rsid w:val="000A0D2F"/>
    <w:pPr>
      <w:shd w:val="clear" w:color="auto" w:fill="FFFFFF"/>
      <w:spacing w:after="240" w:line="288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val="ru-RU"/>
    </w:rPr>
  </w:style>
  <w:style w:type="paragraph" w:customStyle="1" w:styleId="60">
    <w:name w:val="Основной текст (6)"/>
    <w:basedOn w:val="a"/>
    <w:link w:val="6"/>
    <w:rsid w:val="000A0D2F"/>
    <w:pPr>
      <w:shd w:val="clear" w:color="auto" w:fill="FFFFFF"/>
      <w:spacing w:before="120" w:line="235" w:lineRule="exact"/>
      <w:ind w:hanging="280"/>
      <w:jc w:val="both"/>
    </w:pPr>
    <w:rPr>
      <w:rFonts w:ascii="Times New Roman" w:eastAsia="Times New Roman" w:hAnsi="Times New Roman" w:cs="Times New Roman"/>
      <w:i/>
      <w:iCs/>
      <w:color w:val="auto"/>
      <w:sz w:val="20"/>
      <w:szCs w:val="20"/>
      <w:lang w:val="ru-RU"/>
    </w:rPr>
  </w:style>
  <w:style w:type="paragraph" w:customStyle="1" w:styleId="70">
    <w:name w:val="Основной текст (7)"/>
    <w:basedOn w:val="a"/>
    <w:link w:val="7"/>
    <w:rsid w:val="000A0D2F"/>
    <w:pPr>
      <w:shd w:val="clear" w:color="auto" w:fill="FFFFFF"/>
      <w:spacing w:before="120" w:line="216" w:lineRule="exact"/>
      <w:jc w:val="right"/>
    </w:pPr>
    <w:rPr>
      <w:rFonts w:ascii="Times New Roman" w:eastAsia="Times New Roman" w:hAnsi="Times New Roman" w:cs="Times New Roman"/>
      <w:i/>
      <w:iCs/>
      <w:color w:val="auto"/>
      <w:sz w:val="18"/>
      <w:szCs w:val="18"/>
      <w:lang w:val="ru-RU"/>
    </w:rPr>
  </w:style>
  <w:style w:type="paragraph" w:customStyle="1" w:styleId="80">
    <w:name w:val="Основной текст (8)"/>
    <w:basedOn w:val="a"/>
    <w:link w:val="8"/>
    <w:rsid w:val="000A0D2F"/>
    <w:pPr>
      <w:shd w:val="clear" w:color="auto" w:fill="FFFFFF"/>
      <w:spacing w:line="240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20"/>
      <w:szCs w:val="20"/>
      <w:lang w:val="ru-RU"/>
    </w:rPr>
  </w:style>
  <w:style w:type="paragraph" w:customStyle="1" w:styleId="90">
    <w:name w:val="Основной текст (9)"/>
    <w:basedOn w:val="a"/>
    <w:link w:val="9"/>
    <w:rsid w:val="000A0D2F"/>
    <w:pPr>
      <w:shd w:val="clear" w:color="auto" w:fill="FFFFFF"/>
      <w:spacing w:before="180" w:after="180" w:line="0" w:lineRule="atLeast"/>
      <w:jc w:val="both"/>
    </w:pPr>
    <w:rPr>
      <w:rFonts w:ascii="Franklin Gothic Medium" w:eastAsia="Franklin Gothic Medium" w:hAnsi="Franklin Gothic Medium" w:cs="Franklin Gothic Medium"/>
      <w:color w:val="auto"/>
      <w:sz w:val="20"/>
      <w:szCs w:val="20"/>
      <w:lang w:val="ru-RU"/>
    </w:rPr>
  </w:style>
  <w:style w:type="paragraph" w:customStyle="1" w:styleId="100">
    <w:name w:val="Основной текст (10)"/>
    <w:basedOn w:val="a"/>
    <w:link w:val="10"/>
    <w:rsid w:val="000A0D2F"/>
    <w:pPr>
      <w:shd w:val="clear" w:color="auto" w:fill="FFFFFF"/>
      <w:spacing w:after="120" w:line="0" w:lineRule="atLeast"/>
      <w:jc w:val="both"/>
    </w:pPr>
    <w:rPr>
      <w:rFonts w:ascii="Arial" w:eastAsia="Arial" w:hAnsi="Arial" w:cs="Arial"/>
      <w:color w:val="auto"/>
      <w:sz w:val="19"/>
      <w:szCs w:val="19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header" Target="header1.xml"/><Relationship Id="rId7" Type="http://schemas.openxmlformats.org/officeDocument/2006/relationships/header" Target="header2.xml"/><Relationship Id="rId8" Type="http://schemas.openxmlformats.org/officeDocument/2006/relationships/header" Target="header3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1486</Words>
  <Characters>8475</Characters>
  <Application>Microsoft Macintosh Word</Application>
  <DocSecurity>0</DocSecurity>
  <Lines>70</Lines>
  <Paragraphs>19</Paragraphs>
  <ScaleCrop>false</ScaleCrop>
  <Company>CRVGP-F9DFF-YCR4X-D9GMM-9GQYB</Company>
  <LinksUpToDate>false</LinksUpToDate>
  <CharactersWithSpaces>9942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2014-07-14T10:01:00Z</dcterms:created>
  <dcterms:modified xsi:type="dcterms:W3CDTF">2014-07-14T10:01:00Z</dcterms:modified>
</cp:coreProperties>
</file>