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7E13A" w14:textId="77777777" w:rsidR="00B6207A" w:rsidRDefault="00B6207A" w:rsidP="00B6207A">
      <w:pPr>
        <w:pStyle w:val="50"/>
        <w:shd w:val="clear" w:color="auto" w:fill="auto"/>
        <w:spacing w:after="0" w:line="264" w:lineRule="exact"/>
        <w:ind w:left="142" w:hanging="102"/>
        <w:jc w:val="both"/>
      </w:pPr>
      <w:r>
        <w:rPr>
          <w:rStyle w:val="5105pt"/>
          <w:b/>
          <w:bCs/>
        </w:rPr>
        <w:t>Урок № 29</w:t>
      </w:r>
    </w:p>
    <w:p w14:paraId="28683CBF" w14:textId="77777777" w:rsidR="00B6207A" w:rsidRPr="00E82E61" w:rsidRDefault="00B6207A" w:rsidP="00B6207A">
      <w:pPr>
        <w:pStyle w:val="50"/>
        <w:shd w:val="clear" w:color="auto" w:fill="auto"/>
        <w:spacing w:after="0" w:line="264" w:lineRule="exact"/>
        <w:ind w:left="142" w:hanging="102"/>
        <w:jc w:val="both"/>
        <w:rPr>
          <w:caps/>
        </w:rPr>
      </w:pPr>
      <w:bookmarkStart w:id="0" w:name="_GoBack"/>
      <w:r w:rsidRPr="00E82E61">
        <w:rPr>
          <w:rStyle w:val="5105pt"/>
          <w:b/>
          <w:bCs/>
          <w:caps/>
        </w:rPr>
        <w:t>г. тютюнник «климкО».</w:t>
      </w:r>
    </w:p>
    <w:p w14:paraId="41EF3A96" w14:textId="77777777" w:rsidR="00B6207A" w:rsidRPr="00E82E61" w:rsidRDefault="00B6207A" w:rsidP="00B6207A">
      <w:pPr>
        <w:pStyle w:val="50"/>
        <w:shd w:val="clear" w:color="auto" w:fill="auto"/>
        <w:spacing w:after="139" w:line="264" w:lineRule="exact"/>
        <w:ind w:left="142" w:hanging="102"/>
        <w:jc w:val="both"/>
        <w:rPr>
          <w:caps/>
        </w:rPr>
      </w:pPr>
      <w:r w:rsidRPr="00E82E61">
        <w:rPr>
          <w:rStyle w:val="5105pt"/>
          <w:b/>
          <w:bCs/>
          <w:caps/>
        </w:rPr>
        <w:t>ОСОБИСТЕ життя АВТОРА I СЮЖЕТ ТВОРУ</w:t>
      </w:r>
    </w:p>
    <w:bookmarkEnd w:id="0"/>
    <w:p w14:paraId="11A7661C" w14:textId="77777777" w:rsidR="00B6207A" w:rsidRDefault="00B6207A" w:rsidP="00B6207A">
      <w:pPr>
        <w:pStyle w:val="11"/>
        <w:shd w:val="clear" w:color="auto" w:fill="auto"/>
        <w:tabs>
          <w:tab w:val="left" w:pos="1243"/>
        </w:tabs>
        <w:spacing w:before="0" w:after="0" w:line="240" w:lineRule="exact"/>
        <w:ind w:left="142" w:hanging="102"/>
      </w:pPr>
      <w:r>
        <w:rPr>
          <w:rStyle w:val="41"/>
        </w:rPr>
        <w:t>Мета:</w:t>
      </w:r>
      <w:r>
        <w:rPr>
          <w:rStyle w:val="41"/>
        </w:rPr>
        <w:tab/>
        <w:t>опрацьовуючи зміст твору, дослідити, як особисте життя</w:t>
      </w:r>
    </w:p>
    <w:p w14:paraId="5E04FCF0" w14:textId="77777777" w:rsidR="00B6207A" w:rsidRDefault="00B6207A" w:rsidP="00B6207A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автора пов’язане із сюжетом його повісті, проаналізувати ідейний зміст ІІІ розділу твору; розвивати виразне читан</w:t>
      </w:r>
      <w:r>
        <w:rPr>
          <w:rStyle w:val="41"/>
        </w:rPr>
        <w:softHyphen/>
        <w:t>ня твору, уяву школярів, їх логічне мислення, вміння оці</w:t>
      </w:r>
      <w:r>
        <w:rPr>
          <w:rStyle w:val="41"/>
        </w:rPr>
        <w:softHyphen/>
        <w:t>нювати високохудожній текст, грамотно висловлювати свої думки, почуття, спостереження; формувати кругозір, світо</w:t>
      </w:r>
      <w:r>
        <w:rPr>
          <w:rStyle w:val="41"/>
        </w:rPr>
        <w:softHyphen/>
        <w:t>гляд; виховувати доброту, чуйність, взаєморозуміння, спо</w:t>
      </w:r>
      <w:r>
        <w:rPr>
          <w:rStyle w:val="41"/>
        </w:rPr>
        <w:softHyphen/>
        <w:t>стережливість, старанність, людяність, інтерес до наслідків власної праці.</w:t>
      </w:r>
    </w:p>
    <w:p w14:paraId="006868F2" w14:textId="77777777" w:rsidR="00B6207A" w:rsidRDefault="00B6207A" w:rsidP="00B6207A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1"/>
        </w:rPr>
        <w:t>тип уроку: комбінований.</w:t>
      </w:r>
    </w:p>
    <w:p w14:paraId="408EB2A7" w14:textId="77777777" w:rsidR="00B6207A" w:rsidRDefault="00B6207A" w:rsidP="00B6207A">
      <w:pPr>
        <w:pStyle w:val="11"/>
        <w:shd w:val="clear" w:color="auto" w:fill="auto"/>
        <w:spacing w:before="0" w:after="0" w:line="240" w:lineRule="exact"/>
        <w:ind w:left="142" w:right="20" w:hanging="102"/>
        <w:jc w:val="right"/>
      </w:pPr>
      <w:r>
        <w:rPr>
          <w:rStyle w:val="41"/>
        </w:rPr>
        <w:t>Обладнання: портрет Г. Тютюнника, текст твору, учнівські малюнки до повісті, дидактичний матеріал (тестові завдання, картки).</w:t>
      </w:r>
    </w:p>
    <w:p w14:paraId="3D6886FD" w14:textId="77777777" w:rsidR="00B6207A" w:rsidRDefault="00B6207A" w:rsidP="00B6207A">
      <w:pPr>
        <w:pStyle w:val="100"/>
        <w:shd w:val="clear" w:color="auto" w:fill="auto"/>
        <w:spacing w:after="74" w:line="190" w:lineRule="exact"/>
        <w:ind w:left="142" w:hanging="102"/>
      </w:pPr>
      <w:bookmarkStart w:id="1" w:name="bookmark299"/>
      <w:proofErr w:type="spellStart"/>
      <w:r>
        <w:t>Хід</w:t>
      </w:r>
      <w:proofErr w:type="spellEnd"/>
      <w:r>
        <w:t xml:space="preserve"> УРОКУ</w:t>
      </w:r>
      <w:bookmarkEnd w:id="1"/>
    </w:p>
    <w:p w14:paraId="6E0F635C" w14:textId="77777777" w:rsidR="00B6207A" w:rsidRDefault="00B6207A" w:rsidP="00B6207A">
      <w:pPr>
        <w:pStyle w:val="90"/>
        <w:numPr>
          <w:ilvl w:val="0"/>
          <w:numId w:val="2"/>
        </w:numPr>
        <w:shd w:val="clear" w:color="auto" w:fill="auto"/>
        <w:tabs>
          <w:tab w:val="left" w:pos="447"/>
        </w:tabs>
        <w:spacing w:before="0" w:after="74" w:line="190" w:lineRule="exact"/>
        <w:ind w:left="142" w:hanging="102"/>
      </w:pPr>
      <w:r>
        <w:rPr>
          <w:rStyle w:val="9Arial95pt"/>
        </w:rPr>
        <w:t>Організаційний момент</w:t>
      </w:r>
    </w:p>
    <w:p w14:paraId="5F63BD40" w14:textId="77777777" w:rsidR="00B6207A" w:rsidRDefault="00B6207A" w:rsidP="00B6207A">
      <w:pPr>
        <w:pStyle w:val="90"/>
        <w:numPr>
          <w:ilvl w:val="0"/>
          <w:numId w:val="2"/>
        </w:numPr>
        <w:shd w:val="clear" w:color="auto" w:fill="auto"/>
        <w:tabs>
          <w:tab w:val="left" w:pos="524"/>
        </w:tabs>
        <w:spacing w:before="0" w:after="30" w:line="190" w:lineRule="exact"/>
        <w:ind w:left="142" w:hanging="102"/>
      </w:pPr>
      <w:r>
        <w:rPr>
          <w:rStyle w:val="9Arial95pt"/>
        </w:rPr>
        <w:t>Перевірка домашнього завдання</w:t>
      </w:r>
    </w:p>
    <w:p w14:paraId="106031C5" w14:textId="77777777" w:rsidR="00B6207A" w:rsidRDefault="00B6207A" w:rsidP="00B6207A">
      <w:pPr>
        <w:pStyle w:val="11"/>
        <w:shd w:val="clear" w:color="auto" w:fill="auto"/>
        <w:spacing w:before="0" w:after="0" w:line="245" w:lineRule="exact"/>
        <w:ind w:left="142" w:right="40" w:hanging="102"/>
      </w:pPr>
      <w:r>
        <w:rPr>
          <w:rStyle w:val="41"/>
        </w:rPr>
        <w:t>Огляд-конкурс на кращий малюнок із цікавим коментарем на тему «Мій улюблений епізод з твору Г. Тютюнника «Климко» .</w:t>
      </w:r>
    </w:p>
    <w:p w14:paraId="55620D29" w14:textId="77777777" w:rsidR="00B6207A" w:rsidRDefault="00B6207A" w:rsidP="00B6207A">
      <w:pPr>
        <w:pStyle w:val="11"/>
        <w:shd w:val="clear" w:color="auto" w:fill="auto"/>
        <w:spacing w:before="0" w:after="164" w:line="245" w:lineRule="exact"/>
        <w:ind w:left="142" w:hanging="102"/>
        <w:jc w:val="both"/>
      </w:pPr>
      <w:r>
        <w:rPr>
          <w:rStyle w:val="41"/>
        </w:rPr>
        <w:t>Малюнки повинні бути розташовані у відповідності до сюжету твору.</w:t>
      </w:r>
    </w:p>
    <w:p w14:paraId="2D9FB962" w14:textId="77777777" w:rsidR="00B6207A" w:rsidRDefault="00B6207A" w:rsidP="00B6207A">
      <w:pPr>
        <w:pStyle w:val="90"/>
        <w:numPr>
          <w:ilvl w:val="0"/>
          <w:numId w:val="2"/>
        </w:numPr>
        <w:shd w:val="clear" w:color="auto" w:fill="auto"/>
        <w:tabs>
          <w:tab w:val="left" w:pos="567"/>
        </w:tabs>
        <w:spacing w:before="0" w:after="34" w:line="190" w:lineRule="exact"/>
        <w:ind w:left="142" w:hanging="102"/>
      </w:pPr>
      <w:r>
        <w:rPr>
          <w:rStyle w:val="9Arial95pt"/>
        </w:rPr>
        <w:t>Актуалізація опорних знань</w:t>
      </w:r>
    </w:p>
    <w:p w14:paraId="6397B61F" w14:textId="77777777" w:rsidR="00B6207A" w:rsidRDefault="00B6207A" w:rsidP="00B6207A">
      <w:pPr>
        <w:pStyle w:val="11"/>
        <w:shd w:val="clear" w:color="auto" w:fill="auto"/>
        <w:spacing w:before="0" w:after="0" w:line="240" w:lineRule="exact"/>
        <w:ind w:left="142" w:right="40" w:hanging="102"/>
      </w:pPr>
      <w:r>
        <w:rPr>
          <w:rStyle w:val="41"/>
        </w:rPr>
        <w:t>Гейм «Кому з героїв твору Г. Тютюнника «Климко» належать ви</w:t>
      </w:r>
      <w:r>
        <w:rPr>
          <w:rStyle w:val="41"/>
        </w:rPr>
        <w:softHyphen/>
        <w:t>словлювання:</w:t>
      </w:r>
    </w:p>
    <w:p w14:paraId="4E32B514" w14:textId="77777777" w:rsidR="00B6207A" w:rsidRDefault="00B6207A" w:rsidP="00B6207A">
      <w:pPr>
        <w:pStyle w:val="11"/>
        <w:numPr>
          <w:ilvl w:val="0"/>
          <w:numId w:val="3"/>
        </w:numPr>
        <w:shd w:val="clear" w:color="auto" w:fill="auto"/>
        <w:tabs>
          <w:tab w:val="left" w:pos="466"/>
        </w:tabs>
        <w:spacing w:before="0" w:after="0" w:line="240" w:lineRule="exact"/>
        <w:ind w:left="142" w:right="40" w:hanging="102"/>
        <w:jc w:val="both"/>
      </w:pPr>
      <w:r>
        <w:rPr>
          <w:rStyle w:val="41"/>
        </w:rPr>
        <w:t xml:space="preserve">«Може б, ти, до мене перейшов? Куди ж тобі тепер діватися? Хто тепер тебе догляне? </w:t>
      </w:r>
      <w:r>
        <w:rPr>
          <w:rStyle w:val="9pt"/>
        </w:rPr>
        <w:t>(Тітці Моті</w:t>
      </w:r>
      <w:r>
        <w:rPr>
          <w:rStyle w:val="41"/>
        </w:rPr>
        <w:t>)</w:t>
      </w:r>
    </w:p>
    <w:p w14:paraId="0A5996BD" w14:textId="77777777" w:rsidR="00B6207A" w:rsidRDefault="00B6207A" w:rsidP="00B6207A">
      <w:pPr>
        <w:pStyle w:val="11"/>
        <w:numPr>
          <w:ilvl w:val="0"/>
          <w:numId w:val="3"/>
        </w:numPr>
        <w:shd w:val="clear" w:color="auto" w:fill="auto"/>
        <w:tabs>
          <w:tab w:val="left" w:pos="486"/>
        </w:tabs>
        <w:spacing w:before="0" w:after="0" w:line="240" w:lineRule="exact"/>
        <w:ind w:left="142" w:right="40" w:hanging="102"/>
        <w:jc w:val="both"/>
      </w:pPr>
      <w:r>
        <w:rPr>
          <w:rStyle w:val="41"/>
        </w:rPr>
        <w:t xml:space="preserve">«О!.. А це що? Треба було написати “холодно”, а в тебе “хохолодно”...» </w:t>
      </w:r>
      <w:r>
        <w:rPr>
          <w:rStyle w:val="9pt"/>
        </w:rPr>
        <w:t>(Дядьку Кирилу)</w:t>
      </w:r>
    </w:p>
    <w:p w14:paraId="29F8754D" w14:textId="77777777" w:rsidR="00B6207A" w:rsidRDefault="00B6207A" w:rsidP="00B6207A">
      <w:pPr>
        <w:pStyle w:val="11"/>
        <w:numPr>
          <w:ilvl w:val="0"/>
          <w:numId w:val="3"/>
        </w:numPr>
        <w:shd w:val="clear" w:color="auto" w:fill="auto"/>
        <w:tabs>
          <w:tab w:val="left" w:pos="481"/>
        </w:tabs>
        <w:spacing w:before="0" w:after="0" w:line="240" w:lineRule="exact"/>
        <w:ind w:left="142" w:right="40" w:hanging="102"/>
        <w:jc w:val="both"/>
      </w:pPr>
      <w:r>
        <w:rPr>
          <w:rStyle w:val="41"/>
        </w:rPr>
        <w:t xml:space="preserve">«Я приготую вам краплі датського короля, мій шановний. Загляньте якось». </w:t>
      </w:r>
      <w:r>
        <w:rPr>
          <w:rStyle w:val="9pt"/>
        </w:rPr>
        <w:t>(Діду Бочонку</w:t>
      </w:r>
      <w:r>
        <w:rPr>
          <w:rStyle w:val="41"/>
        </w:rPr>
        <w:t>)</w:t>
      </w:r>
    </w:p>
    <w:p w14:paraId="3BB8DDFE" w14:textId="77777777" w:rsidR="00B6207A" w:rsidRDefault="00B6207A" w:rsidP="00B6207A">
      <w:pPr>
        <w:pStyle w:val="11"/>
        <w:numPr>
          <w:ilvl w:val="0"/>
          <w:numId w:val="3"/>
        </w:numPr>
        <w:shd w:val="clear" w:color="auto" w:fill="auto"/>
        <w:tabs>
          <w:tab w:val="left" w:pos="48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«Одна!.. О! Третя!.. А що сховалися, га? Од мене сховаєтесь!» </w:t>
      </w:r>
      <w:r>
        <w:rPr>
          <w:rStyle w:val="9pt"/>
        </w:rPr>
        <w:t>(Климку)</w:t>
      </w:r>
    </w:p>
    <w:p w14:paraId="3E293D01" w14:textId="77777777" w:rsidR="00B6207A" w:rsidRDefault="00B6207A" w:rsidP="00B6207A">
      <w:pPr>
        <w:pStyle w:val="11"/>
        <w:numPr>
          <w:ilvl w:val="0"/>
          <w:numId w:val="3"/>
        </w:numPr>
        <w:shd w:val="clear" w:color="auto" w:fill="auto"/>
        <w:tabs>
          <w:tab w:val="left" w:pos="481"/>
        </w:tabs>
        <w:spacing w:before="0" w:after="0" w:line="240" w:lineRule="exact"/>
        <w:ind w:left="142" w:right="40" w:hanging="102"/>
        <w:jc w:val="both"/>
      </w:pPr>
      <w:r>
        <w:rPr>
          <w:rStyle w:val="41"/>
        </w:rPr>
        <w:t xml:space="preserve">«Авспіріні, авспіріні пийте, моя ласко. Тричі на день по одній пігульці. Крейди не шкода!» </w:t>
      </w:r>
      <w:r>
        <w:rPr>
          <w:rStyle w:val="9pt"/>
        </w:rPr>
        <w:t>(Діду Бочонку</w:t>
      </w:r>
      <w:r>
        <w:rPr>
          <w:rStyle w:val="41"/>
        </w:rPr>
        <w:t>)</w:t>
      </w:r>
    </w:p>
    <w:p w14:paraId="4F162023" w14:textId="77777777" w:rsidR="00B6207A" w:rsidRDefault="00B6207A" w:rsidP="00B6207A">
      <w:pPr>
        <w:pStyle w:val="11"/>
        <w:numPr>
          <w:ilvl w:val="0"/>
          <w:numId w:val="3"/>
        </w:numPr>
        <w:shd w:val="clear" w:color="auto" w:fill="auto"/>
        <w:tabs>
          <w:tab w:val="left" w:pos="481"/>
        </w:tabs>
        <w:spacing w:before="0" w:after="0" w:line="240" w:lineRule="exact"/>
        <w:ind w:left="142" w:right="40" w:hanging="102"/>
        <w:jc w:val="both"/>
      </w:pPr>
      <w:r>
        <w:rPr>
          <w:rStyle w:val="41"/>
        </w:rPr>
        <w:t xml:space="preserve">«Ти ж там хазяйнуй... А вночі спи і не бійся... Вночі воно все так, як і вдень, тільки й того, що поночі» </w:t>
      </w:r>
      <w:r>
        <w:rPr>
          <w:rStyle w:val="9pt"/>
        </w:rPr>
        <w:t>(Дядьку Кирилу)</w:t>
      </w:r>
    </w:p>
    <w:p w14:paraId="1EDBB137" w14:textId="77777777" w:rsidR="00B6207A" w:rsidRDefault="00B6207A" w:rsidP="00B6207A">
      <w:pPr>
        <w:pStyle w:val="11"/>
        <w:numPr>
          <w:ilvl w:val="0"/>
          <w:numId w:val="3"/>
        </w:numPr>
        <w:shd w:val="clear" w:color="auto" w:fill="auto"/>
        <w:tabs>
          <w:tab w:val="left" w:pos="481"/>
        </w:tabs>
        <w:spacing w:before="0" w:after="0" w:line="240" w:lineRule="exact"/>
        <w:ind w:left="142" w:right="40" w:hanging="102"/>
        <w:jc w:val="both"/>
      </w:pPr>
      <w:r>
        <w:rPr>
          <w:rStyle w:val="41"/>
        </w:rPr>
        <w:t xml:space="preserve">«То в мене... після великої перерви руки дуже померзли, от воно й хохокнуло» </w:t>
      </w:r>
      <w:r>
        <w:rPr>
          <w:rStyle w:val="9pt"/>
        </w:rPr>
        <w:t>(Климку)</w:t>
      </w:r>
    </w:p>
    <w:p w14:paraId="6D2A3DEE" w14:textId="77777777" w:rsidR="00B6207A" w:rsidRDefault="00B6207A" w:rsidP="00B6207A">
      <w:pPr>
        <w:pStyle w:val="11"/>
        <w:numPr>
          <w:ilvl w:val="0"/>
          <w:numId w:val="3"/>
        </w:numPr>
        <w:shd w:val="clear" w:color="auto" w:fill="auto"/>
        <w:tabs>
          <w:tab w:val="left" w:pos="476"/>
        </w:tabs>
        <w:spacing w:before="0" w:after="0" w:line="240" w:lineRule="exact"/>
        <w:ind w:left="142" w:right="40" w:hanging="102"/>
        <w:jc w:val="both"/>
      </w:pPr>
      <w:r>
        <w:rPr>
          <w:rStyle w:val="41"/>
        </w:rPr>
        <w:t xml:space="preserve">«Ай, добра ж... У-у-у, такої не всяка кухарка зварить. Візьми ж отам у скриньці гостинець». </w:t>
      </w:r>
      <w:r>
        <w:rPr>
          <w:rStyle w:val="9pt"/>
        </w:rPr>
        <w:t>(Дядьку Кирилу)</w:t>
      </w:r>
    </w:p>
    <w:p w14:paraId="0896C116" w14:textId="77777777" w:rsidR="00B6207A" w:rsidRDefault="00B6207A" w:rsidP="00B6207A">
      <w:pPr>
        <w:pStyle w:val="11"/>
        <w:numPr>
          <w:ilvl w:val="0"/>
          <w:numId w:val="3"/>
        </w:numPr>
        <w:shd w:val="clear" w:color="auto" w:fill="auto"/>
        <w:tabs>
          <w:tab w:val="left" w:pos="481"/>
        </w:tabs>
        <w:spacing w:before="0" w:after="0" w:line="240" w:lineRule="exact"/>
        <w:ind w:left="142" w:right="40" w:hanging="102"/>
        <w:jc w:val="both"/>
      </w:pPr>
      <w:r>
        <w:rPr>
          <w:rStyle w:val="41"/>
        </w:rPr>
        <w:t xml:space="preserve">«А хочеш, їх зараз не буде, хочеш?.. Всіх вижену пастися в степ! Хочеш? </w:t>
      </w:r>
      <w:r>
        <w:rPr>
          <w:rStyle w:val="9pt"/>
        </w:rPr>
        <w:t>(Зульфату)</w:t>
      </w:r>
    </w:p>
    <w:p w14:paraId="1A7A1294" w14:textId="77777777" w:rsidR="00B6207A" w:rsidRDefault="00B6207A" w:rsidP="00B6207A">
      <w:pPr>
        <w:pStyle w:val="11"/>
        <w:numPr>
          <w:ilvl w:val="0"/>
          <w:numId w:val="3"/>
        </w:numPr>
        <w:shd w:val="clear" w:color="auto" w:fill="auto"/>
        <w:tabs>
          <w:tab w:val="left" w:pos="322"/>
        </w:tabs>
        <w:spacing w:before="0" w:after="0" w:line="240" w:lineRule="exact"/>
        <w:ind w:left="142" w:hanging="102"/>
      </w:pPr>
      <w:r>
        <w:rPr>
          <w:rStyle w:val="41"/>
        </w:rPr>
        <w:t xml:space="preserve">«У нас є вугілля. ...Більш нічого в нас немає» </w:t>
      </w:r>
      <w:r>
        <w:rPr>
          <w:rStyle w:val="9pt"/>
        </w:rPr>
        <w:t>(Діду Горєєву)</w:t>
      </w:r>
    </w:p>
    <w:p w14:paraId="58278A56" w14:textId="77777777" w:rsidR="00B6207A" w:rsidRDefault="00B6207A" w:rsidP="00B6207A">
      <w:pPr>
        <w:pStyle w:val="11"/>
        <w:numPr>
          <w:ilvl w:val="0"/>
          <w:numId w:val="3"/>
        </w:numPr>
        <w:shd w:val="clear" w:color="auto" w:fill="auto"/>
        <w:tabs>
          <w:tab w:val="left" w:pos="322"/>
        </w:tabs>
        <w:spacing w:before="0" w:after="0" w:line="240" w:lineRule="exact"/>
        <w:ind w:left="142" w:right="40" w:hanging="102"/>
      </w:pPr>
      <w:r>
        <w:rPr>
          <w:rStyle w:val="41"/>
        </w:rPr>
        <w:t xml:space="preserve">«Спасибі. ...Я рада за вас, мої хлопчики, я просто щаслива...» </w:t>
      </w:r>
      <w:r>
        <w:rPr>
          <w:rStyle w:val="9pt"/>
        </w:rPr>
        <w:t>(Наталі Миколаївні</w:t>
      </w:r>
      <w:r>
        <w:rPr>
          <w:rStyle w:val="41"/>
        </w:rPr>
        <w:t>)</w:t>
      </w:r>
    </w:p>
    <w:p w14:paraId="7FF2E585" w14:textId="77777777" w:rsidR="00B6207A" w:rsidRDefault="00B6207A" w:rsidP="00B6207A">
      <w:pPr>
        <w:pStyle w:val="11"/>
        <w:numPr>
          <w:ilvl w:val="0"/>
          <w:numId w:val="3"/>
        </w:numPr>
        <w:shd w:val="clear" w:color="auto" w:fill="auto"/>
        <w:tabs>
          <w:tab w:val="left" w:pos="322"/>
        </w:tabs>
        <w:spacing w:before="0" w:after="0" w:line="240" w:lineRule="exact"/>
        <w:ind w:left="142" w:right="40" w:hanging="102"/>
      </w:pPr>
      <w:r>
        <w:rPr>
          <w:rStyle w:val="41"/>
        </w:rPr>
        <w:t>«Хочеш, я тобі італійський кинджал на дорогу дам? Хочеш? ...Ви</w:t>
      </w:r>
      <w:r>
        <w:rPr>
          <w:rStyle w:val="41"/>
        </w:rPr>
        <w:softHyphen/>
        <w:t>міняв на четверо яєць. Вони за їжу і карабіни проміняли б! Я знаю».</w:t>
      </w:r>
    </w:p>
    <w:p w14:paraId="245C2F2E" w14:textId="77777777" w:rsidR="00B6207A" w:rsidRDefault="00B6207A" w:rsidP="00B6207A">
      <w:pPr>
        <w:pStyle w:val="60"/>
        <w:shd w:val="clear" w:color="auto" w:fill="auto"/>
        <w:spacing w:before="0" w:line="240" w:lineRule="exact"/>
        <w:ind w:left="142" w:hanging="102"/>
      </w:pPr>
      <w:r>
        <w:rPr>
          <w:rStyle w:val="61"/>
        </w:rPr>
        <w:t>(</w:t>
      </w:r>
      <w:r>
        <w:rPr>
          <w:rStyle w:val="69pt"/>
          <w:i/>
          <w:iCs/>
        </w:rPr>
        <w:t>Зульфату</w:t>
      </w:r>
      <w:r>
        <w:rPr>
          <w:rStyle w:val="61"/>
        </w:rPr>
        <w:t>)</w:t>
      </w:r>
    </w:p>
    <w:p w14:paraId="7F8AC7F5" w14:textId="77777777" w:rsidR="00B6207A" w:rsidRDefault="00B6207A" w:rsidP="00B6207A">
      <w:pPr>
        <w:pStyle w:val="11"/>
        <w:shd w:val="clear" w:color="auto" w:fill="auto"/>
        <w:spacing w:before="0" w:after="152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1"/>
        </w:rPr>
        <w:t>За кожну правильну відповідь встановлюється 1 бал.</w:t>
      </w:r>
    </w:p>
    <w:p w14:paraId="0A25F074" w14:textId="77777777" w:rsidR="00B6207A" w:rsidRDefault="00B6207A" w:rsidP="00B6207A">
      <w:pPr>
        <w:keepNext/>
        <w:keepLines/>
        <w:numPr>
          <w:ilvl w:val="0"/>
          <w:numId w:val="4"/>
        </w:numPr>
        <w:tabs>
          <w:tab w:val="left" w:pos="490"/>
        </w:tabs>
        <w:spacing w:after="32" w:line="200" w:lineRule="exact"/>
        <w:ind w:left="142" w:hanging="102"/>
        <w:jc w:val="both"/>
        <w:outlineLvl w:val="3"/>
      </w:pPr>
      <w:bookmarkStart w:id="2" w:name="bookmark300"/>
      <w:r>
        <w:rPr>
          <w:rStyle w:val="42"/>
          <w:rFonts w:eastAsia="Courier New"/>
        </w:rPr>
        <w:t>Бесіда за питаннями</w:t>
      </w:r>
      <w:bookmarkEnd w:id="2"/>
    </w:p>
    <w:p w14:paraId="6C863BB9" w14:textId="77777777" w:rsidR="00B6207A" w:rsidRDefault="00B6207A" w:rsidP="00B6207A">
      <w:pPr>
        <w:pStyle w:val="60"/>
        <w:numPr>
          <w:ilvl w:val="0"/>
          <w:numId w:val="1"/>
        </w:numPr>
        <w:shd w:val="clear" w:color="auto" w:fill="auto"/>
        <w:tabs>
          <w:tab w:val="left" w:pos="433"/>
        </w:tabs>
        <w:spacing w:before="0" w:line="240" w:lineRule="exact"/>
        <w:ind w:left="142" w:right="40" w:hanging="102"/>
      </w:pPr>
      <w:r>
        <w:rPr>
          <w:rStyle w:val="61"/>
        </w:rPr>
        <w:t xml:space="preserve">Дайте визначення поняттю сюжет. </w:t>
      </w:r>
      <w:r>
        <w:rPr>
          <w:rStyle w:val="69pt"/>
          <w:i/>
          <w:iCs/>
        </w:rPr>
        <w:t>(Сюжет — організована в життєво правдоподібну картину система подій за участю певних персонажів</w:t>
      </w:r>
      <w:r>
        <w:rPr>
          <w:rStyle w:val="61"/>
        </w:rPr>
        <w:t>)</w:t>
      </w:r>
    </w:p>
    <w:p w14:paraId="74AE2123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142" w:right="40" w:hanging="102"/>
        <w:jc w:val="both"/>
      </w:pPr>
      <w:r>
        <w:rPr>
          <w:rStyle w:val="41"/>
        </w:rPr>
        <w:t>Чи можна вважати повість Г. Тютюнника «Климко» автобіографічною? Відповідь обґрунтуйте.</w:t>
      </w:r>
    </w:p>
    <w:p w14:paraId="573A4282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142" w:right="40" w:hanging="102"/>
        <w:jc w:val="both"/>
      </w:pPr>
      <w:r>
        <w:rPr>
          <w:rStyle w:val="41"/>
        </w:rPr>
        <w:t>Чому головними героями твору Григір Михайлович обрав дітей? Як він ставиться до своїх героїв?</w:t>
      </w:r>
    </w:p>
    <w:p w14:paraId="71166CBC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258"/>
        </w:tabs>
        <w:spacing w:before="0" w:after="0" w:line="240" w:lineRule="exact"/>
        <w:ind w:left="142" w:right="40" w:hanging="102"/>
      </w:pPr>
      <w:r>
        <w:rPr>
          <w:rStyle w:val="41"/>
        </w:rPr>
        <w:t>Як сам письменник, на ваш погляд, сприймає ті події, які відбуваються в його творі?</w:t>
      </w:r>
    </w:p>
    <w:p w14:paraId="04565DA3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272"/>
        </w:tabs>
        <w:spacing w:before="0" w:after="100" w:line="240" w:lineRule="exact"/>
        <w:ind w:left="142" w:right="40" w:hanging="102"/>
      </w:pPr>
      <w:r>
        <w:rPr>
          <w:rStyle w:val="41"/>
        </w:rPr>
        <w:t>З чим пов’язано те, що дитинство Г. Тютюнника, як і у його героїв твору, було складним, нещасливим.</w:t>
      </w:r>
    </w:p>
    <w:p w14:paraId="0052FB14" w14:textId="77777777" w:rsidR="00B6207A" w:rsidRDefault="00B6207A" w:rsidP="00B6207A">
      <w:pPr>
        <w:pStyle w:val="90"/>
        <w:numPr>
          <w:ilvl w:val="0"/>
          <w:numId w:val="2"/>
        </w:numPr>
        <w:shd w:val="clear" w:color="auto" w:fill="auto"/>
        <w:tabs>
          <w:tab w:val="left" w:pos="612"/>
        </w:tabs>
        <w:spacing w:before="0" w:after="14" w:line="190" w:lineRule="exact"/>
        <w:ind w:left="142" w:hanging="102"/>
      </w:pPr>
      <w:r>
        <w:rPr>
          <w:rStyle w:val="9Arial95pt"/>
        </w:rPr>
        <w:t>Оголошення теми, мети уроку.</w:t>
      </w:r>
    </w:p>
    <w:p w14:paraId="0A76DEF9" w14:textId="77777777" w:rsidR="00B6207A" w:rsidRDefault="00B6207A" w:rsidP="00B6207A">
      <w:pPr>
        <w:pStyle w:val="90"/>
        <w:shd w:val="clear" w:color="auto" w:fill="auto"/>
        <w:spacing w:before="0" w:after="14" w:line="190" w:lineRule="exact"/>
        <w:ind w:left="142" w:hanging="102"/>
      </w:pPr>
      <w:r>
        <w:rPr>
          <w:rStyle w:val="9Arial95pt"/>
        </w:rPr>
        <w:t>Мотивація навчальної діяльності школярів</w:t>
      </w:r>
    </w:p>
    <w:p w14:paraId="0D54AC7C" w14:textId="77777777" w:rsidR="00B6207A" w:rsidRDefault="00B6207A" w:rsidP="00B6207A">
      <w:pPr>
        <w:pStyle w:val="90"/>
        <w:numPr>
          <w:ilvl w:val="0"/>
          <w:numId w:val="2"/>
        </w:numPr>
        <w:shd w:val="clear" w:color="auto" w:fill="auto"/>
        <w:tabs>
          <w:tab w:val="left" w:pos="564"/>
        </w:tabs>
        <w:spacing w:before="0" w:after="24" w:line="190" w:lineRule="exact"/>
        <w:ind w:left="142" w:hanging="102"/>
      </w:pPr>
      <w:r>
        <w:rPr>
          <w:rStyle w:val="9Arial95pt"/>
        </w:rPr>
        <w:t>Основний зміст уроку</w:t>
      </w:r>
    </w:p>
    <w:p w14:paraId="0469D17B" w14:textId="77777777" w:rsidR="00B6207A" w:rsidRDefault="00B6207A" w:rsidP="00B6207A">
      <w:pPr>
        <w:pStyle w:val="70"/>
        <w:shd w:val="clear" w:color="auto" w:fill="auto"/>
        <w:spacing w:before="0" w:after="14" w:line="160" w:lineRule="exact"/>
        <w:ind w:left="142" w:right="40" w:hanging="102"/>
      </w:pPr>
      <w:r>
        <w:rPr>
          <w:rStyle w:val="78pt"/>
          <w:i/>
          <w:iCs/>
        </w:rPr>
        <w:t>Г. Тютюнник — живописець правди.</w:t>
      </w:r>
    </w:p>
    <w:p w14:paraId="6A9607FE" w14:textId="77777777" w:rsidR="00B6207A" w:rsidRDefault="00B6207A" w:rsidP="00B6207A">
      <w:pPr>
        <w:tabs>
          <w:tab w:val="left" w:pos="254"/>
        </w:tabs>
        <w:spacing w:after="26" w:line="180" w:lineRule="exact"/>
        <w:ind w:left="142" w:right="40" w:hanging="102"/>
        <w:jc w:val="right"/>
      </w:pPr>
      <w:r>
        <w:rPr>
          <w:rStyle w:val="43"/>
          <w:rFonts w:eastAsia="Courier New"/>
        </w:rPr>
        <w:t>О.</w:t>
      </w:r>
      <w:r>
        <w:rPr>
          <w:rStyle w:val="43"/>
          <w:rFonts w:eastAsia="Courier New"/>
        </w:rPr>
        <w:tab/>
        <w:t>Гончар</w:t>
      </w:r>
    </w:p>
    <w:p w14:paraId="18BD89F0" w14:textId="77777777" w:rsidR="00B6207A" w:rsidRDefault="00B6207A" w:rsidP="00B6207A">
      <w:pPr>
        <w:pStyle w:val="70"/>
        <w:shd w:val="clear" w:color="auto" w:fill="auto"/>
        <w:spacing w:before="0" w:after="14" w:line="160" w:lineRule="exact"/>
        <w:ind w:left="142" w:right="40" w:hanging="102"/>
      </w:pPr>
      <w:r>
        <w:rPr>
          <w:rStyle w:val="78pt"/>
          <w:i/>
          <w:iCs/>
        </w:rPr>
        <w:t>Добрий чоловік — надійніше кам’яного мосту.</w:t>
      </w:r>
    </w:p>
    <w:p w14:paraId="3A616B3E" w14:textId="77777777" w:rsidR="00B6207A" w:rsidRDefault="00B6207A" w:rsidP="00B6207A">
      <w:pPr>
        <w:spacing w:after="13" w:line="180" w:lineRule="exact"/>
        <w:ind w:left="142" w:right="40" w:hanging="102"/>
        <w:jc w:val="right"/>
      </w:pPr>
      <w:r>
        <w:rPr>
          <w:rStyle w:val="43"/>
          <w:rFonts w:eastAsia="Courier New"/>
        </w:rPr>
        <w:t>Народне прислів’я</w:t>
      </w:r>
    </w:p>
    <w:p w14:paraId="465C060F" w14:textId="77777777" w:rsidR="00B6207A" w:rsidRDefault="00B6207A" w:rsidP="00B6207A">
      <w:pPr>
        <w:keepNext/>
        <w:keepLines/>
        <w:numPr>
          <w:ilvl w:val="0"/>
          <w:numId w:val="5"/>
        </w:numPr>
        <w:tabs>
          <w:tab w:val="left" w:pos="296"/>
        </w:tabs>
        <w:spacing w:line="200" w:lineRule="exact"/>
        <w:ind w:left="142" w:hanging="102"/>
        <w:outlineLvl w:val="3"/>
      </w:pPr>
      <w:bookmarkStart w:id="3" w:name="bookmark301"/>
      <w:r>
        <w:rPr>
          <w:rStyle w:val="42"/>
          <w:rFonts w:eastAsia="Courier New"/>
        </w:rPr>
        <w:lastRenderedPageBreak/>
        <w:t>Особисте життя автора і сюжет твору</w:t>
      </w:r>
      <w:bookmarkEnd w:id="3"/>
    </w:p>
    <w:p w14:paraId="536153CD" w14:textId="77777777" w:rsidR="00B6207A" w:rsidRDefault="00B6207A" w:rsidP="00B6207A">
      <w:pPr>
        <w:pStyle w:val="11"/>
        <w:numPr>
          <w:ilvl w:val="1"/>
          <w:numId w:val="5"/>
        </w:numPr>
        <w:shd w:val="clear" w:color="auto" w:fill="auto"/>
        <w:tabs>
          <w:tab w:val="left" w:pos="445"/>
        </w:tabs>
        <w:spacing w:before="0" w:after="0" w:line="240" w:lineRule="exact"/>
        <w:ind w:left="142" w:hanging="102"/>
      </w:pPr>
      <w:r>
        <w:rPr>
          <w:rStyle w:val="41"/>
        </w:rPr>
        <w:t>Розповідь учителя.</w:t>
      </w:r>
    </w:p>
    <w:p w14:paraId="57D8BDF5" w14:textId="77777777" w:rsidR="00B6207A" w:rsidRDefault="00B6207A" w:rsidP="00B6207A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1"/>
        </w:rPr>
        <w:t>Повість «Климко» Г. Тютюнник уважав найдорожчою для себе. Він втілив у цьому творі свій ідеал людини. У маленькій сирітській душі Климко носив стільки доброти, милосердя і співчуття до знедолених і стражденних, що не побоявся в одинадцять літ вирушити в далеку дорогу по сіль, аби тільки допомогти близькій людині — своїй учитель</w:t>
      </w:r>
      <w:r>
        <w:rPr>
          <w:rStyle w:val="41"/>
        </w:rPr>
        <w:softHyphen/>
        <w:t>ці — не померти з голоду. Скільки натерпівся й намучився за свою дво</w:t>
      </w:r>
      <w:r>
        <w:rPr>
          <w:rStyle w:val="41"/>
        </w:rPr>
        <w:softHyphen/>
        <w:t>тижневу дорогу маленький лицар, скільки разів ризикував бути вбитим, замерзнути десь на полі під копицею — адже йшла війна і заходити в села було небезпечно. Та хлопчик ішов: його вело дорогою поневірянь милосердя.</w:t>
      </w:r>
    </w:p>
    <w:p w14:paraId="30FC3BB8" w14:textId="77777777" w:rsidR="00B6207A" w:rsidRDefault="00B6207A" w:rsidP="00B6207A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1"/>
        </w:rPr>
        <w:t>«Климко» побудований на автобіографічному матеріалі. З повним правом можна назвати цей твір історико-психологічною хронікою пев</w:t>
      </w:r>
      <w:r>
        <w:rPr>
          <w:rStyle w:val="41"/>
        </w:rPr>
        <w:softHyphen/>
        <w:t>ного періоду нашого життя — років фашистської окупації українського народу.</w:t>
      </w:r>
    </w:p>
    <w:p w14:paraId="578BC1E8" w14:textId="77777777" w:rsidR="00B6207A" w:rsidRDefault="00B6207A" w:rsidP="00B6207A">
      <w:pPr>
        <w:pStyle w:val="11"/>
        <w:numPr>
          <w:ilvl w:val="1"/>
          <w:numId w:val="5"/>
        </w:numPr>
        <w:shd w:val="clear" w:color="auto" w:fill="auto"/>
        <w:tabs>
          <w:tab w:val="left" w:pos="445"/>
        </w:tabs>
        <w:spacing w:before="0" w:after="0" w:line="240" w:lineRule="exact"/>
        <w:ind w:left="142" w:hanging="102"/>
      </w:pPr>
      <w:r>
        <w:rPr>
          <w:rStyle w:val="41"/>
        </w:rPr>
        <w:t>Бесіда та обговорення питань.</w:t>
      </w:r>
    </w:p>
    <w:p w14:paraId="279AC6BC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258"/>
        </w:tabs>
        <w:spacing w:before="0" w:after="0" w:line="240" w:lineRule="exact"/>
        <w:ind w:left="142" w:right="40" w:hanging="102"/>
      </w:pPr>
      <w:r>
        <w:rPr>
          <w:rStyle w:val="41"/>
        </w:rPr>
        <w:t>Яким було дитинство письменника? Чи можна його вважати щасли</w:t>
      </w:r>
      <w:r>
        <w:rPr>
          <w:rStyle w:val="41"/>
        </w:rPr>
        <w:softHyphen/>
        <w:t>вим? Відповідь вмотивуйте.</w:t>
      </w:r>
    </w:p>
    <w:p w14:paraId="77C6F1E3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272"/>
        </w:tabs>
        <w:spacing w:before="0" w:after="0" w:line="240" w:lineRule="exact"/>
        <w:ind w:left="142" w:hanging="102"/>
      </w:pPr>
      <w:r>
        <w:rPr>
          <w:rStyle w:val="41"/>
        </w:rPr>
        <w:t>Про що свідчить автобіографічність твору Г. Тютюнника «Климко»?</w:t>
      </w:r>
    </w:p>
    <w:p w14:paraId="263A7845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272"/>
        </w:tabs>
        <w:spacing w:before="0" w:after="0" w:line="240" w:lineRule="exact"/>
        <w:ind w:left="142" w:hanging="102"/>
      </w:pPr>
      <w:r>
        <w:rPr>
          <w:rStyle w:val="41"/>
        </w:rPr>
        <w:t>Що хотів відобразити у своєму творі Г. Тютюнник?</w:t>
      </w:r>
    </w:p>
    <w:p w14:paraId="2C24AAA3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258"/>
        </w:tabs>
        <w:spacing w:before="0" w:after="0" w:line="240" w:lineRule="exact"/>
        <w:ind w:left="142" w:right="40" w:hanging="102"/>
      </w:pPr>
      <w:r>
        <w:rPr>
          <w:rStyle w:val="41"/>
        </w:rPr>
        <w:t>Як, на ваш погляд, Климко — це реальний чи вигаданий герой? Вмо</w:t>
      </w:r>
      <w:r>
        <w:rPr>
          <w:rStyle w:val="41"/>
        </w:rPr>
        <w:softHyphen/>
        <w:t>тивуйте свої міркування, наводячи переконливі приклади з повісті.</w:t>
      </w:r>
    </w:p>
    <w:p w14:paraId="15B2F234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262"/>
        </w:tabs>
        <w:spacing w:before="0" w:after="0" w:line="240" w:lineRule="exact"/>
        <w:ind w:left="142" w:right="40" w:hanging="102"/>
      </w:pPr>
      <w:r>
        <w:rPr>
          <w:rStyle w:val="41"/>
        </w:rPr>
        <w:t>Чому автобіографічність твору «Климко» не означає абсолютне відтво</w:t>
      </w:r>
      <w:r>
        <w:rPr>
          <w:rStyle w:val="41"/>
        </w:rPr>
        <w:softHyphen/>
        <w:t>рення хроніки життя Г. Тютюнника? Наведіть про це факти з повісті.</w:t>
      </w:r>
    </w:p>
    <w:p w14:paraId="0D027735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258"/>
        </w:tabs>
        <w:spacing w:before="0" w:after="0" w:line="240" w:lineRule="exact"/>
        <w:ind w:left="142" w:right="40" w:hanging="102"/>
      </w:pPr>
      <w:r>
        <w:rPr>
          <w:rStyle w:val="41"/>
        </w:rPr>
        <w:t>Доведіть, що в основі твору «Климко» — враження малого Григора від того пам’ятного свого походу в дитинстві тяжкими дорогами війни.</w:t>
      </w:r>
    </w:p>
    <w:p w14:paraId="32A3D637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262"/>
        </w:tabs>
        <w:spacing w:before="0" w:after="0" w:line="240" w:lineRule="exact"/>
        <w:ind w:left="142" w:right="40" w:hanging="102"/>
      </w:pPr>
      <w:r>
        <w:rPr>
          <w:rStyle w:val="41"/>
        </w:rPr>
        <w:t>Чи однакові риси характеру, поведінка самого автора повісті «Климко» і його героя? В чому це виявилося?</w:t>
      </w:r>
    </w:p>
    <w:p w14:paraId="525DCB07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272"/>
        </w:tabs>
        <w:spacing w:before="0" w:after="0" w:line="240" w:lineRule="exact"/>
        <w:ind w:left="142" w:hanging="102"/>
      </w:pPr>
      <w:r>
        <w:rPr>
          <w:rStyle w:val="41"/>
        </w:rPr>
        <w:t>З якою метою Г. Тютюнник написав повість «Климко»?</w:t>
      </w:r>
    </w:p>
    <w:p w14:paraId="7342BD95" w14:textId="77777777" w:rsidR="00B6207A" w:rsidRDefault="00B6207A" w:rsidP="00B6207A">
      <w:pPr>
        <w:pStyle w:val="11"/>
        <w:numPr>
          <w:ilvl w:val="0"/>
          <w:numId w:val="5"/>
        </w:numPr>
        <w:shd w:val="clear" w:color="auto" w:fill="auto"/>
        <w:tabs>
          <w:tab w:val="left" w:pos="510"/>
        </w:tabs>
        <w:spacing w:before="0" w:after="0" w:line="200" w:lineRule="exact"/>
        <w:ind w:left="142" w:hanging="102"/>
        <w:jc w:val="both"/>
      </w:pPr>
      <w:bookmarkStart w:id="4" w:name="bookmark302"/>
      <w:r>
        <w:rPr>
          <w:rStyle w:val="41"/>
        </w:rPr>
        <w:t>Опрацювання III розділу повісті</w:t>
      </w:r>
      <w:bookmarkEnd w:id="4"/>
    </w:p>
    <w:p w14:paraId="626FE880" w14:textId="77777777" w:rsidR="00B6207A" w:rsidRDefault="00B6207A" w:rsidP="00B6207A">
      <w:pPr>
        <w:pStyle w:val="11"/>
        <w:numPr>
          <w:ilvl w:val="1"/>
          <w:numId w:val="5"/>
        </w:numPr>
        <w:shd w:val="clear" w:color="auto" w:fill="auto"/>
        <w:tabs>
          <w:tab w:val="left" w:pos="674"/>
        </w:tabs>
        <w:spacing w:before="0" w:after="0" w:line="245" w:lineRule="exact"/>
        <w:ind w:left="142" w:right="20" w:hanging="102"/>
        <w:jc w:val="both"/>
      </w:pPr>
      <w:r>
        <w:rPr>
          <w:rStyle w:val="41"/>
        </w:rPr>
        <w:t>Виразне читання, переказування учнями найбільш вражаючих епі</w:t>
      </w:r>
      <w:r>
        <w:rPr>
          <w:rStyle w:val="41"/>
        </w:rPr>
        <w:softHyphen/>
        <w:t>зодів з розділу повісті з відповідною аргументацією.</w:t>
      </w:r>
    </w:p>
    <w:p w14:paraId="7A375B93" w14:textId="77777777" w:rsidR="00B6207A" w:rsidRDefault="00B6207A" w:rsidP="00B6207A">
      <w:pPr>
        <w:pStyle w:val="11"/>
        <w:numPr>
          <w:ilvl w:val="1"/>
          <w:numId w:val="5"/>
        </w:numPr>
        <w:shd w:val="clear" w:color="auto" w:fill="auto"/>
        <w:tabs>
          <w:tab w:val="left" w:pos="659"/>
        </w:tabs>
        <w:spacing w:before="0" w:after="0" w:line="245" w:lineRule="exact"/>
        <w:ind w:left="142" w:right="20" w:hanging="102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зображення дружніх стосунків Климка і Зульфата, їх прагнення допомогти вчительці Наталі Миколаївні.</w:t>
      </w:r>
    </w:p>
    <w:p w14:paraId="38C117E1" w14:textId="77777777" w:rsidR="00B6207A" w:rsidRDefault="00B6207A" w:rsidP="00B6207A">
      <w:pPr>
        <w:pStyle w:val="11"/>
        <w:numPr>
          <w:ilvl w:val="1"/>
          <w:numId w:val="5"/>
        </w:numPr>
        <w:shd w:val="clear" w:color="auto" w:fill="auto"/>
        <w:tabs>
          <w:tab w:val="left" w:pos="645"/>
        </w:tabs>
        <w:spacing w:before="0" w:after="0" w:line="245" w:lineRule="exact"/>
        <w:ind w:left="142" w:right="20" w:hanging="102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возвеличення міцної дружби, взаємодопомоги, порядності, до</w:t>
      </w:r>
      <w:r>
        <w:rPr>
          <w:rStyle w:val="41"/>
        </w:rPr>
        <w:softHyphen/>
        <w:t>броти, чемності, бажання робити добро.</w:t>
      </w:r>
    </w:p>
    <w:p w14:paraId="62BDE7C8" w14:textId="77777777" w:rsidR="00B6207A" w:rsidRDefault="00B6207A" w:rsidP="00B6207A">
      <w:pPr>
        <w:pStyle w:val="11"/>
        <w:numPr>
          <w:ilvl w:val="1"/>
          <w:numId w:val="5"/>
        </w:numPr>
        <w:shd w:val="clear" w:color="auto" w:fill="auto"/>
        <w:tabs>
          <w:tab w:val="left" w:pos="654"/>
        </w:tabs>
        <w:spacing w:before="0" w:after="0" w:line="245" w:lineRule="exact"/>
        <w:ind w:left="142" w:right="20" w:hanging="102"/>
        <w:jc w:val="both"/>
      </w:pPr>
      <w:r>
        <w:rPr>
          <w:rStyle w:val="9pt"/>
        </w:rPr>
        <w:t>Основна думка:</w:t>
      </w:r>
      <w:r>
        <w:rPr>
          <w:rStyle w:val="41"/>
        </w:rPr>
        <w:t xml:space="preserve"> вміння долати труднощі, надати безкорисливу допо</w:t>
      </w:r>
      <w:r>
        <w:rPr>
          <w:rStyle w:val="41"/>
        </w:rPr>
        <w:softHyphen/>
        <w:t>могу в скрутний час — це свідчить про щирість, взаєморозуміння, ду</w:t>
      </w:r>
      <w:r>
        <w:rPr>
          <w:rStyle w:val="41"/>
        </w:rPr>
        <w:softHyphen/>
        <w:t>шевну красу в людських стосунках.</w:t>
      </w:r>
    </w:p>
    <w:p w14:paraId="2A71C3B7" w14:textId="77777777" w:rsidR="00B6207A" w:rsidRDefault="00B6207A" w:rsidP="00B6207A">
      <w:pPr>
        <w:pStyle w:val="11"/>
        <w:numPr>
          <w:ilvl w:val="1"/>
          <w:numId w:val="5"/>
        </w:numPr>
        <w:shd w:val="clear" w:color="auto" w:fill="auto"/>
        <w:tabs>
          <w:tab w:val="left" w:pos="664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Композиція.</w:t>
      </w:r>
    </w:p>
    <w:p w14:paraId="696E1813" w14:textId="77777777" w:rsidR="00B6207A" w:rsidRDefault="00B6207A" w:rsidP="00B6207A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pt"/>
        </w:rPr>
        <w:t>Експозиція:</w:t>
      </w:r>
      <w:r>
        <w:rPr>
          <w:rStyle w:val="41"/>
        </w:rPr>
        <w:t xml:space="preserve"> життя Климка у кімнаті шахтної сортувальниці.</w:t>
      </w:r>
    </w:p>
    <w:p w14:paraId="3F9E6D84" w14:textId="77777777" w:rsidR="00B6207A" w:rsidRDefault="00B6207A" w:rsidP="00B6207A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pt"/>
        </w:rPr>
        <w:t>Зав’язка:</w:t>
      </w:r>
      <w:r>
        <w:rPr>
          <w:rStyle w:val="41"/>
        </w:rPr>
        <w:t xml:space="preserve"> зустріч Климка і Зульфата.</w:t>
      </w:r>
    </w:p>
    <w:p w14:paraId="3BDC27E9" w14:textId="77777777" w:rsidR="00B6207A" w:rsidRDefault="00B6207A" w:rsidP="00B6207A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pt"/>
        </w:rPr>
        <w:t>Кульмінація:</w:t>
      </w:r>
      <w:r>
        <w:rPr>
          <w:rStyle w:val="41"/>
        </w:rPr>
        <w:t xml:space="preserve"> допомога хлопців учительці з її немовлям.</w:t>
      </w:r>
    </w:p>
    <w:p w14:paraId="07F3F003" w14:textId="77777777" w:rsidR="00B6207A" w:rsidRDefault="00B6207A" w:rsidP="00B6207A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pt"/>
        </w:rPr>
        <w:t>Розв’язка:</w:t>
      </w:r>
      <w:r>
        <w:rPr>
          <w:rStyle w:val="41"/>
        </w:rPr>
        <w:t xml:space="preserve"> Климко вирушає в дорогу до великого міста по сіль.</w:t>
      </w:r>
    </w:p>
    <w:p w14:paraId="344B58D1" w14:textId="77777777" w:rsidR="00B6207A" w:rsidRDefault="00B6207A" w:rsidP="00B6207A">
      <w:pPr>
        <w:pStyle w:val="11"/>
        <w:numPr>
          <w:ilvl w:val="1"/>
          <w:numId w:val="5"/>
        </w:numPr>
        <w:shd w:val="clear" w:color="auto" w:fill="auto"/>
        <w:tabs>
          <w:tab w:val="left" w:pos="664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Сюжет.</w:t>
      </w:r>
    </w:p>
    <w:p w14:paraId="499B0678" w14:textId="77777777" w:rsidR="00B6207A" w:rsidRDefault="00B6207A" w:rsidP="00B6207A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1"/>
        </w:rPr>
        <w:t>На шляху до Слов’янська Климко побачив чорну копичку, але по</w:t>
      </w:r>
      <w:r>
        <w:rPr>
          <w:rStyle w:val="41"/>
        </w:rPr>
        <w:softHyphen/>
        <w:t>милився, то був старий курень на баштані, де він і переночував.</w:t>
      </w:r>
    </w:p>
    <w:p w14:paraId="5B53FA71" w14:textId="77777777" w:rsidR="00B6207A" w:rsidRDefault="00B6207A" w:rsidP="00B6207A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1"/>
        </w:rPr>
        <w:t>Після того як згоріла станція від бомбардування, Климко оселяється у ваговій кімнаті шахтної сортувальниці.</w:t>
      </w:r>
    </w:p>
    <w:p w14:paraId="3FBB9A84" w14:textId="77777777" w:rsidR="00B6207A" w:rsidRDefault="00B6207A" w:rsidP="00B6207A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1"/>
        </w:rPr>
        <w:t>Зустріч Климка і Зульфата. Зульфат допомагає другу облагородити його життя.</w:t>
      </w:r>
    </w:p>
    <w:p w14:paraId="1B238F26" w14:textId="77777777" w:rsidR="00B6207A" w:rsidRDefault="00B6207A" w:rsidP="00B6207A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1"/>
        </w:rPr>
        <w:t>На висілку, після приходу італійців, голод.</w:t>
      </w:r>
    </w:p>
    <w:p w14:paraId="3E376C70" w14:textId="77777777" w:rsidR="00B6207A" w:rsidRDefault="00B6207A" w:rsidP="00B6207A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1"/>
        </w:rPr>
        <w:t>Найцінніший харч — сіль. Климко вирушає у подорож до Слов’янська, щоб здобути сіль і допомогти вчительці з немовлям, які оселяються у нього.</w:t>
      </w:r>
    </w:p>
    <w:p w14:paraId="6F47D109" w14:textId="77777777" w:rsidR="00B6207A" w:rsidRDefault="00B6207A" w:rsidP="00B6207A">
      <w:pPr>
        <w:pStyle w:val="11"/>
        <w:numPr>
          <w:ilvl w:val="1"/>
          <w:numId w:val="5"/>
        </w:numPr>
        <w:shd w:val="clear" w:color="auto" w:fill="auto"/>
        <w:tabs>
          <w:tab w:val="left" w:pos="664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Бесіда за питаннями:</w:t>
      </w:r>
    </w:p>
    <w:p w14:paraId="312B49FF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Чим повечеряв Климко біля куреня, де він вирішив переночувати?</w:t>
      </w:r>
    </w:p>
    <w:p w14:paraId="64C27BB3" w14:textId="77777777" w:rsidR="00B6207A" w:rsidRDefault="00B6207A" w:rsidP="00B6207A">
      <w:pPr>
        <w:pStyle w:val="60"/>
        <w:numPr>
          <w:ilvl w:val="0"/>
          <w:numId w:val="1"/>
        </w:numPr>
        <w:shd w:val="clear" w:color="auto" w:fill="auto"/>
        <w:tabs>
          <w:tab w:val="left" w:pos="458"/>
        </w:tabs>
        <w:spacing w:before="0" w:line="245" w:lineRule="exact"/>
        <w:ind w:left="142" w:right="20" w:hanging="102"/>
      </w:pPr>
      <w:r>
        <w:rPr>
          <w:rStyle w:val="61"/>
        </w:rPr>
        <w:t xml:space="preserve">Чому Климко вимушений був змінити місце мешкання і оселитися у невеличкій кімнаті на шахтній сортувальні? </w:t>
      </w:r>
      <w:r>
        <w:rPr>
          <w:rStyle w:val="69pt"/>
          <w:i/>
          <w:iCs/>
        </w:rPr>
        <w:t>(«Того задушливого від полум’я і диму серпневого дня, коли згоріла станція, Климко знайшов собі притулок у невеличкій кімнаті...»)</w:t>
      </w:r>
      <w:r>
        <w:rPr>
          <w:rStyle w:val="61"/>
        </w:rPr>
        <w:t xml:space="preserve"> Опишіть приміщення нового житла хлопця. </w:t>
      </w:r>
      <w:r>
        <w:rPr>
          <w:rStyle w:val="69pt"/>
          <w:i/>
          <w:iCs/>
        </w:rPr>
        <w:t>(«Товсті кам’яні стіни вагової і зовні, й зсередини були густо вкриті чорною кіптявою: зовні від вугільної куряви й штибу, що лежав тут-таки..; зсередини — від диму з круглої чавунної грубки — «буржуйки», що виходила іржавою трубою надвір через бляшану шибку у вікні</w:t>
      </w:r>
      <w:r>
        <w:rPr>
          <w:rStyle w:val="61"/>
        </w:rPr>
        <w:t>...»)</w:t>
      </w:r>
    </w:p>
    <w:p w14:paraId="1410677C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5" w:lineRule="exact"/>
        <w:ind w:left="142" w:right="20" w:hanging="102"/>
        <w:jc w:val="both"/>
      </w:pPr>
      <w:r>
        <w:rPr>
          <w:rStyle w:val="41"/>
        </w:rPr>
        <w:t xml:space="preserve">Хто такий Зульфат Гарєєв? </w:t>
      </w:r>
      <w:r>
        <w:rPr>
          <w:rStyle w:val="9pt"/>
        </w:rPr>
        <w:t>(«...Давній Климків товариш»)</w:t>
      </w:r>
      <w:r>
        <w:rPr>
          <w:rStyle w:val="41"/>
        </w:rPr>
        <w:t xml:space="preserve"> Чим по</w:t>
      </w:r>
      <w:r>
        <w:rPr>
          <w:rStyle w:val="41"/>
        </w:rPr>
        <w:softHyphen/>
        <w:t>яснити його дружнє ставлення до Климка?</w:t>
      </w:r>
    </w:p>
    <w:p w14:paraId="545EB146" w14:textId="77777777" w:rsidR="00B6207A" w:rsidRDefault="00B6207A" w:rsidP="00B6207A">
      <w:pPr>
        <w:pStyle w:val="60"/>
        <w:numPr>
          <w:ilvl w:val="0"/>
          <w:numId w:val="1"/>
        </w:numPr>
        <w:shd w:val="clear" w:color="auto" w:fill="auto"/>
        <w:tabs>
          <w:tab w:val="left" w:pos="453"/>
        </w:tabs>
        <w:spacing w:before="0" w:line="245" w:lineRule="exact"/>
        <w:ind w:left="142" w:right="20" w:hanging="102"/>
      </w:pPr>
      <w:r>
        <w:rPr>
          <w:rStyle w:val="61"/>
        </w:rPr>
        <w:t xml:space="preserve">Яким чином Зульфат позбавив житло Климка від пацюків? </w:t>
      </w:r>
      <w:r>
        <w:rPr>
          <w:rStyle w:val="69pt"/>
          <w:i/>
          <w:iCs/>
        </w:rPr>
        <w:t>(«Він хутко познаходив усі пацючі ходи й виходи, «вигріб з «буржуйки» в цеберку вугільний жар і заходився затовкувати його палицею в кожну нору, втираючи сльози від гарячого їдкого диму</w:t>
      </w:r>
      <w:r>
        <w:rPr>
          <w:rStyle w:val="61"/>
        </w:rPr>
        <w:t>»)</w:t>
      </w:r>
    </w:p>
    <w:p w14:paraId="4FC3B13B" w14:textId="77777777" w:rsidR="00B6207A" w:rsidRDefault="00B6207A" w:rsidP="00B6207A">
      <w:pPr>
        <w:pStyle w:val="60"/>
        <w:numPr>
          <w:ilvl w:val="0"/>
          <w:numId w:val="1"/>
        </w:numPr>
        <w:shd w:val="clear" w:color="auto" w:fill="auto"/>
        <w:tabs>
          <w:tab w:val="left" w:pos="338"/>
        </w:tabs>
        <w:spacing w:before="0" w:line="245" w:lineRule="exact"/>
        <w:ind w:left="142" w:right="40" w:hanging="102"/>
      </w:pPr>
      <w:r>
        <w:rPr>
          <w:rStyle w:val="61"/>
        </w:rPr>
        <w:t xml:space="preserve">Як поводили себе італійці, прибувши на станцію? </w:t>
      </w:r>
      <w:r>
        <w:rPr>
          <w:rStyle w:val="69pt"/>
          <w:i/>
          <w:iCs/>
        </w:rPr>
        <w:t xml:space="preserve">(«Вони цілий день ганялися по висілку за курми, стріляли по них з карабінів та автоматів і лементували, як цигани. Поївши курей, італійці гуртами, найменше по двоє-троє, пхались від двору до двору і шукали собі їжу за гроші») </w:t>
      </w:r>
      <w:r>
        <w:rPr>
          <w:rStyle w:val="61"/>
        </w:rPr>
        <w:t>Що можна засудити в їх поведінці? («...Італійці кинулися грабувати і брали не тільки їжу, а й одяг, де кращий. Через тиждень вони пішли далі, а у висілку почався голод»)</w:t>
      </w:r>
    </w:p>
    <w:p w14:paraId="2173065E" w14:textId="77777777" w:rsidR="00B6207A" w:rsidRDefault="00B6207A" w:rsidP="00B6207A">
      <w:pPr>
        <w:pStyle w:val="60"/>
        <w:numPr>
          <w:ilvl w:val="0"/>
          <w:numId w:val="1"/>
        </w:numPr>
        <w:shd w:val="clear" w:color="auto" w:fill="auto"/>
        <w:tabs>
          <w:tab w:val="left" w:pos="342"/>
        </w:tabs>
        <w:spacing w:before="0" w:line="245" w:lineRule="exact"/>
        <w:ind w:left="142" w:right="40" w:hanging="102"/>
      </w:pPr>
      <w:r>
        <w:rPr>
          <w:rStyle w:val="61"/>
        </w:rPr>
        <w:t xml:space="preserve">Чому сіль була найціннішим продуктом у голодні часи? </w:t>
      </w:r>
      <w:r>
        <w:rPr>
          <w:rStyle w:val="69pt"/>
          <w:i/>
          <w:iCs/>
        </w:rPr>
        <w:t>(«Та най</w:t>
      </w:r>
      <w:r>
        <w:rPr>
          <w:rStyle w:val="69pt"/>
          <w:i/>
          <w:iCs/>
        </w:rPr>
        <w:softHyphen/>
        <w:t>частіше в натовпі було чути: «Солі... Солі ні в кого немає? Віддаю за склянку солі</w:t>
      </w:r>
      <w:r>
        <w:rPr>
          <w:rStyle w:val="61"/>
        </w:rPr>
        <w:t>...»)</w:t>
      </w:r>
    </w:p>
    <w:p w14:paraId="54C80722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За яких обставин Зульфат і Климко зустріли вчительку Наталю Ми</w:t>
      </w:r>
      <w:r>
        <w:rPr>
          <w:rStyle w:val="41"/>
        </w:rPr>
        <w:softHyphen/>
        <w:t xml:space="preserve">колаївну? Що вони їй запропонували? Чому? </w:t>
      </w:r>
      <w:r>
        <w:rPr>
          <w:rStyle w:val="9pt"/>
        </w:rPr>
        <w:t>(«Не треба всім нічого промінювати, а переходьте... жити до нас. Ми вам помагати будемо, маленьку глядітимемо...»)</w:t>
      </w:r>
      <w:r>
        <w:rPr>
          <w:rStyle w:val="41"/>
        </w:rPr>
        <w:t xml:space="preserve"> Як це характеризує хлопців?</w:t>
      </w:r>
    </w:p>
    <w:p w14:paraId="18C68C07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 xml:space="preserve">З яким гостинцем з’явився дідусь Гарєєв до помешкання хлопців? </w:t>
      </w:r>
      <w:r>
        <w:rPr>
          <w:rStyle w:val="9pt"/>
        </w:rPr>
        <w:t>(«Дідусь приніс торбинку сухарів...»)</w:t>
      </w:r>
      <w:r>
        <w:rPr>
          <w:rStyle w:val="41"/>
        </w:rPr>
        <w:t xml:space="preserve"> Чому він зазначив, що «хліб не буває брак. Хліб ніколи не брак?.. »</w:t>
      </w:r>
    </w:p>
    <w:p w14:paraId="13F6B8DE" w14:textId="77777777" w:rsidR="00B6207A" w:rsidRDefault="00B6207A" w:rsidP="00B6207A">
      <w:pPr>
        <w:pStyle w:val="60"/>
        <w:numPr>
          <w:ilvl w:val="0"/>
          <w:numId w:val="1"/>
        </w:numPr>
        <w:shd w:val="clear" w:color="auto" w:fill="auto"/>
        <w:tabs>
          <w:tab w:val="left" w:pos="342"/>
        </w:tabs>
        <w:spacing w:before="0" w:line="245" w:lineRule="exact"/>
        <w:ind w:left="142" w:right="40" w:hanging="102"/>
      </w:pPr>
      <w:r>
        <w:rPr>
          <w:rStyle w:val="61"/>
        </w:rPr>
        <w:t xml:space="preserve">У зв’язку з чим виникла думка у Климка піти по сіль? </w:t>
      </w:r>
      <w:r>
        <w:rPr>
          <w:rStyle w:val="69pt"/>
          <w:i/>
          <w:iCs/>
        </w:rPr>
        <w:t>(«У Слов’янськ. Чув, як отой мурло бородатий на базарі казав: «Сіль слов’янська, біла»? А це ж недалеко. ... Що, що в нас картоплі є трохи та сала?Цього хоч би на два місяці хватило. А скоро зима. Зараз, поки тепло, треба йти. Харчів наміняємо по дорозі назад, молоко, може...»)</w:t>
      </w:r>
    </w:p>
    <w:p w14:paraId="7B1EEBB2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164" w:line="245" w:lineRule="exact"/>
        <w:ind w:left="142" w:right="40" w:hanging="102"/>
        <w:jc w:val="both"/>
      </w:pPr>
      <w:r>
        <w:rPr>
          <w:rStyle w:val="41"/>
        </w:rPr>
        <w:t>Для чого Г. Тютюнник паралельно зображує події в житті Климка у минулому і теперішньому?</w:t>
      </w:r>
    </w:p>
    <w:p w14:paraId="6C44FDB4" w14:textId="77777777" w:rsidR="00B6207A" w:rsidRDefault="00B6207A" w:rsidP="00B6207A">
      <w:pPr>
        <w:pStyle w:val="90"/>
        <w:numPr>
          <w:ilvl w:val="0"/>
          <w:numId w:val="2"/>
        </w:numPr>
        <w:shd w:val="clear" w:color="auto" w:fill="auto"/>
        <w:tabs>
          <w:tab w:val="left" w:pos="496"/>
        </w:tabs>
        <w:spacing w:before="0" w:after="66" w:line="190" w:lineRule="exact"/>
        <w:ind w:left="142" w:hanging="102"/>
      </w:pPr>
      <w:r>
        <w:rPr>
          <w:rStyle w:val="9Arial95pt"/>
        </w:rPr>
        <w:t>Закріплення вивченого матеріалу</w:t>
      </w:r>
    </w:p>
    <w:p w14:paraId="2DC5CDEA" w14:textId="77777777" w:rsidR="00B6207A" w:rsidRDefault="00B6207A" w:rsidP="00B6207A">
      <w:pPr>
        <w:keepNext/>
        <w:keepLines/>
        <w:numPr>
          <w:ilvl w:val="0"/>
          <w:numId w:val="6"/>
        </w:numPr>
        <w:tabs>
          <w:tab w:val="left" w:pos="357"/>
        </w:tabs>
        <w:spacing w:after="28" w:line="200" w:lineRule="exact"/>
        <w:ind w:left="142" w:hanging="102"/>
        <w:jc w:val="both"/>
        <w:outlineLvl w:val="3"/>
      </w:pPr>
      <w:bookmarkStart w:id="5" w:name="bookmark303"/>
      <w:r>
        <w:rPr>
          <w:rStyle w:val="42"/>
          <w:rFonts w:eastAsia="Courier New"/>
        </w:rPr>
        <w:t>проведення тестового опитування</w:t>
      </w:r>
      <w:bookmarkEnd w:id="5"/>
    </w:p>
    <w:p w14:paraId="187956AA" w14:textId="77777777" w:rsidR="00B6207A" w:rsidRDefault="00B6207A" w:rsidP="00B6207A">
      <w:pPr>
        <w:pStyle w:val="11"/>
        <w:numPr>
          <w:ilvl w:val="0"/>
          <w:numId w:val="7"/>
        </w:numPr>
        <w:shd w:val="clear" w:color="auto" w:fill="auto"/>
        <w:tabs>
          <w:tab w:val="left" w:pos="371"/>
        </w:tabs>
        <w:spacing w:before="0" w:after="0" w:line="245" w:lineRule="exact"/>
        <w:ind w:left="142" w:right="800" w:hanging="102"/>
      </w:pPr>
      <w:r>
        <w:rPr>
          <w:rStyle w:val="41"/>
        </w:rPr>
        <w:t xml:space="preserve">Потрапивши до куреня, Климко дозволив собі посмакувати: а) яблук; б) </w:t>
      </w:r>
      <w:r>
        <w:rPr>
          <w:rStyle w:val="9pt"/>
        </w:rPr>
        <w:t>кавунів</w:t>
      </w:r>
      <w:r>
        <w:rPr>
          <w:rStyle w:val="41"/>
        </w:rPr>
        <w:t>; в) груш.</w:t>
      </w:r>
    </w:p>
    <w:p w14:paraId="01FE6445" w14:textId="77777777" w:rsidR="00B6207A" w:rsidRDefault="00B6207A" w:rsidP="00B6207A">
      <w:pPr>
        <w:pStyle w:val="11"/>
        <w:numPr>
          <w:ilvl w:val="0"/>
          <w:numId w:val="7"/>
        </w:numPr>
        <w:shd w:val="clear" w:color="auto" w:fill="auto"/>
        <w:tabs>
          <w:tab w:val="left" w:pos="390"/>
        </w:tabs>
        <w:spacing w:before="0" w:after="0" w:line="245" w:lineRule="exact"/>
        <w:ind w:left="142" w:right="1780" w:hanging="102"/>
      </w:pPr>
      <w:r>
        <w:rPr>
          <w:rStyle w:val="41"/>
        </w:rPr>
        <w:t xml:space="preserve">Барак, в якому жив Климко з дядьком Кирилом: а) захопили німці; б) </w:t>
      </w:r>
      <w:r>
        <w:rPr>
          <w:rStyle w:val="9pt"/>
        </w:rPr>
        <w:t>згорів</w:t>
      </w:r>
      <w:r>
        <w:rPr>
          <w:rStyle w:val="41"/>
        </w:rPr>
        <w:t>;</w:t>
      </w:r>
    </w:p>
    <w:p w14:paraId="17595A80" w14:textId="77777777" w:rsidR="00B6207A" w:rsidRDefault="00B6207A" w:rsidP="00B6207A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1"/>
        </w:rPr>
        <w:t>в) підлягав негайному капітальному ремонту.</w:t>
      </w:r>
    </w:p>
    <w:p w14:paraId="59F19327" w14:textId="77777777" w:rsidR="00B6207A" w:rsidRDefault="00B6207A" w:rsidP="00B6207A">
      <w:pPr>
        <w:pStyle w:val="11"/>
        <w:numPr>
          <w:ilvl w:val="0"/>
          <w:numId w:val="7"/>
        </w:numPr>
        <w:shd w:val="clear" w:color="auto" w:fill="auto"/>
        <w:tabs>
          <w:tab w:val="left" w:pos="386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Зульфат Гарєєв — онук дідуся з:</w:t>
      </w:r>
    </w:p>
    <w:p w14:paraId="23A727EB" w14:textId="77777777" w:rsidR="00B6207A" w:rsidRDefault="00B6207A" w:rsidP="00B6207A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1"/>
        </w:rPr>
        <w:t xml:space="preserve">а) перукарні; б) </w:t>
      </w:r>
      <w:r>
        <w:rPr>
          <w:rStyle w:val="9pt"/>
        </w:rPr>
        <w:t>хлібопекарні</w:t>
      </w:r>
      <w:r>
        <w:rPr>
          <w:rStyle w:val="41"/>
        </w:rPr>
        <w:t>; в) кав’ярні.</w:t>
      </w:r>
    </w:p>
    <w:p w14:paraId="5EB339A9" w14:textId="77777777" w:rsidR="00B6207A" w:rsidRDefault="00B6207A" w:rsidP="00B6207A">
      <w:pPr>
        <w:pStyle w:val="11"/>
        <w:numPr>
          <w:ilvl w:val="0"/>
          <w:numId w:val="7"/>
        </w:numPr>
        <w:shd w:val="clear" w:color="auto" w:fill="auto"/>
        <w:tabs>
          <w:tab w:val="left" w:pos="390"/>
        </w:tabs>
        <w:spacing w:before="0" w:after="0" w:line="245" w:lineRule="exact"/>
        <w:ind w:left="142" w:right="800" w:hanging="102"/>
      </w:pPr>
      <w:r>
        <w:rPr>
          <w:rStyle w:val="41"/>
        </w:rPr>
        <w:t>Климкові перші дні у ваговій жилося несприятливо через: а) відсутність харчів; б) обмеженість в освітленні;</w:t>
      </w:r>
    </w:p>
    <w:p w14:paraId="1CB7F9B0" w14:textId="77777777" w:rsidR="00B6207A" w:rsidRDefault="00B6207A" w:rsidP="00B6207A">
      <w:pPr>
        <w:pStyle w:val="60"/>
        <w:shd w:val="clear" w:color="auto" w:fill="auto"/>
        <w:spacing w:before="0" w:line="245" w:lineRule="exact"/>
        <w:ind w:left="142" w:hanging="102"/>
      </w:pPr>
      <w:r>
        <w:rPr>
          <w:rStyle w:val="61"/>
        </w:rPr>
        <w:t xml:space="preserve">в) </w:t>
      </w:r>
      <w:r>
        <w:rPr>
          <w:rStyle w:val="69pt"/>
          <w:i/>
          <w:iCs/>
        </w:rPr>
        <w:t>наявність великої кількості пацюків.</w:t>
      </w:r>
    </w:p>
    <w:p w14:paraId="58F2A0FD" w14:textId="77777777" w:rsidR="00B6207A" w:rsidRDefault="00B6207A" w:rsidP="00B6207A">
      <w:pPr>
        <w:pStyle w:val="11"/>
        <w:numPr>
          <w:ilvl w:val="0"/>
          <w:numId w:val="7"/>
        </w:numPr>
        <w:shd w:val="clear" w:color="auto" w:fill="auto"/>
        <w:tabs>
          <w:tab w:val="left" w:pos="376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У товаристві Климко завжди був:</w:t>
      </w:r>
    </w:p>
    <w:p w14:paraId="6F16F1C2" w14:textId="77777777" w:rsidR="00B6207A" w:rsidRDefault="00B6207A" w:rsidP="00B6207A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1"/>
        </w:rPr>
        <w:t xml:space="preserve">а) енергійний і веселий; б) </w:t>
      </w:r>
      <w:r>
        <w:rPr>
          <w:rStyle w:val="9pt"/>
        </w:rPr>
        <w:t>небалакучий</w:t>
      </w:r>
      <w:r>
        <w:rPr>
          <w:rStyle w:val="41"/>
        </w:rPr>
        <w:t>; в) байдужий до оточуючих.</w:t>
      </w:r>
    </w:p>
    <w:p w14:paraId="5E45963D" w14:textId="77777777" w:rsidR="00B6207A" w:rsidRDefault="00B6207A" w:rsidP="00B6207A">
      <w:pPr>
        <w:pStyle w:val="11"/>
        <w:numPr>
          <w:ilvl w:val="0"/>
          <w:numId w:val="7"/>
        </w:numPr>
        <w:shd w:val="clear" w:color="auto" w:fill="auto"/>
        <w:tabs>
          <w:tab w:val="left" w:pos="386"/>
        </w:tabs>
        <w:spacing w:before="0" w:after="0" w:line="245" w:lineRule="exact"/>
        <w:ind w:left="142" w:right="800" w:hanging="102"/>
      </w:pPr>
      <w:r>
        <w:rPr>
          <w:rStyle w:val="41"/>
        </w:rPr>
        <w:t xml:space="preserve">Коли шахту затопили водою, то коней, які в ній працювали: а) віддали циганам; б) </w:t>
      </w:r>
      <w:r>
        <w:rPr>
          <w:rStyle w:val="9pt"/>
        </w:rPr>
        <w:t>забрали на війну</w:t>
      </w:r>
      <w:r>
        <w:rPr>
          <w:rStyle w:val="41"/>
        </w:rPr>
        <w:t>;</w:t>
      </w:r>
    </w:p>
    <w:p w14:paraId="2EA17841" w14:textId="77777777" w:rsidR="00B6207A" w:rsidRDefault="00B6207A" w:rsidP="00B6207A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1"/>
        </w:rPr>
        <w:t>в) продали заможним селянам.</w:t>
      </w:r>
    </w:p>
    <w:p w14:paraId="038F2424" w14:textId="77777777" w:rsidR="00B6207A" w:rsidRDefault="00B6207A" w:rsidP="00B6207A">
      <w:pPr>
        <w:pStyle w:val="11"/>
        <w:numPr>
          <w:ilvl w:val="0"/>
          <w:numId w:val="7"/>
        </w:numPr>
        <w:shd w:val="clear" w:color="auto" w:fill="auto"/>
        <w:tabs>
          <w:tab w:val="left" w:pos="466"/>
        </w:tabs>
        <w:spacing w:before="0" w:after="0" w:line="230" w:lineRule="exact"/>
        <w:ind w:left="142" w:right="40" w:hanging="102"/>
        <w:jc w:val="both"/>
      </w:pPr>
      <w:r>
        <w:rPr>
          <w:rStyle w:val="41"/>
        </w:rPr>
        <w:t>Після короткого бою на станцію зі степу прийшли і почали грабувати населення:</w:t>
      </w:r>
    </w:p>
    <w:p w14:paraId="256A3A58" w14:textId="77777777" w:rsidR="00B6207A" w:rsidRDefault="00B6207A" w:rsidP="00B6207A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41"/>
        </w:rPr>
        <w:t xml:space="preserve">а) </w:t>
      </w:r>
      <w:r>
        <w:rPr>
          <w:rStyle w:val="9pt"/>
        </w:rPr>
        <w:t>італійці</w:t>
      </w:r>
      <w:r>
        <w:rPr>
          <w:rStyle w:val="41"/>
        </w:rPr>
        <w:t>; б) німці; в) угорці.</w:t>
      </w:r>
    </w:p>
    <w:p w14:paraId="774CFD75" w14:textId="77777777" w:rsidR="00B6207A" w:rsidRDefault="00B6207A" w:rsidP="00B6207A">
      <w:pPr>
        <w:pStyle w:val="11"/>
        <w:numPr>
          <w:ilvl w:val="0"/>
          <w:numId w:val="7"/>
        </w:numPr>
        <w:shd w:val="clear" w:color="auto" w:fill="auto"/>
        <w:tabs>
          <w:tab w:val="left" w:pos="461"/>
        </w:tabs>
        <w:spacing w:before="0" w:after="0" w:line="230" w:lineRule="exact"/>
        <w:ind w:left="142" w:right="40" w:hanging="102"/>
        <w:jc w:val="both"/>
      </w:pPr>
      <w:r>
        <w:rPr>
          <w:rStyle w:val="41"/>
        </w:rPr>
        <w:t xml:space="preserve">Потрапивши одного разу на базар, Климко і Зульфат зустріли там: а) діда Бочонка; б) </w:t>
      </w:r>
      <w:r>
        <w:rPr>
          <w:rStyle w:val="9pt"/>
        </w:rPr>
        <w:t>вчительку Наталю Миколаївну</w:t>
      </w:r>
      <w:r>
        <w:rPr>
          <w:rStyle w:val="41"/>
        </w:rPr>
        <w:t>; в) голодних німців.</w:t>
      </w:r>
    </w:p>
    <w:p w14:paraId="5FA47A3F" w14:textId="77777777" w:rsidR="00B6207A" w:rsidRDefault="00B6207A" w:rsidP="00B6207A">
      <w:pPr>
        <w:pStyle w:val="11"/>
        <w:numPr>
          <w:ilvl w:val="0"/>
          <w:numId w:val="7"/>
        </w:numPr>
        <w:shd w:val="clear" w:color="auto" w:fill="auto"/>
        <w:tabs>
          <w:tab w:val="left" w:pos="466"/>
        </w:tabs>
        <w:spacing w:before="0" w:after="0" w:line="230" w:lineRule="exact"/>
        <w:ind w:left="142" w:right="1440" w:hanging="102"/>
      </w:pPr>
      <w:r>
        <w:rPr>
          <w:rStyle w:val="41"/>
        </w:rPr>
        <w:t xml:space="preserve">Найціннішим продуктом у голодні роки війни була: а) </w:t>
      </w:r>
      <w:r>
        <w:rPr>
          <w:rStyle w:val="9pt"/>
        </w:rPr>
        <w:t>сіль</w:t>
      </w:r>
      <w:r>
        <w:rPr>
          <w:rStyle w:val="41"/>
        </w:rPr>
        <w:t>; б) картопля; в) капуста і морква.</w:t>
      </w:r>
    </w:p>
    <w:p w14:paraId="43F2AFC2" w14:textId="77777777" w:rsidR="00B6207A" w:rsidRDefault="00B6207A" w:rsidP="00B6207A">
      <w:pPr>
        <w:pStyle w:val="11"/>
        <w:numPr>
          <w:ilvl w:val="0"/>
          <w:numId w:val="7"/>
        </w:numPr>
        <w:shd w:val="clear" w:color="auto" w:fill="auto"/>
        <w:tabs>
          <w:tab w:val="left" w:pos="566"/>
        </w:tabs>
        <w:spacing w:before="0" w:after="0" w:line="230" w:lineRule="exact"/>
        <w:ind w:left="142" w:hanging="102"/>
        <w:jc w:val="both"/>
      </w:pPr>
      <w:r>
        <w:rPr>
          <w:rStyle w:val="41"/>
        </w:rPr>
        <w:t>Вчителька була рада і вдячна Климку і Зульфату, які:</w:t>
      </w:r>
    </w:p>
    <w:p w14:paraId="504D7C65" w14:textId="77777777" w:rsidR="00B6207A" w:rsidRDefault="00B6207A" w:rsidP="00B6207A">
      <w:pPr>
        <w:pStyle w:val="11"/>
        <w:shd w:val="clear" w:color="auto" w:fill="auto"/>
        <w:spacing w:before="0" w:after="0" w:line="230" w:lineRule="exact"/>
        <w:ind w:left="142" w:right="40" w:hanging="102"/>
        <w:jc w:val="both"/>
      </w:pPr>
      <w:r>
        <w:rPr>
          <w:rStyle w:val="41"/>
        </w:rPr>
        <w:t xml:space="preserve">а) подарували їй трояндову сукню; б) </w:t>
      </w:r>
      <w:r>
        <w:rPr>
          <w:rStyle w:val="9pt"/>
        </w:rPr>
        <w:t>запросили її жити разом з ними</w:t>
      </w:r>
      <w:r>
        <w:rPr>
          <w:rStyle w:val="41"/>
        </w:rPr>
        <w:t>; в) намагалися заспокоїти жінку.</w:t>
      </w:r>
    </w:p>
    <w:p w14:paraId="47A9FD24" w14:textId="77777777" w:rsidR="00B6207A" w:rsidRDefault="00B6207A" w:rsidP="00B6207A">
      <w:pPr>
        <w:pStyle w:val="11"/>
        <w:numPr>
          <w:ilvl w:val="0"/>
          <w:numId w:val="7"/>
        </w:numPr>
        <w:shd w:val="clear" w:color="auto" w:fill="auto"/>
        <w:tabs>
          <w:tab w:val="left" w:pos="566"/>
        </w:tabs>
        <w:spacing w:before="0" w:after="0" w:line="230" w:lineRule="exact"/>
        <w:ind w:left="142" w:right="40" w:hanging="102"/>
        <w:jc w:val="both"/>
      </w:pPr>
      <w:r>
        <w:rPr>
          <w:rStyle w:val="41"/>
        </w:rPr>
        <w:t>За наказом діда Зульфату необхідно було сходити до Файзуліних і принести дитині вчительки:</w:t>
      </w:r>
    </w:p>
    <w:p w14:paraId="5F612EBC" w14:textId="77777777" w:rsidR="00B6207A" w:rsidRDefault="00B6207A" w:rsidP="00B6207A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41"/>
        </w:rPr>
        <w:t xml:space="preserve">а) пелюшок; б) ліків; в) </w:t>
      </w:r>
      <w:r>
        <w:rPr>
          <w:rStyle w:val="9pt"/>
        </w:rPr>
        <w:t>молока.</w:t>
      </w:r>
    </w:p>
    <w:p w14:paraId="2E4AC847" w14:textId="77777777" w:rsidR="00B6207A" w:rsidRDefault="00B6207A" w:rsidP="00B6207A">
      <w:pPr>
        <w:pStyle w:val="11"/>
        <w:numPr>
          <w:ilvl w:val="0"/>
          <w:numId w:val="7"/>
        </w:numPr>
        <w:shd w:val="clear" w:color="auto" w:fill="auto"/>
        <w:tabs>
          <w:tab w:val="left" w:pos="552"/>
        </w:tabs>
        <w:spacing w:before="0" w:after="0" w:line="230" w:lineRule="exact"/>
        <w:ind w:left="142" w:right="4060" w:hanging="102"/>
      </w:pPr>
      <w:r>
        <w:rPr>
          <w:rStyle w:val="41"/>
        </w:rPr>
        <w:t xml:space="preserve">Доньку вчительки звали: а) </w:t>
      </w:r>
      <w:r>
        <w:rPr>
          <w:rStyle w:val="9pt"/>
        </w:rPr>
        <w:t>Оля;</w:t>
      </w:r>
      <w:r>
        <w:rPr>
          <w:rStyle w:val="41"/>
        </w:rPr>
        <w:t xml:space="preserve"> б) Олена; в) Ніна.</w:t>
      </w:r>
    </w:p>
    <w:p w14:paraId="05F20771" w14:textId="77777777" w:rsidR="00B6207A" w:rsidRDefault="00B6207A" w:rsidP="00B6207A">
      <w:pPr>
        <w:pStyle w:val="11"/>
        <w:shd w:val="clear" w:color="auto" w:fill="auto"/>
        <w:spacing w:before="0" w:after="37" w:line="23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1"/>
        </w:rPr>
        <w:t>За кожну правильну відповідь встановлюється 1 бал.</w:t>
      </w:r>
    </w:p>
    <w:p w14:paraId="31141DA5" w14:textId="77777777" w:rsidR="00B6207A" w:rsidRDefault="00B6207A" w:rsidP="00B6207A">
      <w:pPr>
        <w:keepNext/>
        <w:keepLines/>
        <w:numPr>
          <w:ilvl w:val="0"/>
          <w:numId w:val="6"/>
        </w:numPr>
        <w:tabs>
          <w:tab w:val="left" w:pos="451"/>
        </w:tabs>
        <w:spacing w:line="259" w:lineRule="exact"/>
        <w:ind w:left="142" w:right="4940" w:hanging="102"/>
        <w:outlineLvl w:val="3"/>
      </w:pPr>
      <w:bookmarkStart w:id="6" w:name="bookmark304"/>
      <w:r>
        <w:rPr>
          <w:rStyle w:val="42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6"/>
    </w:p>
    <w:p w14:paraId="6BC20121" w14:textId="77777777" w:rsidR="00B6207A" w:rsidRDefault="00B6207A" w:rsidP="00B6207A">
      <w:pPr>
        <w:pStyle w:val="11"/>
        <w:numPr>
          <w:ilvl w:val="0"/>
          <w:numId w:val="8"/>
        </w:numPr>
        <w:shd w:val="clear" w:color="auto" w:fill="auto"/>
        <w:tabs>
          <w:tab w:val="left" w:pos="437"/>
        </w:tabs>
        <w:spacing w:before="0" w:after="0" w:line="230" w:lineRule="exact"/>
        <w:ind w:left="142" w:right="40" w:hanging="102"/>
        <w:jc w:val="both"/>
      </w:pPr>
      <w:r>
        <w:rPr>
          <w:rStyle w:val="41"/>
        </w:rPr>
        <w:t>Дослідіть, посилаючись на зміст твору, як військові події вплинули на життя мешканців поселення станції, що згоріла. Свої спостереження узагальніть.</w:t>
      </w:r>
    </w:p>
    <w:p w14:paraId="0CB2460E" w14:textId="77777777" w:rsidR="00B6207A" w:rsidRDefault="00B6207A" w:rsidP="00B6207A">
      <w:pPr>
        <w:pStyle w:val="11"/>
        <w:numPr>
          <w:ilvl w:val="0"/>
          <w:numId w:val="8"/>
        </w:numPr>
        <w:shd w:val="clear" w:color="auto" w:fill="auto"/>
        <w:tabs>
          <w:tab w:val="left" w:pos="470"/>
        </w:tabs>
        <w:spacing w:before="0" w:after="0" w:line="230" w:lineRule="exact"/>
        <w:ind w:left="142" w:right="40" w:hanging="102"/>
        <w:jc w:val="both"/>
      </w:pPr>
      <w:r>
        <w:rPr>
          <w:rStyle w:val="41"/>
        </w:rPr>
        <w:t>Поміркуйте, чому Наталя Миколаївна відчула себе щасливою, коли хлопці запропонували їй оселитися у них. Власну думку обґрунтуйте.</w:t>
      </w:r>
    </w:p>
    <w:p w14:paraId="2E362C54" w14:textId="77777777" w:rsidR="00B6207A" w:rsidRDefault="00B6207A" w:rsidP="00B6207A">
      <w:pPr>
        <w:pStyle w:val="11"/>
        <w:numPr>
          <w:ilvl w:val="0"/>
          <w:numId w:val="8"/>
        </w:numPr>
        <w:shd w:val="clear" w:color="auto" w:fill="auto"/>
        <w:tabs>
          <w:tab w:val="left" w:pos="466"/>
        </w:tabs>
        <w:spacing w:before="0" w:after="0" w:line="230" w:lineRule="exact"/>
        <w:ind w:left="142" w:hanging="102"/>
        <w:jc w:val="both"/>
      </w:pPr>
      <w:r>
        <w:rPr>
          <w:rStyle w:val="41"/>
        </w:rPr>
        <w:t>Зульфат у італійців на їжу виміняв:</w:t>
      </w:r>
    </w:p>
    <w:p w14:paraId="6F4F508E" w14:textId="77777777" w:rsidR="00B6207A" w:rsidRDefault="00B6207A" w:rsidP="00B6207A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41"/>
        </w:rPr>
        <w:t xml:space="preserve">а) пістолет; б) декілька куль; в) </w:t>
      </w:r>
      <w:r>
        <w:rPr>
          <w:rStyle w:val="9pt"/>
        </w:rPr>
        <w:t>кинджал.</w:t>
      </w:r>
    </w:p>
    <w:p w14:paraId="50D240B6" w14:textId="77777777" w:rsidR="00B6207A" w:rsidRDefault="00B6207A" w:rsidP="00B6207A">
      <w:pPr>
        <w:pStyle w:val="80"/>
        <w:shd w:val="clear" w:color="auto" w:fill="auto"/>
        <w:spacing w:line="230" w:lineRule="exact"/>
        <w:ind w:left="142" w:hanging="102"/>
      </w:pPr>
      <w:r>
        <w:rPr>
          <w:rStyle w:val="895pt"/>
          <w:b/>
          <w:bCs/>
          <w:i/>
          <w:iCs/>
        </w:rPr>
        <w:t>Картка № 2</w:t>
      </w:r>
    </w:p>
    <w:p w14:paraId="2D0959F7" w14:textId="77777777" w:rsidR="00B6207A" w:rsidRDefault="00B6207A" w:rsidP="00B6207A">
      <w:pPr>
        <w:pStyle w:val="11"/>
        <w:numPr>
          <w:ilvl w:val="0"/>
          <w:numId w:val="9"/>
        </w:numPr>
        <w:shd w:val="clear" w:color="auto" w:fill="auto"/>
        <w:tabs>
          <w:tab w:val="left" w:pos="437"/>
        </w:tabs>
        <w:spacing w:before="0" w:after="0" w:line="230" w:lineRule="exact"/>
        <w:ind w:left="142" w:right="40" w:hanging="102"/>
        <w:jc w:val="both"/>
      </w:pPr>
      <w:r>
        <w:rPr>
          <w:rStyle w:val="41"/>
        </w:rPr>
        <w:t>Як ви вважаєте, у ставленні хлопців до вчительки виявилося їх ми</w:t>
      </w:r>
      <w:r>
        <w:rPr>
          <w:rStyle w:val="41"/>
        </w:rPr>
        <w:softHyphen/>
        <w:t>лосердя чи обов’язок? Свої думки вмотивуйте.</w:t>
      </w:r>
    </w:p>
    <w:p w14:paraId="5ACD1605" w14:textId="77777777" w:rsidR="00B6207A" w:rsidRDefault="00B6207A" w:rsidP="00B6207A">
      <w:pPr>
        <w:pStyle w:val="11"/>
        <w:numPr>
          <w:ilvl w:val="0"/>
          <w:numId w:val="9"/>
        </w:numPr>
        <w:shd w:val="clear" w:color="auto" w:fill="auto"/>
        <w:tabs>
          <w:tab w:val="left" w:pos="461"/>
        </w:tabs>
        <w:spacing w:before="0" w:after="0" w:line="230" w:lineRule="exact"/>
        <w:ind w:left="142" w:right="40" w:hanging="102"/>
        <w:jc w:val="both"/>
      </w:pPr>
      <w:r>
        <w:rPr>
          <w:rStyle w:val="41"/>
        </w:rPr>
        <w:t>Чи можна, на ваш погляд, вважати Зульфата і Климка справжніми друзями? Доведіть це, посилаючись на факти з твору.</w:t>
      </w:r>
    </w:p>
    <w:p w14:paraId="08D2ADFD" w14:textId="77777777" w:rsidR="00B6207A" w:rsidRDefault="00B6207A" w:rsidP="00B6207A">
      <w:pPr>
        <w:pStyle w:val="11"/>
        <w:numPr>
          <w:ilvl w:val="0"/>
          <w:numId w:val="9"/>
        </w:numPr>
        <w:shd w:val="clear" w:color="auto" w:fill="auto"/>
        <w:tabs>
          <w:tab w:val="left" w:pos="451"/>
        </w:tabs>
        <w:spacing w:before="0" w:after="0" w:line="230" w:lineRule="exact"/>
        <w:ind w:left="142" w:right="40" w:hanging="102"/>
        <w:jc w:val="both"/>
      </w:pPr>
      <w:r>
        <w:rPr>
          <w:rStyle w:val="41"/>
        </w:rPr>
        <w:t>Який художній засіб використав Г. Тютюнник у творі, висловившись: «...не встигло ще й сонце заховатися, а земля вже холоне»?</w:t>
      </w:r>
    </w:p>
    <w:p w14:paraId="1569732B" w14:textId="77777777" w:rsidR="00B6207A" w:rsidRDefault="00B6207A" w:rsidP="00B6207A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41"/>
        </w:rPr>
        <w:t xml:space="preserve">а) Епітет; б) порівняння; в) </w:t>
      </w:r>
      <w:r>
        <w:rPr>
          <w:rStyle w:val="9pt"/>
        </w:rPr>
        <w:t>метафору.</w:t>
      </w:r>
    </w:p>
    <w:p w14:paraId="0973EB34" w14:textId="77777777" w:rsidR="00B6207A" w:rsidRDefault="00B6207A" w:rsidP="00B6207A">
      <w:pPr>
        <w:pStyle w:val="80"/>
        <w:shd w:val="clear" w:color="auto" w:fill="auto"/>
        <w:spacing w:line="230" w:lineRule="exact"/>
        <w:ind w:left="142" w:hanging="102"/>
      </w:pPr>
      <w:r>
        <w:rPr>
          <w:rStyle w:val="895pt"/>
          <w:b/>
          <w:bCs/>
          <w:i/>
          <w:iCs/>
        </w:rPr>
        <w:t>Картка № 3</w:t>
      </w:r>
    </w:p>
    <w:p w14:paraId="3F12CE4E" w14:textId="77777777" w:rsidR="00B6207A" w:rsidRDefault="00B6207A" w:rsidP="00B6207A">
      <w:pPr>
        <w:pStyle w:val="11"/>
        <w:numPr>
          <w:ilvl w:val="0"/>
          <w:numId w:val="10"/>
        </w:numPr>
        <w:shd w:val="clear" w:color="auto" w:fill="auto"/>
        <w:tabs>
          <w:tab w:val="left" w:pos="451"/>
        </w:tabs>
        <w:spacing w:before="0" w:after="0" w:line="230" w:lineRule="exact"/>
        <w:ind w:left="142" w:right="40" w:hanging="102"/>
        <w:jc w:val="both"/>
      </w:pPr>
      <w:r>
        <w:rPr>
          <w:rStyle w:val="41"/>
        </w:rPr>
        <w:t>Прокоментуйте рішення Климка вирушити у подорож до Слов’янська. Це самопожертва, добрий вчинок, ентузіазм? Свої думки обґрунтуйте, наводячи переконливі приклади з твору.</w:t>
      </w:r>
    </w:p>
    <w:p w14:paraId="4F816AD0" w14:textId="77777777" w:rsidR="00B6207A" w:rsidRDefault="00B6207A" w:rsidP="00B6207A">
      <w:pPr>
        <w:pStyle w:val="11"/>
        <w:numPr>
          <w:ilvl w:val="0"/>
          <w:numId w:val="10"/>
        </w:numPr>
        <w:shd w:val="clear" w:color="auto" w:fill="auto"/>
        <w:tabs>
          <w:tab w:val="left" w:pos="456"/>
        </w:tabs>
        <w:spacing w:before="0" w:after="0" w:line="230" w:lineRule="exact"/>
        <w:ind w:left="142" w:right="40" w:hanging="102"/>
        <w:jc w:val="both"/>
      </w:pPr>
      <w:r>
        <w:rPr>
          <w:rStyle w:val="41"/>
        </w:rPr>
        <w:t>Доведіть, що поведінку італійців по відношенню до мешканців поселен</w:t>
      </w:r>
      <w:r>
        <w:rPr>
          <w:rStyle w:val="41"/>
        </w:rPr>
        <w:softHyphen/>
        <w:t>ня можна вважати аморальною, жорстокою, підступною. Відповіда</w:t>
      </w:r>
      <w:r>
        <w:rPr>
          <w:rStyle w:val="41"/>
        </w:rPr>
        <w:softHyphen/>
        <w:t>ючи, наведіть переконливі обґрунтування, застосовуючи переконливі факти із твору.</w:t>
      </w:r>
    </w:p>
    <w:p w14:paraId="32EB9DA8" w14:textId="77777777" w:rsidR="00B6207A" w:rsidRDefault="00B6207A" w:rsidP="00B6207A">
      <w:pPr>
        <w:pStyle w:val="11"/>
        <w:numPr>
          <w:ilvl w:val="0"/>
          <w:numId w:val="10"/>
        </w:numPr>
        <w:shd w:val="clear" w:color="auto" w:fill="auto"/>
        <w:tabs>
          <w:tab w:val="left" w:pos="466"/>
        </w:tabs>
        <w:spacing w:before="0" w:after="0" w:line="230" w:lineRule="exact"/>
        <w:ind w:left="142" w:right="760" w:hanging="102"/>
      </w:pPr>
      <w:r>
        <w:rPr>
          <w:rStyle w:val="41"/>
        </w:rPr>
        <w:t xml:space="preserve">В курені, де Климко вирішив перепочити вночі, було багато: а) </w:t>
      </w:r>
      <w:r>
        <w:rPr>
          <w:rStyle w:val="9pt"/>
        </w:rPr>
        <w:t>соломи</w:t>
      </w:r>
      <w:r>
        <w:rPr>
          <w:rStyle w:val="41"/>
        </w:rPr>
        <w:t>; б) різноманітного ганчір’я; в) лісових горіхів.</w:t>
      </w:r>
    </w:p>
    <w:p w14:paraId="140C05AF" w14:textId="77777777" w:rsidR="00B6207A" w:rsidRDefault="00B6207A" w:rsidP="00B6207A">
      <w:pPr>
        <w:pStyle w:val="90"/>
        <w:numPr>
          <w:ilvl w:val="0"/>
          <w:numId w:val="2"/>
        </w:numPr>
        <w:shd w:val="clear" w:color="auto" w:fill="auto"/>
        <w:tabs>
          <w:tab w:val="left" w:pos="648"/>
        </w:tabs>
        <w:spacing w:before="0" w:after="0" w:line="350" w:lineRule="exact"/>
        <w:ind w:left="142" w:hanging="102"/>
      </w:pPr>
      <w:r>
        <w:rPr>
          <w:rStyle w:val="9Arial95pt"/>
        </w:rPr>
        <w:t>Підсумок уроку</w:t>
      </w:r>
    </w:p>
    <w:p w14:paraId="2C42C146" w14:textId="77777777" w:rsidR="00B6207A" w:rsidRDefault="00B6207A" w:rsidP="00B6207A">
      <w:pPr>
        <w:pStyle w:val="90"/>
        <w:numPr>
          <w:ilvl w:val="0"/>
          <w:numId w:val="2"/>
        </w:numPr>
        <w:shd w:val="clear" w:color="auto" w:fill="auto"/>
        <w:tabs>
          <w:tab w:val="left" w:pos="701"/>
        </w:tabs>
        <w:spacing w:before="0" w:after="0" w:line="350" w:lineRule="exact"/>
        <w:ind w:left="142" w:hanging="102"/>
      </w:pPr>
      <w:r>
        <w:rPr>
          <w:rStyle w:val="9Arial95pt"/>
        </w:rPr>
        <w:t>Оголошення результатів навчальної діяльності школярів</w:t>
      </w:r>
    </w:p>
    <w:p w14:paraId="17FD64D6" w14:textId="77777777" w:rsidR="00B6207A" w:rsidRDefault="00B6207A" w:rsidP="00B6207A">
      <w:pPr>
        <w:pStyle w:val="90"/>
        <w:numPr>
          <w:ilvl w:val="0"/>
          <w:numId w:val="2"/>
        </w:numPr>
        <w:shd w:val="clear" w:color="auto" w:fill="auto"/>
        <w:tabs>
          <w:tab w:val="left" w:pos="562"/>
        </w:tabs>
        <w:spacing w:before="0" w:after="0" w:line="350" w:lineRule="exact"/>
        <w:ind w:left="142" w:hanging="102"/>
      </w:pPr>
      <w:r>
        <w:rPr>
          <w:rStyle w:val="9Arial95pt"/>
        </w:rPr>
        <w:t>Домашнє завдання</w:t>
      </w:r>
    </w:p>
    <w:p w14:paraId="6F122760" w14:textId="77777777" w:rsidR="00B6207A" w:rsidRDefault="00B6207A" w:rsidP="00B6207A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Опрацювати зміст XV розділу повісті, підготувати усний міні-твір на одну з тем:</w:t>
      </w:r>
    </w:p>
    <w:p w14:paraId="267D9293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«Поспішайте робити добро»;</w:t>
      </w:r>
    </w:p>
    <w:p w14:paraId="3A6CDF41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«Моя турбота про рідних і друзів»;</w:t>
      </w:r>
    </w:p>
    <w:p w14:paraId="7DBD8FE2" w14:textId="77777777" w:rsidR="00B6207A" w:rsidRDefault="00B6207A" w:rsidP="00B6207A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525" w:line="240" w:lineRule="exact"/>
        <w:ind w:left="142" w:hanging="102"/>
        <w:jc w:val="both"/>
      </w:pPr>
      <w:r>
        <w:rPr>
          <w:rStyle w:val="41"/>
        </w:rPr>
        <w:t>«Не будь байдужим до горя інших».</w:t>
      </w:r>
    </w:p>
    <w:p w14:paraId="6C45D80C" w14:textId="77777777" w:rsidR="00E65B82" w:rsidRDefault="00E65B82"/>
    <w:sectPr w:rsidR="00E65B82" w:rsidSect="009974FE">
      <w:headerReference w:type="even" r:id="rId8"/>
      <w:headerReference w:type="default" r:id="rId9"/>
      <w:headerReference w:type="first" r:id="rId10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98AF5D" w14:textId="77777777" w:rsidR="00000000" w:rsidRDefault="00E82E61">
      <w:r>
        <w:separator/>
      </w:r>
    </w:p>
  </w:endnote>
  <w:endnote w:type="continuationSeparator" w:id="0">
    <w:p w14:paraId="133F3906" w14:textId="77777777" w:rsidR="00000000" w:rsidRDefault="00E82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7E2371" w14:textId="77777777" w:rsidR="00000000" w:rsidRDefault="00E82E61">
      <w:r>
        <w:separator/>
      </w:r>
    </w:p>
  </w:footnote>
  <w:footnote w:type="continuationSeparator" w:id="0">
    <w:p w14:paraId="4176BE22" w14:textId="77777777" w:rsidR="00000000" w:rsidRDefault="00E82E6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519708" w14:textId="77777777" w:rsidR="00035755" w:rsidRDefault="00E82E61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23613C" w14:textId="77777777" w:rsidR="00035755" w:rsidRDefault="00E82E61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467238" w14:textId="77777777" w:rsidR="00035755" w:rsidRDefault="00E82E6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47922"/>
    <w:multiLevelType w:val="multilevel"/>
    <w:tmpl w:val="9D5AF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4317DD6"/>
    <w:multiLevelType w:val="multilevel"/>
    <w:tmpl w:val="AC5497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4FD03CA"/>
    <w:multiLevelType w:val="multilevel"/>
    <w:tmpl w:val="3586B7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7A27EE4"/>
    <w:multiLevelType w:val="multilevel"/>
    <w:tmpl w:val="6DC82AE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95B62B1"/>
    <w:multiLevelType w:val="multilevel"/>
    <w:tmpl w:val="EDB6FF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BD026AF"/>
    <w:multiLevelType w:val="multilevel"/>
    <w:tmpl w:val="6B66B2C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8904620"/>
    <w:multiLevelType w:val="multilevel"/>
    <w:tmpl w:val="DEE6C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C336435"/>
    <w:multiLevelType w:val="multilevel"/>
    <w:tmpl w:val="020E30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33B0EEA"/>
    <w:multiLevelType w:val="multilevel"/>
    <w:tmpl w:val="9E3000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7206731"/>
    <w:multiLevelType w:val="multilevel"/>
    <w:tmpl w:val="3BD6E08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2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07A"/>
    <w:rsid w:val="00666A85"/>
    <w:rsid w:val="00B6207A"/>
    <w:rsid w:val="00E65B82"/>
    <w:rsid w:val="00E8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1CB27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6207A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B6207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B620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B6207A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6207A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6207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0">
    <w:name w:val="Заголовок №4_"/>
    <w:basedOn w:val="a0"/>
    <w:rsid w:val="00B620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B6207A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B6207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B6207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B6207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2">
    <w:name w:val="Заголовок №4"/>
    <w:basedOn w:val="40"/>
    <w:rsid w:val="00B620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B6207A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B6207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B6207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B6207A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B6207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B6207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B6207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Основной текст (4)"/>
    <w:basedOn w:val="4"/>
    <w:rsid w:val="00B620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Arial95pt">
    <w:name w:val="Основной текст (9) + Arial;9;5 pt;Полужирный"/>
    <w:basedOn w:val="9"/>
    <w:rsid w:val="00B6207A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B6207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0"/>
    <w:rsid w:val="00B6207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1">
    <w:name w:val="Основной текст11"/>
    <w:basedOn w:val="a"/>
    <w:link w:val="a3"/>
    <w:rsid w:val="00B6207A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B6207A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B6207A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B6207A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B6207A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B6207A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B6207A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6207A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B6207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B620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B6207A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6207A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6207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0">
    <w:name w:val="Заголовок №4_"/>
    <w:basedOn w:val="a0"/>
    <w:rsid w:val="00B620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B6207A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B6207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B6207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B6207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2">
    <w:name w:val="Заголовок №4"/>
    <w:basedOn w:val="40"/>
    <w:rsid w:val="00B620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B6207A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B6207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B6207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B6207A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B6207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B6207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B6207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Основной текст (4)"/>
    <w:basedOn w:val="4"/>
    <w:rsid w:val="00B620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Arial95pt">
    <w:name w:val="Основной текст (9) + Arial;9;5 pt;Полужирный"/>
    <w:basedOn w:val="9"/>
    <w:rsid w:val="00B6207A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B6207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0"/>
    <w:rsid w:val="00B6207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1">
    <w:name w:val="Основной текст11"/>
    <w:basedOn w:val="a"/>
    <w:link w:val="a3"/>
    <w:rsid w:val="00B6207A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B6207A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B6207A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B6207A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B6207A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B6207A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B6207A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1681</Words>
  <Characters>9584</Characters>
  <Application>Microsoft Macintosh Word</Application>
  <DocSecurity>0</DocSecurity>
  <Lines>79</Lines>
  <Paragraphs>22</Paragraphs>
  <ScaleCrop>false</ScaleCrop>
  <Company>CRVGP-F9DFF-YCR4X-D9GMM-9GQYB</Company>
  <LinksUpToDate>false</LinksUpToDate>
  <CharactersWithSpaces>11243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2014-07-14T10:00:00Z</dcterms:created>
  <dcterms:modified xsi:type="dcterms:W3CDTF">2014-07-17T08:32:00Z</dcterms:modified>
</cp:coreProperties>
</file>