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D2" w:rsidRDefault="008C64D2" w:rsidP="008C64D2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УРОК № 58</w:t>
      </w:r>
    </w:p>
    <w:p w:rsidR="008C64D2" w:rsidRDefault="008C64D2" w:rsidP="008C64D2">
      <w:pPr>
        <w:pStyle w:val="50"/>
        <w:shd w:val="clear" w:color="auto" w:fill="auto"/>
        <w:tabs>
          <w:tab w:val="left" w:pos="569"/>
        </w:tabs>
        <w:spacing w:after="0" w:line="264" w:lineRule="exact"/>
        <w:ind w:left="142" w:hanging="102"/>
        <w:jc w:val="both"/>
      </w:pPr>
      <w:r>
        <w:rPr>
          <w:rStyle w:val="5105pt"/>
        </w:rPr>
        <w:t>А.</w:t>
      </w:r>
      <w:r>
        <w:rPr>
          <w:rStyle w:val="5105pt"/>
        </w:rPr>
        <w:tab/>
        <w:t>ДІМАРОВ «БЛАКИТНА ДИТИНА».</w:t>
      </w:r>
    </w:p>
    <w:p w:rsidR="008C64D2" w:rsidRDefault="008C64D2" w:rsidP="008C64D2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ДОБРОТА І ЛЮБОВ, РОЗУМІННЯ,</w:t>
      </w:r>
    </w:p>
    <w:p w:rsidR="008C64D2" w:rsidRDefault="008C64D2" w:rsidP="008C64D2">
      <w:pPr>
        <w:pStyle w:val="50"/>
        <w:shd w:val="clear" w:color="auto" w:fill="auto"/>
        <w:spacing w:after="139" w:line="264" w:lineRule="exact"/>
        <w:ind w:left="142" w:hanging="102"/>
        <w:jc w:val="both"/>
      </w:pPr>
      <w:r>
        <w:rPr>
          <w:rStyle w:val="5105pt"/>
        </w:rPr>
        <w:t>ВЗАЄМОПІДТРИМКА В УКРАЇНСЬКІЙ РОДИНІ</w:t>
      </w:r>
    </w:p>
    <w:p w:rsidR="008C64D2" w:rsidRDefault="008C64D2" w:rsidP="008C64D2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аналізуючи ідейний зміст розділів повісті А. Дімарова «Бла</w:t>
      </w:r>
      <w:r>
        <w:rPr>
          <w:rStyle w:val="41"/>
        </w:rPr>
        <w:softHyphen/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китна дитина», дослідіть, як у творі зображені взаємостосун</w:t>
      </w:r>
      <w:r>
        <w:rPr>
          <w:rStyle w:val="41"/>
        </w:rPr>
        <w:softHyphen/>
        <w:t>ки в українській родині, на чому вони ґрунтуються; розви</w:t>
      </w:r>
      <w:r>
        <w:rPr>
          <w:rStyle w:val="41"/>
        </w:rPr>
        <w:softHyphen/>
        <w:t>вати вміння виразно й усвідомлено читати художні твори, вміти виділяти головну думку і коментувати її, пояснюва</w:t>
      </w:r>
      <w:r>
        <w:rPr>
          <w:rStyle w:val="41"/>
        </w:rPr>
        <w:softHyphen/>
        <w:t>ти і обґрунтовувати поведінку і вчинки героїв; формувати кругозір, світогляд школярів; виховувати почуття любові до батьків, родинних звичаїв, риси доброти, взаєморозу</w:t>
      </w:r>
      <w:r>
        <w:rPr>
          <w:rStyle w:val="41"/>
        </w:rPr>
        <w:softHyphen/>
        <w:t>міння, чесності, порядності.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5pt"/>
        </w:rPr>
        <w:t xml:space="preserve">Тип уроку: </w:t>
      </w:r>
      <w:r>
        <w:rPr>
          <w:rStyle w:val="41"/>
        </w:rPr>
        <w:t>засвоєння нових знань і формування вмінь.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20" w:hanging="102"/>
        <w:jc w:val="center"/>
      </w:pPr>
      <w:r>
        <w:rPr>
          <w:rStyle w:val="95pt"/>
        </w:rPr>
        <w:t xml:space="preserve">Обладнання: </w:t>
      </w:r>
      <w:r>
        <w:rPr>
          <w:rStyle w:val="41"/>
        </w:rPr>
        <w:t>портрет Дімарова, фотокартки учнів «Моя родина», дидак</w:t>
      </w:r>
      <w:r>
        <w:rPr>
          <w:rStyle w:val="41"/>
        </w:rPr>
        <w:softHyphen/>
        <w:t>тичний матеріал (тестові завдання, картки).</w:t>
      </w:r>
    </w:p>
    <w:p w:rsidR="008C64D2" w:rsidRDefault="008C64D2" w:rsidP="008C64D2">
      <w:pPr>
        <w:pStyle w:val="100"/>
        <w:shd w:val="clear" w:color="auto" w:fill="auto"/>
        <w:spacing w:after="70" w:line="210" w:lineRule="exact"/>
        <w:ind w:left="142" w:hanging="102"/>
      </w:pPr>
      <w:r>
        <w:rPr>
          <w:rStyle w:val="10Corbel105pt0pt"/>
        </w:rPr>
        <w:t>ХІД УРОКУ</w:t>
      </w:r>
    </w:p>
    <w:p w:rsidR="008C64D2" w:rsidRDefault="008C64D2" w:rsidP="008C64D2">
      <w:pPr>
        <w:pStyle w:val="90"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74" w:line="190" w:lineRule="exact"/>
        <w:ind w:left="260"/>
      </w:pPr>
      <w:r>
        <w:rPr>
          <w:rStyle w:val="9Arial95pt"/>
        </w:rPr>
        <w:t>Організаційний момент</w:t>
      </w:r>
    </w:p>
    <w:p w:rsidR="008C64D2" w:rsidRDefault="008C64D2" w:rsidP="008C64D2">
      <w:pPr>
        <w:pStyle w:val="90"/>
        <w:numPr>
          <w:ilvl w:val="0"/>
          <w:numId w:val="2"/>
        </w:numPr>
        <w:shd w:val="clear" w:color="auto" w:fill="auto"/>
        <w:tabs>
          <w:tab w:val="left" w:pos="505"/>
        </w:tabs>
        <w:spacing w:before="0" w:after="34" w:line="190" w:lineRule="exact"/>
        <w:ind w:left="260"/>
      </w:pPr>
      <w:r>
        <w:rPr>
          <w:rStyle w:val="9Arial95pt"/>
        </w:rPr>
        <w:t>Актуалізація опорних знань</w:t>
      </w:r>
    </w:p>
    <w:p w:rsidR="008C64D2" w:rsidRDefault="008C64D2" w:rsidP="008C64D2">
      <w:pPr>
        <w:spacing w:after="72" w:line="240" w:lineRule="exact"/>
        <w:ind w:left="142" w:right="40" w:hanging="102"/>
      </w:pPr>
      <w:r>
        <w:rPr>
          <w:rStyle w:val="120"/>
          <w:rFonts w:eastAsia="Courier New"/>
          <w:b w:val="0"/>
          <w:bCs w:val="0"/>
        </w:rPr>
        <w:t>Розгадування кросворду «Сторінками повісті А. Дімарова «Блакитна дитина».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83"/>
        <w:gridCol w:w="283"/>
        <w:gridCol w:w="283"/>
        <w:gridCol w:w="283"/>
        <w:gridCol w:w="283"/>
        <w:gridCol w:w="283"/>
        <w:gridCol w:w="283"/>
        <w:gridCol w:w="605"/>
      </w:tblGrid>
      <w:tr w:rsidR="008C64D2" w:rsidTr="00FB00DE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449" w:type="dxa"/>
            <w:gridSpan w:val="4"/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C64D2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C64D2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88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C64D2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C64D2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C64D2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C64D2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0" w:type="dxa"/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8C64D2" w:rsidRDefault="008C64D2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8C64D2" w:rsidRDefault="008C64D2" w:rsidP="008C64D2">
      <w:pPr>
        <w:framePr w:w="3187" w:wrap="notBeside" w:vAnchor="text" w:hAnchor="text" w:xAlign="center" w:y="1"/>
        <w:ind w:left="142" w:hanging="102"/>
        <w:jc w:val="right"/>
      </w:pPr>
      <w:r>
        <w:rPr>
          <w:rStyle w:val="a5"/>
          <w:rFonts w:eastAsia="Courier New"/>
        </w:rPr>
        <w:t xml:space="preserve">По горизонталі: 1. Ім’я героя, який захоплювався літаками, відвідував планерний гурток. </w:t>
      </w:r>
      <w:r>
        <w:rPr>
          <w:rStyle w:val="8pt"/>
          <w:rFonts w:eastAsia="Courier New"/>
        </w:rPr>
        <w:t>(Василь)</w:t>
      </w:r>
      <w:r>
        <w:rPr>
          <w:rStyle w:val="a5"/>
          <w:rFonts w:eastAsia="Courier New"/>
        </w:rPr>
        <w:t xml:space="preserve"> 2. Що хотіла мати Толі, щоб німий пошив для її сина? </w:t>
      </w:r>
      <w:r>
        <w:rPr>
          <w:rStyle w:val="8pt"/>
          <w:rFonts w:eastAsia="Courier New"/>
        </w:rPr>
        <w:t>(Портфель)</w:t>
      </w:r>
    </w:p>
    <w:p w:rsidR="008C64D2" w:rsidRDefault="008C64D2" w:rsidP="008C64D2">
      <w:pPr>
        <w:framePr w:w="3187" w:wrap="notBeside" w:vAnchor="text" w:hAnchor="text" w:xAlign="center" w:y="1"/>
        <w:numPr>
          <w:ilvl w:val="0"/>
          <w:numId w:val="3"/>
        </w:numPr>
        <w:tabs>
          <w:tab w:val="left" w:pos="182"/>
        </w:tabs>
        <w:spacing w:line="211" w:lineRule="exact"/>
        <w:jc w:val="both"/>
      </w:pPr>
      <w:r>
        <w:rPr>
          <w:rStyle w:val="a5"/>
          <w:rFonts w:eastAsia="Courier New"/>
        </w:rPr>
        <w:t xml:space="preserve">Толя і Ванько для організації мандрівки «поцупили в дядька Юхрима»... </w:t>
      </w:r>
      <w:r>
        <w:rPr>
          <w:rStyle w:val="8pt"/>
          <w:rFonts w:eastAsia="Courier New"/>
        </w:rPr>
        <w:t>(Ворота)</w:t>
      </w:r>
    </w:p>
    <w:p w:rsidR="008C64D2" w:rsidRDefault="008C64D2" w:rsidP="008C64D2">
      <w:pPr>
        <w:framePr w:w="3187" w:wrap="notBeside" w:vAnchor="text" w:hAnchor="text" w:xAlign="center" w:y="1"/>
        <w:numPr>
          <w:ilvl w:val="0"/>
          <w:numId w:val="3"/>
        </w:numPr>
        <w:tabs>
          <w:tab w:val="left" w:pos="221"/>
        </w:tabs>
        <w:spacing w:line="211" w:lineRule="exact"/>
        <w:jc w:val="both"/>
      </w:pPr>
      <w:r>
        <w:rPr>
          <w:rStyle w:val="a5"/>
          <w:rFonts w:eastAsia="Courier New"/>
        </w:rPr>
        <w:t xml:space="preserve">Звідкіль плигав головний герой твору на парашуті за сорок копійок? З... </w:t>
      </w:r>
      <w:r>
        <w:rPr>
          <w:rStyle w:val="8pt"/>
          <w:rFonts w:eastAsia="Courier New"/>
        </w:rPr>
        <w:t>(Ви</w:t>
      </w:r>
      <w:r>
        <w:rPr>
          <w:rStyle w:val="8pt"/>
          <w:rFonts w:eastAsia="Courier New"/>
        </w:rPr>
        <w:softHyphen/>
        <w:t>шки)</w:t>
      </w:r>
      <w:r>
        <w:rPr>
          <w:rStyle w:val="a5"/>
          <w:rFonts w:eastAsia="Courier New"/>
        </w:rPr>
        <w:t xml:space="preserve"> 5. Учитель якого предмета ставив оцінки залежно від того, що ти одержав з іншого, попереднього. </w:t>
      </w:r>
      <w:r>
        <w:rPr>
          <w:rStyle w:val="8pt"/>
          <w:rFonts w:eastAsia="Courier New"/>
        </w:rPr>
        <w:t>(Фізики)</w:t>
      </w:r>
      <w:r>
        <w:rPr>
          <w:rStyle w:val="a5"/>
          <w:rFonts w:eastAsia="Courier New"/>
        </w:rPr>
        <w:t xml:space="preserve"> 6. Куди частенько пропонувала сходити Ніна Толі? В... </w:t>
      </w:r>
      <w:r>
        <w:rPr>
          <w:rStyle w:val="8pt"/>
          <w:rFonts w:eastAsia="Courier New"/>
        </w:rPr>
        <w:t>(Кіно)</w:t>
      </w:r>
      <w:r>
        <w:rPr>
          <w:rStyle w:val="a5"/>
          <w:rFonts w:eastAsia="Courier New"/>
        </w:rPr>
        <w:t xml:space="preserve"> 7. Як називали Івана, який обіцяв, але не дав хлопцям пограти у більярд? </w:t>
      </w:r>
      <w:r>
        <w:rPr>
          <w:rStyle w:val="8pt"/>
          <w:rFonts w:eastAsia="Courier New"/>
        </w:rPr>
        <w:t>(Рудим)</w:t>
      </w:r>
    </w:p>
    <w:p w:rsidR="008C64D2" w:rsidRDefault="008C64D2" w:rsidP="008C64D2">
      <w:pPr>
        <w:framePr w:w="3187" w:wrap="notBeside" w:vAnchor="text" w:hAnchor="text" w:xAlign="center" w:y="1"/>
        <w:ind w:left="142" w:hanging="102"/>
      </w:pPr>
      <w:r>
        <w:rPr>
          <w:rStyle w:val="a5"/>
          <w:rFonts w:eastAsia="Courier New"/>
        </w:rPr>
        <w:t xml:space="preserve">По вертикалі: 1. Твір А. Дімарова, написаний у 1986 р. </w:t>
      </w:r>
      <w:r>
        <w:rPr>
          <w:rStyle w:val="8pt"/>
          <w:rFonts w:eastAsia="Courier New"/>
        </w:rPr>
        <w:t>(«Вершини»)</w:t>
      </w:r>
    </w:p>
    <w:p w:rsidR="008C64D2" w:rsidRDefault="008C64D2" w:rsidP="008C64D2">
      <w:pPr>
        <w:ind w:left="142" w:hanging="102"/>
        <w:rPr>
          <w:sz w:val="2"/>
          <w:szCs w:val="2"/>
        </w:rPr>
      </w:pPr>
    </w:p>
    <w:p w:rsidR="008C64D2" w:rsidRDefault="008C64D2" w:rsidP="008C64D2">
      <w:pPr>
        <w:pStyle w:val="90"/>
        <w:shd w:val="clear" w:color="auto" w:fill="auto"/>
        <w:tabs>
          <w:tab w:val="left" w:pos="577"/>
        </w:tabs>
        <w:spacing w:before="112" w:after="74" w:line="190" w:lineRule="exact"/>
        <w:ind w:left="142" w:hanging="102"/>
      </w:pPr>
      <w:r>
        <w:rPr>
          <w:rStyle w:val="9Arial95pt"/>
        </w:rPr>
        <w:t>ІІІ.</w:t>
      </w:r>
      <w:r>
        <w:rPr>
          <w:rStyle w:val="9Arial95pt"/>
        </w:rPr>
        <w:tab/>
        <w:t>Оголошення теми, мети уроку.</w:t>
      </w:r>
    </w:p>
    <w:p w:rsidR="008C64D2" w:rsidRDefault="008C64D2" w:rsidP="008C64D2">
      <w:pPr>
        <w:pStyle w:val="90"/>
        <w:shd w:val="clear" w:color="auto" w:fill="auto"/>
        <w:spacing w:before="0" w:after="7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8C64D2" w:rsidRDefault="008C64D2" w:rsidP="008C64D2">
      <w:pPr>
        <w:pStyle w:val="90"/>
        <w:shd w:val="clear" w:color="auto" w:fill="auto"/>
        <w:spacing w:before="0" w:after="84" w:line="190" w:lineRule="exact"/>
        <w:ind w:left="142" w:hanging="102"/>
      </w:pPr>
      <w:r>
        <w:rPr>
          <w:rStyle w:val="9Arial95pt"/>
        </w:rPr>
        <w:t>М. Основний зміст уроку</w:t>
      </w:r>
    </w:p>
    <w:p w:rsidR="008C64D2" w:rsidRDefault="008C64D2" w:rsidP="008C64D2">
      <w:pPr>
        <w:pStyle w:val="70"/>
        <w:shd w:val="clear" w:color="auto" w:fill="auto"/>
        <w:spacing w:before="0" w:after="74" w:line="160" w:lineRule="exact"/>
        <w:ind w:left="142" w:right="40" w:hanging="102"/>
      </w:pPr>
      <w:r>
        <w:rPr>
          <w:rStyle w:val="78pt"/>
        </w:rPr>
        <w:t>Шануй батька свого і матір свою.</w:t>
      </w:r>
    </w:p>
    <w:p w:rsidR="008C64D2" w:rsidRDefault="008C64D2" w:rsidP="008C64D2">
      <w:pPr>
        <w:pStyle w:val="40"/>
        <w:shd w:val="clear" w:color="auto" w:fill="auto"/>
        <w:spacing w:before="0" w:after="86" w:line="180" w:lineRule="exact"/>
        <w:ind w:left="142" w:right="40" w:hanging="102"/>
        <w:jc w:val="right"/>
      </w:pPr>
      <w:r>
        <w:rPr>
          <w:color w:val="000000"/>
          <w:lang w:val="uk-UA"/>
        </w:rPr>
        <w:t>Біблія</w:t>
      </w:r>
    </w:p>
    <w:p w:rsidR="008C64D2" w:rsidRDefault="008C64D2" w:rsidP="008C64D2">
      <w:pPr>
        <w:pStyle w:val="70"/>
        <w:shd w:val="clear" w:color="auto" w:fill="auto"/>
        <w:spacing w:before="0" w:after="74" w:line="160" w:lineRule="exact"/>
        <w:ind w:left="142" w:right="40" w:hanging="102"/>
      </w:pPr>
      <w:r>
        <w:rPr>
          <w:rStyle w:val="78pt"/>
        </w:rPr>
        <w:t>Не вживеться зрада там, де правда в хаті.</w:t>
      </w:r>
    </w:p>
    <w:p w:rsidR="008C64D2" w:rsidRDefault="008C64D2" w:rsidP="008C64D2">
      <w:pPr>
        <w:pStyle w:val="40"/>
        <w:shd w:val="clear" w:color="auto" w:fill="auto"/>
        <w:tabs>
          <w:tab w:val="left" w:pos="250"/>
        </w:tabs>
        <w:spacing w:before="0" w:after="76" w:line="180" w:lineRule="exact"/>
        <w:ind w:left="142" w:right="40" w:hanging="102"/>
        <w:jc w:val="right"/>
      </w:pPr>
      <w:r>
        <w:rPr>
          <w:color w:val="000000"/>
          <w:lang w:val="uk-UA"/>
        </w:rPr>
        <w:t>А.</w:t>
      </w:r>
      <w:r>
        <w:rPr>
          <w:color w:val="000000"/>
          <w:lang w:val="uk-UA"/>
        </w:rPr>
        <w:tab/>
        <w:t>Малишко</w:t>
      </w:r>
    </w:p>
    <w:p w:rsidR="008C64D2" w:rsidRDefault="008C64D2" w:rsidP="008C64D2">
      <w:pPr>
        <w:pStyle w:val="420"/>
        <w:keepNext/>
        <w:keepLines/>
        <w:numPr>
          <w:ilvl w:val="0"/>
          <w:numId w:val="4"/>
        </w:numPr>
        <w:shd w:val="clear" w:color="auto" w:fill="auto"/>
        <w:tabs>
          <w:tab w:val="left" w:pos="457"/>
        </w:tabs>
        <w:spacing w:before="0" w:after="38" w:line="190" w:lineRule="exact"/>
        <w:ind w:left="260"/>
        <w:jc w:val="both"/>
      </w:pPr>
      <w:bookmarkStart w:id="0" w:name="bookmark519"/>
      <w:r>
        <w:rPr>
          <w:color w:val="000000"/>
          <w:lang w:val="uk-UA"/>
        </w:rPr>
        <w:t>Бесіда про українську родину</w:t>
      </w:r>
      <w:bookmarkEnd w:id="0"/>
    </w:p>
    <w:p w:rsidR="008C64D2" w:rsidRDefault="008C64D2" w:rsidP="008C64D2">
      <w:pPr>
        <w:numPr>
          <w:ilvl w:val="1"/>
          <w:numId w:val="4"/>
        </w:numPr>
        <w:tabs>
          <w:tab w:val="left" w:pos="586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На дошці фотокартки учнівських родин, учні (за бажанням) роблять стис</w:t>
      </w:r>
      <w:r>
        <w:rPr>
          <w:rStyle w:val="120"/>
          <w:rFonts w:eastAsia="Courier New"/>
          <w:b w:val="0"/>
          <w:bCs w:val="0"/>
        </w:rPr>
        <w:softHyphen/>
        <w:t>лий коментар про свою сім’ю, її особливості, умови життя, атмосферу.</w:t>
      </w:r>
    </w:p>
    <w:p w:rsidR="008C64D2" w:rsidRDefault="008C64D2" w:rsidP="008C64D2">
      <w:pPr>
        <w:numPr>
          <w:ilvl w:val="1"/>
          <w:numId w:val="4"/>
        </w:numPr>
        <w:tabs>
          <w:tab w:val="left" w:pos="630"/>
        </w:tabs>
        <w:spacing w:line="235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Питання для обговорення.</w:t>
      </w:r>
    </w:p>
    <w:p w:rsidR="008C64D2" w:rsidRDefault="008C64D2" w:rsidP="008C64D2">
      <w:pPr>
        <w:numPr>
          <w:ilvl w:val="0"/>
          <w:numId w:val="1"/>
        </w:numPr>
        <w:tabs>
          <w:tab w:val="left" w:pos="447"/>
        </w:tabs>
        <w:spacing w:line="235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Що ви розумієте під родиною?</w:t>
      </w:r>
    </w:p>
    <w:p w:rsidR="008C64D2" w:rsidRDefault="008C64D2" w:rsidP="008C64D2">
      <w:pPr>
        <w:numPr>
          <w:ilvl w:val="0"/>
          <w:numId w:val="1"/>
        </w:numPr>
        <w:tabs>
          <w:tab w:val="left" w:pos="447"/>
        </w:tabs>
        <w:spacing w:line="235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Від чого залежить її міцність?</w:t>
      </w:r>
    </w:p>
    <w:p w:rsidR="008C64D2" w:rsidRDefault="008C64D2" w:rsidP="008C64D2">
      <w:pPr>
        <w:numPr>
          <w:ilvl w:val="0"/>
          <w:numId w:val="1"/>
        </w:numPr>
        <w:tabs>
          <w:tab w:val="left" w:pos="433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Якою була родина у головного героя твору? Як Толя ставився до мами, Сергійка?</w:t>
      </w:r>
    </w:p>
    <w:p w:rsidR="008C64D2" w:rsidRDefault="008C64D2" w:rsidP="008C64D2">
      <w:pPr>
        <w:numPr>
          <w:ilvl w:val="0"/>
          <w:numId w:val="1"/>
        </w:numPr>
        <w:tabs>
          <w:tab w:val="left" w:pos="438"/>
        </w:tabs>
        <w:spacing w:line="235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Чи піклувався герой твору про членів своєї сім’ї?</w:t>
      </w:r>
    </w:p>
    <w:p w:rsidR="008C64D2" w:rsidRDefault="008C64D2" w:rsidP="008C64D2">
      <w:pPr>
        <w:numPr>
          <w:ilvl w:val="0"/>
          <w:numId w:val="1"/>
        </w:numPr>
        <w:tabs>
          <w:tab w:val="left" w:pos="433"/>
        </w:tabs>
        <w:spacing w:line="235" w:lineRule="exact"/>
        <w:ind w:left="260" w:right="40"/>
        <w:jc w:val="both"/>
      </w:pPr>
      <w:r>
        <w:rPr>
          <w:rStyle w:val="120"/>
          <w:rFonts w:eastAsia="Courier New"/>
          <w:b w:val="0"/>
          <w:bCs w:val="0"/>
        </w:rPr>
        <w:t>Як, на ваш погляд, чи панувала в родині Толі доброта, любов, розу</w:t>
      </w:r>
      <w:r>
        <w:rPr>
          <w:rStyle w:val="120"/>
          <w:rFonts w:eastAsia="Courier New"/>
          <w:b w:val="0"/>
          <w:bCs w:val="0"/>
        </w:rPr>
        <w:softHyphen/>
        <w:t xml:space="preserve">міння, взаємопідтримка? Відповідь </w:t>
      </w:r>
      <w:r>
        <w:rPr>
          <w:rStyle w:val="120"/>
          <w:rFonts w:eastAsia="Courier New"/>
          <w:b w:val="0"/>
          <w:bCs w:val="0"/>
        </w:rPr>
        <w:lastRenderedPageBreak/>
        <w:t>вмотивуйте.</w:t>
      </w:r>
    </w:p>
    <w:p w:rsidR="008C64D2" w:rsidRDefault="008C64D2" w:rsidP="008C64D2">
      <w:pPr>
        <w:numPr>
          <w:ilvl w:val="0"/>
          <w:numId w:val="1"/>
        </w:numPr>
        <w:tabs>
          <w:tab w:val="left" w:pos="447"/>
        </w:tabs>
        <w:spacing w:line="235" w:lineRule="exact"/>
        <w:ind w:left="260"/>
        <w:jc w:val="both"/>
      </w:pPr>
      <w:r>
        <w:rPr>
          <w:rStyle w:val="120"/>
          <w:rFonts w:eastAsia="Courier New"/>
          <w:b w:val="0"/>
          <w:bCs w:val="0"/>
        </w:rPr>
        <w:t>Про що свідчить гостинність в українських родинах?</w:t>
      </w:r>
    </w:p>
    <w:p w:rsidR="008C64D2" w:rsidRDefault="008C64D2" w:rsidP="008C64D2">
      <w:pPr>
        <w:numPr>
          <w:ilvl w:val="0"/>
          <w:numId w:val="1"/>
        </w:numPr>
        <w:tabs>
          <w:tab w:val="left" w:pos="372"/>
        </w:tabs>
        <w:spacing w:line="240" w:lineRule="exact"/>
        <w:ind w:left="180"/>
        <w:jc w:val="both"/>
      </w:pPr>
      <w:r>
        <w:rPr>
          <w:rStyle w:val="120"/>
          <w:rFonts w:eastAsia="Courier New"/>
          <w:b w:val="0"/>
          <w:bCs w:val="0"/>
        </w:rPr>
        <w:t>На що заслуговують батьки від своїх дітей?</w:t>
      </w:r>
    </w:p>
    <w:p w:rsidR="008C64D2" w:rsidRDefault="008C64D2" w:rsidP="008C64D2">
      <w:pPr>
        <w:numPr>
          <w:ilvl w:val="0"/>
          <w:numId w:val="1"/>
        </w:numPr>
        <w:tabs>
          <w:tab w:val="left" w:pos="358"/>
        </w:tabs>
        <w:spacing w:after="100" w:line="240" w:lineRule="exact"/>
        <w:ind w:left="180" w:right="20"/>
        <w:jc w:val="both"/>
      </w:pPr>
      <w:r>
        <w:rPr>
          <w:rStyle w:val="120"/>
          <w:rFonts w:eastAsia="Courier New"/>
          <w:b w:val="0"/>
          <w:bCs w:val="0"/>
        </w:rPr>
        <w:t>Які б поради ви надали своїм товаришам по класу стосовно ставлення до членів своїх родин?</w:t>
      </w:r>
    </w:p>
    <w:p w:rsidR="008C64D2" w:rsidRDefault="008C64D2" w:rsidP="008C64D2">
      <w:pPr>
        <w:numPr>
          <w:ilvl w:val="0"/>
          <w:numId w:val="4"/>
        </w:numPr>
        <w:tabs>
          <w:tab w:val="left" w:pos="391"/>
        </w:tabs>
        <w:spacing w:line="190" w:lineRule="exact"/>
        <w:ind w:left="180"/>
        <w:jc w:val="both"/>
      </w:pPr>
      <w:bookmarkStart w:id="1" w:name="bookmark520"/>
      <w:r>
        <w:rPr>
          <w:rStyle w:val="120"/>
          <w:rFonts w:eastAsia="Courier New"/>
          <w:b w:val="0"/>
          <w:bCs w:val="0"/>
        </w:rPr>
        <w:t>Опрацювання розділів твору А. Дімарова «Блакитна дитина»</w:t>
      </w:r>
      <w:bookmarkEnd w:id="1"/>
    </w:p>
    <w:p w:rsidR="008C64D2" w:rsidRDefault="008C64D2" w:rsidP="008C64D2">
      <w:pPr>
        <w:numPr>
          <w:ilvl w:val="1"/>
          <w:numId w:val="4"/>
        </w:numPr>
        <w:tabs>
          <w:tab w:val="left" w:pos="554"/>
        </w:tabs>
        <w:spacing w:line="240" w:lineRule="exact"/>
        <w:ind w:left="180"/>
        <w:jc w:val="both"/>
      </w:pPr>
      <w:r>
        <w:rPr>
          <w:rStyle w:val="120"/>
          <w:rFonts w:eastAsia="Courier New"/>
          <w:b w:val="0"/>
          <w:bCs w:val="0"/>
        </w:rPr>
        <w:t>«Про те, як я мало не став відмінником і яка б це була радість мамі.</w:t>
      </w:r>
    </w:p>
    <w:p w:rsidR="008C64D2" w:rsidRDefault="008C64D2" w:rsidP="008C64D2">
      <w:pPr>
        <w:numPr>
          <w:ilvl w:val="2"/>
          <w:numId w:val="4"/>
        </w:numPr>
        <w:tabs>
          <w:tab w:val="left" w:pos="698"/>
        </w:tabs>
        <w:spacing w:line="240" w:lineRule="exact"/>
        <w:ind w:left="180"/>
        <w:jc w:val="both"/>
      </w:pPr>
      <w:r>
        <w:rPr>
          <w:rStyle w:val="120"/>
          <w:rFonts w:eastAsia="Courier New"/>
          <w:b w:val="0"/>
          <w:bCs w:val="0"/>
        </w:rPr>
        <w:t>Виразне читання або переказ з коментарем цікавих епізодів з розділу.</w:t>
      </w:r>
    </w:p>
    <w:p w:rsidR="008C64D2" w:rsidRDefault="008C64D2" w:rsidP="008C64D2">
      <w:pPr>
        <w:numPr>
          <w:ilvl w:val="2"/>
          <w:numId w:val="4"/>
        </w:numPr>
        <w:tabs>
          <w:tab w:val="left" w:pos="742"/>
        </w:tabs>
        <w:spacing w:line="240" w:lineRule="exact"/>
        <w:ind w:left="180"/>
        <w:jc w:val="both"/>
      </w:pPr>
      <w:r>
        <w:rPr>
          <w:rStyle w:val="129pt"/>
          <w:rFonts w:eastAsia="Courier New"/>
          <w:b w:val="0"/>
          <w:bCs w:val="0"/>
        </w:rPr>
        <w:t>Тема: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мрія Толі стати відмінником, яка так і не здійснилася.</w:t>
      </w:r>
    </w:p>
    <w:p w:rsidR="008C64D2" w:rsidRDefault="008C64D2" w:rsidP="008C64D2">
      <w:pPr>
        <w:numPr>
          <w:ilvl w:val="2"/>
          <w:numId w:val="4"/>
        </w:numPr>
        <w:tabs>
          <w:tab w:val="left" w:pos="694"/>
        </w:tabs>
        <w:spacing w:line="240" w:lineRule="exact"/>
        <w:ind w:left="180" w:right="20"/>
        <w:jc w:val="both"/>
      </w:pPr>
      <w:r>
        <w:rPr>
          <w:rStyle w:val="129pt"/>
          <w:rFonts w:eastAsia="Courier New"/>
          <w:b w:val="0"/>
          <w:bCs w:val="0"/>
        </w:rPr>
        <w:t>Ідея: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возвеличення справедливості, прагнення пізнати цікаве, збага</w:t>
      </w:r>
      <w:r>
        <w:rPr>
          <w:rStyle w:val="120"/>
          <w:rFonts w:eastAsia="Courier New"/>
          <w:b w:val="0"/>
          <w:bCs w:val="0"/>
        </w:rPr>
        <w:softHyphen/>
        <w:t>тити власні знання, засудження хвалькуватості тих, хто обіцяє і не ви</w:t>
      </w:r>
      <w:r>
        <w:rPr>
          <w:rStyle w:val="120"/>
          <w:rFonts w:eastAsia="Courier New"/>
          <w:b w:val="0"/>
          <w:bCs w:val="0"/>
        </w:rPr>
        <w:softHyphen/>
        <w:t>конує своїх зобов’язань.</w:t>
      </w:r>
    </w:p>
    <w:p w:rsidR="008C64D2" w:rsidRDefault="008C64D2" w:rsidP="008C64D2">
      <w:pPr>
        <w:numPr>
          <w:ilvl w:val="2"/>
          <w:numId w:val="4"/>
        </w:numPr>
        <w:tabs>
          <w:tab w:val="left" w:pos="742"/>
        </w:tabs>
        <w:spacing w:line="240" w:lineRule="exact"/>
        <w:ind w:left="180" w:right="20"/>
        <w:jc w:val="both"/>
      </w:pPr>
      <w:r>
        <w:rPr>
          <w:rStyle w:val="129pt"/>
          <w:rFonts w:eastAsia="Courier New"/>
          <w:b w:val="0"/>
          <w:bCs w:val="0"/>
        </w:rPr>
        <w:t>Основна думка: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тільки працьовита, наполеглива, вольова людина може досягти визначеної мети і отримати відповідні результати.</w:t>
      </w:r>
    </w:p>
    <w:p w:rsidR="008C64D2" w:rsidRDefault="008C64D2" w:rsidP="008C64D2">
      <w:pPr>
        <w:numPr>
          <w:ilvl w:val="0"/>
          <w:numId w:val="5"/>
        </w:numPr>
        <w:tabs>
          <w:tab w:val="left" w:pos="545"/>
        </w:tabs>
        <w:spacing w:line="240" w:lineRule="exact"/>
        <w:ind w:left="180"/>
        <w:jc w:val="both"/>
      </w:pPr>
      <w:r>
        <w:rPr>
          <w:rStyle w:val="120"/>
          <w:rFonts w:eastAsia="Courier New"/>
          <w:b w:val="0"/>
          <w:bCs w:val="0"/>
        </w:rPr>
        <w:t>Композиція.</w:t>
      </w:r>
    </w:p>
    <w:p w:rsidR="008C64D2" w:rsidRDefault="008C64D2" w:rsidP="008C64D2">
      <w:pPr>
        <w:spacing w:line="240" w:lineRule="exact"/>
        <w:ind w:left="142" w:right="20" w:hanging="102"/>
      </w:pPr>
      <w:r>
        <w:rPr>
          <w:rStyle w:val="129pt"/>
          <w:rFonts w:eastAsia="Courier New"/>
          <w:b w:val="0"/>
          <w:bCs w:val="0"/>
        </w:rPr>
        <w:t>Експозиція: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рішення Толі стати відмінником, щоб потрапити після закінчення школи в інститут без іспитів.</w:t>
      </w:r>
    </w:p>
    <w:p w:rsidR="008C64D2" w:rsidRDefault="008C64D2" w:rsidP="008C64D2">
      <w:pPr>
        <w:spacing w:line="240" w:lineRule="exact"/>
        <w:ind w:left="142" w:right="20" w:hanging="102"/>
      </w:pPr>
      <w:r>
        <w:rPr>
          <w:rStyle w:val="129pt"/>
          <w:rFonts w:eastAsia="Courier New"/>
          <w:b w:val="0"/>
          <w:bCs w:val="0"/>
        </w:rPr>
        <w:t>Зав’язка: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перешкоди, які траплялися перед Толею при здійсненні його мети — стати відмінником.</w:t>
      </w:r>
    </w:p>
    <w:p w:rsidR="008C64D2" w:rsidRDefault="008C64D2" w:rsidP="008C64D2">
      <w:pPr>
        <w:spacing w:line="240" w:lineRule="exact"/>
        <w:ind w:left="142" w:right="20" w:hanging="102"/>
      </w:pPr>
      <w:r>
        <w:rPr>
          <w:rStyle w:val="129pt"/>
          <w:rFonts w:eastAsia="Courier New"/>
          <w:b w:val="0"/>
          <w:bCs w:val="0"/>
        </w:rPr>
        <w:t>Кульмінація: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написання контрольної роботи з тригонометрії, історія з чортиком на уроці у Марії Федорівни не дали можливості стати герою твору відмінником.</w:t>
      </w:r>
    </w:p>
    <w:p w:rsidR="008C64D2" w:rsidRDefault="008C64D2" w:rsidP="008C64D2">
      <w:pPr>
        <w:spacing w:line="240" w:lineRule="exact"/>
        <w:ind w:left="142" w:right="20" w:hanging="102"/>
      </w:pPr>
      <w:r>
        <w:rPr>
          <w:rStyle w:val="129pt"/>
          <w:rFonts w:eastAsia="Courier New"/>
          <w:b w:val="0"/>
          <w:bCs w:val="0"/>
        </w:rPr>
        <w:t>Розв’язка: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приїхавши додому, мама вже не пекла пиріг для свого «відмінника».</w:t>
      </w:r>
    </w:p>
    <w:p w:rsidR="008C64D2" w:rsidRDefault="008C64D2" w:rsidP="008C64D2">
      <w:pPr>
        <w:numPr>
          <w:ilvl w:val="0"/>
          <w:numId w:val="6"/>
        </w:numPr>
        <w:tabs>
          <w:tab w:val="left" w:pos="727"/>
        </w:tabs>
        <w:spacing w:line="240" w:lineRule="exact"/>
        <w:ind w:left="180"/>
        <w:jc w:val="both"/>
      </w:pPr>
      <w:r>
        <w:rPr>
          <w:rStyle w:val="120"/>
          <w:rFonts w:eastAsia="Courier New"/>
          <w:b w:val="0"/>
          <w:bCs w:val="0"/>
        </w:rPr>
        <w:t>Зміст розділу.</w:t>
      </w:r>
    </w:p>
    <w:p w:rsidR="008C64D2" w:rsidRDefault="008C64D2" w:rsidP="008C64D2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Завітною мрією Толі було стати відмінником, щоб потім поступити до інституту без екзаменів. Однак мета визначена, але як «її досягти, якщо кожного дня щось трапляється і це щось заважало готуватися до занять: слідкував за грою у шахи між Федьком і його товаришем, ходив з класом кататися на ковзанах, читав книгу «Агасфер».</w:t>
      </w:r>
    </w:p>
    <w:p w:rsidR="008C64D2" w:rsidRDefault="008C64D2" w:rsidP="008C64D2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Неприємна ситуація з чортиком на уроці української літератури, по</w:t>
      </w:r>
      <w:r>
        <w:rPr>
          <w:rStyle w:val="120"/>
          <w:rFonts w:eastAsia="Courier New"/>
          <w:b w:val="0"/>
          <w:bCs w:val="0"/>
        </w:rPr>
        <w:softHyphen/>
        <w:t>середня оцінка з тригонометрії за контрольну роботу є свідченням того, що Толя не досить серйозно поставився до досягнення своєї мети — стати відмінником.</w:t>
      </w:r>
    </w:p>
    <w:p w:rsidR="008C64D2" w:rsidRDefault="008C64D2" w:rsidP="008C64D2">
      <w:pPr>
        <w:numPr>
          <w:ilvl w:val="0"/>
          <w:numId w:val="6"/>
        </w:numPr>
        <w:tabs>
          <w:tab w:val="left" w:pos="727"/>
        </w:tabs>
        <w:spacing w:line="240" w:lineRule="exact"/>
        <w:ind w:left="180"/>
        <w:jc w:val="both"/>
      </w:pPr>
      <w:r>
        <w:rPr>
          <w:rStyle w:val="120"/>
          <w:rFonts w:eastAsia="Courier New"/>
          <w:b w:val="0"/>
          <w:bCs w:val="0"/>
        </w:rPr>
        <w:t>Бесіда за питаннями.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0" w:lineRule="exact"/>
        <w:ind w:left="180" w:right="20" w:firstLine="0"/>
      </w:pPr>
      <w:r>
        <w:rPr>
          <w:rStyle w:val="695pt"/>
          <w:i/>
          <w:iCs/>
        </w:rPr>
        <w:t xml:space="preserve">Як Толя пояснював причини отримання ним посередніх оцінок? </w:t>
      </w:r>
      <w:r>
        <w:rPr>
          <w:rStyle w:val="69pt"/>
        </w:rPr>
        <w:t>(«...Не міг запам’ятати сказане вчителем... висидіти спокійно сорок п’ять хвилин... той шепне, той щипне, той намалює щось смішне та тихцем по</w:t>
      </w:r>
      <w:r>
        <w:rPr>
          <w:rStyle w:val="69pt"/>
        </w:rPr>
        <w:softHyphen/>
        <w:t>казує,— уже й пропустив якийсь шмат учителевої розповіді повз вуха»)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62"/>
        </w:tabs>
        <w:spacing w:before="0" w:line="240" w:lineRule="exact"/>
        <w:ind w:left="180" w:right="20" w:firstLine="0"/>
      </w:pPr>
      <w:r>
        <w:rPr>
          <w:rStyle w:val="695pt"/>
          <w:i/>
          <w:iCs/>
        </w:rPr>
        <w:t xml:space="preserve">Чим цап викликав у учнів класу сміх? </w:t>
      </w:r>
      <w:r>
        <w:rPr>
          <w:rStyle w:val="69pt"/>
        </w:rPr>
        <w:t>(«Підійде, бувало, постука у шибку рогами і лиже скло — посила повітряні поцілунки»)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72"/>
        </w:tabs>
        <w:spacing w:before="0" w:line="240" w:lineRule="exact"/>
        <w:ind w:left="180" w:right="20" w:firstLine="0"/>
      </w:pPr>
      <w:r>
        <w:rPr>
          <w:rStyle w:val="695pt"/>
          <w:i/>
          <w:iCs/>
        </w:rPr>
        <w:t xml:space="preserve">Що зумовило Толю прийняти рішення стати відмінником? </w:t>
      </w:r>
      <w:r>
        <w:rPr>
          <w:rStyle w:val="69pt"/>
        </w:rPr>
        <w:t>(«...Учні, які одержать атестат відмінника, матимуть право поступати до інститутів без екзаменів. До того ж їх зараховуватимуть у першу чергу.</w:t>
      </w:r>
    </w:p>
    <w:p w:rsidR="008C64D2" w:rsidRDefault="008C64D2" w:rsidP="008C64D2">
      <w:pPr>
        <w:pStyle w:val="60"/>
        <w:shd w:val="clear" w:color="auto" w:fill="auto"/>
        <w:spacing w:before="0" w:line="240" w:lineRule="exact"/>
        <w:ind w:left="142" w:right="40" w:hanging="102"/>
      </w:pPr>
      <w:r>
        <w:rPr>
          <w:rStyle w:val="69pt"/>
        </w:rPr>
        <w:t>...До того ж не пропадуть і два місяці літніх канікул, коли треба буде день і ніч сидіти над підручниками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220" w:right="40" w:firstLine="0"/>
      </w:pPr>
      <w:r>
        <w:rPr>
          <w:rStyle w:val="61"/>
          <w:i/>
          <w:iCs/>
        </w:rPr>
        <w:t xml:space="preserve">Чим Толя роздратував Федька? </w:t>
      </w:r>
      <w:r>
        <w:rPr>
          <w:rStyle w:val="69pt"/>
        </w:rPr>
        <w:t>(«Думаєш, не знаю, як ти козу доїв? Щоб хазяйка не бачила... Козодій!»)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07"/>
        </w:tabs>
        <w:spacing w:before="0" w:line="240" w:lineRule="exact"/>
        <w:ind w:left="220" w:right="40" w:firstLine="0"/>
      </w:pPr>
      <w:r>
        <w:rPr>
          <w:rStyle w:val="61"/>
          <w:i/>
          <w:iCs/>
        </w:rPr>
        <w:t xml:space="preserve">Що виробляв Сергійко? </w:t>
      </w:r>
      <w:r>
        <w:rPr>
          <w:rStyle w:val="69pt"/>
        </w:rPr>
        <w:t>(«Лаштував саме реактивний двигун само</w:t>
      </w:r>
      <w:r>
        <w:rPr>
          <w:rStyle w:val="69pt"/>
        </w:rPr>
        <w:softHyphen/>
        <w:t>хідного катера: коробки з-під зубного порошку «Піонер» з металевою впаяною трубою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93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Як мати сприйняла рішення сина стати відмінником?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Чим Сонька зіпсувала настрій Толі?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220" w:right="40" w:firstLine="0"/>
      </w:pPr>
      <w:r>
        <w:rPr>
          <w:rStyle w:val="61"/>
          <w:i/>
          <w:iCs/>
        </w:rPr>
        <w:t xml:space="preserve">Чим Ванька похвалився Толі? </w:t>
      </w:r>
      <w:r>
        <w:rPr>
          <w:rStyle w:val="69pt"/>
        </w:rPr>
        <w:t>(«Спробував би ти на паравозі! Мо</w:t>
      </w:r>
      <w:r>
        <w:rPr>
          <w:rStyle w:val="69pt"/>
        </w:rPr>
        <w:softHyphen/>
        <w:t>роз — не мороз, а ти виглядай, хоч умри... А швидкість, знаєш, яка? Сімдесят кілометрів та ще й проти вітру</w:t>
      </w:r>
      <w:r>
        <w:rPr>
          <w:rStyle w:val="61"/>
          <w:i/>
          <w:iCs/>
        </w:rPr>
        <w:t>!»)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Через що Толя не сміг сконцентрувати уваги на уроках?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220" w:right="40" w:firstLine="0"/>
        <w:jc w:val="both"/>
      </w:pPr>
      <w:r>
        <w:rPr>
          <w:rStyle w:val="41"/>
        </w:rPr>
        <w:t xml:space="preserve">Що заважало другого дня Толі готуватися до уроків? </w:t>
      </w:r>
      <w:r>
        <w:rPr>
          <w:rStyle w:val="9pt"/>
        </w:rPr>
        <w:t>(«Після уроків всім класом гайнемо на річку. На ковзани</w:t>
      </w:r>
      <w:r>
        <w:rPr>
          <w:rStyle w:val="41"/>
        </w:rPr>
        <w:t>...»)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93"/>
        </w:tabs>
        <w:spacing w:before="0" w:after="0" w:line="240" w:lineRule="exact"/>
        <w:ind w:left="220" w:right="40" w:firstLine="0"/>
        <w:jc w:val="both"/>
      </w:pPr>
      <w:r>
        <w:rPr>
          <w:rStyle w:val="41"/>
        </w:rPr>
        <w:t>Як сталося, що й третього і четвертого дня наш герой не зміг при</w:t>
      </w:r>
      <w:r>
        <w:rPr>
          <w:rStyle w:val="41"/>
        </w:rPr>
        <w:softHyphen/>
        <w:t>ділити значної уваги підготовці уроків?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07"/>
        </w:tabs>
        <w:spacing w:before="0" w:line="240" w:lineRule="exact"/>
        <w:ind w:left="220" w:right="40" w:firstLine="0"/>
      </w:pPr>
      <w:r>
        <w:rPr>
          <w:rStyle w:val="61"/>
          <w:i/>
          <w:iCs/>
        </w:rPr>
        <w:t xml:space="preserve">За що Толя отримав зауваження на уроці від Марії Федорівни? </w:t>
      </w:r>
      <w:r>
        <w:rPr>
          <w:rStyle w:val="69pt"/>
        </w:rPr>
        <w:t>(«Я не думав пустувати, надув тільки гумового чортика, який, коли його випустити з рук, плаче, мов немовля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Чому ж все-таки мрія Толі стати відмінником не здійснилася?</w:t>
      </w:r>
    </w:p>
    <w:p w:rsidR="008C64D2" w:rsidRDefault="008C64D2" w:rsidP="008C64D2">
      <w:pPr>
        <w:pStyle w:val="11"/>
        <w:numPr>
          <w:ilvl w:val="1"/>
          <w:numId w:val="4"/>
        </w:numPr>
        <w:shd w:val="clear" w:color="auto" w:fill="auto"/>
        <w:tabs>
          <w:tab w:val="left" w:pos="599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«Останній шкільний розділ».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Переказ цікавих епізодів розділу з відповідним коментарем.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01"/>
        </w:tabs>
        <w:spacing w:before="0" w:after="0" w:line="240" w:lineRule="exact"/>
        <w:ind w:left="220" w:right="40" w:firstLine="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любові Толі до читання книжок, завдяки яким він одержав атестат відмінника і зіпсував собі зір.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758"/>
        </w:tabs>
        <w:spacing w:before="0" w:after="0" w:line="240" w:lineRule="exact"/>
        <w:ind w:left="22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значимості книги як носія людських знань.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748"/>
        </w:tabs>
        <w:spacing w:before="0" w:after="0" w:line="240" w:lineRule="exact"/>
        <w:ind w:left="220" w:right="4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книга повчає, розвиває і виховує людину, робить ро</w:t>
      </w:r>
      <w:r>
        <w:rPr>
          <w:rStyle w:val="41"/>
        </w:rPr>
        <w:softHyphen/>
        <w:t>зумною, в усьому обізнаною.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Композиція.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прочитавши майже всі книги у шкільній бібліотеці, Толя записався до бібліотеки Палацу культури.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Толя — улюблений читач і помічник Михайла Семеновича. </w:t>
      </w:r>
      <w:r>
        <w:rPr>
          <w:rStyle w:val="9pt"/>
        </w:rPr>
        <w:t>Кульмінація:</w:t>
      </w:r>
      <w:r>
        <w:rPr>
          <w:rStyle w:val="41"/>
        </w:rPr>
        <w:t xml:space="preserve"> через надмірне читання книг хлопець зіпсував собі зір, тому виникла загроза не потрапити на службу в армію.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Толя вивчив напам’ять таблицю з буквами для перевірки зору, медкомісія не виявила у Толі вад у стані здоров’я.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767"/>
        </w:tabs>
        <w:spacing w:before="0" w:after="0" w:line="240" w:lineRule="exact"/>
        <w:ind w:left="220" w:firstLine="0"/>
        <w:jc w:val="both"/>
      </w:pPr>
      <w:r>
        <w:rPr>
          <w:rStyle w:val="41"/>
        </w:rPr>
        <w:t>Зміст розділу.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У кожного учня свої захоплення: у Мишка — стрільба, у Калюж</w:t>
      </w:r>
      <w:r>
        <w:rPr>
          <w:rStyle w:val="41"/>
        </w:rPr>
        <w:softHyphen/>
        <w:t>ного — футбол; Кім збирав поштові марки, у Василя — авіація, а у То</w:t>
      </w:r>
      <w:r>
        <w:rPr>
          <w:rStyle w:val="41"/>
        </w:rPr>
        <w:softHyphen/>
        <w:t>лі — читання книг.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Прочитавши всі книги у шкільній бібліотеці, хлопець записався до бібліотеки Палацу культури. У ній Толя подружився з Михайлом Семеновичем, який працював там. Бібліотекар порадив Толі поступати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на бібліотечний, однак Друга світова війна не дала хлопцеві продовжити навчання.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Толя зіпсував зір через те, що багато читав. Виникла загроза не по</w:t>
      </w:r>
      <w:r>
        <w:rPr>
          <w:rStyle w:val="41"/>
        </w:rPr>
        <w:softHyphen/>
        <w:t>трапити до лав армії. Щоб обдурити медкомісію, хлопець вивчив всю таблицю з буквами для перевірки зору.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687"/>
        </w:tabs>
        <w:spacing w:before="0" w:after="0" w:line="240" w:lineRule="exact"/>
        <w:ind w:left="360" w:hanging="220"/>
        <w:jc w:val="both"/>
      </w:pPr>
      <w:r>
        <w:rPr>
          <w:rStyle w:val="41"/>
        </w:rPr>
        <w:t>Бесіда за питаннями.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22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 xml:space="preserve">Чому Толя і Мишко вирішили провчити Калюжного? </w:t>
      </w:r>
      <w:r>
        <w:rPr>
          <w:rStyle w:val="69pt"/>
        </w:rPr>
        <w:t>(«Ходить — на нас і не гляне. І все, що тільки лежить на дорозі, обов’язково носком копне. Я книжку якось упустив, то він і її запузирив під самісіньку стелю</w:t>
      </w:r>
      <w:r>
        <w:rPr>
          <w:rStyle w:val="61"/>
          <w:i/>
          <w:iCs/>
        </w:rPr>
        <w:t xml:space="preserve">») Яким чином вони йому помстилися? </w:t>
      </w:r>
      <w:r>
        <w:rPr>
          <w:rStyle w:val="69pt"/>
        </w:rPr>
        <w:t>(«Принесли до класу цеглинку, загорнули в газету й поклали недалеко од дверей:... розігнавсь та й буц!.. Тільки цеглина — не книжка, цеглина лежить, як лежала, зате Калюжний ухопився за ногу й поойкав до парти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32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 xml:space="preserve">В якій формі Толя писав листа Василю Гаврильченку? </w:t>
      </w:r>
      <w:r>
        <w:rPr>
          <w:rStyle w:val="69pt"/>
        </w:rPr>
        <w:t>(«Пишу більше віршами, бо прозою нецікаво, та й подій якихось особливих немає, а у ві</w:t>
      </w:r>
      <w:r>
        <w:rPr>
          <w:rStyle w:val="69pt"/>
        </w:rPr>
        <w:softHyphen/>
        <w:t>ршах щось та й вигадаєш незвичайне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22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 xml:space="preserve">Чим захоплювався герой нашого втору? </w:t>
      </w:r>
      <w:r>
        <w:rPr>
          <w:rStyle w:val="69pt"/>
        </w:rPr>
        <w:t>(«Я багато читав, жадібно поглинаючи все, що тільки потрапляло під руки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18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 xml:space="preserve">Яким чином Толя здивував гостя-інспектора з району? </w:t>
      </w:r>
      <w:r>
        <w:rPr>
          <w:rStyle w:val="69pt"/>
        </w:rPr>
        <w:t>(«...Дістав та й показав йому грубу книжку. В інспектора брови полізли на лоба, коли він прочитав заголовок: то була «Повія» Панаса Мирного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18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>Якою обов’язковою умовою було для того, щоб записатися у бібліотеку Палацу культури? (</w:t>
      </w:r>
      <w:r>
        <w:rPr>
          <w:rStyle w:val="69pt"/>
        </w:rPr>
        <w:t>«П’ять карбованців застави. Коли загубиш книжку чи не захочеш повернути, то ми «вирахуємо з цих п’яти карбованців її вартість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exact"/>
        <w:ind w:left="360" w:hanging="220"/>
        <w:jc w:val="both"/>
      </w:pPr>
      <w:r>
        <w:rPr>
          <w:rStyle w:val="41"/>
        </w:rPr>
        <w:t>Як Толю записали до бібліотеки?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32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 xml:space="preserve">Що у біліотекара Михайла Семеновича було дивного? </w:t>
      </w:r>
      <w:r>
        <w:rPr>
          <w:rStyle w:val="69pt"/>
        </w:rPr>
        <w:t>(«...Із його звичкою не просто видати книжку, а обов’язково допитатись, чому саме цю, а не ту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360" w:hanging="220"/>
        <w:jc w:val="both"/>
      </w:pPr>
      <w:r>
        <w:rPr>
          <w:rStyle w:val="41"/>
        </w:rPr>
        <w:t>Чим Толя допомагав бібліотекарю?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18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>Якою була причина того, що після закінчення школи хлопець не про</w:t>
      </w:r>
      <w:r>
        <w:rPr>
          <w:rStyle w:val="61"/>
          <w:i/>
          <w:iCs/>
        </w:rPr>
        <w:softHyphen/>
        <w:t xml:space="preserve">довжив навчання в інституті? </w:t>
      </w:r>
      <w:r>
        <w:rPr>
          <w:rStyle w:val="69pt"/>
        </w:rPr>
        <w:t>(«...Якби не Друга Світова війна, не на</w:t>
      </w:r>
      <w:r>
        <w:rPr>
          <w:rStyle w:val="69pt"/>
        </w:rPr>
        <w:softHyphen/>
        <w:t>пружене міжнародне становище і не рішення уряду призвати мене до лав Червоної Армії»)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27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 xml:space="preserve">Що сказав Михайло Семенович про неминучість війни? </w:t>
      </w:r>
      <w:r>
        <w:rPr>
          <w:rStyle w:val="69pt"/>
        </w:rPr>
        <w:t>(«Я стара людина, й не доживу, а ти таки доживеш і згадаєш, що я тобі зараз скажу: Гітлер учиняє євреями, а міситиме вами»)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18"/>
        </w:tabs>
        <w:spacing w:before="0" w:line="240" w:lineRule="exact"/>
        <w:ind w:left="360" w:right="20" w:hanging="220"/>
      </w:pPr>
      <w:r>
        <w:rPr>
          <w:rStyle w:val="61"/>
          <w:i/>
          <w:iCs/>
        </w:rPr>
        <w:t xml:space="preserve">Як вплинуло на Толю його надмірне захоплення книжками? </w:t>
      </w:r>
      <w:r>
        <w:rPr>
          <w:rStyle w:val="69pt"/>
        </w:rPr>
        <w:t>(«Окрім того, що я не одержав атестат відмінника, наді мною ще й нависла загроза залишитись поза армією через короткозорість, яку я набув, читаючи книжки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22"/>
        </w:tabs>
        <w:spacing w:before="0" w:after="0" w:line="240" w:lineRule="exact"/>
        <w:ind w:left="360" w:right="20" w:hanging="220"/>
        <w:jc w:val="both"/>
      </w:pPr>
      <w:r>
        <w:rPr>
          <w:rStyle w:val="41"/>
        </w:rPr>
        <w:t>Чому Толю могли не зарахувати до лав армії. Що для цього вирішив зро</w:t>
      </w:r>
      <w:r>
        <w:rPr>
          <w:rStyle w:val="41"/>
        </w:rPr>
        <w:softHyphen/>
        <w:t xml:space="preserve">бити хлопець? </w:t>
      </w:r>
      <w:r>
        <w:rPr>
          <w:rStyle w:val="9pt"/>
        </w:rPr>
        <w:t>(«Точнісінько така таблиця висіла у шкільному медпункті.</w:t>
      </w:r>
    </w:p>
    <w:p w:rsidR="008C64D2" w:rsidRDefault="008C64D2" w:rsidP="008C64D2">
      <w:pPr>
        <w:pStyle w:val="60"/>
        <w:shd w:val="clear" w:color="auto" w:fill="auto"/>
        <w:spacing w:before="0" w:line="240" w:lineRule="exact"/>
        <w:ind w:left="142" w:right="40" w:hanging="102"/>
      </w:pPr>
      <w:r>
        <w:rPr>
          <w:rStyle w:val="69pt"/>
        </w:rPr>
        <w:t>Я «позичив» її і почепив удома на стіні. З дня у день вивчав ті літери, яка за якою стоїть, аж доки безпомилково називав усі до найдрібнішої»)</w:t>
      </w:r>
    </w:p>
    <w:p w:rsidR="008C64D2" w:rsidRDefault="008C64D2" w:rsidP="008C64D2">
      <w:pPr>
        <w:pStyle w:val="11"/>
        <w:numPr>
          <w:ilvl w:val="1"/>
          <w:numId w:val="4"/>
        </w:numPr>
        <w:shd w:val="clear" w:color="auto" w:fill="auto"/>
        <w:tabs>
          <w:tab w:val="left" w:pos="659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«Проводи»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2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Виразне читання найулюбленіших епізодів розділу твору.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37"/>
        </w:tabs>
        <w:spacing w:before="0" w:after="0" w:line="240" w:lineRule="exact"/>
        <w:ind w:left="280" w:right="40" w:firstLine="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розповідь про проводи Толі в армію, пригоди героя і його то</w:t>
      </w:r>
      <w:r>
        <w:rPr>
          <w:rStyle w:val="41"/>
        </w:rPr>
        <w:softHyphen/>
        <w:t>вариша під час поїздки до місця служби.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27"/>
        </w:tabs>
        <w:spacing w:before="0" w:after="0" w:line="240" w:lineRule="exact"/>
        <w:ind w:left="280" w:right="4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прагнення Толі і Мишка служити у визначених для себе вій</w:t>
      </w:r>
      <w:r>
        <w:rPr>
          <w:rStyle w:val="41"/>
        </w:rPr>
        <w:softHyphen/>
        <w:t>ськах, охороняючи мир і спокій рідного краю.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08"/>
        </w:tabs>
        <w:spacing w:before="0" w:after="0" w:line="240" w:lineRule="exact"/>
        <w:ind w:left="280" w:right="4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«...Служба в армії — це «не фунт ізюму», що хто в ній не був, той попаде, а хто побув, той не забуде!»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2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Композиція.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</w:pPr>
      <w:r>
        <w:rPr>
          <w:rStyle w:val="9pt"/>
        </w:rPr>
        <w:t>Експозиція:</w:t>
      </w:r>
      <w:r>
        <w:rPr>
          <w:rStyle w:val="41"/>
        </w:rPr>
        <w:t xml:space="preserve"> турбота і сум матері з приводу розставання з сином. </w:t>
      </w:r>
      <w:r>
        <w:rPr>
          <w:rStyle w:val="9pt"/>
        </w:rPr>
        <w:t>Зав’язка:</w:t>
      </w:r>
      <w:r>
        <w:rPr>
          <w:rStyle w:val="41"/>
        </w:rPr>
        <w:t xml:space="preserve"> Толя і Мишко у допризовному ешелоні.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нічого немає страшного, як загубити свій ешелон і не по</w:t>
      </w:r>
      <w:r>
        <w:rPr>
          <w:rStyle w:val="41"/>
        </w:rPr>
        <w:softHyphen/>
        <w:t>трапити на службу в армію.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хлопці дізналися, що їх везуть в одну частину — в піхоту.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2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Зміст розділу.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Хвилюючими і сумними відбувалися проводи Толі на службу в армію. Всіх допризовників зібрали, зачитали список і оголосили команду роз</w:t>
      </w:r>
      <w:r>
        <w:rPr>
          <w:rStyle w:val="41"/>
        </w:rPr>
        <w:softHyphen/>
        <w:t>міщуватися в ешелони.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Приїхавши до Харкова, допризовники викупалися, підстриглися. Толя і Мишко відстали від поїзда, бо довго шукали його, несучи відра з борщем, щоб нагодувати таких, як вони самі.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1"/>
        </w:rPr>
        <w:t>Врешті-решт хлопці дізналися, що вони будуть служити не у танкових або морських військах, а в піхоті.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2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Бесіда за питаннями.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Як мати сприймала те, що Толя йде в армію? </w:t>
      </w:r>
      <w:r>
        <w:rPr>
          <w:rStyle w:val="69pt"/>
        </w:rPr>
        <w:t>(«...Усміх торкнувся лише маминих вуст, а очі ще печальні. Дивиться так, мовби оце мене бачить востаннє. Мені аж недобре: не переношу, коли хтось журиться. Або, ще гірше, плаче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Де збирався служити герой твору? </w:t>
      </w:r>
      <w:r>
        <w:rPr>
          <w:rStyle w:val="69pt"/>
        </w:rPr>
        <w:t>(«Хоч досі переконував маму, що служитиму тільки на Чорному морі. Щоб не так було їй страшно. Бо при одній лише думці про океан, про урагани та шторми в неї серце холоне. На Чорному ж морі, здається мамі, і вітри слабші, і хвиля менша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67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Про що розповіла Толі Оля Чровжова стосовно навчання в інституті? </w:t>
      </w:r>
      <w:r>
        <w:rPr>
          <w:rStyle w:val="69pt"/>
        </w:rPr>
        <w:t>(«Математику нам читає професор, так він знаєш, що нам сказав? Забудьте все, що вивчали в школі! ...Все про свій інститут. І які там аудиторії і який гуртожиток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58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Через що мама перешивала торбу для свого сина? </w:t>
      </w:r>
      <w:r>
        <w:rPr>
          <w:rStyle w:val="69pt"/>
        </w:rPr>
        <w:t>(«Бо мамі чомусь зда</w:t>
      </w:r>
      <w:r>
        <w:rPr>
          <w:rStyle w:val="69pt"/>
        </w:rPr>
        <w:softHyphen/>
        <w:t>ється, що я їду в голодний край. Тож і впихає все, що потрапляє на очі»)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67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Що відчував Толя, залишаючи маму, рідну домівку? </w:t>
      </w:r>
      <w:r>
        <w:rPr>
          <w:rStyle w:val="69pt"/>
        </w:rPr>
        <w:t>(«...Хвиля гарячої ніжності омиває моє серце. Ніжності і жалю до мами. Думаю, як їй сумно буде без мене... Хочеться підійти до мами, сказати щось хороше і втішне, та знаю наперед, що нічого із того не вийде. Щось одразу скує мої руки, одбере мову...»)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38"/>
        </w:tabs>
        <w:spacing w:before="0" w:line="240" w:lineRule="exact"/>
        <w:ind w:left="260" w:right="60" w:firstLine="0"/>
      </w:pPr>
      <w:r>
        <w:rPr>
          <w:rStyle w:val="61"/>
          <w:i/>
          <w:iCs/>
        </w:rPr>
        <w:t>Як новобранці сприймали військові збори? (</w:t>
      </w:r>
      <w:r>
        <w:rPr>
          <w:rStyle w:val="69pt"/>
        </w:rPr>
        <w:t>«Ті, що прийшли самі, одразу шукають вільне місце під стіною, туляться несміливо до неї. Ті ж, що в гурті, ввалюються із сміхом, з галасом. Навіть з музикою. Ось уже в одному кінці двору гармошка і в другому — гармошка, одна з-поперед одної виводять, яка голосніша. Тут же й Катюші — без цих не обійдеться. Виснуть на ліктях у хлопців і на крок не відходять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42"/>
        </w:tabs>
        <w:spacing w:before="0" w:line="240" w:lineRule="exact"/>
        <w:ind w:left="260" w:right="60" w:firstLine="0"/>
      </w:pPr>
      <w:r>
        <w:rPr>
          <w:rStyle w:val="61"/>
          <w:i/>
          <w:iCs/>
        </w:rPr>
        <w:t xml:space="preserve">Чому Толя не хотів, щоб мати його проводжала до вокзалу? </w:t>
      </w:r>
      <w:r>
        <w:rPr>
          <w:rStyle w:val="69pt"/>
        </w:rPr>
        <w:t>(«Просто було соромно перед товаришем, що мене проводжають, наче маленького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Що робили допризовники по приїзду до Харкова?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right="60" w:firstLine="0"/>
        <w:jc w:val="both"/>
      </w:pPr>
      <w:r>
        <w:rPr>
          <w:rStyle w:val="41"/>
        </w:rPr>
        <w:t>Як в армії ставилися до підлабузників? Що в них дратувало Толю і Мишка? Як вони помстилися Лакузі?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Куди хлопці ходили по обід?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right="60" w:firstLine="0"/>
        <w:jc w:val="both"/>
      </w:pPr>
      <w:r>
        <w:rPr>
          <w:rStyle w:val="41"/>
        </w:rPr>
        <w:t>Які труднощі витримали Толя і Мишко, розшукуючи свій ешелон, несучи в руках відра з борщем?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Як хлопці наздогнали ешелон з допризовниками?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52"/>
        </w:tabs>
        <w:spacing w:before="0" w:line="240" w:lineRule="exact"/>
        <w:ind w:left="260" w:right="60" w:firstLine="0"/>
      </w:pPr>
      <w:r>
        <w:rPr>
          <w:rStyle w:val="61"/>
          <w:i/>
          <w:iCs/>
        </w:rPr>
        <w:t xml:space="preserve">Про що дізналися Толя і Мишко, їдучи далеко за Полтаву? </w:t>
      </w:r>
      <w:r>
        <w:rPr>
          <w:rStyle w:val="69pt"/>
        </w:rPr>
        <w:t>(«...Що всіх нас везуть в одну частину. Не в матроси, не в танкісти — в піхоту! Царицю полів»)</w:t>
      </w:r>
    </w:p>
    <w:p w:rsidR="008C64D2" w:rsidRDefault="008C64D2" w:rsidP="008C64D2">
      <w:pPr>
        <w:pStyle w:val="11"/>
        <w:numPr>
          <w:ilvl w:val="1"/>
          <w:numId w:val="4"/>
        </w:numPr>
        <w:shd w:val="clear" w:color="auto" w:fill="auto"/>
        <w:tabs>
          <w:tab w:val="left" w:pos="634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«Як воно в піхоті».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02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Переказ розділу з відповідним коментарем.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17"/>
        </w:tabs>
        <w:spacing w:before="0" w:after="0" w:line="240" w:lineRule="exact"/>
        <w:ind w:left="260" w:firstLine="0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розповідь про особливості служіння в піхотних військах.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17"/>
        </w:tabs>
        <w:spacing w:before="0" w:after="0" w:line="240" w:lineRule="exact"/>
        <w:ind w:left="260" w:right="60" w:firstLine="0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возвеличення сили волі, прагнення бути дисциплінованим, відповідальним, пунктуальним.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12"/>
        </w:tabs>
        <w:spacing w:before="0" w:after="0" w:line="240" w:lineRule="exact"/>
        <w:ind w:left="260" w:right="60" w:firstLine="0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військова служба чоловіків виховує, дисциплінує, загартовує, вчить бути працьовитим і долати будь-які труднощі.</w:t>
      </w:r>
    </w:p>
    <w:p w:rsidR="008C64D2" w:rsidRDefault="008C64D2" w:rsidP="008C64D2">
      <w:pPr>
        <w:pStyle w:val="11"/>
        <w:numPr>
          <w:ilvl w:val="2"/>
          <w:numId w:val="4"/>
        </w:numPr>
        <w:shd w:val="clear" w:color="auto" w:fill="auto"/>
        <w:tabs>
          <w:tab w:val="left" w:pos="802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Композиція.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перші незручності під час перебування в армії.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60" w:hanging="102"/>
      </w:pPr>
      <w:r>
        <w:rPr>
          <w:rStyle w:val="9pt"/>
        </w:rPr>
        <w:t>Зав’язка:</w:t>
      </w:r>
      <w:r>
        <w:rPr>
          <w:rStyle w:val="41"/>
        </w:rPr>
        <w:t xml:space="preserve"> умови, в яких перебував Толя-військовослужбовець. </w:t>
      </w:r>
      <w:r>
        <w:rPr>
          <w:rStyle w:val="9pt"/>
        </w:rPr>
        <w:t>Кульмінація:</w:t>
      </w:r>
      <w:r>
        <w:rPr>
          <w:rStyle w:val="41"/>
        </w:rPr>
        <w:t xml:space="preserve"> сон Галі про виконання ним завдання командиру взводу. </w:t>
      </w:r>
      <w:r>
        <w:rPr>
          <w:rStyle w:val="9pt"/>
        </w:rPr>
        <w:t>Розв’язка:</w:t>
      </w:r>
      <w:r>
        <w:rPr>
          <w:rStyle w:val="41"/>
        </w:rPr>
        <w:t xml:space="preserve"> розповідь командира взводу про свої перші кроки служби у Середній Азії.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60" w:hanging="102"/>
        <w:jc w:val="both"/>
      </w:pPr>
      <w:r>
        <w:rPr>
          <w:rStyle w:val="41"/>
        </w:rPr>
        <w:t>Прокинувшись вранці, Толя не зміг зорієнтуватися, де він знаходить</w:t>
      </w:r>
      <w:r>
        <w:rPr>
          <w:rStyle w:val="41"/>
        </w:rPr>
        <w:softHyphen/>
        <w:t>ся. Підйом, зарядка, сніданок, заняття...</w:t>
      </w:r>
    </w:p>
    <w:p w:rsidR="008C64D2" w:rsidRDefault="008C64D2" w:rsidP="008C64D2">
      <w:pPr>
        <w:pStyle w:val="11"/>
        <w:shd w:val="clear" w:color="auto" w:fill="auto"/>
        <w:spacing w:before="0" w:after="0" w:line="240" w:lineRule="exact"/>
        <w:ind w:left="142" w:right="60" w:hanging="102"/>
        <w:jc w:val="both"/>
      </w:pPr>
      <w:r>
        <w:rPr>
          <w:rStyle w:val="41"/>
        </w:rPr>
        <w:t>Солдати дуже поважали командира взводу, бо він був зразком для кожних з них. Він ніколи не кричав, завжди врівноважений, мав орден Червоної Зірки. Лейтенант розумів потреби, труднощі солдат, бо сам пройшов гартування у Середній Азії.</w:t>
      </w:r>
    </w:p>
    <w:p w:rsidR="008C64D2" w:rsidRDefault="008C64D2" w:rsidP="008C64D2">
      <w:pPr>
        <w:pStyle w:val="11"/>
        <w:numPr>
          <w:ilvl w:val="0"/>
          <w:numId w:val="7"/>
        </w:numPr>
        <w:shd w:val="clear" w:color="auto" w:fill="auto"/>
        <w:tabs>
          <w:tab w:val="left" w:pos="807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Бесіда за питаннями.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438"/>
        </w:tabs>
        <w:spacing w:before="0" w:line="240" w:lineRule="exact"/>
        <w:ind w:left="260" w:right="60" w:firstLine="0"/>
      </w:pPr>
      <w:r>
        <w:rPr>
          <w:rStyle w:val="61"/>
          <w:i/>
          <w:iCs/>
        </w:rPr>
        <w:t xml:space="preserve">Як герой твору сприймав команду «Під-йо-ом!» </w:t>
      </w:r>
      <w:r>
        <w:rPr>
          <w:rStyle w:val="69pt"/>
        </w:rPr>
        <w:t>(«...Схоплюючись од гучного крику. Щойно снився сон. ...Хочу закричати, але голос пропав. У цей час світло в коридорі погасло і залунав отой крик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35" w:lineRule="exact"/>
        <w:ind w:left="140" w:firstLine="0"/>
        <w:jc w:val="both"/>
      </w:pPr>
      <w:r>
        <w:rPr>
          <w:rStyle w:val="41"/>
        </w:rPr>
        <w:t>Чому помкомвзводу насміхався над хлопцями?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35" w:lineRule="exact"/>
        <w:ind w:left="140" w:right="40" w:firstLine="0"/>
        <w:jc w:val="both"/>
      </w:pPr>
      <w:r>
        <w:rPr>
          <w:rStyle w:val="41"/>
        </w:rPr>
        <w:t xml:space="preserve">Чим пояснити розчарування Мишка від свого перебування в армії? </w:t>
      </w:r>
      <w:r>
        <w:rPr>
          <w:rStyle w:val="9pt"/>
        </w:rPr>
        <w:t>(«Хіба це життя: і поспать не дадуть! Піхота нещасна</w:t>
      </w:r>
      <w:r>
        <w:rPr>
          <w:rStyle w:val="41"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35" w:lineRule="exact"/>
        <w:ind w:left="140" w:firstLine="0"/>
        <w:jc w:val="both"/>
      </w:pPr>
      <w:r>
        <w:rPr>
          <w:rStyle w:val="41"/>
        </w:rPr>
        <w:t>Який приклад помкомвзоду заслужив на увагу Мишка?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27"/>
        </w:tabs>
        <w:spacing w:before="0"/>
        <w:ind w:left="140" w:right="40" w:firstLine="0"/>
      </w:pPr>
      <w:r>
        <w:rPr>
          <w:rStyle w:val="61"/>
          <w:i/>
          <w:iCs/>
        </w:rPr>
        <w:t>За що було покарано хлопців? Яким виявилися їх одяг та взуття після «умивання»? (</w:t>
      </w:r>
      <w:r>
        <w:rPr>
          <w:rStyle w:val="69pt"/>
        </w:rPr>
        <w:t>«</w:t>
      </w:r>
      <w:r>
        <w:rPr>
          <w:rStyle w:val="61"/>
          <w:i/>
          <w:iCs/>
        </w:rPr>
        <w:t>(</w:t>
      </w:r>
      <w:r>
        <w:rPr>
          <w:rStyle w:val="69pt"/>
        </w:rPr>
        <w:t>Мишко</w:t>
      </w:r>
      <w:r>
        <w:rPr>
          <w:rStyle w:val="61"/>
          <w:i/>
          <w:iCs/>
        </w:rPr>
        <w:t xml:space="preserve">) </w:t>
      </w:r>
      <w:r>
        <w:rPr>
          <w:rStyle w:val="69pt"/>
        </w:rPr>
        <w:t>схиляється, удає, що черпає повні пригорщі води. Ухкає так, наче й справді водою обливається. Скочим! Рушники ж сухі- сухісінькі... Не догадались, дурні набиті, змочити у воді»)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27"/>
        </w:tabs>
        <w:spacing w:before="0"/>
        <w:ind w:left="140" w:right="40" w:firstLine="0"/>
      </w:pPr>
      <w:r>
        <w:rPr>
          <w:rStyle w:val="61"/>
          <w:i/>
          <w:iCs/>
        </w:rPr>
        <w:t xml:space="preserve">Що може трапитися, якщо неправильно взутися? </w:t>
      </w:r>
      <w:r>
        <w:rPr>
          <w:rStyle w:val="69pt"/>
        </w:rPr>
        <w:t>(«...Взуватись — то ціла наука, від неї може залежати успіх наступного бою...») («Пер</w:t>
      </w:r>
      <w:r>
        <w:rPr>
          <w:rStyle w:val="69pt"/>
        </w:rPr>
        <w:softHyphen/>
        <w:t>ше — натреш собі ноги. Друге — одстанеш від колони. Один одстав, другий одстав, а хто воюватиме</w:t>
      </w:r>
      <w:r>
        <w:rPr>
          <w:rStyle w:val="61"/>
          <w:i/>
          <w:iCs/>
        </w:rPr>
        <w:t>?..»)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35" w:lineRule="exact"/>
        <w:ind w:left="140" w:firstLine="0"/>
        <w:jc w:val="both"/>
      </w:pPr>
      <w:r>
        <w:rPr>
          <w:rStyle w:val="41"/>
        </w:rPr>
        <w:t>Якої шкоди завдають військовим обмотки?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35" w:lineRule="exact"/>
        <w:ind w:left="140" w:right="40" w:firstLine="0"/>
        <w:jc w:val="both"/>
      </w:pPr>
      <w:r>
        <w:rPr>
          <w:rStyle w:val="41"/>
        </w:rPr>
        <w:t>Як військова форма вплинула на зовнішній вигляд майбутніх за</w:t>
      </w:r>
      <w:r>
        <w:rPr>
          <w:rStyle w:val="41"/>
        </w:rPr>
        <w:softHyphen/>
        <w:t>хисників рідного краю?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35" w:lineRule="exact"/>
        <w:ind w:left="140" w:firstLine="0"/>
        <w:jc w:val="both"/>
      </w:pPr>
      <w:r>
        <w:rPr>
          <w:rStyle w:val="41"/>
        </w:rPr>
        <w:t>Чому вчили захисників в армії?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13"/>
        </w:tabs>
        <w:spacing w:before="0"/>
        <w:ind w:left="140" w:right="40" w:firstLine="0"/>
      </w:pPr>
      <w:r>
        <w:rPr>
          <w:rStyle w:val="61"/>
          <w:i/>
          <w:iCs/>
        </w:rPr>
        <w:t xml:space="preserve">Який зовнішній вигляд повинен мати боєць? </w:t>
      </w:r>
      <w:r>
        <w:rPr>
          <w:rStyle w:val="69pt"/>
        </w:rPr>
        <w:t>(«Гімнастерка як влита, під ременем ані зморшки, підкомірник білою лінією окреслює мускулясту засмаглу шию. І навіть обмотки так туго намотані, наче мотали їх не людські руки — машина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13"/>
        </w:tabs>
        <w:spacing w:before="0"/>
        <w:ind w:left="140" w:right="40" w:firstLine="0"/>
      </w:pPr>
      <w:r>
        <w:rPr>
          <w:rStyle w:val="61"/>
          <w:i/>
          <w:iCs/>
        </w:rPr>
        <w:t xml:space="preserve">Який був розпорядок дня у Толі в неділю? </w:t>
      </w:r>
      <w:r>
        <w:rPr>
          <w:rStyle w:val="69pt"/>
        </w:rPr>
        <w:t>(«Неділя була єдиним днем, коли я міг посидіти з книжкою... Підйом, фіззарядка, сніданок — ми вільні до вечора. Роби, що собі знаєш. Куняй, пригрівшись у закутку</w:t>
      </w:r>
      <w:r>
        <w:rPr>
          <w:rStyle w:val="61"/>
          <w:i/>
          <w:iCs/>
        </w:rPr>
        <w:t xml:space="preserve"> </w:t>
      </w:r>
      <w:r>
        <w:rPr>
          <w:rStyle w:val="69pt"/>
        </w:rPr>
        <w:t>(на ліжко лягти й не подумай, до ліжка й доторкнутись не можна</w:t>
      </w:r>
      <w:r>
        <w:rPr>
          <w:rStyle w:val="61"/>
          <w:i/>
          <w:iCs/>
        </w:rPr>
        <w:t xml:space="preserve">), </w:t>
      </w:r>
      <w:r>
        <w:rPr>
          <w:rStyle w:val="69pt"/>
        </w:rPr>
        <w:t>балакай з товаришами, пиши додому листа, грай у шашки, у шахи, у доміно, а ввечері — обов’язково кіно</w:t>
      </w:r>
      <w:r>
        <w:rPr>
          <w:rStyle w:val="61"/>
          <w:i/>
          <w:iCs/>
        </w:rPr>
        <w:t>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13"/>
        </w:tabs>
        <w:spacing w:before="0" w:after="0" w:line="235" w:lineRule="exact"/>
        <w:ind w:left="140" w:firstLine="0"/>
        <w:jc w:val="both"/>
      </w:pPr>
      <w:r>
        <w:rPr>
          <w:rStyle w:val="41"/>
        </w:rPr>
        <w:t>Як герой ставиться до помкомвзводу?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18"/>
        </w:tabs>
        <w:spacing w:before="0"/>
        <w:ind w:left="140" w:right="40" w:firstLine="0"/>
      </w:pPr>
      <w:r>
        <w:rPr>
          <w:rStyle w:val="61"/>
          <w:i/>
          <w:iCs/>
        </w:rPr>
        <w:t xml:space="preserve">Чим командир взводу відрізнявся від інших керівників? </w:t>
      </w:r>
      <w:r>
        <w:rPr>
          <w:rStyle w:val="69pt"/>
        </w:rPr>
        <w:t>(«...Високий, стрункий, підібраний, ми так і вп’ялися очима в новенький орден Червоної Зірки, що виблискував у нього на грудях»)</w:t>
      </w:r>
      <w:r>
        <w:rPr>
          <w:rStyle w:val="61"/>
          <w:i/>
          <w:iCs/>
        </w:rPr>
        <w:t xml:space="preserve"> За що його поважали солдати? </w:t>
      </w:r>
      <w:r>
        <w:rPr>
          <w:rStyle w:val="69pt"/>
        </w:rPr>
        <w:t>(Ніколи не кричав,...</w:t>
      </w:r>
      <w:r>
        <w:rPr>
          <w:rStyle w:val="61"/>
          <w:i/>
          <w:iCs/>
        </w:rPr>
        <w:t xml:space="preserve"> )</w:t>
      </w:r>
    </w:p>
    <w:p w:rsidR="008C64D2" w:rsidRDefault="008C64D2" w:rsidP="008C64D2">
      <w:pPr>
        <w:pStyle w:val="60"/>
        <w:numPr>
          <w:ilvl w:val="0"/>
          <w:numId w:val="1"/>
        </w:numPr>
        <w:shd w:val="clear" w:color="auto" w:fill="auto"/>
        <w:tabs>
          <w:tab w:val="left" w:pos="318"/>
        </w:tabs>
        <w:spacing w:before="0"/>
        <w:ind w:left="140" w:right="40" w:firstLine="0"/>
      </w:pPr>
      <w:r>
        <w:rPr>
          <w:rStyle w:val="61"/>
          <w:i/>
          <w:iCs/>
        </w:rPr>
        <w:t xml:space="preserve">Чому Толя не виконав наказу командира під час занять у полі? </w:t>
      </w:r>
      <w:r>
        <w:rPr>
          <w:rStyle w:val="69pt"/>
        </w:rPr>
        <w:t>(«Я спер</w:t>
      </w:r>
      <w:r>
        <w:rPr>
          <w:rStyle w:val="69pt"/>
        </w:rPr>
        <w:softHyphen/>
        <w:t>шу був шпарко узявся до справи... До того ж напевне знав, що на пагорбі немає жодного ворога, то нащо до нього пертись? Чи не краще полежати в затишкові... Лежав... й незчувся, як заснув»)</w:t>
      </w:r>
    </w:p>
    <w:p w:rsidR="008C64D2" w:rsidRDefault="008C64D2" w:rsidP="008C64D2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156" w:line="235" w:lineRule="exact"/>
        <w:ind w:left="140" w:firstLine="0"/>
        <w:jc w:val="both"/>
      </w:pPr>
      <w:r>
        <w:rPr>
          <w:rStyle w:val="41"/>
        </w:rPr>
        <w:t>Про які труднощі своєї військової служби розповів командир взводу?</w:t>
      </w:r>
    </w:p>
    <w:p w:rsidR="008C64D2" w:rsidRDefault="008C64D2" w:rsidP="008C64D2">
      <w:pPr>
        <w:pStyle w:val="90"/>
        <w:numPr>
          <w:ilvl w:val="0"/>
          <w:numId w:val="8"/>
        </w:numPr>
        <w:shd w:val="clear" w:color="auto" w:fill="auto"/>
        <w:tabs>
          <w:tab w:val="left" w:pos="404"/>
        </w:tabs>
        <w:spacing w:before="0" w:after="74" w:line="190" w:lineRule="exact"/>
        <w:ind w:left="140"/>
      </w:pPr>
      <w:r>
        <w:rPr>
          <w:rStyle w:val="9Arial95pt"/>
        </w:rPr>
        <w:t>Закріплення тестового опитування</w:t>
      </w:r>
    </w:p>
    <w:p w:rsidR="008C64D2" w:rsidRDefault="008C64D2" w:rsidP="008C64D2">
      <w:pPr>
        <w:pStyle w:val="420"/>
        <w:keepNext/>
        <w:keepLines/>
        <w:numPr>
          <w:ilvl w:val="0"/>
          <w:numId w:val="9"/>
        </w:numPr>
        <w:shd w:val="clear" w:color="auto" w:fill="auto"/>
        <w:tabs>
          <w:tab w:val="left" w:pos="337"/>
        </w:tabs>
        <w:spacing w:before="0" w:after="38" w:line="190" w:lineRule="exact"/>
        <w:ind w:left="140"/>
        <w:jc w:val="both"/>
      </w:pPr>
      <w:bookmarkStart w:id="2" w:name="bookmark521"/>
      <w:r>
        <w:rPr>
          <w:color w:val="000000"/>
          <w:lang w:val="uk-UA"/>
        </w:rPr>
        <w:t>Проведення тестового опитування</w:t>
      </w:r>
      <w:bookmarkEnd w:id="2"/>
    </w:p>
    <w:p w:rsidR="008C64D2" w:rsidRDefault="008C64D2" w:rsidP="008C64D2">
      <w:pPr>
        <w:pStyle w:val="80"/>
        <w:shd w:val="clear" w:color="auto" w:fill="auto"/>
        <w:spacing w:line="235" w:lineRule="exact"/>
        <w:ind w:left="142" w:right="2720" w:hanging="102"/>
        <w:jc w:val="left"/>
      </w:pPr>
      <w:r>
        <w:rPr>
          <w:rStyle w:val="895pt"/>
        </w:rPr>
        <w:t>«Про те, як я мало не став відмінником і яка б це була радість мамі»</w:t>
      </w:r>
    </w:p>
    <w:p w:rsidR="008C64D2" w:rsidRDefault="008C64D2" w:rsidP="008C64D2">
      <w:pPr>
        <w:pStyle w:val="11"/>
        <w:numPr>
          <w:ilvl w:val="0"/>
          <w:numId w:val="10"/>
        </w:numPr>
        <w:shd w:val="clear" w:color="auto" w:fill="auto"/>
        <w:tabs>
          <w:tab w:val="left" w:pos="356"/>
        </w:tabs>
        <w:spacing w:before="0" w:after="0" w:line="235" w:lineRule="exact"/>
        <w:ind w:left="140" w:firstLine="0"/>
        <w:jc w:val="both"/>
      </w:pPr>
      <w:r>
        <w:rPr>
          <w:rStyle w:val="41"/>
        </w:rPr>
        <w:t>Скільки партій зіграв Федько зі своїм товаришем у шахи?</w:t>
      </w:r>
    </w:p>
    <w:p w:rsidR="008C64D2" w:rsidRDefault="008C64D2" w:rsidP="008C64D2">
      <w:pPr>
        <w:pStyle w:val="11"/>
        <w:shd w:val="clear" w:color="auto" w:fill="auto"/>
        <w:tabs>
          <w:tab w:val="left" w:pos="390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Сім; б) п’ятнадцять; в) </w:t>
      </w:r>
      <w:r>
        <w:rPr>
          <w:rStyle w:val="9pt"/>
        </w:rPr>
        <w:t>тринадцять.</w:t>
      </w:r>
    </w:p>
    <w:p w:rsidR="008C64D2" w:rsidRDefault="008C64D2" w:rsidP="008C64D2">
      <w:pPr>
        <w:pStyle w:val="11"/>
        <w:numPr>
          <w:ilvl w:val="0"/>
          <w:numId w:val="10"/>
        </w:numPr>
        <w:shd w:val="clear" w:color="auto" w:fill="auto"/>
        <w:tabs>
          <w:tab w:val="left" w:pos="381"/>
        </w:tabs>
        <w:spacing w:before="0" w:after="0" w:line="235" w:lineRule="exact"/>
        <w:ind w:left="160" w:firstLine="0"/>
        <w:jc w:val="both"/>
      </w:pPr>
      <w:r>
        <w:rPr>
          <w:rStyle w:val="41"/>
        </w:rPr>
        <w:t>Якою книжкою захопилася відмінниця Міля?</w:t>
      </w:r>
    </w:p>
    <w:p w:rsidR="008C64D2" w:rsidRDefault="008C64D2" w:rsidP="008C64D2">
      <w:pPr>
        <w:pStyle w:val="11"/>
        <w:shd w:val="clear" w:color="auto" w:fill="auto"/>
        <w:spacing w:before="0" w:after="0" w:line="235" w:lineRule="exact"/>
        <w:ind w:left="142" w:right="40" w:hanging="102"/>
      </w:pPr>
      <w:r>
        <w:rPr>
          <w:rStyle w:val="41"/>
        </w:rPr>
        <w:t xml:space="preserve">а) </w:t>
      </w:r>
      <w:r>
        <w:rPr>
          <w:rStyle w:val="9pt"/>
        </w:rPr>
        <w:t>Е. Сю «Агасфер»;</w:t>
      </w:r>
      <w:r>
        <w:rPr>
          <w:rStyle w:val="41"/>
        </w:rPr>
        <w:t xml:space="preserve"> б) А. Екзюпері «Маленький принц»; в) Е. По. Оповідання.</w:t>
      </w:r>
    </w:p>
    <w:p w:rsidR="008C64D2" w:rsidRDefault="008C64D2" w:rsidP="008C64D2">
      <w:pPr>
        <w:pStyle w:val="11"/>
        <w:numPr>
          <w:ilvl w:val="0"/>
          <w:numId w:val="10"/>
        </w:numPr>
        <w:shd w:val="clear" w:color="auto" w:fill="auto"/>
        <w:tabs>
          <w:tab w:val="left" w:pos="376"/>
        </w:tabs>
        <w:spacing w:before="0" w:after="0" w:line="235" w:lineRule="exact"/>
        <w:ind w:left="160" w:firstLine="0"/>
        <w:jc w:val="both"/>
      </w:pPr>
      <w:r>
        <w:rPr>
          <w:rStyle w:val="41"/>
        </w:rPr>
        <w:t>Другого дня Толя не зміг підготуватися до уроків, бо:</w:t>
      </w:r>
    </w:p>
    <w:p w:rsidR="008C64D2" w:rsidRDefault="008C64D2" w:rsidP="008C64D2">
      <w:pPr>
        <w:pStyle w:val="60"/>
        <w:shd w:val="clear" w:color="auto" w:fill="auto"/>
        <w:tabs>
          <w:tab w:val="left" w:pos="386"/>
        </w:tabs>
        <w:spacing w:before="0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ходив з класом кататися на ковзанах</w:t>
      </w:r>
      <w:r>
        <w:rPr>
          <w:rStyle w:val="61"/>
          <w:i/>
          <w:iCs/>
        </w:rPr>
        <w:t>;</w:t>
      </w:r>
    </w:p>
    <w:p w:rsidR="008C64D2" w:rsidRDefault="008C64D2" w:rsidP="008C64D2">
      <w:pPr>
        <w:pStyle w:val="11"/>
        <w:shd w:val="clear" w:color="auto" w:fill="auto"/>
        <w:tabs>
          <w:tab w:val="left" w:pos="400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  <w:t>читав цікаву книжку, яку взяв у Мілі-відмінниці;</w:t>
      </w:r>
    </w:p>
    <w:p w:rsidR="008C64D2" w:rsidRDefault="008C64D2" w:rsidP="008C64D2">
      <w:pPr>
        <w:pStyle w:val="11"/>
        <w:shd w:val="clear" w:color="auto" w:fill="auto"/>
        <w:tabs>
          <w:tab w:val="left" w:pos="405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слідкував за грою у шахи між Федьком і його товаришем.</w:t>
      </w:r>
    </w:p>
    <w:p w:rsidR="008C64D2" w:rsidRDefault="008C64D2" w:rsidP="008C64D2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«Останній шкільний розділ»</w:t>
      </w:r>
    </w:p>
    <w:p w:rsidR="008C64D2" w:rsidRDefault="008C64D2" w:rsidP="008C64D2">
      <w:pPr>
        <w:pStyle w:val="11"/>
        <w:numPr>
          <w:ilvl w:val="0"/>
          <w:numId w:val="11"/>
        </w:numPr>
        <w:shd w:val="clear" w:color="auto" w:fill="auto"/>
        <w:tabs>
          <w:tab w:val="left" w:pos="376"/>
        </w:tabs>
        <w:spacing w:before="0" w:after="0" w:line="235" w:lineRule="exact"/>
        <w:ind w:left="160" w:firstLine="0"/>
        <w:jc w:val="both"/>
      </w:pPr>
      <w:r>
        <w:rPr>
          <w:rStyle w:val="41"/>
        </w:rPr>
        <w:t>Більш од усього Мишко любив:</w:t>
      </w:r>
    </w:p>
    <w:p w:rsidR="008C64D2" w:rsidRDefault="008C64D2" w:rsidP="008C64D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а) рибалити; б) фотографувати; в) </w:t>
      </w:r>
      <w:r>
        <w:rPr>
          <w:rStyle w:val="9pt"/>
        </w:rPr>
        <w:t>стріляти.</w:t>
      </w:r>
    </w:p>
    <w:p w:rsidR="008C64D2" w:rsidRDefault="008C64D2" w:rsidP="008C64D2">
      <w:pPr>
        <w:pStyle w:val="11"/>
        <w:numPr>
          <w:ilvl w:val="0"/>
          <w:numId w:val="11"/>
        </w:numPr>
        <w:shd w:val="clear" w:color="auto" w:fill="auto"/>
        <w:tabs>
          <w:tab w:val="left" w:pos="424"/>
        </w:tabs>
        <w:spacing w:before="0" w:after="0" w:line="235" w:lineRule="exact"/>
        <w:ind w:left="160" w:right="40" w:firstLine="0"/>
      </w:pPr>
      <w:r>
        <w:rPr>
          <w:rStyle w:val="41"/>
        </w:rPr>
        <w:t>Василь Гаврильченко після закінчення дев’ятого класу продовжив навчання в училищі:</w:t>
      </w:r>
    </w:p>
    <w:p w:rsidR="008C64D2" w:rsidRDefault="008C64D2" w:rsidP="008C64D2">
      <w:pPr>
        <w:pStyle w:val="11"/>
        <w:shd w:val="clear" w:color="auto" w:fill="auto"/>
        <w:tabs>
          <w:tab w:val="left" w:pos="400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морському;</w:t>
      </w:r>
    </w:p>
    <w:p w:rsidR="008C64D2" w:rsidRDefault="008C64D2" w:rsidP="008C64D2">
      <w:pPr>
        <w:pStyle w:val="11"/>
        <w:shd w:val="clear" w:color="auto" w:fill="auto"/>
        <w:tabs>
          <w:tab w:val="left" w:pos="410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</w:r>
      <w:r>
        <w:rPr>
          <w:rStyle w:val="9pt"/>
        </w:rPr>
        <w:t>авіаційному</w:t>
      </w:r>
      <w:r>
        <w:rPr>
          <w:rStyle w:val="41"/>
        </w:rPr>
        <w:t>; в) будівельному.</w:t>
      </w:r>
    </w:p>
    <w:p w:rsidR="008C64D2" w:rsidRDefault="008C64D2" w:rsidP="008C64D2">
      <w:pPr>
        <w:pStyle w:val="11"/>
        <w:numPr>
          <w:ilvl w:val="0"/>
          <w:numId w:val="11"/>
        </w:numPr>
        <w:shd w:val="clear" w:color="auto" w:fill="auto"/>
        <w:tabs>
          <w:tab w:val="left" w:pos="390"/>
        </w:tabs>
        <w:spacing w:before="0" w:after="0" w:line="235" w:lineRule="exact"/>
        <w:ind w:left="160" w:right="40" w:firstLine="0"/>
      </w:pPr>
      <w:r>
        <w:rPr>
          <w:rStyle w:val="41"/>
        </w:rPr>
        <w:t xml:space="preserve">На думку Михайла Семеновича, цікаві твори пише: а) </w:t>
      </w:r>
      <w:r>
        <w:rPr>
          <w:rStyle w:val="9pt"/>
        </w:rPr>
        <w:t>М. Гоголь;</w:t>
      </w:r>
      <w:r>
        <w:rPr>
          <w:rStyle w:val="41"/>
        </w:rPr>
        <w:t xml:space="preserve"> б) В. Стефаник; в) О. Стороженко.</w:t>
      </w:r>
    </w:p>
    <w:p w:rsidR="008C64D2" w:rsidRDefault="008C64D2" w:rsidP="008C64D2">
      <w:pPr>
        <w:pStyle w:val="80"/>
        <w:shd w:val="clear" w:color="auto" w:fill="auto"/>
        <w:spacing w:line="235" w:lineRule="exact"/>
        <w:ind w:left="142" w:hanging="102"/>
        <w:jc w:val="left"/>
      </w:pPr>
      <w:r>
        <w:rPr>
          <w:rStyle w:val="895pt"/>
        </w:rPr>
        <w:t>«Проводи»</w:t>
      </w:r>
    </w:p>
    <w:p w:rsidR="008C64D2" w:rsidRDefault="008C64D2" w:rsidP="008C64D2">
      <w:pPr>
        <w:pStyle w:val="11"/>
        <w:numPr>
          <w:ilvl w:val="0"/>
          <w:numId w:val="12"/>
        </w:numPr>
        <w:shd w:val="clear" w:color="auto" w:fill="auto"/>
        <w:tabs>
          <w:tab w:val="left" w:pos="376"/>
        </w:tabs>
        <w:spacing w:before="0" w:after="0" w:line="235" w:lineRule="exact"/>
        <w:ind w:left="160" w:right="40" w:firstLine="0"/>
      </w:pPr>
      <w:r>
        <w:rPr>
          <w:rStyle w:val="41"/>
        </w:rPr>
        <w:t xml:space="preserve">Скільки років треба було б служити Толі у морфлоті? а) Два; б) три; в) </w:t>
      </w:r>
      <w:r>
        <w:rPr>
          <w:rStyle w:val="9pt"/>
        </w:rPr>
        <w:t>чотири.</w:t>
      </w:r>
    </w:p>
    <w:p w:rsidR="008C64D2" w:rsidRDefault="008C64D2" w:rsidP="008C64D2">
      <w:pPr>
        <w:pStyle w:val="11"/>
        <w:numPr>
          <w:ilvl w:val="0"/>
          <w:numId w:val="12"/>
        </w:numPr>
        <w:shd w:val="clear" w:color="auto" w:fill="auto"/>
        <w:tabs>
          <w:tab w:val="left" w:pos="395"/>
        </w:tabs>
        <w:spacing w:before="0" w:after="0" w:line="235" w:lineRule="exact"/>
        <w:ind w:left="160" w:right="40" w:firstLine="0"/>
      </w:pPr>
      <w:r>
        <w:rPr>
          <w:rStyle w:val="41"/>
        </w:rPr>
        <w:t xml:space="preserve">Що Толі-допризовнику дав на дорогу Сергійко? а) </w:t>
      </w:r>
      <w:r>
        <w:rPr>
          <w:rStyle w:val="9pt"/>
        </w:rPr>
        <w:t>Мідяників;</w:t>
      </w:r>
      <w:r>
        <w:rPr>
          <w:rStyle w:val="41"/>
        </w:rPr>
        <w:t xml:space="preserve"> б) ліхтарик; в) цікаву книжку.</w:t>
      </w:r>
    </w:p>
    <w:p w:rsidR="008C64D2" w:rsidRDefault="008C64D2" w:rsidP="008C64D2">
      <w:pPr>
        <w:pStyle w:val="11"/>
        <w:numPr>
          <w:ilvl w:val="0"/>
          <w:numId w:val="12"/>
        </w:numPr>
        <w:shd w:val="clear" w:color="auto" w:fill="auto"/>
        <w:tabs>
          <w:tab w:val="left" w:pos="366"/>
        </w:tabs>
        <w:spacing w:before="0" w:after="0" w:line="235" w:lineRule="exact"/>
        <w:ind w:left="160" w:right="40" w:firstLine="0"/>
      </w:pPr>
      <w:r>
        <w:rPr>
          <w:rStyle w:val="41"/>
        </w:rPr>
        <w:t>Мишко вважав, що допризовників розішлють по військовим чстинам, коли вони доїдуть до:</w:t>
      </w:r>
    </w:p>
    <w:p w:rsidR="008C64D2" w:rsidRDefault="008C64D2" w:rsidP="008C64D2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Києва; б) Москви; в) </w:t>
      </w:r>
      <w:r>
        <w:rPr>
          <w:rStyle w:val="9pt"/>
        </w:rPr>
        <w:t>Харкова.</w:t>
      </w:r>
    </w:p>
    <w:p w:rsidR="008C64D2" w:rsidRDefault="008C64D2" w:rsidP="008C64D2">
      <w:pPr>
        <w:pStyle w:val="80"/>
        <w:shd w:val="clear" w:color="auto" w:fill="auto"/>
        <w:spacing w:line="235" w:lineRule="exact"/>
        <w:ind w:left="142" w:hanging="102"/>
        <w:jc w:val="left"/>
      </w:pPr>
      <w:r>
        <w:rPr>
          <w:rStyle w:val="895pt"/>
        </w:rPr>
        <w:t>«Як воно в піхоті»</w:t>
      </w:r>
    </w:p>
    <w:p w:rsidR="008C64D2" w:rsidRDefault="008C64D2" w:rsidP="008C64D2">
      <w:pPr>
        <w:pStyle w:val="11"/>
        <w:numPr>
          <w:ilvl w:val="0"/>
          <w:numId w:val="13"/>
        </w:numPr>
        <w:shd w:val="clear" w:color="auto" w:fill="auto"/>
        <w:tabs>
          <w:tab w:val="left" w:pos="376"/>
        </w:tabs>
        <w:spacing w:before="0" w:after="0" w:line="235" w:lineRule="exact"/>
        <w:ind w:left="160" w:right="40" w:firstLine="0"/>
      </w:pPr>
      <w:r>
        <w:rPr>
          <w:rStyle w:val="41"/>
        </w:rPr>
        <w:t xml:space="preserve">В якому населеному пункті служили хлопці в піхоті? а) Вапнярці; б) </w:t>
      </w:r>
      <w:r>
        <w:rPr>
          <w:rStyle w:val="9pt"/>
        </w:rPr>
        <w:t>Дзигівці;</w:t>
      </w:r>
      <w:r>
        <w:rPr>
          <w:rStyle w:val="41"/>
        </w:rPr>
        <w:t xml:space="preserve"> в) Малаївці.</w:t>
      </w:r>
    </w:p>
    <w:p w:rsidR="008C64D2" w:rsidRDefault="008C64D2" w:rsidP="008C64D2">
      <w:pPr>
        <w:pStyle w:val="11"/>
        <w:numPr>
          <w:ilvl w:val="0"/>
          <w:numId w:val="13"/>
        </w:numPr>
        <w:shd w:val="clear" w:color="auto" w:fill="auto"/>
        <w:tabs>
          <w:tab w:val="left" w:pos="390"/>
        </w:tabs>
        <w:spacing w:before="0" w:after="0" w:line="235" w:lineRule="exact"/>
        <w:ind w:left="160" w:firstLine="0"/>
      </w:pPr>
      <w:r>
        <w:rPr>
          <w:rStyle w:val="41"/>
        </w:rPr>
        <w:t>Толя і Мишко служили у полку:</w:t>
      </w:r>
    </w:p>
    <w:p w:rsidR="008C64D2" w:rsidRDefault="008C64D2" w:rsidP="008C64D2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Семенівському; б) </w:t>
      </w:r>
      <w:r>
        <w:rPr>
          <w:rStyle w:val="9pt"/>
        </w:rPr>
        <w:t>сто сімдесят першому</w:t>
      </w:r>
      <w:r>
        <w:rPr>
          <w:rStyle w:val="41"/>
        </w:rPr>
        <w:t>; в) сто сорок восьмому.</w:t>
      </w:r>
    </w:p>
    <w:p w:rsidR="008C64D2" w:rsidRDefault="008C64D2" w:rsidP="008C64D2">
      <w:pPr>
        <w:pStyle w:val="11"/>
        <w:numPr>
          <w:ilvl w:val="0"/>
          <w:numId w:val="13"/>
        </w:numPr>
        <w:shd w:val="clear" w:color="auto" w:fill="auto"/>
        <w:tabs>
          <w:tab w:val="left" w:pos="390"/>
        </w:tabs>
        <w:spacing w:before="0" w:after="0" w:line="235" w:lineRule="exact"/>
        <w:ind w:left="160" w:right="40" w:firstLine="0"/>
      </w:pPr>
      <w:r>
        <w:rPr>
          <w:rStyle w:val="41"/>
        </w:rPr>
        <w:t xml:space="preserve">Ногу військовий повинен обгортати, як: а) </w:t>
      </w:r>
      <w:r>
        <w:rPr>
          <w:rStyle w:val="9pt"/>
        </w:rPr>
        <w:t>лялечку</w:t>
      </w:r>
      <w:r>
        <w:rPr>
          <w:rStyle w:val="41"/>
        </w:rPr>
        <w:t>; б) цікаву річ; в) щеня.</w:t>
      </w:r>
    </w:p>
    <w:p w:rsidR="008C64D2" w:rsidRDefault="008C64D2" w:rsidP="008C64D2">
      <w:pPr>
        <w:pStyle w:val="11"/>
        <w:shd w:val="clear" w:color="auto" w:fill="auto"/>
        <w:spacing w:before="0" w:after="33" w:line="235" w:lineRule="exact"/>
        <w:ind w:left="142" w:hanging="102"/>
      </w:pPr>
      <w:r>
        <w:rPr>
          <w:rStyle w:val="95pt0"/>
        </w:rPr>
        <w:t>Примітка.</w:t>
      </w:r>
      <w:r>
        <w:rPr>
          <w:rStyle w:val="95pt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:rsidR="008C64D2" w:rsidRDefault="008C64D2" w:rsidP="008C64D2">
      <w:pPr>
        <w:pStyle w:val="420"/>
        <w:keepNext/>
        <w:keepLines/>
        <w:numPr>
          <w:ilvl w:val="0"/>
          <w:numId w:val="9"/>
        </w:numPr>
        <w:shd w:val="clear" w:color="auto" w:fill="auto"/>
        <w:tabs>
          <w:tab w:val="left" w:pos="376"/>
        </w:tabs>
        <w:spacing w:before="0" w:after="0" w:line="269" w:lineRule="exact"/>
        <w:ind w:left="160" w:right="40"/>
      </w:pPr>
      <w:bookmarkStart w:id="3" w:name="bookmark522"/>
      <w:r>
        <w:rPr>
          <w:color w:val="000000"/>
          <w:lang w:val="uk-UA"/>
        </w:rPr>
        <w:t xml:space="preserve">Робота на картках </w:t>
      </w:r>
      <w:r>
        <w:rPr>
          <w:rStyle w:val="421"/>
        </w:rPr>
        <w:t>Картка № 1</w:t>
      </w:r>
      <w:bookmarkEnd w:id="3"/>
    </w:p>
    <w:p w:rsidR="008C64D2" w:rsidRDefault="008C64D2" w:rsidP="008C64D2">
      <w:pPr>
        <w:pStyle w:val="11"/>
        <w:numPr>
          <w:ilvl w:val="0"/>
          <w:numId w:val="14"/>
        </w:numPr>
        <w:shd w:val="clear" w:color="auto" w:fill="auto"/>
        <w:tabs>
          <w:tab w:val="left" w:pos="362"/>
        </w:tabs>
        <w:spacing w:before="0" w:after="0" w:line="235" w:lineRule="exact"/>
        <w:ind w:left="160" w:right="40" w:firstLine="0"/>
      </w:pPr>
      <w:r>
        <w:rPr>
          <w:rStyle w:val="41"/>
        </w:rPr>
        <w:t>Дослідіть, як герой твору характеризує командира взводу і його по</w:t>
      </w:r>
      <w:r>
        <w:rPr>
          <w:rStyle w:val="41"/>
        </w:rPr>
        <w:softHyphen/>
        <w:t>мічника? Для чого він їх протиставляє?</w:t>
      </w:r>
    </w:p>
    <w:p w:rsidR="008C64D2" w:rsidRDefault="008C64D2" w:rsidP="008C64D2">
      <w:pPr>
        <w:pStyle w:val="11"/>
        <w:numPr>
          <w:ilvl w:val="0"/>
          <w:numId w:val="14"/>
        </w:numPr>
        <w:shd w:val="clear" w:color="auto" w:fill="auto"/>
        <w:tabs>
          <w:tab w:val="left" w:pos="381"/>
        </w:tabs>
        <w:spacing w:before="0" w:after="0" w:line="235" w:lineRule="exact"/>
        <w:ind w:left="160" w:right="40" w:firstLine="0"/>
      </w:pPr>
      <w:r>
        <w:rPr>
          <w:rStyle w:val="41"/>
        </w:rPr>
        <w:t>Обгрунтуйте, чому Федько не вірив у те, що Толя стане відмінником. Свої міркування підтвердіть фактами з твору.</w:t>
      </w:r>
    </w:p>
    <w:p w:rsidR="008C64D2" w:rsidRDefault="008C64D2" w:rsidP="008C64D2">
      <w:pPr>
        <w:pStyle w:val="11"/>
        <w:numPr>
          <w:ilvl w:val="0"/>
          <w:numId w:val="14"/>
        </w:numPr>
        <w:shd w:val="clear" w:color="auto" w:fill="auto"/>
        <w:tabs>
          <w:tab w:val="left" w:pos="386"/>
        </w:tabs>
        <w:spacing w:before="0" w:after="0" w:line="235" w:lineRule="exact"/>
        <w:ind w:left="160" w:right="40" w:firstLine="0"/>
      </w:pPr>
      <w:r>
        <w:rPr>
          <w:rStyle w:val="41"/>
        </w:rPr>
        <w:t>Найулюбленішим уривком Марії Федорівни, який вона декламувала на уроці, був з твору:</w:t>
      </w:r>
    </w:p>
    <w:p w:rsidR="008C64D2" w:rsidRDefault="008C64D2" w:rsidP="008C64D2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>а) М. Рильського «Любіть Україну»; б) В. Сосюри «Червона зима»;</w:t>
      </w:r>
    </w:p>
    <w:p w:rsidR="008C64D2" w:rsidRDefault="008C64D2" w:rsidP="008C64D2">
      <w:pPr>
        <w:pStyle w:val="60"/>
        <w:shd w:val="clear" w:color="auto" w:fill="auto"/>
        <w:tabs>
          <w:tab w:val="left" w:pos="400"/>
        </w:tabs>
        <w:spacing w:before="0"/>
        <w:ind w:left="142" w:hanging="102"/>
        <w:jc w:val="left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М. Коцюбинського «Фата моргана».</w:t>
      </w:r>
    </w:p>
    <w:p w:rsidR="008C64D2" w:rsidRDefault="008C64D2" w:rsidP="008C64D2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2</w:t>
      </w:r>
    </w:p>
    <w:p w:rsidR="008C64D2" w:rsidRDefault="008C64D2" w:rsidP="008C64D2">
      <w:pPr>
        <w:pStyle w:val="11"/>
        <w:numPr>
          <w:ilvl w:val="0"/>
          <w:numId w:val="15"/>
        </w:numPr>
        <w:shd w:val="clear" w:color="auto" w:fill="auto"/>
        <w:tabs>
          <w:tab w:val="left" w:pos="516"/>
        </w:tabs>
        <w:spacing w:before="0" w:after="0" w:line="230" w:lineRule="exact"/>
        <w:ind w:left="300" w:right="20" w:firstLine="0"/>
        <w:jc w:val="both"/>
      </w:pPr>
      <w:r>
        <w:rPr>
          <w:rStyle w:val="41"/>
        </w:rPr>
        <w:t>Чи можна, на ваш погляд, вважати Толю таким, який не має сили волі, не дотримується обіцянок, зобов’язань? Відповідь вмотивуйте.</w:t>
      </w:r>
    </w:p>
    <w:p w:rsidR="008C64D2" w:rsidRDefault="008C64D2" w:rsidP="008C64D2">
      <w:pPr>
        <w:pStyle w:val="11"/>
        <w:numPr>
          <w:ilvl w:val="0"/>
          <w:numId w:val="15"/>
        </w:numPr>
        <w:shd w:val="clear" w:color="auto" w:fill="auto"/>
        <w:tabs>
          <w:tab w:val="left" w:pos="506"/>
        </w:tabs>
        <w:spacing w:before="0" w:after="0" w:line="230" w:lineRule="exact"/>
        <w:ind w:left="300" w:right="20" w:firstLine="0"/>
        <w:jc w:val="both"/>
      </w:pPr>
      <w:r>
        <w:rPr>
          <w:rStyle w:val="41"/>
        </w:rPr>
        <w:t>Чому для героя твору бібліотека була раєм? Висловлюючись, наведіть переконливі обґрунтування.</w:t>
      </w:r>
    </w:p>
    <w:p w:rsidR="008C64D2" w:rsidRDefault="008C64D2" w:rsidP="008C64D2">
      <w:pPr>
        <w:pStyle w:val="11"/>
        <w:numPr>
          <w:ilvl w:val="0"/>
          <w:numId w:val="15"/>
        </w:numPr>
        <w:shd w:val="clear" w:color="auto" w:fill="auto"/>
        <w:tabs>
          <w:tab w:val="left" w:pos="554"/>
        </w:tabs>
        <w:spacing w:before="0" w:after="0" w:line="230" w:lineRule="exact"/>
        <w:ind w:left="300" w:right="20" w:firstLine="0"/>
        <w:jc w:val="both"/>
      </w:pPr>
      <w:r>
        <w:rPr>
          <w:rStyle w:val="41"/>
        </w:rPr>
        <w:t>Куди запропонував Михайло Семенович поступати Толі після за</w:t>
      </w:r>
      <w:r>
        <w:rPr>
          <w:rStyle w:val="41"/>
        </w:rPr>
        <w:softHyphen/>
        <w:t>кінчення школи? В інститут:</w:t>
      </w:r>
    </w:p>
    <w:p w:rsidR="008C64D2" w:rsidRDefault="008C64D2" w:rsidP="008C64D2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бібліотечний</w:t>
      </w:r>
      <w:r>
        <w:rPr>
          <w:rStyle w:val="41"/>
        </w:rPr>
        <w:t>; б) педагогічний; в) літературний.</w:t>
      </w:r>
    </w:p>
    <w:p w:rsidR="008C64D2" w:rsidRDefault="008C64D2" w:rsidP="008C64D2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3</w:t>
      </w:r>
    </w:p>
    <w:p w:rsidR="008C64D2" w:rsidRDefault="008C64D2" w:rsidP="008C64D2">
      <w:pPr>
        <w:pStyle w:val="11"/>
        <w:numPr>
          <w:ilvl w:val="0"/>
          <w:numId w:val="16"/>
        </w:numPr>
        <w:shd w:val="clear" w:color="auto" w:fill="auto"/>
        <w:tabs>
          <w:tab w:val="left" w:pos="482"/>
        </w:tabs>
        <w:spacing w:before="0" w:after="0" w:line="230" w:lineRule="exact"/>
        <w:ind w:left="300" w:right="20" w:firstLine="0"/>
        <w:jc w:val="both"/>
      </w:pPr>
      <w:r>
        <w:rPr>
          <w:rStyle w:val="41"/>
        </w:rPr>
        <w:t>Доведіть, що читання книг — це улюблене захоплення Толі. Чи пере</w:t>
      </w:r>
      <w:r>
        <w:rPr>
          <w:rStyle w:val="41"/>
        </w:rPr>
        <w:softHyphen/>
        <w:t>шкоджало воно навчанню героя? Відповідь вмотивуйте, посилаючись на факти з твору.</w:t>
      </w:r>
    </w:p>
    <w:p w:rsidR="008C64D2" w:rsidRDefault="008C64D2" w:rsidP="008C64D2">
      <w:pPr>
        <w:pStyle w:val="11"/>
        <w:numPr>
          <w:ilvl w:val="0"/>
          <w:numId w:val="16"/>
        </w:numPr>
        <w:shd w:val="clear" w:color="auto" w:fill="auto"/>
        <w:tabs>
          <w:tab w:val="left" w:pos="540"/>
        </w:tabs>
        <w:spacing w:before="0" w:after="0" w:line="230" w:lineRule="exact"/>
        <w:ind w:left="300" w:right="20" w:firstLine="0"/>
        <w:jc w:val="both"/>
      </w:pPr>
      <w:r>
        <w:rPr>
          <w:rStyle w:val="41"/>
        </w:rPr>
        <w:t>Що мав на увазі А. Дімаров, зазначаючи про розставання дітей-до- призовників та їх батьків: «...поміж нами й батьками пролягла смуга відчуження, яка розділятиме нас багато років»? Свої міркування обгрунтуйте.</w:t>
      </w:r>
    </w:p>
    <w:p w:rsidR="008C64D2" w:rsidRDefault="008C64D2" w:rsidP="008C64D2">
      <w:pPr>
        <w:pStyle w:val="11"/>
        <w:numPr>
          <w:ilvl w:val="0"/>
          <w:numId w:val="16"/>
        </w:numPr>
        <w:shd w:val="clear" w:color="auto" w:fill="auto"/>
        <w:tabs>
          <w:tab w:val="left" w:pos="516"/>
        </w:tabs>
        <w:spacing w:before="0" w:after="0" w:line="230" w:lineRule="exact"/>
        <w:ind w:left="300" w:right="20" w:firstLine="0"/>
        <w:jc w:val="both"/>
      </w:pPr>
      <w:r>
        <w:rPr>
          <w:rStyle w:val="41"/>
        </w:rPr>
        <w:t xml:space="preserve">Яким було військове звання у командира взводу, де служив Толя? а) Майор; б) капітан; в) </w:t>
      </w:r>
      <w:r>
        <w:rPr>
          <w:rStyle w:val="9pt"/>
        </w:rPr>
        <w:t>лейтенант.</w:t>
      </w:r>
    </w:p>
    <w:p w:rsidR="008C64D2" w:rsidRDefault="008C64D2" w:rsidP="008C64D2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4</w:t>
      </w:r>
    </w:p>
    <w:p w:rsidR="008C64D2" w:rsidRDefault="008C64D2" w:rsidP="008C64D2">
      <w:pPr>
        <w:pStyle w:val="11"/>
        <w:numPr>
          <w:ilvl w:val="0"/>
          <w:numId w:val="17"/>
        </w:numPr>
        <w:shd w:val="clear" w:color="auto" w:fill="auto"/>
        <w:tabs>
          <w:tab w:val="left" w:pos="502"/>
        </w:tabs>
        <w:spacing w:before="0" w:after="0" w:line="230" w:lineRule="exact"/>
        <w:ind w:left="300" w:right="20" w:firstLine="0"/>
        <w:jc w:val="both"/>
      </w:pPr>
      <w:r>
        <w:rPr>
          <w:rStyle w:val="41"/>
        </w:rPr>
        <w:t>Як, на ваш погляд, чому повчає і виховує служба в армії? Відповідь обгрунтуйте, наводячи приклади з твору.</w:t>
      </w:r>
    </w:p>
    <w:p w:rsidR="008C64D2" w:rsidRDefault="008C64D2" w:rsidP="008C64D2">
      <w:pPr>
        <w:pStyle w:val="11"/>
        <w:numPr>
          <w:ilvl w:val="0"/>
          <w:numId w:val="17"/>
        </w:numPr>
        <w:shd w:val="clear" w:color="auto" w:fill="auto"/>
        <w:tabs>
          <w:tab w:val="left" w:pos="550"/>
        </w:tabs>
        <w:spacing w:before="0" w:after="0" w:line="230" w:lineRule="exact"/>
        <w:ind w:left="300" w:right="20" w:firstLine="0"/>
        <w:jc w:val="both"/>
      </w:pPr>
      <w:r>
        <w:rPr>
          <w:rStyle w:val="41"/>
        </w:rPr>
        <w:t>Доведіть переконання Толі, що найважливішою постаттю в армії є молодший командир.</w:t>
      </w:r>
    </w:p>
    <w:p w:rsidR="008C64D2" w:rsidRDefault="008C64D2" w:rsidP="008C64D2">
      <w:pPr>
        <w:pStyle w:val="11"/>
        <w:numPr>
          <w:ilvl w:val="0"/>
          <w:numId w:val="17"/>
        </w:numPr>
        <w:shd w:val="clear" w:color="auto" w:fill="auto"/>
        <w:tabs>
          <w:tab w:val="left" w:pos="496"/>
        </w:tabs>
        <w:spacing w:before="0" w:after="0" w:line="230" w:lineRule="exact"/>
        <w:ind w:firstLine="280"/>
        <w:jc w:val="both"/>
      </w:pPr>
      <w:r>
        <w:rPr>
          <w:rStyle w:val="41"/>
        </w:rPr>
        <w:t>Яка риса вдачі характерна для Михайла Семеновича? Він:</w:t>
      </w:r>
    </w:p>
    <w:p w:rsidR="008C64D2" w:rsidRDefault="008C64D2" w:rsidP="008C64D2">
      <w:pPr>
        <w:pStyle w:val="11"/>
        <w:shd w:val="clear" w:color="auto" w:fill="auto"/>
        <w:tabs>
          <w:tab w:val="left" w:pos="496"/>
          <w:tab w:val="left" w:pos="510"/>
        </w:tabs>
        <w:spacing w:before="0" w:after="28" w:line="23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</w:r>
      <w:r>
        <w:rPr>
          <w:rStyle w:val="9pt"/>
        </w:rPr>
        <w:t>химерний</w:t>
      </w:r>
      <w:r>
        <w:rPr>
          <w:rStyle w:val="41"/>
        </w:rPr>
        <w:t>; б) байдужий; в) спритний.</w:t>
      </w:r>
    </w:p>
    <w:p w:rsidR="008C64D2" w:rsidRDefault="008C64D2" w:rsidP="008C64D2">
      <w:pPr>
        <w:pStyle w:val="90"/>
        <w:numPr>
          <w:ilvl w:val="0"/>
          <w:numId w:val="8"/>
        </w:numPr>
        <w:shd w:val="clear" w:color="auto" w:fill="auto"/>
        <w:tabs>
          <w:tab w:val="left" w:pos="626"/>
        </w:tabs>
        <w:spacing w:before="0" w:after="0" w:line="346" w:lineRule="exact"/>
        <w:ind w:firstLine="280"/>
      </w:pPr>
      <w:r>
        <w:rPr>
          <w:rStyle w:val="9Arial95pt"/>
        </w:rPr>
        <w:t>Підсумок уроку</w:t>
      </w:r>
    </w:p>
    <w:p w:rsidR="008C64D2" w:rsidRDefault="008C64D2" w:rsidP="008C64D2">
      <w:pPr>
        <w:pStyle w:val="90"/>
        <w:numPr>
          <w:ilvl w:val="0"/>
          <w:numId w:val="8"/>
        </w:numPr>
        <w:shd w:val="clear" w:color="auto" w:fill="auto"/>
        <w:tabs>
          <w:tab w:val="left" w:pos="678"/>
        </w:tabs>
        <w:spacing w:before="0" w:after="0" w:line="346" w:lineRule="exact"/>
        <w:ind w:firstLine="280"/>
      </w:pPr>
      <w:r>
        <w:rPr>
          <w:rStyle w:val="9Arial95pt"/>
        </w:rPr>
        <w:t>Оголошення результатів навчальної діяльності школярів</w:t>
      </w:r>
    </w:p>
    <w:p w:rsidR="008C64D2" w:rsidRDefault="008C64D2" w:rsidP="008C64D2">
      <w:pPr>
        <w:pStyle w:val="90"/>
        <w:numPr>
          <w:ilvl w:val="0"/>
          <w:numId w:val="8"/>
        </w:numPr>
        <w:shd w:val="clear" w:color="auto" w:fill="auto"/>
        <w:tabs>
          <w:tab w:val="left" w:pos="736"/>
        </w:tabs>
        <w:spacing w:before="0" w:after="0" w:line="346" w:lineRule="exact"/>
        <w:ind w:firstLine="280"/>
      </w:pPr>
      <w:r>
        <w:rPr>
          <w:rStyle w:val="9Arial95pt"/>
        </w:rPr>
        <w:t>Домашнє завдання</w:t>
      </w:r>
    </w:p>
    <w:p w:rsidR="008C64D2" w:rsidRDefault="008C64D2" w:rsidP="008C64D2">
      <w:pPr>
        <w:pStyle w:val="11"/>
        <w:shd w:val="clear" w:color="auto" w:fill="auto"/>
        <w:spacing w:before="0" w:after="345" w:line="235" w:lineRule="exact"/>
        <w:ind w:left="142" w:right="20" w:hanging="102"/>
        <w:jc w:val="both"/>
      </w:pPr>
      <w:r>
        <w:rPr>
          <w:rStyle w:val="41"/>
        </w:rPr>
        <w:t>Скласти план до характеристики образу Толі, дібрати цитати; зна</w:t>
      </w:r>
      <w:r>
        <w:rPr>
          <w:rStyle w:val="41"/>
        </w:rPr>
        <w:softHyphen/>
        <w:t>ти ідейно-художній аналіз останніх трьох розділів повісті; підготувати малюнок на тему «Яким я уявляю Толю» (за бажанням учнів).</w:t>
      </w:r>
    </w:p>
    <w:p w:rsidR="00E65B82" w:rsidRDefault="00E65B82">
      <w:bookmarkStart w:id="4" w:name="_GoBack"/>
      <w:bookmarkEnd w:id="4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61208"/>
    <w:multiLevelType w:val="multilevel"/>
    <w:tmpl w:val="C1D80A56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9A6D5F"/>
    <w:multiLevelType w:val="multilevel"/>
    <w:tmpl w:val="4F1E86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BD0F36"/>
    <w:multiLevelType w:val="multilevel"/>
    <w:tmpl w:val="7DA6C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716E83"/>
    <w:multiLevelType w:val="multilevel"/>
    <w:tmpl w:val="A98021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931006"/>
    <w:multiLevelType w:val="multilevel"/>
    <w:tmpl w:val="DCA42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51A08"/>
    <w:multiLevelType w:val="multilevel"/>
    <w:tmpl w:val="D618E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9F057F"/>
    <w:multiLevelType w:val="multilevel"/>
    <w:tmpl w:val="1722C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E5574D1"/>
    <w:multiLevelType w:val="multilevel"/>
    <w:tmpl w:val="B06A760A"/>
    <w:lvl w:ilvl="0">
      <w:start w:val="7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4339B5"/>
    <w:multiLevelType w:val="multilevel"/>
    <w:tmpl w:val="47EC9E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D0F062C"/>
    <w:multiLevelType w:val="multilevel"/>
    <w:tmpl w:val="0A329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B620351"/>
    <w:multiLevelType w:val="multilevel"/>
    <w:tmpl w:val="F53CC2E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3545F6F"/>
    <w:multiLevelType w:val="multilevel"/>
    <w:tmpl w:val="BD04F9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F2520E6"/>
    <w:multiLevelType w:val="multilevel"/>
    <w:tmpl w:val="B65ED9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306059"/>
    <w:multiLevelType w:val="multilevel"/>
    <w:tmpl w:val="F5BE3228"/>
    <w:lvl w:ilvl="0">
      <w:start w:val="6"/>
      <w:numFmt w:val="decimal"/>
      <w:lvlText w:val="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3D20DA"/>
    <w:multiLevelType w:val="multilevel"/>
    <w:tmpl w:val="FCB0B0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EAD064E"/>
    <w:multiLevelType w:val="multilevel"/>
    <w:tmpl w:val="039AA33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844936"/>
    <w:multiLevelType w:val="multilevel"/>
    <w:tmpl w:val="AFE209E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6"/>
  </w:num>
  <w:num w:numId="3">
    <w:abstractNumId w:val="10"/>
  </w:num>
  <w:num w:numId="4">
    <w:abstractNumId w:val="9"/>
  </w:num>
  <w:num w:numId="5">
    <w:abstractNumId w:val="0"/>
  </w:num>
  <w:num w:numId="6">
    <w:abstractNumId w:val="13"/>
  </w:num>
  <w:num w:numId="7">
    <w:abstractNumId w:val="7"/>
  </w:num>
  <w:num w:numId="8">
    <w:abstractNumId w:val="15"/>
  </w:num>
  <w:num w:numId="9">
    <w:abstractNumId w:val="12"/>
  </w:num>
  <w:num w:numId="10">
    <w:abstractNumId w:val="2"/>
  </w:num>
  <w:num w:numId="11">
    <w:abstractNumId w:val="6"/>
  </w:num>
  <w:num w:numId="12">
    <w:abstractNumId w:val="8"/>
  </w:num>
  <w:num w:numId="13">
    <w:abstractNumId w:val="11"/>
  </w:num>
  <w:num w:numId="14">
    <w:abstractNumId w:val="5"/>
  </w:num>
  <w:num w:numId="15">
    <w:abstractNumId w:val="1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4D2"/>
    <w:rsid w:val="00666A85"/>
    <w:rsid w:val="008C64D2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4D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C64D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C64D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C64D2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8C64D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C64D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C64D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8C64D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8C64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8C64D2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8C64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8C64D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8C64D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8C64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8C64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8C64D2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9Arial95pt">
    <w:name w:val="Основной текст (9) + Arial;9;5 pt;Полужирный"/>
    <w:basedOn w:val="9"/>
    <w:rsid w:val="008C64D2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8C64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8C64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695pt">
    <w:name w:val="Основной текст (6) + 9;5 pt;Полужирный;Не курсив"/>
    <w:basedOn w:val="6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0">
    <w:name w:val="Основной текст (12)"/>
    <w:basedOn w:val="12"/>
    <w:rsid w:val="008C64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8C64D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8C64D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95pt">
    <w:name w:val="Основной текст (8) + 9;5 pt"/>
    <w:basedOn w:val="8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8C64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z-Cyrl-UZ"/>
    </w:rPr>
  </w:style>
  <w:style w:type="character" w:customStyle="1" w:styleId="95pt0">
    <w:name w:val="Основной текст + 9;5 pt;Полужирный;Курсив"/>
    <w:basedOn w:val="a3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Corbel105pt0pt">
    <w:name w:val="Основной текст (10) + Corbel;10;5 pt;Интервал 0 pt"/>
    <w:basedOn w:val="10"/>
    <w:rsid w:val="008C64D2"/>
    <w:rPr>
      <w:rFonts w:ascii="Corbel" w:eastAsia="Corbel" w:hAnsi="Corbel" w:cs="Corbel"/>
      <w:color w:val="000000"/>
      <w:spacing w:val="-1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8C64D2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8C64D2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8C64D2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8C64D2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8C64D2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8C64D2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8C64D2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8C64D2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  <w:style w:type="paragraph" w:customStyle="1" w:styleId="420">
    <w:name w:val="Заголовок №4 (2)"/>
    <w:basedOn w:val="a"/>
    <w:link w:val="42"/>
    <w:rsid w:val="008C64D2"/>
    <w:pPr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4D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C64D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C64D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C64D2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8C64D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C64D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C64D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8C64D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8C64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8C64D2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8C64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8C64D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8C64D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8C64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8C64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8C64D2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9Arial95pt">
    <w:name w:val="Основной текст (9) + Arial;9;5 pt;Полужирный"/>
    <w:basedOn w:val="9"/>
    <w:rsid w:val="008C64D2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8C64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8C64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695pt">
    <w:name w:val="Основной текст (6) + 9;5 pt;Полужирный;Не курсив"/>
    <w:basedOn w:val="6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0">
    <w:name w:val="Основной текст (12)"/>
    <w:basedOn w:val="12"/>
    <w:rsid w:val="008C64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8C64D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8C64D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95pt">
    <w:name w:val="Основной текст (8) + 9;5 pt"/>
    <w:basedOn w:val="8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8C64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z-Cyrl-UZ"/>
    </w:rPr>
  </w:style>
  <w:style w:type="character" w:customStyle="1" w:styleId="95pt0">
    <w:name w:val="Основной текст + 9;5 pt;Полужирный;Курсив"/>
    <w:basedOn w:val="a3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8C64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Corbel105pt0pt">
    <w:name w:val="Основной текст (10) + Corbel;10;5 pt;Интервал 0 pt"/>
    <w:basedOn w:val="10"/>
    <w:rsid w:val="008C64D2"/>
    <w:rPr>
      <w:rFonts w:ascii="Corbel" w:eastAsia="Corbel" w:hAnsi="Corbel" w:cs="Corbel"/>
      <w:color w:val="000000"/>
      <w:spacing w:val="-1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8C64D2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8C64D2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8C64D2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8C64D2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8C64D2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8C64D2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8C64D2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8C64D2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  <w:style w:type="paragraph" w:customStyle="1" w:styleId="420">
    <w:name w:val="Заголовок №4 (2)"/>
    <w:basedOn w:val="a"/>
    <w:link w:val="42"/>
    <w:rsid w:val="008C64D2"/>
    <w:pPr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2882</Words>
  <Characters>16428</Characters>
  <Application>Microsoft Macintosh Word</Application>
  <DocSecurity>0</DocSecurity>
  <Lines>136</Lines>
  <Paragraphs>38</Paragraphs>
  <ScaleCrop>false</ScaleCrop>
  <Company>CRVGP-F9DFF-YCR4X-D9GMM-9GQYB</Company>
  <LinksUpToDate>false</LinksUpToDate>
  <CharactersWithSpaces>19272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2014-07-14T09:40:00Z</dcterms:created>
  <dcterms:modified xsi:type="dcterms:W3CDTF">2014-07-14T09:41:00Z</dcterms:modified>
</cp:coreProperties>
</file>