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290" w:rsidRPr="00654FFD" w:rsidRDefault="00593290" w:rsidP="00593290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69"/>
      <w:r w:rsidRPr="00654FFD">
        <w:rPr>
          <w:rStyle w:val="5TrebuchetMS13pt"/>
          <w:rFonts w:ascii="Times New Roman" w:hAnsi="Times New Roman" w:cs="Times New Roman"/>
        </w:rPr>
        <w:t>Урок № 48 (9)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593290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2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«Влучно в ціль», «Світлофор», «Хвостики»; 2) розвивати спритність у рухливій грі «Слухай сигнал».</w:t>
            </w:r>
          </w:p>
        </w:tc>
      </w:tr>
      <w:tr w:rsidR="00593290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593290" w:rsidRPr="00654FFD" w:rsidTr="006D5C47">
        <w:trPr>
          <w:trHeight w:hRule="exact" w:val="66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 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«Слухай сигнал»</w:t>
            </w:r>
          </w:p>
        </w:tc>
      </w:tr>
      <w:tr w:rsidR="00593290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«Влучно в ціль»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«Світлофор»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«Хвостики»</w:t>
            </w:r>
          </w:p>
        </w:tc>
      </w:tr>
      <w:tr w:rsidR="00593290" w:rsidRPr="00654FFD" w:rsidTr="006D5C47">
        <w:trPr>
          <w:trHeight w:hRule="exact" w:val="854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(не відриваючи ноги від підлоги, зведення та розведення стоп до торкання пальця</w:t>
            </w:r>
            <w:r w:rsidRPr="00654FFD">
              <w:rPr>
                <w:rStyle w:val="TimesNewRoman95pt"/>
                <w:rFonts w:eastAsia="Century Schoolbook"/>
              </w:rPr>
              <w:softHyphen/>
              <w:t>ми та п’ятками)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593290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593290" w:rsidRPr="00654FFD" w:rsidRDefault="00593290" w:rsidP="0059329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593290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малі м’ячі; городки; стрічки двох кольорів; червоний, жовтий і зелений кружки; свисток.</w:t>
            </w:r>
          </w:p>
        </w:tc>
      </w:tr>
      <w:tr w:rsidR="00593290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59329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593290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593290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593290" w:rsidRPr="00654FFD" w:rsidTr="006D5C47">
        <w:trPr>
          <w:trHeight w:hRule="exact" w:val="8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інтервал — 1 крок. У повільному темпі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59329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593290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3290" w:rsidRPr="00654FFD" w:rsidRDefault="0059329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593290" w:rsidRPr="00654FFD" w:rsidRDefault="00593290" w:rsidP="00593290">
      <w:pPr>
        <w:rPr>
          <w:rFonts w:ascii="Times New Roman" w:hAnsi="Times New Roman" w:cs="Times New Roman"/>
          <w:sz w:val="2"/>
          <w:szCs w:val="2"/>
        </w:rPr>
        <w:sectPr w:rsidR="00593290" w:rsidRPr="00654FFD" w:rsidSect="00593290">
          <w:pgSz w:w="11909" w:h="16834"/>
          <w:pgMar w:top="3265" w:right="2426" w:bottom="2483" w:left="2426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290"/>
    <w:rsid w:val="000F580B"/>
    <w:rsid w:val="00593290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329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9329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9329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93290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593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59329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9329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593290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329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9329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9329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93290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59329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593290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9329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593290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1557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2014-07-24T13:07:00Z</dcterms:created>
  <dcterms:modified xsi:type="dcterms:W3CDTF">2014-07-24T13:07:00Z</dcterms:modified>
</cp:coreProperties>
</file>