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46F" w:rsidRPr="00654FFD" w:rsidRDefault="004C146F" w:rsidP="004C146F">
      <w:pPr>
        <w:pStyle w:val="520"/>
        <w:keepNext/>
        <w:keepLines/>
        <w:shd w:val="clear" w:color="auto" w:fill="auto"/>
        <w:ind w:left="40" w:right="2320"/>
        <w:rPr>
          <w:rFonts w:ascii="Times New Roman" w:hAnsi="Times New Roman" w:cs="Times New Roman"/>
        </w:rPr>
      </w:pPr>
      <w:r w:rsidRPr="00654FFD">
        <w:rPr>
          <w:rStyle w:val="52TrebuchetMS13pt"/>
          <w:rFonts w:ascii="Times New Roman" w:hAnsi="Times New Roman" w:cs="Times New Roman"/>
        </w:rPr>
        <w:t>Урок №74(13)</w:t>
      </w:r>
    </w:p>
    <w:p w:rsidR="004C146F" w:rsidRPr="00654FFD" w:rsidRDefault="004C146F" w:rsidP="004C146F">
      <w:pPr>
        <w:pStyle w:val="2"/>
        <w:shd w:val="clear" w:color="auto" w:fill="auto"/>
        <w:spacing w:before="0" w:after="132" w:line="240" w:lineRule="exact"/>
        <w:ind w:left="40" w:right="160" w:firstLine="380"/>
        <w:jc w:val="both"/>
        <w:rPr>
          <w:rFonts w:ascii="Times New Roman" w:hAnsi="Times New Roman" w:cs="Times New Roman"/>
        </w:rPr>
      </w:pPr>
      <w:bookmarkStart w:id="0" w:name="bookmark87"/>
      <w:r w:rsidRPr="00654FFD">
        <w:rPr>
          <w:rStyle w:val="TimesNewRoman"/>
          <w:rFonts w:eastAsia="Century Schoolbook"/>
        </w:rPr>
        <w:t>Завдання уроку: 1) навчати рухливих ігор «Ой, у полі жито», «По гриби»; 2) розвивати спритність у рухливих іграх «Колобки та їжачки », « Театр звірів ».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4C146F" w:rsidRPr="00654FFD" w:rsidTr="006D5C47">
        <w:trPr>
          <w:trHeight w:hRule="exact" w:val="62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«Колобки та їжачки»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«Театр звірів»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«Ой, у полі жито»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«По гриби»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63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C146F" w:rsidRPr="00654FFD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4C146F" w:rsidRPr="00654FFD" w:rsidRDefault="004C146F" w:rsidP="004C146F">
      <w:pPr>
        <w:rPr>
          <w:rFonts w:ascii="Times New Roman" w:hAnsi="Times New Roman" w:cs="Times New Roman"/>
          <w:sz w:val="2"/>
          <w:szCs w:val="2"/>
        </w:rPr>
      </w:pPr>
    </w:p>
    <w:p w:rsidR="004C146F" w:rsidRPr="00654FFD" w:rsidRDefault="004C146F" w:rsidP="004C146F">
      <w:pPr>
        <w:pStyle w:val="2"/>
        <w:shd w:val="clear" w:color="auto" w:fill="auto"/>
        <w:spacing w:before="0" w:after="560" w:line="200" w:lineRule="exact"/>
        <w:ind w:left="580" w:firstLine="0"/>
        <w:rPr>
          <w:rFonts w:ascii="Times New Roman" w:hAnsi="Times New Roman" w:cs="Times New Roman"/>
        </w:rPr>
      </w:pPr>
      <w:bookmarkStart w:id="1" w:name="bookmark88"/>
      <w:r w:rsidRPr="00654FFD">
        <w:rPr>
          <w:rStyle w:val="TimesNewRoman"/>
          <w:rFonts w:eastAsia="Century Schoolbook"/>
        </w:rPr>
        <w:t>Інвентар: дерев’яні або паперові гриби; свисток.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C146F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C146F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C146F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C146F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Зміна характеру рухів за сигналом учителя</w:t>
            </w:r>
          </w:p>
        </w:tc>
      </w:tr>
      <w:tr w:rsidR="004C146F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C146F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C146F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46F" w:rsidRPr="00654FFD" w:rsidRDefault="004C146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4C146F" w:rsidRPr="00654FFD" w:rsidRDefault="004C146F" w:rsidP="004C146F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2" w:name="_GoBack"/>
      <w:bookmarkEnd w:id="2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6F"/>
    <w:rsid w:val="000F580B"/>
    <w:rsid w:val="004C146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146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C146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C146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4C146F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TrebuchetMS13pt">
    <w:name w:val="Заголовок №5 (2) + Trebuchet MS;13 pt;Полужирный"/>
    <w:basedOn w:val="52"/>
    <w:rsid w:val="004C146F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4C146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C146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C146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4C146F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146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C146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C146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4C146F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TrebuchetMS13pt">
    <w:name w:val="Заголовок №5 (2) + Trebuchet MS;13 pt;Полужирный"/>
    <w:basedOn w:val="52"/>
    <w:rsid w:val="004C146F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4C146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C146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C146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4C146F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1502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2014-07-24T12:45:00Z</dcterms:created>
  <dcterms:modified xsi:type="dcterms:W3CDTF">2014-07-24T12:45:00Z</dcterms:modified>
</cp:coreProperties>
</file>