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612" w:rsidRPr="00654FFD" w:rsidRDefault="00892612" w:rsidP="00892612">
      <w:pPr>
        <w:pStyle w:val="630"/>
        <w:keepNext/>
        <w:keepLines/>
        <w:shd w:val="clear" w:color="auto" w:fill="auto"/>
        <w:spacing w:after="16"/>
        <w:ind w:right="3960"/>
        <w:rPr>
          <w:rFonts w:ascii="Times New Roman" w:hAnsi="Times New Roman" w:cs="Times New Roman"/>
        </w:rPr>
      </w:pPr>
      <w:r w:rsidRPr="00654FFD">
        <w:rPr>
          <w:rStyle w:val="63125pt"/>
          <w:rFonts w:ascii="Times New Roman" w:hAnsi="Times New Roman" w:cs="Times New Roman"/>
          <w:b/>
          <w:bCs/>
        </w:rPr>
        <w:t>Урок № 83 (19)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892612" w:rsidRPr="00654FFD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приставного кроку; 2) навчати лазін</w:t>
            </w:r>
            <w:r w:rsidRPr="00654FFD">
              <w:rPr>
                <w:rStyle w:val="TimesNewRoman95pt"/>
                <w:rFonts w:eastAsia="Century Schoolbook"/>
              </w:rPr>
              <w:softHyphen/>
              <w:t>ня по горизонтальній похилій лаві; 3) розвивати координацію.</w:t>
            </w:r>
          </w:p>
        </w:tc>
      </w:tr>
      <w:tr w:rsidR="00892612" w:rsidRPr="00654FFD" w:rsidTr="006D5C47">
        <w:trPr>
          <w:trHeight w:hRule="exact" w:val="528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892612" w:rsidRPr="00654FFD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на семестр і урок. Інструктаж із техні</w:t>
            </w:r>
            <w:r w:rsidRPr="00654FFD">
              <w:rPr>
                <w:rStyle w:val="TimesNewRoman95pt"/>
                <w:rFonts w:eastAsia="Century Schoolbook"/>
              </w:rPr>
              <w:softHyphen/>
              <w:t>ки безпеки. Вимірювання ЧСС</w:t>
            </w:r>
          </w:p>
        </w:tc>
      </w:tr>
      <w:tr w:rsidR="00892612" w:rsidRPr="00654FFD" w:rsidTr="006D5C47">
        <w:trPr>
          <w:trHeight w:hRule="exact" w:val="49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892612" w:rsidRPr="00654FFD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892612" w:rsidRPr="00654FFD" w:rsidTr="006D5C47">
        <w:trPr>
          <w:trHeight w:hRule="exact" w:val="89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Приставний крок:</w:t>
            </w:r>
          </w:p>
          <w:p w:rsidR="00892612" w:rsidRPr="00654FFD" w:rsidRDefault="00892612" w:rsidP="00892612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сторону (праворуч і ліворуч);</w:t>
            </w:r>
          </w:p>
          <w:p w:rsidR="00892612" w:rsidRPr="00654FFD" w:rsidRDefault="00892612" w:rsidP="00892612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уперед;</w:t>
            </w:r>
          </w:p>
          <w:p w:rsidR="00892612" w:rsidRPr="00654FFD" w:rsidRDefault="00892612" w:rsidP="00892612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назад</w:t>
            </w:r>
          </w:p>
        </w:tc>
      </w:tr>
      <w:tr w:rsidR="00892612" w:rsidRPr="00654FFD" w:rsidTr="006D5C47">
        <w:trPr>
          <w:trHeight w:hRule="exact" w:val="49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Лазіння по горизонтальній гімнастичній лаві</w:t>
            </w:r>
          </w:p>
        </w:tc>
      </w:tr>
      <w:tr w:rsidR="00892612" w:rsidRPr="00654FFD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Пересування із зупинками за зоровим і слуховим сигналами</w:t>
            </w:r>
          </w:p>
        </w:tc>
      </w:tr>
      <w:tr w:rsidR="00892612" w:rsidRPr="00654FFD" w:rsidTr="006D5C47">
        <w:trPr>
          <w:trHeight w:hRule="exact" w:val="89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розвитку еластичності м’язів (стійка ноги нарізно; відвести руки назад, опираючись долонями в сідниці; про</w:t>
            </w:r>
            <w:r w:rsidRPr="00654FFD">
              <w:rPr>
                <w:rStyle w:val="TimesNewRoman95pt"/>
                <w:rFonts w:eastAsia="Century Schoolbook"/>
              </w:rPr>
              <w:softHyphen/>
              <w:t>гнутися, ковзаючи долонями вниз по задній поверхні стегон до комфортного стану прогинання)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892612" w:rsidRPr="00654FFD" w:rsidTr="006D5C47">
        <w:trPr>
          <w:trHeight w:hRule="exact" w:val="31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892612" w:rsidRPr="00654FFD" w:rsidRDefault="00892612" w:rsidP="00892612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892612" w:rsidRPr="00654FFD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лави та мати; свисток.</w:t>
            </w:r>
          </w:p>
        </w:tc>
      </w:tr>
      <w:tr w:rsidR="00892612" w:rsidRPr="00654FFD" w:rsidTr="006D5C47">
        <w:trPr>
          <w:trHeight w:hRule="exact" w:val="52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892612" w:rsidRPr="00654FFD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892612" w:rsidRPr="00654FFD" w:rsidTr="006D5C47">
        <w:trPr>
          <w:trHeight w:hRule="exact" w:val="49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892612" w:rsidRPr="00654FFD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892612" w:rsidRPr="00654FFD" w:rsidTr="006D5C47">
        <w:trPr>
          <w:trHeight w:hRule="exact" w:val="8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</w:t>
            </w:r>
          </w:p>
        </w:tc>
      </w:tr>
      <w:tr w:rsidR="00892612" w:rsidRPr="00654FFD" w:rsidTr="006D5C47">
        <w:trPr>
          <w:trHeight w:hRule="exact" w:val="49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 обличчям до лави, захопити її руками. Водночас під</w:t>
            </w:r>
            <w:r w:rsidRPr="00654FFD">
              <w:rPr>
                <w:rStyle w:val="TimesNewRoman95pt"/>
                <w:rFonts w:eastAsia="Century Schoolbook"/>
              </w:rPr>
              <w:softHyphen/>
              <w:t>тягуючи себе руками, проповзти лаву</w:t>
            </w:r>
          </w:p>
        </w:tc>
      </w:tr>
      <w:tr w:rsidR="00892612" w:rsidRPr="00654FFD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середньому темпі у колону по одному. Змінювати характер рухів за сигналом учителя (рукою, голосом або свистком)</w:t>
            </w:r>
          </w:p>
        </w:tc>
      </w:tr>
      <w:tr w:rsidR="00892612" w:rsidRPr="00654FFD" w:rsidTr="006D5C47">
        <w:trPr>
          <w:trHeight w:hRule="exact" w:val="8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892612" w:rsidRPr="00654FFD" w:rsidTr="006D5C47">
        <w:trPr>
          <w:trHeight w:hRule="exact" w:val="29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892612" w:rsidRPr="00654FFD" w:rsidTr="006D5C47">
        <w:trPr>
          <w:trHeight w:hRule="exact" w:val="31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612" w:rsidRPr="00654FFD" w:rsidRDefault="0089261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892612" w:rsidRPr="00654FFD" w:rsidRDefault="00892612" w:rsidP="00892612">
      <w:pPr>
        <w:rPr>
          <w:rFonts w:ascii="Times New Roman" w:hAnsi="Times New Roman" w:cs="Times New Roman"/>
          <w:sz w:val="2"/>
          <w:szCs w:val="2"/>
        </w:rPr>
      </w:pPr>
    </w:p>
    <w:p w:rsidR="00892612" w:rsidRPr="00654FFD" w:rsidRDefault="00892612" w:rsidP="00892612">
      <w:pPr>
        <w:pStyle w:val="2"/>
        <w:shd w:val="clear" w:color="auto" w:fill="auto"/>
        <w:spacing w:before="0" w:after="71"/>
        <w:ind w:left="40" w:right="160" w:firstLine="0"/>
        <w:jc w:val="right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«човниковий» біг; 2) повторити приставний крок; 3) навчати лазіння по похилій гімнастичній лаві.</w:t>
      </w: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B504B"/>
    <w:multiLevelType w:val="multilevel"/>
    <w:tmpl w:val="1C006AA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612"/>
    <w:rsid w:val="000F580B"/>
    <w:rsid w:val="00666A85"/>
    <w:rsid w:val="0089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261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9261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9261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89261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89261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3">
    <w:name w:val="Заголовок №6 (3)_"/>
    <w:basedOn w:val="a0"/>
    <w:link w:val="630"/>
    <w:rsid w:val="0089261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63125pt">
    <w:name w:val="Заголовок №6 (3) + 12;5 pt"/>
    <w:basedOn w:val="63"/>
    <w:rsid w:val="00892612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92612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30">
    <w:name w:val="Заголовок №6 (3)"/>
    <w:basedOn w:val="a"/>
    <w:link w:val="63"/>
    <w:rsid w:val="00892612"/>
    <w:pPr>
      <w:shd w:val="clear" w:color="auto" w:fill="FFFFFF"/>
      <w:spacing w:line="518" w:lineRule="exact"/>
      <w:outlineLvl w:val="5"/>
    </w:pPr>
    <w:rPr>
      <w:rFonts w:ascii="Arial" w:eastAsia="Arial" w:hAnsi="Arial" w:cs="Arial"/>
      <w:b/>
      <w:bCs/>
      <w:color w:val="auto"/>
      <w:sz w:val="21"/>
      <w:szCs w:val="21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261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9261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9261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89261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89261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3">
    <w:name w:val="Заголовок №6 (3)_"/>
    <w:basedOn w:val="a0"/>
    <w:link w:val="630"/>
    <w:rsid w:val="0089261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63125pt">
    <w:name w:val="Заголовок №6 (3) + 12;5 pt"/>
    <w:basedOn w:val="63"/>
    <w:rsid w:val="00892612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92612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30">
    <w:name w:val="Заголовок №6 (3)"/>
    <w:basedOn w:val="a"/>
    <w:link w:val="63"/>
    <w:rsid w:val="00892612"/>
    <w:pPr>
      <w:shd w:val="clear" w:color="auto" w:fill="FFFFFF"/>
      <w:spacing w:line="518" w:lineRule="exact"/>
      <w:outlineLvl w:val="5"/>
    </w:pPr>
    <w:rPr>
      <w:rFonts w:ascii="Arial" w:eastAsia="Arial" w:hAnsi="Arial" w:cs="Arial"/>
      <w:b/>
      <w:bCs/>
      <w:color w:val="auto"/>
      <w:sz w:val="21"/>
      <w:szCs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2014-07-24T12:43:00Z</dcterms:created>
  <dcterms:modified xsi:type="dcterms:W3CDTF">2014-07-24T12:43:00Z</dcterms:modified>
</cp:coreProperties>
</file>