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0D8" w:rsidRPr="00654FFD" w:rsidRDefault="002B00D8" w:rsidP="002B00D8">
      <w:pPr>
        <w:pStyle w:val="630"/>
        <w:keepNext/>
        <w:keepLines/>
        <w:shd w:val="clear" w:color="auto" w:fill="auto"/>
        <w:ind w:left="40" w:right="4260"/>
        <w:rPr>
          <w:rFonts w:ascii="Times New Roman" w:hAnsi="Times New Roman" w:cs="Times New Roman"/>
        </w:rPr>
      </w:pPr>
      <w:r w:rsidRPr="00654FFD">
        <w:rPr>
          <w:rStyle w:val="63125pt"/>
          <w:rFonts w:ascii="Times New Roman" w:hAnsi="Times New Roman" w:cs="Times New Roman"/>
        </w:rPr>
        <w:t>Урок №91 (5)</w:t>
      </w:r>
    </w:p>
    <w:p w:rsidR="002B00D8" w:rsidRPr="00654FFD" w:rsidRDefault="002B00D8" w:rsidP="002B00D8">
      <w:pPr>
        <w:pStyle w:val="2"/>
        <w:shd w:val="clear" w:color="auto" w:fill="auto"/>
        <w:spacing w:before="0" w:after="71"/>
        <w:ind w:left="40" w:right="240" w:firstLine="380"/>
        <w:jc w:val="both"/>
        <w:rPr>
          <w:rFonts w:ascii="Times New Roman" w:hAnsi="Times New Roman" w:cs="Times New Roman"/>
        </w:rPr>
      </w:pPr>
      <w:bookmarkStart w:id="0" w:name="bookmark98"/>
      <w:r w:rsidRPr="00654FFD">
        <w:rPr>
          <w:rStyle w:val="TimesNewRoman"/>
          <w:rFonts w:eastAsia="Century Schoolbook"/>
        </w:rPr>
        <w:t>Завдання уроку: 1) повторити біг із різних вихідних положень; 2) навчати стрибків у глибину; 3) навчати застрибування на підви</w:t>
      </w:r>
      <w:r w:rsidRPr="00654FFD">
        <w:rPr>
          <w:rStyle w:val="TimesNewRoman"/>
          <w:rFonts w:eastAsia="Century Schoolbook"/>
        </w:rPr>
        <w:softHyphen/>
        <w:t>щену опору.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2B00D8" w:rsidRPr="00654FFD" w:rsidTr="006D5C47">
        <w:trPr>
          <w:trHeight w:hRule="exact" w:val="518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B00D8" w:rsidRPr="00654FFD" w:rsidTr="006D5C47">
        <w:trPr>
          <w:trHeight w:hRule="exact" w:val="326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B00D8" w:rsidRPr="00654FFD" w:rsidTr="006D5C47">
        <w:trPr>
          <w:trHeight w:hRule="exact" w:val="52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B00D8" w:rsidRPr="00654FFD" w:rsidTr="006D5C47">
        <w:trPr>
          <w:trHeight w:hRule="exact" w:val="53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B00D8" w:rsidRPr="00654FFD" w:rsidTr="006D5C47">
        <w:trPr>
          <w:trHeight w:hRule="exact" w:val="52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широким кроком)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B00D8" w:rsidRPr="00654FFD" w:rsidTr="006D5C47">
        <w:trPr>
          <w:trHeight w:hRule="exact" w:val="32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B00D8" w:rsidRPr="00654FFD" w:rsidTr="006D5C47">
        <w:trPr>
          <w:trHeight w:hRule="exact" w:val="32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B00D8" w:rsidRPr="00654FFD" w:rsidTr="006D5C47">
        <w:trPr>
          <w:trHeight w:hRule="exact" w:val="32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B00D8" w:rsidRPr="00654FFD" w:rsidTr="006D5C47">
        <w:trPr>
          <w:trHeight w:hRule="exact" w:val="734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Біг із різних вихідних положень:</w:t>
            </w:r>
          </w:p>
          <w:p w:rsidR="002B00D8" w:rsidRPr="00654FFD" w:rsidRDefault="002B00D8" w:rsidP="002B00D8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стоячи;</w:t>
            </w:r>
          </w:p>
          <w:p w:rsidR="002B00D8" w:rsidRPr="00654FFD" w:rsidRDefault="002B00D8" w:rsidP="002B00D8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сидячи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B00D8" w:rsidRPr="00654FFD" w:rsidTr="006D5C47">
        <w:trPr>
          <w:trHeight w:hRule="exact" w:val="174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в глибину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B00D8" w:rsidRPr="00654FFD" w:rsidTr="006D5C47">
        <w:trPr>
          <w:trHeight w:hRule="exact" w:val="53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Застрибування на підвищену опору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B00D8" w:rsidRPr="00654FFD" w:rsidTr="006D5C47">
        <w:trPr>
          <w:trHeight w:hRule="exact" w:val="1138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розтягування (стійка ноги нарізно; підняти руки вгору, нахил уперед з рівною спиною. У крайньому положенні можна згинати спину. Кінцеве положення — спина зігнута, руки вільно висять унизу. Потім повільно випрямитися, допомагаючи руками)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B00D8" w:rsidRPr="00654FFD" w:rsidTr="006D5C47">
        <w:trPr>
          <w:trHeight w:hRule="exact" w:val="32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B00D8" w:rsidRPr="00654FFD" w:rsidTr="006D5C47">
        <w:trPr>
          <w:trHeight w:hRule="exact" w:val="32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B00D8" w:rsidRPr="00654FFD" w:rsidTr="006D5C47">
        <w:trPr>
          <w:trHeight w:hRule="exact" w:val="346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2B00D8" w:rsidRPr="00654FFD" w:rsidRDefault="002B00D8" w:rsidP="002B00D8">
      <w:pPr>
        <w:rPr>
          <w:rFonts w:ascii="Times New Roman" w:hAnsi="Times New Roman" w:cs="Times New Roman"/>
          <w:sz w:val="2"/>
          <w:szCs w:val="2"/>
        </w:rPr>
      </w:pPr>
    </w:p>
    <w:p w:rsidR="002B00D8" w:rsidRPr="00654FFD" w:rsidRDefault="002B00D8" w:rsidP="002B00D8">
      <w:pPr>
        <w:pStyle w:val="2"/>
        <w:shd w:val="clear" w:color="auto" w:fill="auto"/>
        <w:spacing w:before="0" w:after="560" w:line="200" w:lineRule="exact"/>
        <w:ind w:left="580" w:firstLine="0"/>
        <w:rPr>
          <w:rFonts w:ascii="Times New Roman" w:hAnsi="Times New Roman" w:cs="Times New Roman"/>
        </w:rPr>
      </w:pPr>
      <w:bookmarkStart w:id="1" w:name="bookmark99"/>
      <w:r w:rsidRPr="00654FFD">
        <w:rPr>
          <w:rStyle w:val="TimesNewRoman95pt"/>
          <w:rFonts w:eastAsia="Century Schoolbook"/>
        </w:rPr>
        <w:t xml:space="preserve">Інвентар: </w:t>
      </w:r>
      <w:r w:rsidRPr="00654FFD">
        <w:rPr>
          <w:rStyle w:val="TimesNewRoman"/>
          <w:rFonts w:eastAsia="Century Schoolbook"/>
        </w:rPr>
        <w:t>лопата; граблі; гімнастичні мати.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2B00D8" w:rsidRPr="00654FFD" w:rsidTr="006D5C47">
        <w:trPr>
          <w:trHeight w:hRule="exact" w:val="52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2B00D8" w:rsidRPr="00654FFD" w:rsidTr="006D5C47">
        <w:trPr>
          <w:trHeight w:hRule="exact" w:val="32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2B00D8" w:rsidRPr="00654FFD" w:rsidTr="006D5C47">
        <w:trPr>
          <w:trHeight w:hRule="exact" w:val="52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2B00D8" w:rsidRPr="00654FFD" w:rsidTr="006D5C47">
        <w:trPr>
          <w:trHeight w:hRule="exact" w:val="53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2B00D8" w:rsidRPr="00654FFD" w:rsidTr="006D5C47">
        <w:trPr>
          <w:trHeight w:hRule="exact" w:val="52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2B00D8" w:rsidRPr="00654FFD" w:rsidTr="006D5C47">
        <w:trPr>
          <w:trHeight w:hRule="exact" w:val="32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2B00D8" w:rsidRPr="00654FFD" w:rsidTr="006D5C47">
        <w:trPr>
          <w:trHeight w:hRule="exact" w:val="3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2B00D8" w:rsidRPr="00654FFD" w:rsidTr="006D5C47">
        <w:trPr>
          <w:trHeight w:hRule="exact" w:val="32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2B00D8" w:rsidRPr="00654FFD" w:rsidTr="006D5C47">
        <w:trPr>
          <w:trHeight w:hRule="exact" w:val="73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забігами по 4—5 учнів на відстань до 20 м. Швид</w:t>
            </w:r>
            <w:r w:rsidRPr="00654FFD">
              <w:rPr>
                <w:rStyle w:val="TimesNewRoman95pt"/>
                <w:rFonts w:eastAsia="Century Schoolbook"/>
              </w:rPr>
              <w:softHyphen/>
              <w:t>кість — максимальна</w:t>
            </w:r>
          </w:p>
        </w:tc>
      </w:tr>
      <w:tr w:rsidR="002B00D8" w:rsidRPr="00654FFD" w:rsidTr="006D5C47">
        <w:trPr>
          <w:trHeight w:hRule="exact" w:val="17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Стрибок у глибину є подібним за структурою руху до стрибка у довжину з місця. Вони різняться тільки характером від</w:t>
            </w:r>
            <w:r w:rsidRPr="00654FFD">
              <w:rPr>
                <w:rStyle w:val="TimesNewRoman95pt"/>
                <w:rFonts w:eastAsia="Century Schoolbook"/>
              </w:rPr>
              <w:softHyphen/>
              <w:t>штовхування та величиною навантаження на опорно-руховий апарат під час приземлення.</w:t>
            </w:r>
          </w:p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Не слід приземлятися на прямі ноги, що може травмувати учня. Стрибки на тверду опору спричиняють розтягнення зв’язок і м’язів стопи та її сплощення. Тому приземлятися можна тільки на м’яку опору (мат або пісок)</w:t>
            </w:r>
          </w:p>
        </w:tc>
      </w:tr>
      <w:tr w:rsidR="002B00D8" w:rsidRPr="00654FFD" w:rsidTr="006D5C47">
        <w:trPr>
          <w:trHeight w:hRule="exact" w:val="53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одне за одним. Зберігати стійке положення тіла після приземлення</w:t>
            </w:r>
          </w:p>
        </w:tc>
      </w:tr>
      <w:tr w:rsidR="002B00D8" w:rsidRPr="00654FFD" w:rsidTr="006D5C47">
        <w:trPr>
          <w:trHeight w:hRule="exact" w:val="11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Урозтіч, не заважаючи одне одному. Дихати спокійно та рівномірно, максимально розслаблятися</w:t>
            </w:r>
          </w:p>
        </w:tc>
      </w:tr>
      <w:tr w:rsidR="002B00D8" w:rsidRPr="00654FFD" w:rsidTr="006D5C47">
        <w:trPr>
          <w:trHeight w:hRule="exact" w:val="3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2B00D8" w:rsidRPr="00654FFD" w:rsidTr="006D5C47">
        <w:trPr>
          <w:trHeight w:hRule="exact" w:val="32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2B00D8" w:rsidRPr="00654FFD" w:rsidTr="006D5C47">
        <w:trPr>
          <w:trHeight w:hRule="exact" w:val="34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0D8" w:rsidRPr="00654FFD" w:rsidRDefault="002B00D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2B00D8" w:rsidRPr="00654FFD" w:rsidRDefault="002B00D8" w:rsidP="002B00D8">
      <w:pPr>
        <w:rPr>
          <w:rFonts w:ascii="Times New Roman" w:hAnsi="Times New Roman" w:cs="Times New Roman"/>
          <w:sz w:val="2"/>
          <w:szCs w:val="2"/>
        </w:rPr>
      </w:pPr>
    </w:p>
    <w:p w:rsidR="002B00D8" w:rsidRPr="00654FFD" w:rsidRDefault="002B00D8" w:rsidP="002B00D8">
      <w:pPr>
        <w:pStyle w:val="2"/>
        <w:shd w:val="clear" w:color="auto" w:fill="auto"/>
        <w:spacing w:before="0" w:after="251"/>
        <w:ind w:left="40" w:right="120" w:firstLine="380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Завдання уроку: 1) повторити «човниковий» біг; 2) повторити стрибки у глибину; 3) навчати стрибків у висоту з місця.</w:t>
      </w:r>
    </w:p>
    <w:p w:rsidR="000F580B" w:rsidRDefault="000F580B">
      <w:bookmarkStart w:id="2" w:name="_GoBack"/>
      <w:bookmarkEnd w:id="2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76CAF"/>
    <w:multiLevelType w:val="multilevel"/>
    <w:tmpl w:val="735E60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0D8"/>
    <w:rsid w:val="000F580B"/>
    <w:rsid w:val="002B00D8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B00D8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B00D8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2B00D8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2B00D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2B00D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3">
    <w:name w:val="Заголовок №6 (3)_"/>
    <w:basedOn w:val="a0"/>
    <w:link w:val="630"/>
    <w:rsid w:val="002B00D8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63125pt">
    <w:name w:val="Заголовок №6 (3) + 12;5 pt"/>
    <w:basedOn w:val="63"/>
    <w:rsid w:val="002B00D8"/>
    <w:rPr>
      <w:rFonts w:ascii="Arial" w:eastAsia="Arial" w:hAnsi="Arial" w:cs="Arial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2B00D8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630">
    <w:name w:val="Заголовок №6 (3)"/>
    <w:basedOn w:val="a"/>
    <w:link w:val="63"/>
    <w:rsid w:val="002B00D8"/>
    <w:pPr>
      <w:shd w:val="clear" w:color="auto" w:fill="FFFFFF"/>
      <w:spacing w:line="518" w:lineRule="exact"/>
      <w:outlineLvl w:val="5"/>
    </w:pPr>
    <w:rPr>
      <w:rFonts w:ascii="Arial" w:eastAsia="Arial" w:hAnsi="Arial" w:cs="Arial"/>
      <w:b/>
      <w:bCs/>
      <w:color w:val="auto"/>
      <w:sz w:val="21"/>
      <w:szCs w:val="21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B00D8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B00D8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2B00D8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2B00D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2B00D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3">
    <w:name w:val="Заголовок №6 (3)_"/>
    <w:basedOn w:val="a0"/>
    <w:link w:val="630"/>
    <w:rsid w:val="002B00D8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63125pt">
    <w:name w:val="Заголовок №6 (3) + 12;5 pt"/>
    <w:basedOn w:val="63"/>
    <w:rsid w:val="002B00D8"/>
    <w:rPr>
      <w:rFonts w:ascii="Arial" w:eastAsia="Arial" w:hAnsi="Arial" w:cs="Arial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2B00D8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630">
    <w:name w:val="Заголовок №6 (3)"/>
    <w:basedOn w:val="a"/>
    <w:link w:val="63"/>
    <w:rsid w:val="002B00D8"/>
    <w:pPr>
      <w:shd w:val="clear" w:color="auto" w:fill="FFFFFF"/>
      <w:spacing w:line="518" w:lineRule="exact"/>
      <w:outlineLvl w:val="5"/>
    </w:pPr>
    <w:rPr>
      <w:rFonts w:ascii="Arial" w:eastAsia="Arial" w:hAnsi="Arial" w:cs="Arial"/>
      <w:b/>
      <w:bCs/>
      <w:color w:val="auto"/>
      <w:sz w:val="21"/>
      <w:szCs w:val="2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2081</Characters>
  <Application>Microsoft Macintosh Word</Application>
  <DocSecurity>0</DocSecurity>
  <Lines>17</Lines>
  <Paragraphs>4</Paragraphs>
  <ScaleCrop>false</ScaleCrop>
  <Company>CRVGP-F9DFF-YCR4X-D9GMM-9GQYB</Company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2014-07-24T12:23:00Z</dcterms:created>
  <dcterms:modified xsi:type="dcterms:W3CDTF">2014-07-24T12:23:00Z</dcterms:modified>
</cp:coreProperties>
</file>