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F1" w:rsidRPr="00654FFD" w:rsidRDefault="00C46DF1" w:rsidP="00C46DF1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61"/>
      <w:r w:rsidRPr="00654FFD">
        <w:rPr>
          <w:rFonts w:ascii="Times New Roman" w:hAnsi="Times New Roman" w:cs="Times New Roman"/>
        </w:rPr>
        <w:t>Урок № 34(10)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C46DF1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перекиду боком; 2) розвивати силу м’язів верхнього плечового поясу; 3) розвивати спритність у рухли</w:t>
            </w:r>
            <w:r w:rsidRPr="00654FFD">
              <w:rPr>
                <w:rStyle w:val="TimesNewRoman95pt"/>
                <w:rFonts w:eastAsia="Century Schoolbook"/>
              </w:rPr>
              <w:softHyphen/>
              <w:t>вій грі «Слухай сигнал».</w:t>
            </w:r>
          </w:p>
        </w:tc>
      </w:tr>
      <w:tr w:rsidR="00C46DF1" w:rsidRPr="00654FFD" w:rsidTr="006D5C47">
        <w:trPr>
          <w:trHeight w:hRule="exact" w:val="706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C46DF1" w:rsidRPr="00654FFD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C46DF1" w:rsidRPr="00654FFD" w:rsidTr="006D5C47">
        <w:trPr>
          <w:trHeight w:hRule="exact" w:val="67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малим кроком; широким кроком)</w:t>
            </w:r>
          </w:p>
        </w:tc>
      </w:tr>
      <w:tr w:rsidR="00C46DF1" w:rsidRPr="00654FFD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</w:tr>
      <w:tr w:rsidR="00C46DF1" w:rsidRPr="00654FFD" w:rsidTr="006D5C47">
        <w:trPr>
          <w:trHeight w:hRule="exact" w:val="67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C46DF1" w:rsidRPr="00654FFD" w:rsidTr="006D5C47">
        <w:trPr>
          <w:trHeight w:hRule="exact" w:val="113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Перекид боком:</w:t>
            </w:r>
          </w:p>
          <w:p w:rsidR="00C46DF1" w:rsidRPr="00654FFD" w:rsidRDefault="00C46DF1" w:rsidP="00C46DF1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лежачи на животі прогнувшись;</w:t>
            </w:r>
          </w:p>
          <w:p w:rsidR="00C46DF1" w:rsidRPr="00654FFD" w:rsidRDefault="00C46DF1" w:rsidP="00C46DF1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групуванні;</w:t>
            </w:r>
          </w:p>
          <w:p w:rsidR="00C46DF1" w:rsidRPr="00654FFD" w:rsidRDefault="00C46DF1" w:rsidP="00C46DF1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сидячи ноги нарізно («зірочка»)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Підтягування у положенні лежачи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«Слухай сигнал»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Чергування ходьби та бігу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C46DF1" w:rsidRPr="00654FFD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C46DF1" w:rsidRPr="00654FFD" w:rsidTr="006D5C47">
        <w:trPr>
          <w:trHeight w:hRule="exact" w:val="490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C46DF1" w:rsidRPr="00654FFD" w:rsidRDefault="00C46DF1" w:rsidP="00C46DF1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C46DF1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скакалки; перекладина.</w:t>
            </w:r>
          </w:p>
        </w:tc>
      </w:tr>
      <w:tr w:rsidR="00C46DF1" w:rsidRPr="00654FFD" w:rsidTr="006D5C47">
        <w:trPr>
          <w:trHeight w:hRule="exact" w:val="70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C46DF1" w:rsidRPr="00654FFD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виконання</w:t>
            </w:r>
          </w:p>
        </w:tc>
      </w:tr>
      <w:tr w:rsidR="00C46DF1" w:rsidRPr="00654FFD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C46DF1" w:rsidRPr="00654FFD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C46DF1" w:rsidRPr="00654FFD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C46DF1" w:rsidRPr="00654FFD" w:rsidTr="006D5C47">
        <w:trPr>
          <w:trHeight w:hRule="exact" w:val="113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Через лівий бік до вертикального положення тулуба. Потім пе</w:t>
            </w:r>
            <w:r w:rsidRPr="00654FFD">
              <w:rPr>
                <w:rStyle w:val="TimesNewRoman95pt"/>
                <w:rFonts w:eastAsia="Century Schoolbook"/>
              </w:rPr>
              <w:softHyphen/>
              <w:t>рекотитися з лівого плеча на праве й перекатом через правий бік набути В. П. Те саме в другий бік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в індивідуальному темпі. Тулуб тримати прямо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C46DF1" w:rsidRPr="00654FFD" w:rsidTr="006D5C47">
        <w:trPr>
          <w:trHeight w:hRule="exact" w:val="47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C46DF1" w:rsidRPr="00654FFD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C46DF1" w:rsidRPr="00654FFD" w:rsidTr="006D5C47">
        <w:trPr>
          <w:trHeight w:hRule="exact" w:val="490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46DF1" w:rsidRPr="00654FFD" w:rsidRDefault="00C46DF1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C46DF1" w:rsidRPr="00654FFD" w:rsidRDefault="00C46DF1" w:rsidP="00C46DF1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CE1"/>
    <w:multiLevelType w:val="multilevel"/>
    <w:tmpl w:val="3BD24C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F1"/>
    <w:rsid w:val="000F580B"/>
    <w:rsid w:val="00666A85"/>
    <w:rsid w:val="00C4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6DF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46DF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46DF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46D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C46DF1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46DF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C46DF1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6DF1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46DF1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C46DF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C46DF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C46DF1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46DF1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C46DF1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1631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2014-07-24T13:14:00Z</dcterms:created>
  <dcterms:modified xsi:type="dcterms:W3CDTF">2014-07-24T13:14:00Z</dcterms:modified>
</cp:coreProperties>
</file>