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FA2" w:rsidRDefault="00483FA2" w:rsidP="00483FA2">
      <w:pPr>
        <w:pStyle w:val="23"/>
        <w:framePr w:w="8938" w:h="13979" w:hRule="exact" w:wrap="none" w:vAnchor="page" w:hAnchor="page" w:x="1585" w:y="1708"/>
        <w:shd w:val="clear" w:color="auto" w:fill="auto"/>
        <w:spacing w:after="191" w:line="230" w:lineRule="exact"/>
        <w:ind w:left="480" w:right="20"/>
      </w:pPr>
      <w:bookmarkStart w:id="0" w:name="bookmark43"/>
      <w:r>
        <w:t>УРОК № 7 ПОЗАКЛАСНЕ ЧИТАННЯ. Ю. МУШКЕТИК. «СЕЛЕНА»</w:t>
      </w:r>
      <w:bookmarkEnd w:id="0"/>
    </w:p>
    <w:p w:rsidR="00483FA2" w:rsidRDefault="00483FA2" w:rsidP="00483FA2">
      <w:pPr>
        <w:pStyle w:val="21"/>
        <w:framePr w:w="8938" w:h="13979" w:hRule="exact" w:wrap="none" w:vAnchor="page" w:hAnchor="page" w:x="1585" w:y="1708"/>
        <w:shd w:val="clear" w:color="auto" w:fill="auto"/>
        <w:tabs>
          <w:tab w:val="left" w:pos="1804"/>
        </w:tabs>
        <w:spacing w:line="331" w:lineRule="exact"/>
        <w:ind w:left="1720" w:hanging="1620"/>
        <w:jc w:val="both"/>
      </w:pPr>
      <w:r>
        <w:rPr>
          <w:rStyle w:val="0pt"/>
        </w:rPr>
        <w:t>Мета:</w:t>
      </w:r>
      <w:r>
        <w:rPr>
          <w:rStyle w:val="0pt"/>
        </w:rPr>
        <w:tab/>
      </w:r>
      <w:r>
        <w:t>розширити читацький кругозір школярів; ознайомити</w:t>
      </w:r>
    </w:p>
    <w:p w:rsidR="00483FA2" w:rsidRDefault="00483FA2" w:rsidP="00483FA2">
      <w:pPr>
        <w:pStyle w:val="21"/>
        <w:framePr w:w="8938" w:h="13979" w:hRule="exact" w:wrap="none" w:vAnchor="page" w:hAnchor="page" w:x="1585" w:y="1708"/>
        <w:shd w:val="clear" w:color="auto" w:fill="auto"/>
        <w:spacing w:line="331" w:lineRule="exact"/>
        <w:ind w:left="1720" w:right="20" w:firstLine="0"/>
        <w:jc w:val="both"/>
      </w:pPr>
      <w:r>
        <w:t>їх із життєвим та творчим шляхом Ю. Мушкетика; про</w:t>
      </w:r>
      <w:r>
        <w:softHyphen/>
        <w:t>аналізувати його твір «Селена», зосереджуючи увагу на ідейно-художньому змісті повісті; розвивати культуру зв’язного мовлення, логічне мислення, пам’ять, увагу, спостережливість; сприяти виробленню в учнів потреби читати самостійно; виховувати в учнів повагу до твор</w:t>
      </w:r>
      <w:r>
        <w:softHyphen/>
        <w:t>чості Ю. Мушкетика, прищеплювати інтерес до читан</w:t>
      </w:r>
      <w:r>
        <w:softHyphen/>
        <w:t>ня художніх творів, культури Давньої Греції, історичного минулого.</w:t>
      </w:r>
    </w:p>
    <w:p w:rsidR="00483FA2" w:rsidRDefault="00483FA2" w:rsidP="00483FA2">
      <w:pPr>
        <w:pStyle w:val="21"/>
        <w:framePr w:w="8938" w:h="13979" w:hRule="exact" w:wrap="none" w:vAnchor="page" w:hAnchor="page" w:x="1585" w:y="1708"/>
        <w:shd w:val="clear" w:color="auto" w:fill="auto"/>
        <w:spacing w:line="331" w:lineRule="exact"/>
        <w:ind w:left="1720" w:hanging="1620"/>
        <w:jc w:val="both"/>
      </w:pPr>
      <w:r>
        <w:rPr>
          <w:rStyle w:val="0pt"/>
        </w:rPr>
        <w:t xml:space="preserve">Тип уроку: </w:t>
      </w:r>
      <w:r>
        <w:t>комбінований.</w:t>
      </w:r>
    </w:p>
    <w:p w:rsidR="00483FA2" w:rsidRDefault="00483FA2" w:rsidP="00483FA2">
      <w:pPr>
        <w:pStyle w:val="21"/>
        <w:framePr w:w="8938" w:h="13979" w:hRule="exact" w:wrap="none" w:vAnchor="page" w:hAnchor="page" w:x="1585" w:y="1708"/>
        <w:shd w:val="clear" w:color="auto" w:fill="auto"/>
        <w:spacing w:after="357" w:line="331" w:lineRule="exact"/>
        <w:ind w:left="1720" w:right="20" w:hanging="1620"/>
        <w:jc w:val="both"/>
      </w:pPr>
      <w:r>
        <w:rPr>
          <w:rStyle w:val="0pt"/>
        </w:rPr>
        <w:t xml:space="preserve">Обладнання: </w:t>
      </w:r>
      <w:r>
        <w:t>портрет Ю. Мушкетика, історичні матеріали про культу</w:t>
      </w:r>
      <w:r>
        <w:softHyphen/>
        <w:t>ру і суспільно-політичне становище в Афінах; портрети видатних філософів; дидактичний матеріал (тестові зав</w:t>
      </w:r>
      <w:r>
        <w:softHyphen/>
        <w:t>дання, картки).</w:t>
      </w:r>
    </w:p>
    <w:p w:rsidR="00483FA2" w:rsidRDefault="00483FA2" w:rsidP="00483FA2">
      <w:pPr>
        <w:pStyle w:val="60"/>
        <w:framePr w:w="8938" w:h="13979" w:hRule="exact" w:wrap="none" w:vAnchor="page" w:hAnchor="page" w:x="1585" w:y="1708"/>
        <w:shd w:val="clear" w:color="auto" w:fill="auto"/>
        <w:spacing w:before="0" w:after="266" w:line="260" w:lineRule="exact"/>
        <w:ind w:left="100" w:firstLine="380"/>
      </w:pPr>
      <w:r>
        <w:t>ХІД УРОКУ</w:t>
      </w:r>
    </w:p>
    <w:p w:rsidR="00483FA2" w:rsidRDefault="00483FA2" w:rsidP="00483FA2">
      <w:pPr>
        <w:pStyle w:val="23"/>
        <w:framePr w:w="8938" w:h="13979" w:hRule="exact" w:wrap="none" w:vAnchor="page" w:hAnchor="page" w:x="1585" w:y="1708"/>
        <w:numPr>
          <w:ilvl w:val="0"/>
          <w:numId w:val="2"/>
        </w:numPr>
        <w:shd w:val="clear" w:color="auto" w:fill="auto"/>
        <w:tabs>
          <w:tab w:val="left" w:pos="744"/>
        </w:tabs>
        <w:spacing w:after="267" w:line="230" w:lineRule="exact"/>
        <w:ind w:left="100" w:firstLine="380"/>
      </w:pPr>
      <w:bookmarkStart w:id="1" w:name="bookmark44"/>
      <w:r>
        <w:t>Організаційний момент</w:t>
      </w:r>
      <w:bookmarkEnd w:id="1"/>
    </w:p>
    <w:p w:rsidR="00483FA2" w:rsidRDefault="00483FA2" w:rsidP="00483FA2">
      <w:pPr>
        <w:pStyle w:val="23"/>
        <w:framePr w:w="8938" w:h="13979" w:hRule="exact" w:wrap="none" w:vAnchor="page" w:hAnchor="page" w:x="1585" w:y="1708"/>
        <w:numPr>
          <w:ilvl w:val="0"/>
          <w:numId w:val="2"/>
        </w:numPr>
        <w:shd w:val="clear" w:color="auto" w:fill="auto"/>
        <w:tabs>
          <w:tab w:val="left" w:pos="341"/>
        </w:tabs>
        <w:spacing w:after="7" w:line="230" w:lineRule="exact"/>
        <w:ind w:right="120"/>
        <w:jc w:val="center"/>
      </w:pPr>
      <w:bookmarkStart w:id="2" w:name="bookmark45"/>
      <w:r>
        <w:t>Актуалізація опорних знань. Бесіда за питаннями:</w:t>
      </w:r>
      <w:bookmarkEnd w:id="2"/>
    </w:p>
    <w:p w:rsidR="00483FA2" w:rsidRDefault="00483FA2" w:rsidP="00483FA2">
      <w:pPr>
        <w:pStyle w:val="21"/>
        <w:framePr w:w="8938" w:h="13979" w:hRule="exact" w:wrap="none" w:vAnchor="page" w:hAnchor="page" w:x="1585" w:y="1708"/>
        <w:shd w:val="clear" w:color="auto" w:fill="auto"/>
        <w:spacing w:line="336" w:lineRule="exact"/>
        <w:ind w:left="100" w:right="20" w:firstLine="380"/>
      </w:pPr>
      <w:r>
        <w:t>Які події, на ваш погляд, були цікавими, захоплюючими, пізна</w:t>
      </w:r>
      <w:r>
        <w:softHyphen/>
        <w:t>вальними під час вивчення історії давнього світу?</w:t>
      </w:r>
    </w:p>
    <w:p w:rsidR="00483FA2" w:rsidRDefault="00483FA2" w:rsidP="00483FA2">
      <w:pPr>
        <w:rPr>
          <w:sz w:val="2"/>
          <w:szCs w:val="2"/>
        </w:rPr>
        <w:sectPr w:rsidR="00483F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3FA2" w:rsidRDefault="00483FA2" w:rsidP="00483FA2">
      <w:pPr>
        <w:pStyle w:val="a0"/>
        <w:framePr w:wrap="none" w:vAnchor="page" w:hAnchor="page" w:x="1565" w:y="1172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483FA2" w:rsidRDefault="00483FA2" w:rsidP="00483FA2">
      <w:pPr>
        <w:pStyle w:val="20"/>
        <w:framePr w:wrap="none" w:vAnchor="page" w:hAnchor="page" w:x="10210" w:y="1162"/>
        <w:shd w:val="clear" w:color="auto" w:fill="auto"/>
        <w:spacing w:line="190" w:lineRule="exact"/>
        <w:ind w:left="20"/>
      </w:pPr>
      <w:r>
        <w:t>59</w:t>
      </w:r>
    </w:p>
    <w:p w:rsidR="00483FA2" w:rsidRDefault="00483FA2" w:rsidP="00483FA2">
      <w:pPr>
        <w:pStyle w:val="21"/>
        <w:framePr w:w="8947" w:h="14030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362"/>
        </w:tabs>
        <w:spacing w:line="331" w:lineRule="exact"/>
        <w:ind w:left="500" w:hanging="440"/>
      </w:pPr>
      <w:r>
        <w:t>Що ви знаєте про Афіни?</w:t>
      </w:r>
    </w:p>
    <w:p w:rsidR="00483FA2" w:rsidRDefault="00483FA2" w:rsidP="00483FA2">
      <w:pPr>
        <w:pStyle w:val="21"/>
        <w:framePr w:w="8947" w:h="14030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362"/>
        </w:tabs>
        <w:spacing w:line="331" w:lineRule="exact"/>
        <w:ind w:left="500" w:right="20" w:hanging="440"/>
      </w:pPr>
      <w:r>
        <w:t>Кого називають філософами («любящие мудрость»)? Наведіть при</w:t>
      </w:r>
      <w:r>
        <w:softHyphen/>
        <w:t>клади осіб, яких уважали мудрими, розумними, розсудливими.</w:t>
      </w:r>
    </w:p>
    <w:p w:rsidR="00483FA2" w:rsidRDefault="00483FA2" w:rsidP="00483FA2">
      <w:pPr>
        <w:pStyle w:val="21"/>
        <w:framePr w:w="8947" w:h="14030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348"/>
        </w:tabs>
        <w:spacing w:line="331" w:lineRule="exact"/>
        <w:ind w:left="500" w:right="20" w:hanging="440"/>
      </w:pPr>
      <w:r>
        <w:t>Чому філософів високо цінували і шанували у тогочасному су</w:t>
      </w:r>
      <w:r>
        <w:softHyphen/>
        <w:t>спільстві?</w:t>
      </w:r>
    </w:p>
    <w:p w:rsidR="00483FA2" w:rsidRDefault="00483FA2" w:rsidP="00483FA2">
      <w:pPr>
        <w:pStyle w:val="21"/>
        <w:framePr w:w="8947" w:h="14030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348"/>
        </w:tabs>
        <w:spacing w:line="331" w:lineRule="exact"/>
        <w:ind w:left="500" w:hanging="440"/>
      </w:pPr>
      <w:r>
        <w:t>Доведіть, що столицею філософії греки вважали Афіни.</w:t>
      </w:r>
    </w:p>
    <w:p w:rsidR="00483FA2" w:rsidRDefault="00483FA2" w:rsidP="00483FA2">
      <w:pPr>
        <w:pStyle w:val="21"/>
        <w:framePr w:w="8947" w:h="14030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348"/>
        </w:tabs>
        <w:spacing w:line="331" w:lineRule="exact"/>
        <w:ind w:left="500" w:hanging="440"/>
      </w:pPr>
      <w:r>
        <w:t>Чим висловлювання видатних філософів є актуальними сьогодні?</w:t>
      </w:r>
    </w:p>
    <w:p w:rsidR="00483FA2" w:rsidRDefault="00483FA2" w:rsidP="00483FA2">
      <w:pPr>
        <w:pStyle w:val="21"/>
        <w:framePr w:w="8947" w:h="14030" w:hRule="exact" w:wrap="none" w:vAnchor="page" w:hAnchor="page" w:x="1580" w:y="1655"/>
        <w:shd w:val="clear" w:color="auto" w:fill="auto"/>
        <w:spacing w:line="331" w:lineRule="exact"/>
        <w:ind w:left="60" w:firstLine="440"/>
        <w:jc w:val="both"/>
      </w:pPr>
      <w:r>
        <w:t>Відповідь обґрунтуйте, посилаючись на приклади з історії.</w:t>
      </w:r>
    </w:p>
    <w:p w:rsidR="00483FA2" w:rsidRDefault="00483FA2" w:rsidP="00483FA2">
      <w:pPr>
        <w:pStyle w:val="21"/>
        <w:framePr w:w="8947" w:h="14030" w:hRule="exact" w:wrap="none" w:vAnchor="page" w:hAnchor="page" w:x="1580" w:y="1655"/>
        <w:numPr>
          <w:ilvl w:val="0"/>
          <w:numId w:val="1"/>
        </w:numPr>
        <w:shd w:val="clear" w:color="auto" w:fill="auto"/>
        <w:tabs>
          <w:tab w:val="left" w:pos="362"/>
        </w:tabs>
        <w:spacing w:after="261" w:line="331" w:lineRule="exact"/>
        <w:ind w:left="500" w:hanging="440"/>
      </w:pPr>
      <w:r>
        <w:t>Що вам відомо про Платона? Чим він прославився?</w:t>
      </w:r>
    </w:p>
    <w:p w:rsidR="00483FA2" w:rsidRDefault="00483FA2" w:rsidP="00483FA2">
      <w:pPr>
        <w:pStyle w:val="40"/>
        <w:framePr w:w="8947" w:h="14030" w:hRule="exact" w:wrap="none" w:vAnchor="page" w:hAnchor="page" w:x="1580" w:y="1655"/>
        <w:numPr>
          <w:ilvl w:val="0"/>
          <w:numId w:val="2"/>
        </w:numPr>
        <w:shd w:val="clear" w:color="auto" w:fill="auto"/>
        <w:tabs>
          <w:tab w:val="left" w:pos="946"/>
        </w:tabs>
        <w:spacing w:before="0" w:after="27" w:line="230" w:lineRule="exact"/>
        <w:ind w:left="60" w:firstLine="440"/>
        <w:jc w:val="both"/>
      </w:pPr>
      <w:r>
        <w:t>Оголошення теми, мети уроку.</w:t>
      </w:r>
    </w:p>
    <w:p w:rsidR="00483FA2" w:rsidRDefault="00483FA2" w:rsidP="00483FA2">
      <w:pPr>
        <w:pStyle w:val="40"/>
        <w:framePr w:w="8947" w:h="14030" w:hRule="exact" w:wrap="none" w:vAnchor="page" w:hAnchor="page" w:x="1580" w:y="1655"/>
        <w:shd w:val="clear" w:color="auto" w:fill="auto"/>
        <w:spacing w:before="0" w:after="272" w:line="230" w:lineRule="exact"/>
        <w:ind w:left="60" w:firstLine="440"/>
        <w:jc w:val="both"/>
      </w:pPr>
      <w:r>
        <w:t>Мотивація навчальної діяльності</w:t>
      </w:r>
    </w:p>
    <w:p w:rsidR="00483FA2" w:rsidRDefault="00483FA2" w:rsidP="00483FA2">
      <w:pPr>
        <w:pStyle w:val="40"/>
        <w:framePr w:w="8947" w:h="14030" w:hRule="exact" w:wrap="none" w:vAnchor="page" w:hAnchor="page" w:x="1580" w:y="1655"/>
        <w:numPr>
          <w:ilvl w:val="0"/>
          <w:numId w:val="2"/>
        </w:numPr>
        <w:shd w:val="clear" w:color="auto" w:fill="auto"/>
        <w:tabs>
          <w:tab w:val="left" w:pos="937"/>
        </w:tabs>
        <w:spacing w:before="0" w:after="128" w:line="230" w:lineRule="exact"/>
        <w:ind w:left="60" w:firstLine="440"/>
        <w:jc w:val="both"/>
      </w:pPr>
      <w:r>
        <w:t>Основний зміст уроку</w:t>
      </w:r>
    </w:p>
    <w:p w:rsidR="00483FA2" w:rsidRDefault="00483FA2" w:rsidP="00483FA2">
      <w:pPr>
        <w:pStyle w:val="60"/>
        <w:framePr w:w="8947" w:h="14030" w:hRule="exact" w:wrap="none" w:vAnchor="page" w:hAnchor="page" w:x="1580" w:y="1655"/>
        <w:numPr>
          <w:ilvl w:val="0"/>
          <w:numId w:val="3"/>
        </w:numPr>
        <w:shd w:val="clear" w:color="auto" w:fill="auto"/>
        <w:tabs>
          <w:tab w:val="left" w:pos="764"/>
        </w:tabs>
        <w:spacing w:before="0" w:after="2" w:line="260" w:lineRule="exact"/>
        <w:ind w:left="60" w:firstLine="440"/>
        <w:jc w:val="both"/>
      </w:pPr>
      <w:r>
        <w:t>Життєвий та творчий шлях</w:t>
      </w:r>
    </w:p>
    <w:p w:rsidR="00483FA2" w:rsidRDefault="00483FA2" w:rsidP="00483FA2">
      <w:pPr>
        <w:pStyle w:val="60"/>
        <w:framePr w:w="8947" w:h="14030" w:hRule="exact" w:wrap="none" w:vAnchor="page" w:hAnchor="page" w:x="1580" w:y="1655"/>
        <w:shd w:val="clear" w:color="auto" w:fill="auto"/>
        <w:spacing w:before="0" w:after="113" w:line="260" w:lineRule="exact"/>
        <w:ind w:left="60" w:firstLine="440"/>
        <w:jc w:val="both"/>
      </w:pPr>
      <w:r>
        <w:t>Ю. Мушкетика (матеріал для вчителя)</w:t>
      </w:r>
    </w:p>
    <w:p w:rsidR="00483FA2" w:rsidRDefault="00483FA2" w:rsidP="00483FA2">
      <w:pPr>
        <w:pStyle w:val="21"/>
        <w:framePr w:w="8947" w:h="14030" w:hRule="exact" w:wrap="none" w:vAnchor="page" w:hAnchor="page" w:x="1580" w:y="1655"/>
        <w:shd w:val="clear" w:color="auto" w:fill="auto"/>
        <w:spacing w:line="331" w:lineRule="exact"/>
        <w:ind w:right="80" w:firstLine="0"/>
        <w:jc w:val="center"/>
      </w:pPr>
      <w:r>
        <w:t xml:space="preserve">ЮРІЙ МИХАЙЛОВИЧ МУШКЕТИК </w:t>
      </w:r>
      <w:r>
        <w:rPr>
          <w:rStyle w:val="0pt0"/>
          <w:rFonts w:eastAsia="Arial"/>
        </w:rPr>
        <w:t>(нар. 1929р.)</w:t>
      </w:r>
    </w:p>
    <w:p w:rsidR="00483FA2" w:rsidRDefault="00483FA2" w:rsidP="00483FA2">
      <w:pPr>
        <w:pStyle w:val="21"/>
        <w:framePr w:w="8947" w:h="14030" w:hRule="exact" w:wrap="none" w:vAnchor="page" w:hAnchor="page" w:x="1580" w:y="1655"/>
        <w:shd w:val="clear" w:color="auto" w:fill="auto"/>
        <w:spacing w:line="331" w:lineRule="exact"/>
        <w:ind w:left="60" w:right="20" w:firstLine="440"/>
        <w:jc w:val="both"/>
      </w:pPr>
      <w:r>
        <w:t>Перше джерело формування особистості Ю. Мушкетика — його рідна Чернігівщина. Там, у с. Вертіївка Ніжинського району, він на</w:t>
      </w:r>
      <w:r>
        <w:softHyphen/>
        <w:t>родився, виріс, закінчив школу, потім вступив на філологічний фа</w:t>
      </w:r>
      <w:r>
        <w:softHyphen/>
        <w:t>культет Київського університету і пішов у великий світ.</w:t>
      </w:r>
    </w:p>
    <w:p w:rsidR="00483FA2" w:rsidRDefault="00483FA2" w:rsidP="00483FA2">
      <w:pPr>
        <w:pStyle w:val="21"/>
        <w:framePr w:w="8947" w:h="14030" w:hRule="exact" w:wrap="none" w:vAnchor="page" w:hAnchor="page" w:x="1580" w:y="1655"/>
        <w:shd w:val="clear" w:color="auto" w:fill="auto"/>
        <w:spacing w:line="331" w:lineRule="exact"/>
        <w:ind w:left="60" w:right="20" w:firstLine="440"/>
        <w:jc w:val="both"/>
      </w:pPr>
      <w:r>
        <w:t>Ця земля багата історичними традиціями. Тут розпочався славноз</w:t>
      </w:r>
      <w:r>
        <w:softHyphen/>
        <w:t>вісний похід і визріло «Слово о полку Ігоревім» — один зі славетних шедеврів світового героїчного епосу, тут розвивалися освітні й куль</w:t>
      </w:r>
      <w:r>
        <w:softHyphen/>
        <w:t>турні осередки, з друкарень ішли по Україні книжки й розмаїтті ви</w:t>
      </w:r>
      <w:r>
        <w:softHyphen/>
        <w:t>дання. Чернігівщина була одним з центрів в національно-визвольній боротьбі та зумовленого нею державного й культурного відродження українського народу. На цій землі виріс автор проекту космічної ракети М. Кибальчич, розвивались шедеври фольклору, кобзарського мисте</w:t>
      </w:r>
      <w:r>
        <w:softHyphen/>
        <w:t>цтва, живопису, музики, творили І. Куліш, Б. Грінченко, А. Свидниць- кий і Л. Глібов, М. Коцюбинський і П. Тичина, В. Еллан-Блакитний, В. Чумак і О. Довженко.</w:t>
      </w:r>
    </w:p>
    <w:p w:rsidR="00483FA2" w:rsidRDefault="00483FA2" w:rsidP="00483FA2">
      <w:pPr>
        <w:pStyle w:val="21"/>
        <w:framePr w:w="8947" w:h="14030" w:hRule="exact" w:wrap="none" w:vAnchor="page" w:hAnchor="page" w:x="1580" w:y="1655"/>
        <w:shd w:val="clear" w:color="auto" w:fill="auto"/>
        <w:spacing w:line="331" w:lineRule="exact"/>
        <w:ind w:left="60" w:right="20" w:firstLine="440"/>
        <w:jc w:val="both"/>
      </w:pPr>
      <w:r>
        <w:t>Гостроконфліктні, проблемні, сповнені і радощами, й болем за на</w:t>
      </w:r>
      <w:r>
        <w:softHyphen/>
        <w:t>шу історію, життя, людину, аналітичні щодо минулого й прогностичні щодо тенденцій сугочасності, ці твори стали помітними віхами в роз</w:t>
      </w:r>
      <w:r>
        <w:softHyphen/>
        <w:t>витку всієї української прози, частина з них перекладена іноземними мовами й визнана зарубіжними читачами.</w:t>
      </w:r>
    </w:p>
    <w:p w:rsidR="00483FA2" w:rsidRDefault="00483FA2" w:rsidP="00483FA2">
      <w:pPr>
        <w:pStyle w:val="21"/>
        <w:framePr w:w="8947" w:h="14030" w:hRule="exact" w:wrap="none" w:vAnchor="page" w:hAnchor="page" w:x="1580" w:y="1655"/>
        <w:shd w:val="clear" w:color="auto" w:fill="auto"/>
        <w:spacing w:line="331" w:lineRule="exact"/>
        <w:ind w:left="60" w:right="20" w:firstLine="440"/>
        <w:jc w:val="both"/>
      </w:pPr>
      <w:r>
        <w:t>Зріс авторитет Ю. Мушкетика і як громадського діяча: був депу</w:t>
      </w:r>
      <w:r>
        <w:softHyphen/>
        <w:t>татом Верховної Ради, керівником Спілки письменників України, він ставить життєво важливі питання екології, мови й національної са</w:t>
      </w:r>
      <w:r>
        <w:softHyphen/>
        <w:t>мосвідомості та історичної пам’яті народу, його суверенності й умов</w:t>
      </w:r>
    </w:p>
    <w:p w:rsidR="00483FA2" w:rsidRDefault="00483FA2" w:rsidP="00483FA2">
      <w:pPr>
        <w:rPr>
          <w:sz w:val="2"/>
          <w:szCs w:val="2"/>
        </w:rPr>
        <w:sectPr w:rsidR="00483F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3FA2" w:rsidRDefault="00483FA2" w:rsidP="00483FA2">
      <w:pPr>
        <w:pStyle w:val="20"/>
        <w:framePr w:wrap="none" w:vAnchor="page" w:hAnchor="page" w:x="1570" w:y="1148"/>
        <w:shd w:val="clear" w:color="auto" w:fill="auto"/>
        <w:spacing w:line="190" w:lineRule="exact"/>
        <w:ind w:left="20"/>
      </w:pPr>
      <w:r>
        <w:lastRenderedPageBreak/>
        <w:t>60</w:t>
      </w:r>
    </w:p>
    <w:p w:rsidR="00483FA2" w:rsidRDefault="00483FA2" w:rsidP="00483FA2">
      <w:pPr>
        <w:pStyle w:val="a0"/>
        <w:framePr w:wrap="none" w:vAnchor="page" w:hAnchor="page" w:x="5372" w:y="1182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483FA2" w:rsidRDefault="00483FA2" w:rsidP="00483FA2">
      <w:pPr>
        <w:pStyle w:val="21"/>
        <w:framePr w:w="8947" w:h="14030" w:hRule="exact" w:wrap="none" w:vAnchor="page" w:hAnchor="page" w:x="1580" w:y="1646"/>
        <w:shd w:val="clear" w:color="auto" w:fill="auto"/>
        <w:spacing w:line="331" w:lineRule="exact"/>
        <w:ind w:left="60" w:right="20" w:firstLine="0"/>
        <w:jc w:val="both"/>
      </w:pPr>
      <w:r>
        <w:t>розвитку гуманізму, культури,— і це знаходить гарячий відгук у сер</w:t>
      </w:r>
      <w:r>
        <w:softHyphen/>
        <w:t>цях читачів.</w:t>
      </w:r>
    </w:p>
    <w:p w:rsidR="00483FA2" w:rsidRDefault="00483FA2" w:rsidP="00483FA2">
      <w:pPr>
        <w:pStyle w:val="21"/>
        <w:framePr w:w="8947" w:h="14030" w:hRule="exact" w:wrap="none" w:vAnchor="page" w:hAnchor="page" w:x="1580" w:y="1646"/>
        <w:shd w:val="clear" w:color="auto" w:fill="auto"/>
        <w:spacing w:line="331" w:lineRule="exact"/>
        <w:ind w:left="20" w:right="20" w:firstLine="480"/>
        <w:jc w:val="both"/>
      </w:pPr>
      <w:r>
        <w:t>Стає очевидним: Ю. Мушкетик — продовжувач великих традицій Панаса Мирного, М. Коцюбинського, В. Стефаника, А. Головка, але водночас — яскрава індивідуальність, що має свою тему, свій ідеал, метод та стиль. Все це бере соки з джерел історичного, соціального, духовного життя народу та з глибин мислення самого митця.</w:t>
      </w:r>
    </w:p>
    <w:p w:rsidR="00483FA2" w:rsidRDefault="00483FA2" w:rsidP="00483FA2">
      <w:pPr>
        <w:pStyle w:val="21"/>
        <w:framePr w:w="8947" w:h="14030" w:hRule="exact" w:wrap="none" w:vAnchor="page" w:hAnchor="page" w:x="1580" w:y="1646"/>
        <w:shd w:val="clear" w:color="auto" w:fill="auto"/>
        <w:spacing w:line="331" w:lineRule="exact"/>
        <w:ind w:left="20" w:right="20" w:firstLine="480"/>
        <w:jc w:val="both"/>
      </w:pPr>
      <w:r>
        <w:t>Кращі твори письменника спонукають до широких творчих роз</w:t>
      </w:r>
      <w:r>
        <w:softHyphen/>
        <w:t>думів: критика підключає їх до дискусій з приводу важливих назрі</w:t>
      </w:r>
      <w:r>
        <w:softHyphen/>
        <w:t>лих проблем, характерних явищ, провідних тенденцій розвитку лі</w:t>
      </w:r>
      <w:r>
        <w:softHyphen/>
        <w:t>тератури.</w:t>
      </w:r>
    </w:p>
    <w:p w:rsidR="00483FA2" w:rsidRDefault="00483FA2" w:rsidP="00483FA2">
      <w:pPr>
        <w:pStyle w:val="21"/>
        <w:framePr w:w="8947" w:h="14030" w:hRule="exact" w:wrap="none" w:vAnchor="page" w:hAnchor="page" w:x="1580" w:y="1646"/>
        <w:shd w:val="clear" w:color="auto" w:fill="auto"/>
        <w:spacing w:after="177" w:line="331" w:lineRule="exact"/>
        <w:ind w:left="20" w:right="20" w:firstLine="480"/>
        <w:jc w:val="both"/>
      </w:pPr>
      <w:r>
        <w:t>Правда життя — в ім’я торжества істини, справедливості, духовної честі, свободи — художня мета творів Ю. Мушкетика. Це й визначає високу суспільну значущість доробки митця, його новаторську сут</w:t>
      </w:r>
      <w:r>
        <w:softHyphen/>
        <w:t>ність, перспективу творчого розвитку.</w:t>
      </w:r>
    </w:p>
    <w:p w:rsidR="00483FA2" w:rsidRDefault="00483FA2" w:rsidP="00483FA2">
      <w:pPr>
        <w:pStyle w:val="60"/>
        <w:framePr w:w="8947" w:h="14030" w:hRule="exact" w:wrap="none" w:vAnchor="page" w:hAnchor="page" w:x="1580" w:y="1646"/>
        <w:numPr>
          <w:ilvl w:val="0"/>
          <w:numId w:val="3"/>
        </w:numPr>
        <w:shd w:val="clear" w:color="auto" w:fill="auto"/>
        <w:tabs>
          <w:tab w:val="left" w:pos="778"/>
        </w:tabs>
        <w:spacing w:before="0" w:after="125" w:line="260" w:lineRule="exact"/>
        <w:ind w:left="20" w:firstLine="480"/>
        <w:jc w:val="both"/>
      </w:pPr>
      <w:bookmarkStart w:id="3" w:name="bookmark46"/>
      <w:r>
        <w:t>Додаткова інформація</w:t>
      </w:r>
      <w:bookmarkEnd w:id="3"/>
    </w:p>
    <w:p w:rsidR="00483FA2" w:rsidRDefault="00483FA2" w:rsidP="00483FA2">
      <w:pPr>
        <w:pStyle w:val="100"/>
        <w:framePr w:w="8947" w:h="14030" w:hRule="exact" w:wrap="none" w:vAnchor="page" w:hAnchor="page" w:x="1580" w:y="1646"/>
        <w:shd w:val="clear" w:color="auto" w:fill="auto"/>
        <w:spacing w:line="331" w:lineRule="exact"/>
        <w:ind w:left="20" w:firstLine="0"/>
        <w:jc w:val="center"/>
      </w:pPr>
      <w:r>
        <w:rPr>
          <w:rStyle w:val="1013pt0pt"/>
        </w:rPr>
        <w:t xml:space="preserve">ПЛАТОН </w:t>
      </w:r>
      <w:r>
        <w:t>(428—348рр. до н. е</w:t>
      </w:r>
      <w:r>
        <w:rPr>
          <w:rStyle w:val="100pt"/>
        </w:rPr>
        <w:t>.)</w:t>
      </w:r>
    </w:p>
    <w:p w:rsidR="00483FA2" w:rsidRDefault="00483FA2" w:rsidP="00483FA2">
      <w:pPr>
        <w:pStyle w:val="21"/>
        <w:framePr w:w="8947" w:h="14030" w:hRule="exact" w:wrap="none" w:vAnchor="page" w:hAnchor="page" w:x="1580" w:y="1646"/>
        <w:shd w:val="clear" w:color="auto" w:fill="auto"/>
        <w:spacing w:line="331" w:lineRule="exact"/>
        <w:ind w:left="20" w:right="20" w:firstLine="480"/>
        <w:jc w:val="both"/>
      </w:pPr>
      <w:r>
        <w:t>Справжнє ім’я Платона — Аристоки. Платоном його прозвали за силу і широкі груди. «Платос» означає «широкий». Ще змолоду він захоплювався боротьбою і був чемпіоном Істмійських ігор — змагань, схожих на Олімпійські ігри.</w:t>
      </w:r>
    </w:p>
    <w:p w:rsidR="00483FA2" w:rsidRDefault="00483FA2" w:rsidP="00483FA2">
      <w:pPr>
        <w:pStyle w:val="21"/>
        <w:framePr w:w="8947" w:h="14030" w:hRule="exact" w:wrap="none" w:vAnchor="page" w:hAnchor="page" w:x="1580" w:y="1646"/>
        <w:shd w:val="clear" w:color="auto" w:fill="auto"/>
        <w:spacing w:line="331" w:lineRule="exact"/>
        <w:ind w:left="20" w:right="20" w:firstLine="480"/>
        <w:jc w:val="both"/>
      </w:pPr>
      <w:r>
        <w:t>Платон походив з сім’ї царського роду. Його мати вдруге вийшла заміж за одного з друзів і помічників Геракла, який керував тоді Афі</w:t>
      </w:r>
      <w:r>
        <w:softHyphen/>
        <w:t>нами. Платон зростав і виховувався, спілкуючись із знаменитими по</w:t>
      </w:r>
      <w:r>
        <w:softHyphen/>
        <w:t>етами і письменниками, художниками й акторами. Він і сам розпочав писати комедії і трагедії, але, познайомившись із Сократом, спалив свої твори і присвятив себе філософії.</w:t>
      </w:r>
    </w:p>
    <w:p w:rsidR="00483FA2" w:rsidRDefault="00483FA2" w:rsidP="00483FA2">
      <w:pPr>
        <w:pStyle w:val="21"/>
        <w:framePr w:w="8947" w:h="14030" w:hRule="exact" w:wrap="none" w:vAnchor="page" w:hAnchor="page" w:x="1580" w:y="1646"/>
        <w:shd w:val="clear" w:color="auto" w:fill="auto"/>
        <w:spacing w:line="331" w:lineRule="exact"/>
        <w:ind w:left="20" w:right="20" w:firstLine="480"/>
        <w:jc w:val="both"/>
      </w:pPr>
      <w:r>
        <w:t>Суд над Сократом і смерть улюбленого вчителя вразили Платона. Він виїхав у Грецію і тривалий час подорожував. До цього часу він уже став відомим філософом, і один з приближених тирана Діонісія, який керував у Сіракузах, головному місті острова Сицілія, запро</w:t>
      </w:r>
      <w:r>
        <w:softHyphen/>
        <w:t>сив його до царського двору. Цей приближений уважав, що Платону вдасться переконати Діонісія керувати справедливо, а не жорстоко. Платон у своїх творах багато писав про ідеальну державу, яка пови</w:t>
      </w:r>
      <w:r>
        <w:softHyphen/>
        <w:t>нна була жити за розумними законами, і йому теж хотілося втілити свої мрії в життя. Коли Діонісій зрозумів, навіщо прибув Платон, він відправив його назад до Греції, таємно наказавши по дорозі продати філософа в рабство.</w:t>
      </w:r>
    </w:p>
    <w:p w:rsidR="00483FA2" w:rsidRDefault="00483FA2" w:rsidP="00483FA2">
      <w:pPr>
        <w:pStyle w:val="21"/>
        <w:framePr w:w="8947" w:h="14030" w:hRule="exact" w:wrap="none" w:vAnchor="page" w:hAnchor="page" w:x="1580" w:y="1646"/>
        <w:numPr>
          <w:ilvl w:val="0"/>
          <w:numId w:val="4"/>
        </w:numPr>
        <w:shd w:val="clear" w:color="auto" w:fill="auto"/>
        <w:tabs>
          <w:tab w:val="left" w:pos="817"/>
        </w:tabs>
        <w:spacing w:line="331" w:lineRule="exact"/>
        <w:ind w:left="20" w:right="20" w:firstLine="480"/>
        <w:jc w:val="both"/>
      </w:pPr>
      <w:r>
        <w:t>Він же філософ, тому і в рабстві він буде відчувати щастя,— на- смішливо висловився тиран.</w:t>
      </w:r>
    </w:p>
    <w:p w:rsidR="00483FA2" w:rsidRDefault="00483FA2" w:rsidP="00483FA2">
      <w:pPr>
        <w:rPr>
          <w:sz w:val="2"/>
          <w:szCs w:val="2"/>
        </w:rPr>
        <w:sectPr w:rsidR="00483F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3FA2" w:rsidRDefault="00483FA2" w:rsidP="00483FA2">
      <w:pPr>
        <w:pStyle w:val="a0"/>
        <w:framePr w:wrap="none" w:vAnchor="page" w:hAnchor="page" w:x="1565" w:y="1167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483FA2" w:rsidRDefault="00483FA2" w:rsidP="00483FA2">
      <w:pPr>
        <w:pStyle w:val="20"/>
        <w:framePr w:wrap="none" w:vAnchor="page" w:hAnchor="page" w:x="10210" w:y="1158"/>
        <w:shd w:val="clear" w:color="auto" w:fill="auto"/>
        <w:spacing w:line="190" w:lineRule="exact"/>
        <w:ind w:left="20"/>
      </w:pPr>
      <w:r>
        <w:t>61</w:t>
      </w:r>
    </w:p>
    <w:p w:rsidR="00483FA2" w:rsidRDefault="00483FA2" w:rsidP="00483FA2">
      <w:pPr>
        <w:pStyle w:val="21"/>
        <w:framePr w:w="8957" w:h="14040" w:hRule="exact" w:wrap="none" w:vAnchor="page" w:hAnchor="page" w:x="1575" w:y="1642"/>
        <w:shd w:val="clear" w:color="auto" w:fill="auto"/>
        <w:spacing w:line="336" w:lineRule="exact"/>
        <w:ind w:left="40" w:right="20" w:firstLine="440"/>
        <w:jc w:val="both"/>
      </w:pPr>
      <w:r>
        <w:t>Платона купив Аннікерид, багатий чоловік, який віз до Греції сво</w:t>
      </w:r>
      <w:r>
        <w:softHyphen/>
        <w:t>їх коней, щоб виставити їх на кінських змаганнях. Дізнавшись, що він став господарем знаменитого філософа, Аннікерид одразу випус</w:t>
      </w:r>
      <w:r>
        <w:softHyphen/>
        <w:t>тив його на волю. Коли друзі Платона зібрали гроші для його викупу, Аннікерид відмовився їх взяти і передав їх самому Платону.</w:t>
      </w:r>
    </w:p>
    <w:p w:rsidR="00483FA2" w:rsidRDefault="00483FA2" w:rsidP="00483FA2">
      <w:pPr>
        <w:pStyle w:val="21"/>
        <w:framePr w:w="8957" w:h="14040" w:hRule="exact" w:wrap="none" w:vAnchor="page" w:hAnchor="page" w:x="1575" w:y="1642"/>
        <w:shd w:val="clear" w:color="auto" w:fill="auto"/>
        <w:spacing w:line="336" w:lineRule="exact"/>
        <w:ind w:left="40" w:right="20" w:firstLine="440"/>
        <w:jc w:val="both"/>
      </w:pPr>
      <w:r>
        <w:t>На гроші, отримані від Аннікерида, Платон купив неподалік від Афін землю, збудував собі дім і відкрив свою філософську школу. Дім Платона знаходився неподалік від того місця, де згідно з леген</w:t>
      </w:r>
      <w:r>
        <w:softHyphen/>
        <w:t>дою був похований ліричний герой Академ, тому школу Платона на</w:t>
      </w:r>
      <w:r>
        <w:softHyphen/>
        <w:t>зивали Академією.</w:t>
      </w:r>
    </w:p>
    <w:p w:rsidR="00483FA2" w:rsidRDefault="00483FA2" w:rsidP="00483FA2">
      <w:pPr>
        <w:pStyle w:val="21"/>
        <w:framePr w:w="8957" w:h="14040" w:hRule="exact" w:wrap="none" w:vAnchor="page" w:hAnchor="page" w:x="1575" w:y="1642"/>
        <w:shd w:val="clear" w:color="auto" w:fill="auto"/>
        <w:spacing w:line="336" w:lineRule="exact"/>
        <w:ind w:left="40" w:right="20" w:firstLine="440"/>
        <w:jc w:val="both"/>
      </w:pPr>
      <w:r>
        <w:t>Платон написав безліч творів. Один з них присвячений роз’яснен</w:t>
      </w:r>
      <w:r>
        <w:softHyphen/>
        <w:t>ню філософських ідей Сократа, інші — опису влаштування розумної держави. У цих творах описана й Антлантида — держава, в якій лю</w:t>
      </w:r>
      <w:r>
        <w:softHyphen/>
        <w:t>ди жили згідно з мудрими законами.</w:t>
      </w:r>
    </w:p>
    <w:p w:rsidR="00483FA2" w:rsidRDefault="00483FA2" w:rsidP="00483FA2">
      <w:pPr>
        <w:pStyle w:val="21"/>
        <w:framePr w:w="8957" w:h="14040" w:hRule="exact" w:wrap="none" w:vAnchor="page" w:hAnchor="page" w:x="1575" w:y="1642"/>
        <w:shd w:val="clear" w:color="auto" w:fill="auto"/>
        <w:spacing w:line="336" w:lineRule="exact"/>
        <w:ind w:left="40" w:right="20" w:firstLine="440"/>
        <w:jc w:val="both"/>
      </w:pPr>
      <w:r>
        <w:t>Як і багато інших філософів, Платон шукав першооснову всіх ре</w:t>
      </w:r>
      <w:r>
        <w:softHyphen/>
        <w:t>чей. Він уважав, що всі речі мають незриму ідею, в якій є їх найголо</w:t>
      </w:r>
      <w:r>
        <w:softHyphen/>
        <w:t>вніша сутність і причина. Ці ідеї, згідно з Платоном, і є першоосновою світу. Тому Платона називають батьком ідеалістичної філософії.</w:t>
      </w:r>
    </w:p>
    <w:p w:rsidR="00483FA2" w:rsidRDefault="00483FA2" w:rsidP="00483FA2">
      <w:pPr>
        <w:pStyle w:val="21"/>
        <w:framePr w:w="8957" w:h="14040" w:hRule="exact" w:wrap="none" w:vAnchor="page" w:hAnchor="page" w:x="1575" w:y="1642"/>
        <w:shd w:val="clear" w:color="auto" w:fill="auto"/>
        <w:spacing w:line="336" w:lineRule="exact"/>
        <w:ind w:left="40" w:right="20" w:firstLine="440"/>
        <w:jc w:val="both"/>
      </w:pPr>
      <w:r>
        <w:t>Незадовго до смерті Платона спитали, як він вважає, чи будуть у майбутньому писати про нього?</w:t>
      </w:r>
    </w:p>
    <w:p w:rsidR="00483FA2" w:rsidRDefault="00483FA2" w:rsidP="00483FA2">
      <w:pPr>
        <w:pStyle w:val="21"/>
        <w:framePr w:w="8957" w:h="14040" w:hRule="exact" w:wrap="none" w:vAnchor="page" w:hAnchor="page" w:x="1575" w:y="1642"/>
        <w:shd w:val="clear" w:color="auto" w:fill="auto"/>
        <w:spacing w:line="336" w:lineRule="exact"/>
        <w:ind w:left="40" w:firstLine="440"/>
        <w:jc w:val="both"/>
      </w:pPr>
      <w:r>
        <w:t>Філософ відповів:</w:t>
      </w:r>
    </w:p>
    <w:p w:rsidR="00483FA2" w:rsidRDefault="00483FA2" w:rsidP="00483FA2">
      <w:pPr>
        <w:pStyle w:val="21"/>
        <w:framePr w:w="8957" w:h="14040" w:hRule="exact" w:wrap="none" w:vAnchor="page" w:hAnchor="page" w:x="1575" w:y="1642"/>
        <w:numPr>
          <w:ilvl w:val="0"/>
          <w:numId w:val="4"/>
        </w:numPr>
        <w:shd w:val="clear" w:color="auto" w:fill="auto"/>
        <w:tabs>
          <w:tab w:val="left" w:pos="830"/>
        </w:tabs>
        <w:spacing w:after="181" w:line="336" w:lineRule="exact"/>
        <w:ind w:left="40" w:firstLine="440"/>
        <w:jc w:val="both"/>
      </w:pPr>
      <w:r>
        <w:t>Було б добре ім’я, а записки будуть.</w:t>
      </w:r>
    </w:p>
    <w:p w:rsidR="00483FA2" w:rsidRDefault="00483FA2" w:rsidP="00483FA2">
      <w:pPr>
        <w:pStyle w:val="60"/>
        <w:framePr w:w="8957" w:h="14040" w:hRule="exact" w:wrap="none" w:vAnchor="page" w:hAnchor="page" w:x="1575" w:y="1642"/>
        <w:numPr>
          <w:ilvl w:val="0"/>
          <w:numId w:val="3"/>
        </w:numPr>
        <w:shd w:val="clear" w:color="auto" w:fill="auto"/>
        <w:tabs>
          <w:tab w:val="left" w:pos="763"/>
        </w:tabs>
        <w:spacing w:before="0" w:after="5" w:line="260" w:lineRule="exact"/>
        <w:ind w:left="40" w:firstLine="440"/>
        <w:jc w:val="both"/>
      </w:pPr>
      <w:bookmarkStart w:id="4" w:name="bookmark47"/>
      <w:r>
        <w:t xml:space="preserve">Ідейно-художній аналіз твору </w:t>
      </w:r>
      <w:r>
        <w:rPr>
          <w:rStyle w:val="60pt"/>
        </w:rPr>
        <w:t xml:space="preserve">Ю. </w:t>
      </w:r>
      <w:r>
        <w:t>Мушкетика «Селена»</w:t>
      </w:r>
      <w:bookmarkEnd w:id="4"/>
    </w:p>
    <w:p w:rsidR="00483FA2" w:rsidRDefault="00483FA2" w:rsidP="00483FA2">
      <w:pPr>
        <w:pStyle w:val="21"/>
        <w:framePr w:w="8957" w:h="14040" w:hRule="exact" w:wrap="none" w:vAnchor="page" w:hAnchor="page" w:x="1575" w:y="1642"/>
        <w:numPr>
          <w:ilvl w:val="1"/>
          <w:numId w:val="3"/>
        </w:numPr>
        <w:shd w:val="clear" w:color="auto" w:fill="auto"/>
        <w:tabs>
          <w:tab w:val="left" w:pos="568"/>
        </w:tabs>
        <w:spacing w:line="336" w:lineRule="exact"/>
        <w:ind w:left="480" w:hanging="440"/>
        <w:jc w:val="both"/>
      </w:pPr>
      <w:r>
        <w:t>Виразне читання, переказ цікавих епізодів з твору.</w:t>
      </w:r>
    </w:p>
    <w:p w:rsidR="00483FA2" w:rsidRDefault="00483FA2" w:rsidP="00483FA2">
      <w:pPr>
        <w:pStyle w:val="21"/>
        <w:framePr w:w="8957" w:h="14040" w:hRule="exact" w:wrap="none" w:vAnchor="page" w:hAnchor="page" w:x="1575" w:y="1642"/>
        <w:numPr>
          <w:ilvl w:val="1"/>
          <w:numId w:val="3"/>
        </w:numPr>
        <w:shd w:val="clear" w:color="auto" w:fill="auto"/>
        <w:tabs>
          <w:tab w:val="left" w:pos="568"/>
        </w:tabs>
        <w:spacing w:line="336" w:lineRule="exact"/>
        <w:ind w:left="480" w:hanging="440"/>
        <w:jc w:val="both"/>
      </w:pPr>
      <w:r>
        <w:t>Історичний матеріал.</w:t>
      </w:r>
    </w:p>
    <w:p w:rsidR="00483FA2" w:rsidRDefault="00483FA2" w:rsidP="00483FA2">
      <w:pPr>
        <w:pStyle w:val="21"/>
        <w:framePr w:w="8957" w:h="14040" w:hRule="exact" w:wrap="none" w:vAnchor="page" w:hAnchor="page" w:x="1575" w:y="1642"/>
        <w:shd w:val="clear" w:color="auto" w:fill="auto"/>
        <w:spacing w:line="336" w:lineRule="exact"/>
        <w:ind w:left="40" w:right="20" w:firstLine="440"/>
        <w:jc w:val="both"/>
      </w:pPr>
      <w:r>
        <w:t>Осмислення історії не полишало Ю. Мушкетика ніколи. Через бажання повніше й глибше осмислити історію України, письменник звертається до аналізу історії стародавньої Греції і Риму. Предметом його повсякденних студій стають філософія, релігія, етика й культу</w:t>
      </w:r>
      <w:r>
        <w:softHyphen/>
        <w:t>ра — як на рівні сім’ї й держави, буття окремих людей, так і на рів</w:t>
      </w:r>
      <w:r>
        <w:softHyphen/>
        <w:t>ні цілих народів або соціальних верств. Як наслідок з’являються фі</w:t>
      </w:r>
      <w:r>
        <w:softHyphen/>
        <w:t>лософсько-аналітичні, глибоко полемічні твори, призначення яких полягало в паралельному освітленні досвіду свого та інших народів. До таких творів належить і повість «Селена».</w:t>
      </w:r>
    </w:p>
    <w:p w:rsidR="00483FA2" w:rsidRDefault="00483FA2" w:rsidP="00483FA2">
      <w:pPr>
        <w:pStyle w:val="21"/>
        <w:framePr w:w="8957" w:h="14040" w:hRule="exact" w:wrap="none" w:vAnchor="page" w:hAnchor="page" w:x="1575" w:y="1642"/>
        <w:numPr>
          <w:ilvl w:val="1"/>
          <w:numId w:val="3"/>
        </w:numPr>
        <w:shd w:val="clear" w:color="auto" w:fill="auto"/>
        <w:tabs>
          <w:tab w:val="left" w:pos="558"/>
        </w:tabs>
        <w:spacing w:line="336" w:lineRule="exact"/>
        <w:ind w:left="480" w:right="20" w:hanging="440"/>
        <w:jc w:val="both"/>
      </w:pPr>
      <w:r>
        <w:rPr>
          <w:rStyle w:val="0pt0"/>
          <w:rFonts w:eastAsia="Arial"/>
        </w:rPr>
        <w:t>Тема:</w:t>
      </w:r>
      <w:r>
        <w:t xml:space="preserve"> зображення епохи середньовіччя Давньої Греції — часів прав</w:t>
      </w:r>
      <w:r>
        <w:softHyphen/>
        <w:t>ління царя Діонісія; діяльності філософа Платона.</w:t>
      </w:r>
    </w:p>
    <w:p w:rsidR="00483FA2" w:rsidRDefault="00483FA2" w:rsidP="00483FA2">
      <w:pPr>
        <w:pStyle w:val="21"/>
        <w:framePr w:w="8957" w:h="14040" w:hRule="exact" w:wrap="none" w:vAnchor="page" w:hAnchor="page" w:x="1575" w:y="1642"/>
        <w:numPr>
          <w:ilvl w:val="1"/>
          <w:numId w:val="3"/>
        </w:numPr>
        <w:shd w:val="clear" w:color="auto" w:fill="auto"/>
        <w:tabs>
          <w:tab w:val="left" w:pos="563"/>
        </w:tabs>
        <w:spacing w:line="336" w:lineRule="exact"/>
        <w:ind w:left="480" w:right="20" w:hanging="440"/>
        <w:jc w:val="both"/>
      </w:pPr>
      <w:r>
        <w:rPr>
          <w:rStyle w:val="0pt0"/>
          <w:rFonts w:eastAsia="Arial"/>
        </w:rPr>
        <w:t>Ідея:</w:t>
      </w:r>
      <w:r>
        <w:t xml:space="preserve"> засудження керування тирана Діонісія; возвеличення праг</w:t>
      </w:r>
      <w:r>
        <w:softHyphen/>
        <w:t>нень Платона щодо справедливого керування державою, посилаю</w:t>
      </w:r>
      <w:r>
        <w:softHyphen/>
        <w:t>чись на розумні закони.</w:t>
      </w:r>
    </w:p>
    <w:p w:rsidR="00483FA2" w:rsidRDefault="00483FA2" w:rsidP="00483FA2">
      <w:pPr>
        <w:pStyle w:val="21"/>
        <w:framePr w:w="8957" w:h="14040" w:hRule="exact" w:wrap="none" w:vAnchor="page" w:hAnchor="page" w:x="1575" w:y="1642"/>
        <w:numPr>
          <w:ilvl w:val="1"/>
          <w:numId w:val="3"/>
        </w:numPr>
        <w:shd w:val="clear" w:color="auto" w:fill="auto"/>
        <w:tabs>
          <w:tab w:val="left" w:pos="568"/>
        </w:tabs>
        <w:spacing w:line="336" w:lineRule="exact"/>
        <w:ind w:left="480" w:right="20" w:hanging="440"/>
        <w:jc w:val="both"/>
      </w:pPr>
      <w:r>
        <w:rPr>
          <w:rStyle w:val="0pt0"/>
          <w:rFonts w:eastAsia="Arial"/>
        </w:rPr>
        <w:t>Основна думка:</w:t>
      </w:r>
      <w:r>
        <w:t xml:space="preserve"> «...в світі чорне й біле, гірке й солодке здебільшо</w:t>
      </w:r>
      <w:r>
        <w:softHyphen/>
        <w:t>го перемішані...»</w:t>
      </w:r>
    </w:p>
    <w:p w:rsidR="00483FA2" w:rsidRDefault="00483FA2" w:rsidP="00483FA2">
      <w:pPr>
        <w:rPr>
          <w:sz w:val="2"/>
          <w:szCs w:val="2"/>
        </w:rPr>
        <w:sectPr w:rsidR="00483F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3FA2" w:rsidRDefault="00483FA2" w:rsidP="00483FA2">
      <w:pPr>
        <w:pStyle w:val="20"/>
        <w:framePr w:wrap="none" w:vAnchor="page" w:hAnchor="page" w:x="1573" w:y="1148"/>
        <w:shd w:val="clear" w:color="auto" w:fill="auto"/>
        <w:spacing w:line="190" w:lineRule="exact"/>
        <w:ind w:left="20"/>
      </w:pPr>
      <w:r>
        <w:lastRenderedPageBreak/>
        <w:t>62</w:t>
      </w:r>
    </w:p>
    <w:p w:rsidR="00483FA2" w:rsidRDefault="00483FA2" w:rsidP="00483FA2">
      <w:pPr>
        <w:pStyle w:val="a0"/>
        <w:framePr w:wrap="none" w:vAnchor="page" w:hAnchor="page" w:x="5374" w:y="1186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numPr>
          <w:ilvl w:val="1"/>
          <w:numId w:val="3"/>
        </w:numPr>
        <w:shd w:val="clear" w:color="auto" w:fill="auto"/>
        <w:tabs>
          <w:tab w:val="left" w:pos="619"/>
        </w:tabs>
        <w:spacing w:line="331" w:lineRule="exact"/>
        <w:ind w:left="480" w:hanging="360"/>
        <w:jc w:val="both"/>
      </w:pPr>
      <w:r>
        <w:rPr>
          <w:rStyle w:val="125pt0pt"/>
        </w:rPr>
        <w:t>Жанр:</w:t>
      </w:r>
      <w:r>
        <w:rPr>
          <w:rStyle w:val="125pt0pt0"/>
        </w:rPr>
        <w:t xml:space="preserve"> </w:t>
      </w:r>
      <w:r>
        <w:t>історико-філософська повість.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numPr>
          <w:ilvl w:val="1"/>
          <w:numId w:val="3"/>
        </w:numPr>
        <w:shd w:val="clear" w:color="auto" w:fill="auto"/>
        <w:tabs>
          <w:tab w:val="left" w:pos="643"/>
        </w:tabs>
        <w:spacing w:line="331" w:lineRule="exact"/>
        <w:ind w:left="480" w:hanging="360"/>
        <w:jc w:val="both"/>
      </w:pPr>
      <w:r>
        <w:t>Композиція.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shd w:val="clear" w:color="auto" w:fill="auto"/>
        <w:spacing w:line="331" w:lineRule="exact"/>
        <w:ind w:left="120" w:right="20" w:firstLine="360"/>
        <w:jc w:val="both"/>
      </w:pPr>
      <w:r>
        <w:t>Твір пов’язаний і відображує реальні факти з життя видатного фі</w:t>
      </w:r>
      <w:r>
        <w:softHyphen/>
        <w:t>лософа Платона, подій середньовіччя Давньої Греції (Сіракузи, Афі</w:t>
      </w:r>
      <w:r>
        <w:softHyphen/>
        <w:t>ни, правління Перікла, Діонісія, війни, спортивні ігри, життя і побут населення, сад Академа...)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shd w:val="clear" w:color="auto" w:fill="auto"/>
        <w:spacing w:line="331" w:lineRule="exact"/>
        <w:ind w:left="120" w:right="20" w:firstLine="360"/>
        <w:jc w:val="both"/>
      </w:pPr>
      <w:r>
        <w:rPr>
          <w:rStyle w:val="125pt0pt"/>
        </w:rPr>
        <w:t>Експозиція:</w:t>
      </w:r>
      <w:r>
        <w:rPr>
          <w:rStyle w:val="125pt0pt0"/>
        </w:rPr>
        <w:t xml:space="preserve"> </w:t>
      </w:r>
      <w:r>
        <w:t>знайомство читача з садом Академа, видатними осо</w:t>
      </w:r>
      <w:r>
        <w:softHyphen/>
        <w:t>бам Афін, їх історичним минулим.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shd w:val="clear" w:color="auto" w:fill="auto"/>
        <w:spacing w:line="331" w:lineRule="exact"/>
        <w:ind w:left="120" w:right="20" w:firstLine="360"/>
        <w:jc w:val="both"/>
      </w:pPr>
      <w:r>
        <w:rPr>
          <w:rStyle w:val="125pt0pt"/>
        </w:rPr>
        <w:t>Зав’язка:</w:t>
      </w:r>
      <w:r>
        <w:rPr>
          <w:rStyle w:val="125pt0pt0"/>
        </w:rPr>
        <w:t xml:space="preserve"> </w:t>
      </w:r>
      <w:r>
        <w:t>дискусія Хілона, Платона, Архіта щодо взаємостосунків правителя і народу; зустріч Платона із Селеною, прагнення Платона «перевиховати» Діонісія.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shd w:val="clear" w:color="auto" w:fill="auto"/>
        <w:spacing w:line="331" w:lineRule="exact"/>
        <w:ind w:left="120" w:right="20" w:firstLine="360"/>
        <w:jc w:val="both"/>
      </w:pPr>
      <w:r>
        <w:rPr>
          <w:rStyle w:val="125pt0pt"/>
        </w:rPr>
        <w:t>Кульмінація:</w:t>
      </w:r>
      <w:r>
        <w:rPr>
          <w:rStyle w:val="125pt0pt0"/>
        </w:rPr>
        <w:t xml:space="preserve"> </w:t>
      </w:r>
      <w:r>
        <w:t>розмова Платона з Діонісієм про те, яким повинен бути цар, як керувати державою; звістка Селени про намір тирана знищити Платона.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shd w:val="clear" w:color="auto" w:fill="auto"/>
        <w:spacing w:line="331" w:lineRule="exact"/>
        <w:ind w:left="120" w:right="20" w:firstLine="360"/>
        <w:jc w:val="both"/>
      </w:pPr>
      <w:r>
        <w:rPr>
          <w:rStyle w:val="125pt0pt"/>
        </w:rPr>
        <w:t>Розв'язка:</w:t>
      </w:r>
      <w:r>
        <w:rPr>
          <w:rStyle w:val="125pt0pt0"/>
        </w:rPr>
        <w:t xml:space="preserve"> </w:t>
      </w:r>
      <w:r>
        <w:t>виконання Поллідом наказу Діонісія — продати Пла</w:t>
      </w:r>
      <w:r>
        <w:softHyphen/>
        <w:t>тона у рабство.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numPr>
          <w:ilvl w:val="1"/>
          <w:numId w:val="3"/>
        </w:numPr>
        <w:shd w:val="clear" w:color="auto" w:fill="auto"/>
        <w:tabs>
          <w:tab w:val="left" w:pos="648"/>
        </w:tabs>
        <w:spacing w:line="331" w:lineRule="exact"/>
        <w:ind w:left="480" w:hanging="360"/>
        <w:jc w:val="both"/>
      </w:pPr>
      <w:r>
        <w:t>Сюжетні лінії повісті: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numPr>
          <w:ilvl w:val="0"/>
          <w:numId w:val="1"/>
        </w:numPr>
        <w:shd w:val="clear" w:color="auto" w:fill="auto"/>
        <w:tabs>
          <w:tab w:val="left" w:pos="403"/>
        </w:tabs>
        <w:spacing w:line="331" w:lineRule="exact"/>
        <w:ind w:left="480" w:hanging="360"/>
        <w:jc w:val="both"/>
      </w:pPr>
      <w:r>
        <w:t>держава і її правитель;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numPr>
          <w:ilvl w:val="0"/>
          <w:numId w:val="1"/>
        </w:numPr>
        <w:shd w:val="clear" w:color="auto" w:fill="auto"/>
        <w:tabs>
          <w:tab w:val="left" w:pos="413"/>
        </w:tabs>
        <w:spacing w:line="331" w:lineRule="exact"/>
        <w:ind w:left="480" w:hanging="360"/>
        <w:jc w:val="both"/>
      </w:pPr>
      <w:r>
        <w:t>прагнення Платона перевиховати Діонісія;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numPr>
          <w:ilvl w:val="0"/>
          <w:numId w:val="1"/>
        </w:numPr>
        <w:shd w:val="clear" w:color="auto" w:fill="auto"/>
        <w:tabs>
          <w:tab w:val="left" w:pos="413"/>
        </w:tabs>
        <w:spacing w:line="331" w:lineRule="exact"/>
        <w:ind w:left="480" w:hanging="360"/>
        <w:jc w:val="both"/>
      </w:pPr>
      <w:r>
        <w:t>минуле саду Академа;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numPr>
          <w:ilvl w:val="0"/>
          <w:numId w:val="1"/>
        </w:numPr>
        <w:shd w:val="clear" w:color="auto" w:fill="auto"/>
        <w:tabs>
          <w:tab w:val="left" w:pos="413"/>
        </w:tabs>
        <w:spacing w:line="331" w:lineRule="exact"/>
        <w:ind w:left="480" w:hanging="360"/>
        <w:jc w:val="both"/>
      </w:pPr>
      <w:r>
        <w:t xml:space="preserve">полум’яні почуття дружби, любові </w:t>
      </w:r>
      <w:r>
        <w:rPr>
          <w:rStyle w:val="1"/>
          <w:rFonts w:eastAsia="Bookman Old Style"/>
        </w:rPr>
        <w:t>між</w:t>
      </w:r>
      <w:r>
        <w:t xml:space="preserve"> Платоном і Селеною.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numPr>
          <w:ilvl w:val="1"/>
          <w:numId w:val="3"/>
        </w:numPr>
        <w:shd w:val="clear" w:color="auto" w:fill="auto"/>
        <w:tabs>
          <w:tab w:val="left" w:pos="643"/>
        </w:tabs>
        <w:spacing w:line="331" w:lineRule="exact"/>
        <w:ind w:left="480" w:hanging="360"/>
        <w:jc w:val="both"/>
      </w:pPr>
      <w:r>
        <w:t>Проблематика: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numPr>
          <w:ilvl w:val="0"/>
          <w:numId w:val="1"/>
        </w:numPr>
        <w:shd w:val="clear" w:color="auto" w:fill="auto"/>
        <w:tabs>
          <w:tab w:val="left" w:pos="413"/>
        </w:tabs>
        <w:spacing w:line="331" w:lineRule="exact"/>
        <w:ind w:left="480" w:hanging="360"/>
        <w:jc w:val="both"/>
      </w:pPr>
      <w:r>
        <w:t>керівник і народні маси;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numPr>
          <w:ilvl w:val="0"/>
          <w:numId w:val="1"/>
        </w:numPr>
        <w:shd w:val="clear" w:color="auto" w:fill="auto"/>
        <w:tabs>
          <w:tab w:val="left" w:pos="413"/>
        </w:tabs>
        <w:spacing w:line="331" w:lineRule="exact"/>
        <w:ind w:left="480" w:hanging="360"/>
        <w:jc w:val="both"/>
      </w:pPr>
      <w:r>
        <w:t>господар і раб;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numPr>
          <w:ilvl w:val="0"/>
          <w:numId w:val="1"/>
        </w:numPr>
        <w:shd w:val="clear" w:color="auto" w:fill="auto"/>
        <w:tabs>
          <w:tab w:val="left" w:pos="418"/>
        </w:tabs>
        <w:spacing w:line="331" w:lineRule="exact"/>
        <w:ind w:left="480" w:hanging="360"/>
        <w:jc w:val="both"/>
      </w:pPr>
      <w:r>
        <w:t>сутність справжньої демократії;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numPr>
          <w:ilvl w:val="0"/>
          <w:numId w:val="1"/>
        </w:numPr>
        <w:shd w:val="clear" w:color="auto" w:fill="auto"/>
        <w:tabs>
          <w:tab w:val="left" w:pos="403"/>
        </w:tabs>
        <w:spacing w:line="331" w:lineRule="exact"/>
        <w:ind w:left="480" w:hanging="360"/>
        <w:jc w:val="both"/>
      </w:pPr>
      <w:r>
        <w:t>любов і ненависть;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numPr>
          <w:ilvl w:val="0"/>
          <w:numId w:val="1"/>
        </w:numPr>
        <w:shd w:val="clear" w:color="auto" w:fill="auto"/>
        <w:tabs>
          <w:tab w:val="left" w:pos="403"/>
        </w:tabs>
        <w:spacing w:line="331" w:lineRule="exact"/>
        <w:ind w:left="480" w:hanging="360"/>
        <w:jc w:val="both"/>
      </w:pPr>
      <w:r>
        <w:t>людина і суспільство.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numPr>
          <w:ilvl w:val="1"/>
          <w:numId w:val="3"/>
        </w:numPr>
        <w:shd w:val="clear" w:color="auto" w:fill="auto"/>
        <w:tabs>
          <w:tab w:val="left" w:pos="787"/>
        </w:tabs>
        <w:spacing w:line="331" w:lineRule="exact"/>
        <w:ind w:left="480" w:hanging="360"/>
        <w:jc w:val="both"/>
      </w:pPr>
      <w:r>
        <w:t>Обговорення змісту повісті. Бесіда за питаннями.</w:t>
      </w:r>
    </w:p>
    <w:p w:rsidR="00483FA2" w:rsidRDefault="00483FA2" w:rsidP="00483FA2">
      <w:pPr>
        <w:pStyle w:val="100"/>
        <w:framePr w:w="8942" w:h="14021" w:hRule="exact" w:wrap="none" w:vAnchor="page" w:hAnchor="page" w:x="1582" w:y="1655"/>
        <w:numPr>
          <w:ilvl w:val="0"/>
          <w:numId w:val="1"/>
        </w:numPr>
        <w:shd w:val="clear" w:color="auto" w:fill="auto"/>
        <w:tabs>
          <w:tab w:val="left" w:pos="418"/>
        </w:tabs>
        <w:spacing w:line="331" w:lineRule="exact"/>
        <w:ind w:left="480" w:right="20"/>
        <w:jc w:val="both"/>
      </w:pPr>
      <w:r>
        <w:rPr>
          <w:rStyle w:val="1013pt0pt"/>
        </w:rPr>
        <w:t>Що вам вже відомо про сад Академа? Чому його найкраще від</w:t>
      </w:r>
      <w:r>
        <w:rPr>
          <w:rStyle w:val="1013pt0pt"/>
        </w:rPr>
        <w:softHyphen/>
        <w:t xml:space="preserve">відувати у другій половині дня? </w:t>
      </w:r>
      <w:r>
        <w:t>(«Коли трохи спаде спека, коли від Кефіса, річки невидної і чистої, повіє прохолодою, а на протоптані в траві стежки упадуть від гордовитих платанів косі тіні»)</w:t>
      </w:r>
    </w:p>
    <w:p w:rsidR="00483FA2" w:rsidRDefault="00483FA2" w:rsidP="00483FA2">
      <w:pPr>
        <w:pStyle w:val="21"/>
        <w:framePr w:w="8942" w:h="14021" w:hRule="exact" w:wrap="none" w:vAnchor="page" w:hAnchor="page" w:x="1582" w:y="1655"/>
        <w:numPr>
          <w:ilvl w:val="0"/>
          <w:numId w:val="1"/>
        </w:numPr>
        <w:shd w:val="clear" w:color="auto" w:fill="auto"/>
        <w:tabs>
          <w:tab w:val="left" w:pos="403"/>
        </w:tabs>
        <w:spacing w:line="331" w:lineRule="exact"/>
        <w:ind w:left="480" w:right="20" w:hanging="360"/>
        <w:jc w:val="both"/>
      </w:pPr>
      <w:r>
        <w:t xml:space="preserve">Яким було місто Афіни за часів Перікла й Сократа? </w:t>
      </w:r>
      <w:r>
        <w:rPr>
          <w:rStyle w:val="125pt0pt"/>
        </w:rPr>
        <w:t>(«...Воно ще не було загиднене й зіпсоване варварами, тоді тут панували добра па</w:t>
      </w:r>
      <w:r>
        <w:rPr>
          <w:rStyle w:val="125pt0pt"/>
        </w:rPr>
        <w:softHyphen/>
        <w:t xml:space="preserve">тріархальщина, пошана до звичаїв, чистота й сувора, урочистість») </w:t>
      </w:r>
      <w:r>
        <w:t>Як воно змінилося з тих пір? («А тепер скрізь повно сміття, дим і чад виїдають очі — м’ясо смажать просто на вулиці, нечистоти виливають на голови перехожих. Скільки ж то бушувало пристрас</w:t>
      </w:r>
      <w:r>
        <w:softHyphen/>
        <w:t>тей на цьому клаптику землі, скільки пронизаних мечами тіл упа</w:t>
      </w:r>
      <w:r>
        <w:softHyphen/>
        <w:t>ло на брук, скільки повалено статуй, скільки розвінчано святинь, скільки разів мінялося управління містом, скільки стоптано старих і написано нових законів!»)</w:t>
      </w:r>
    </w:p>
    <w:p w:rsidR="00483FA2" w:rsidRDefault="00483FA2" w:rsidP="00483FA2">
      <w:pPr>
        <w:rPr>
          <w:sz w:val="2"/>
          <w:szCs w:val="2"/>
        </w:rPr>
        <w:sectPr w:rsidR="00483F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3FA2" w:rsidRDefault="00483FA2" w:rsidP="00483FA2">
      <w:pPr>
        <w:pStyle w:val="a0"/>
        <w:framePr w:wrap="none" w:vAnchor="page" w:hAnchor="page" w:x="1476" w:y="1143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Вступ. Українські історичні пісні. Пісні Марусі Чурай</w:t>
      </w:r>
    </w:p>
    <w:p w:rsidR="00483FA2" w:rsidRDefault="00483FA2" w:rsidP="00483FA2">
      <w:pPr>
        <w:pStyle w:val="20"/>
        <w:framePr w:wrap="none" w:vAnchor="page" w:hAnchor="page" w:x="10121" w:y="1143"/>
        <w:shd w:val="clear" w:color="auto" w:fill="auto"/>
        <w:spacing w:line="220" w:lineRule="exact"/>
        <w:ind w:left="20"/>
      </w:pPr>
      <w:r>
        <w:rPr>
          <w:rStyle w:val="2BookmanOldStyle11pt"/>
        </w:rPr>
        <w:t>63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Яким чином Ю. Мушкетик характеризує минуле? </w:t>
      </w:r>
      <w:r>
        <w:rPr>
          <w:rStyle w:val="812pt0pt"/>
          <w:i/>
          <w:iCs/>
        </w:rPr>
        <w:t>(«Одвіку поруч один одного лягали ті, хто підніс на нову височінь людський дух, людський розум, створив шедеври краси, не шкодуючи сил, захищав вітчизну, й ті, хто всіма неправдами туго набивали гаманці або примхою долі, а ще частіше завдяки власній підступності й неща- димості, були знесені на високі п’єдестали влади»)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Про які досягнення Афін зазначає письменник? </w:t>
      </w:r>
      <w:r>
        <w:rPr>
          <w:rStyle w:val="812pt0pt"/>
          <w:i/>
          <w:iCs/>
        </w:rPr>
        <w:t>(«...Маленькі Афіни створили стільки, скільки деякі держави не спромоглися створити за тисячоліття. Та що там держави — цілі континенти»)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>Назвіть людей, імена яких «золотими літерами записані на скри</w:t>
      </w:r>
      <w:r>
        <w:rPr>
          <w:rStyle w:val="814pt0pt"/>
        </w:rPr>
        <w:softHyphen/>
        <w:t xml:space="preserve">жалях історії». </w:t>
      </w:r>
      <w:r>
        <w:rPr>
          <w:rStyle w:val="812pt0pt"/>
          <w:i/>
          <w:iCs/>
        </w:rPr>
        <w:t>(«...Бачиш перед собою стели демократів Солона й Клісфена і тирана Пісістрата, який теж провів у життя кілька важливих потрібних людям законів, стели Софокла, Есхіла, Евріс- піда, Арістофана, Фідія, Сократа, Анаксагора і чимало інших...»)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у творі описано зовнішність Платона? </w:t>
      </w:r>
      <w:r>
        <w:rPr>
          <w:rStyle w:val="812pt0pt"/>
          <w:i/>
          <w:iCs/>
        </w:rPr>
        <w:t>(«Он він стоїть під в’язом, дебелий, широкоплечий, з великою головою, на якій насампе</w:t>
      </w:r>
      <w:r>
        <w:rPr>
          <w:rStyle w:val="812pt0pt"/>
          <w:i/>
          <w:iCs/>
        </w:rPr>
        <w:softHyphen/>
        <w:t>ред впадають в очі широке пласке чоло і густа борода, яка в’ється кільцями, понурий, набурмочений, зовсім не схожий на мудреця, на філософа, який носить у собі кілька світів. Тільки очі, спокійні, ро</w:t>
      </w:r>
      <w:r>
        <w:rPr>
          <w:rStyle w:val="812pt0pt"/>
          <w:i/>
          <w:iCs/>
        </w:rPr>
        <w:softHyphen/>
        <w:t>зумні свідчать про роботу думки. Зрідка вони спалахують дитин</w:t>
      </w:r>
      <w:r>
        <w:rPr>
          <w:rStyle w:val="812pt0pt"/>
          <w:i/>
          <w:iCs/>
        </w:rPr>
        <w:softHyphen/>
        <w:t>ною цікавістю (і тоді й сам філософ стає схожим на велику, трохи невдатну дитину), відтак знову стають проникливими, замисле</w:t>
      </w:r>
      <w:r>
        <w:rPr>
          <w:rStyle w:val="812pt0pt"/>
          <w:i/>
          <w:iCs/>
        </w:rPr>
        <w:softHyphen/>
        <w:t>ними глибоко, безнадійно, до хворості. Окремі рухи, окремі жести видають у ньому аристократа, з малих літ знайомого з золотим гребінцем, срібним тазом для умивання, ванною, бесідами мудрих наставників та вчителів і порадами доброчинних батьків. Цей чоловік з сором’язливою усмішкою, бездоганним художнім смаком, з душею ніжною, яка сприймає світ тонко, в особливій, лише йому знаній гармонії, неспинно прагнучи її, потерпаючи за неї, караючись власною недосконалістю, водночас твердий у переконаннях, непо</w:t>
      </w:r>
      <w:r>
        <w:rPr>
          <w:rStyle w:val="812pt0pt"/>
          <w:i/>
          <w:iCs/>
        </w:rPr>
        <w:softHyphen/>
        <w:t>ступливий у відстоюванні власних поглядів, правди та істини. На цьому полі він неухильно тупає в Сократові сліди»)</w:t>
      </w:r>
      <w:r>
        <w:rPr>
          <w:rStyle w:val="814pt0pt"/>
        </w:rPr>
        <w:t xml:space="preserve"> Про що свід</w:t>
      </w:r>
      <w:r>
        <w:rPr>
          <w:rStyle w:val="814pt0pt"/>
        </w:rPr>
        <w:softHyphen/>
        <w:t>чить цей опис?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93"/>
        </w:tabs>
        <w:spacing w:line="331" w:lineRule="exact"/>
        <w:ind w:left="300" w:right="20" w:hanging="300"/>
      </w:pPr>
      <w:r>
        <w:rPr>
          <w:rStyle w:val="814pt0pt"/>
        </w:rPr>
        <w:t xml:space="preserve">У чому полягав авторитет Платона серед його друзів? </w:t>
      </w:r>
      <w:r>
        <w:rPr>
          <w:rStyle w:val="812pt0pt"/>
          <w:i/>
          <w:iCs/>
        </w:rPr>
        <w:t>(«Він уже зажив слави мудреця, й кожен прагне попросити в нього поради, поговорити з ним бодай для того, щоб увечері за багатим столом, в обіймах гетери ніби поміж іншим кинути друзям, що він сьогодні обмінявся думками з Платоном. Але часто в нього просять поради насправжки, і слова його мають за істину поважну»)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Яким чином Платон зреагував на смерть Сократа? </w:t>
      </w:r>
      <w:r>
        <w:rPr>
          <w:rStyle w:val="812pt0pt"/>
          <w:i/>
          <w:iCs/>
        </w:rPr>
        <w:t>(«...Здавало</w:t>
      </w:r>
      <w:r>
        <w:rPr>
          <w:rStyle w:val="812pt0pt"/>
          <w:i/>
          <w:iCs/>
        </w:rPr>
        <w:softHyphen/>
        <w:t>ся, що він на віки вічні втратив усі радощі життя, що й світ йому більше не потрібний, він вирушив у далеку подорож, аби навіть не</w:t>
      </w:r>
    </w:p>
    <w:p w:rsidR="00483FA2" w:rsidRDefault="00483FA2" w:rsidP="00483FA2">
      <w:pPr>
        <w:rPr>
          <w:sz w:val="2"/>
          <w:szCs w:val="2"/>
        </w:rPr>
        <w:sectPr w:rsidR="00483F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3FA2" w:rsidRDefault="00483FA2" w:rsidP="00483FA2">
      <w:pPr>
        <w:pStyle w:val="20"/>
        <w:framePr w:wrap="none" w:vAnchor="page" w:hAnchor="page" w:x="1479" w:y="1143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64</w:t>
      </w:r>
    </w:p>
    <w:p w:rsidR="00483FA2" w:rsidRDefault="00483FA2" w:rsidP="00483FA2">
      <w:pPr>
        <w:pStyle w:val="a0"/>
        <w:framePr w:wrap="none" w:vAnchor="page" w:hAnchor="page" w:x="5280" w:y="115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483FA2" w:rsidRDefault="00483FA2" w:rsidP="00483FA2">
      <w:pPr>
        <w:pStyle w:val="80"/>
        <w:framePr w:w="8755" w:h="14026" w:hRule="exact" w:wrap="none" w:vAnchor="page" w:hAnchor="page" w:x="1676" w:y="1626"/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2pt0pt"/>
          <w:i/>
          <w:iCs/>
        </w:rPr>
        <w:t>бачити землі, яка проковтнула світло його розуму — Сократа. Та по кількох роках важких мандрів з жахом і радістю відчув, що може жити й без Сократа, що й сам він мовби став інший, з Сократовими мислями, але з відчуттями новими, жадібними, спраглими»)</w:t>
      </w:r>
    </w:p>
    <w:p w:rsidR="00483FA2" w:rsidRDefault="00483FA2" w:rsidP="00483FA2">
      <w:pPr>
        <w:pStyle w:val="80"/>
        <w:framePr w:w="8755" w:h="14026" w:hRule="exact" w:wrap="none" w:vAnchor="page" w:hAnchor="page" w:x="1676" w:y="1626"/>
        <w:numPr>
          <w:ilvl w:val="0"/>
          <w:numId w:val="5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</w:pPr>
      <w:r>
        <w:rPr>
          <w:rStyle w:val="814pt0pt"/>
        </w:rPr>
        <w:t xml:space="preserve">Що у повісті зазначено про вік правління Перікла? </w:t>
      </w:r>
      <w:r>
        <w:rPr>
          <w:rStyle w:val="812pt0pt"/>
          <w:i/>
          <w:iCs/>
        </w:rPr>
        <w:t>{«...Він (Пе- рікл), «перший серед афінян», «вождь демократії», великий Перікл, чиїм ім’ям, оздобивши його позолотою, назвали щасливі афіняни цілий вік свого життя — Золотий вік Перікла. Мудрий з-понад мудрих, найбезкорисливіший серед безкорисливих, найпростіший серед про</w:t>
      </w:r>
      <w:r>
        <w:rPr>
          <w:rStyle w:val="812pt0pt"/>
          <w:i/>
          <w:iCs/>
        </w:rPr>
        <w:softHyphen/>
        <w:t>стих, найвідважніший серед відважних — друг і порадник, великий будівничий, непохитний авторитет і незмінній стратег»)</w:t>
      </w:r>
    </w:p>
    <w:p w:rsidR="00483FA2" w:rsidRDefault="00483FA2" w:rsidP="00483FA2">
      <w:pPr>
        <w:pStyle w:val="80"/>
        <w:framePr w:w="8755" w:h="14026" w:hRule="exact" w:wrap="none" w:vAnchor="page" w:hAnchor="page" w:x="1676" w:y="1626"/>
        <w:numPr>
          <w:ilvl w:val="0"/>
          <w:numId w:val="5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Чим закінчилася війна Афін зі Спартою? </w:t>
      </w:r>
      <w:r>
        <w:rPr>
          <w:rStyle w:val="812pt0pt"/>
          <w:i/>
          <w:iCs/>
        </w:rPr>
        <w:t>{«За кілька днів по тому військовий стрій бронзовоголих македонян зійшов на Акрополь. Захисні стіни довкола міста було зрівняно з землею, флот знищено, Афіни по</w:t>
      </w:r>
      <w:r>
        <w:rPr>
          <w:rStyle w:val="812pt0pt"/>
          <w:i/>
          <w:iCs/>
        </w:rPr>
        <w:softHyphen/>
        <w:t>чали платити Спарті данину. Афінські військові стратеги розбрелися по домівках і в муках дошукуються причини поразки, сваряться з жінками та чукикають дітей, їхні вої сховали пощерблені мечі й солять маслини, продають у Піреї рибку, вичісують вовну та шиють сандалії»)</w:t>
      </w:r>
    </w:p>
    <w:p w:rsidR="00483FA2" w:rsidRDefault="00483FA2" w:rsidP="00483FA2">
      <w:pPr>
        <w:pStyle w:val="21"/>
        <w:framePr w:w="8755" w:h="14026" w:hRule="exact" w:wrap="none" w:vAnchor="page" w:hAnchor="page" w:x="1676" w:y="1626"/>
        <w:numPr>
          <w:ilvl w:val="0"/>
          <w:numId w:val="5"/>
        </w:numPr>
        <w:shd w:val="clear" w:color="auto" w:fill="auto"/>
        <w:tabs>
          <w:tab w:val="left" w:pos="298"/>
        </w:tabs>
        <w:spacing w:line="331" w:lineRule="exact"/>
        <w:ind w:left="300" w:hanging="300"/>
        <w:jc w:val="both"/>
      </w:pPr>
      <w:r>
        <w:rPr>
          <w:rStyle w:val="14pt0pt"/>
        </w:rPr>
        <w:t>Про що відбулася розмова між Хілоном, Архітом і Платоном?</w:t>
      </w:r>
    </w:p>
    <w:p w:rsidR="00483FA2" w:rsidRDefault="00483FA2" w:rsidP="00483FA2">
      <w:pPr>
        <w:pStyle w:val="80"/>
        <w:framePr w:w="8755" w:h="14026" w:hRule="exact" w:wrap="none" w:vAnchor="page" w:hAnchor="page" w:x="1676" w:y="1626"/>
        <w:numPr>
          <w:ilvl w:val="0"/>
          <w:numId w:val="5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Якої думки дотримувався Платон стосовно взаємостосунків богів і людей щодо правління одних над другими? </w:t>
      </w:r>
      <w:r>
        <w:rPr>
          <w:rStyle w:val="812pt0pt"/>
          <w:i/>
          <w:iCs/>
        </w:rPr>
        <w:t>(«Сам народ правити не вміє і не навчиться ніколи, так уже судилося долею, навіть на небі є верховний бог і прості боги, люди не боги, вони й народжуються нерів</w:t>
      </w:r>
      <w:r>
        <w:rPr>
          <w:rStyle w:val="812pt0pt"/>
          <w:i/>
          <w:iCs/>
        </w:rPr>
        <w:softHyphen/>
        <w:t>ними, неоднаковими, слабкі тілом, духом і розумом повинні підкорятися сильним, мораль — це вигадка слабких, щоб потурати сильним»)</w:t>
      </w:r>
    </w:p>
    <w:p w:rsidR="00483FA2" w:rsidRDefault="00483FA2" w:rsidP="00483FA2">
      <w:pPr>
        <w:pStyle w:val="80"/>
        <w:framePr w:w="8755" w:h="14026" w:hRule="exact" w:wrap="none" w:vAnchor="page" w:hAnchor="page" w:x="1676" w:y="1626"/>
        <w:numPr>
          <w:ilvl w:val="0"/>
          <w:numId w:val="5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</w:pPr>
      <w:r>
        <w:rPr>
          <w:rStyle w:val="814pt0pt"/>
        </w:rPr>
        <w:t xml:space="preserve">За що Платон возвеличував предків? </w:t>
      </w:r>
      <w:r>
        <w:rPr>
          <w:rStyle w:val="812pt0pt"/>
          <w:i/>
          <w:iCs/>
        </w:rPr>
        <w:t>(«Наші предки думали про славу вітчизни, а не про користь собі»)</w:t>
      </w:r>
    </w:p>
    <w:p w:rsidR="00483FA2" w:rsidRDefault="00483FA2" w:rsidP="00483FA2">
      <w:pPr>
        <w:pStyle w:val="80"/>
        <w:framePr w:w="8755" w:h="14026" w:hRule="exact" w:wrap="none" w:vAnchor="page" w:hAnchor="page" w:x="1676" w:y="1626"/>
        <w:numPr>
          <w:ilvl w:val="0"/>
          <w:numId w:val="5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У чому звинувачував Хілон народ? </w:t>
      </w:r>
      <w:r>
        <w:rPr>
          <w:rStyle w:val="812pt0pt"/>
          <w:i/>
          <w:iCs/>
        </w:rPr>
        <w:t>(«Наш народ гребує простою працею, він тільки й мріє про легке життя. Гроші в нас платять нізащо, посади здобувають язиком»)</w:t>
      </w:r>
    </w:p>
    <w:p w:rsidR="00483FA2" w:rsidRDefault="00483FA2" w:rsidP="00483FA2">
      <w:pPr>
        <w:pStyle w:val="80"/>
        <w:framePr w:w="8755" w:h="14026" w:hRule="exact" w:wrap="none" w:vAnchor="page" w:hAnchor="page" w:x="1676" w:y="1626"/>
        <w:numPr>
          <w:ilvl w:val="0"/>
          <w:numId w:val="5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Платон сприйняв звістку від Архіта про Діона? </w:t>
      </w:r>
      <w:r>
        <w:rPr>
          <w:rStyle w:val="812pt0pt"/>
          <w:i/>
          <w:iCs/>
        </w:rPr>
        <w:t>(«Новина схви</w:t>
      </w:r>
      <w:r>
        <w:rPr>
          <w:rStyle w:val="812pt0pt"/>
          <w:i/>
          <w:iCs/>
        </w:rPr>
        <w:softHyphen/>
        <w:t>лювала його такою мірою, що він одмінився на обличчі й поклав руку на серце. ...Але серце гупало, як товкач у ступі й на скроні тонко вібрувала жилочка: цінь-цінь-цінь. ...І тепер ось знайшовся чоловік, можновладний державець, сіракузький тиран Діонісій, який хоче ви</w:t>
      </w:r>
      <w:r>
        <w:rPr>
          <w:rStyle w:val="812pt0pt"/>
          <w:i/>
          <w:iCs/>
        </w:rPr>
        <w:softHyphen/>
        <w:t>слухати його, приміряти Платонову одежину на власне тіло»)</w:t>
      </w:r>
    </w:p>
    <w:p w:rsidR="00483FA2" w:rsidRDefault="00483FA2" w:rsidP="00483FA2">
      <w:pPr>
        <w:pStyle w:val="80"/>
        <w:framePr w:w="8755" w:h="14026" w:hRule="exact" w:wrap="none" w:vAnchor="page" w:hAnchor="page" w:x="1676" w:y="1626"/>
        <w:numPr>
          <w:ilvl w:val="0"/>
          <w:numId w:val="5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Яким у повісті зображений цар Діонісій? </w:t>
      </w:r>
      <w:r>
        <w:rPr>
          <w:rStyle w:val="812pt0pt"/>
          <w:i/>
          <w:iCs/>
        </w:rPr>
        <w:t>(«Діонісій тиран, але ти</w:t>
      </w:r>
      <w:r>
        <w:rPr>
          <w:rStyle w:val="812pt0pt"/>
          <w:i/>
          <w:iCs/>
        </w:rPr>
        <w:softHyphen/>
        <w:t>ран розумний, сміливий до безумства й водночас, як оповідає Діон, чистий душею, прагне знань, любить філософію, поезію, сам пише вірші, трохи недовірливий од природи, крутий за вдачею й через те іноді переступає межу, не завжди чинить по справедливості, бо га</w:t>
      </w:r>
      <w:r>
        <w:rPr>
          <w:rStyle w:val="812pt0pt"/>
          <w:i/>
          <w:iCs/>
        </w:rPr>
        <w:softHyphen/>
        <w:t>разд не знає, якою вона має бути»)</w:t>
      </w:r>
    </w:p>
    <w:p w:rsidR="00483FA2" w:rsidRDefault="00483FA2" w:rsidP="00483FA2">
      <w:pPr>
        <w:rPr>
          <w:sz w:val="2"/>
          <w:szCs w:val="2"/>
        </w:rPr>
        <w:sectPr w:rsidR="00483F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3FA2" w:rsidRDefault="00483FA2" w:rsidP="00483FA2">
      <w:pPr>
        <w:pStyle w:val="a0"/>
        <w:framePr w:wrap="none" w:vAnchor="page" w:hAnchor="page" w:x="1476" w:y="1143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Вступ. Українські історичні пісні. Пісні Марусі Чурай</w:t>
      </w:r>
    </w:p>
    <w:p w:rsidR="00483FA2" w:rsidRDefault="00483FA2" w:rsidP="00483FA2">
      <w:pPr>
        <w:pStyle w:val="20"/>
        <w:framePr w:wrap="none" w:vAnchor="page" w:hAnchor="page" w:x="10121" w:y="1143"/>
        <w:shd w:val="clear" w:color="auto" w:fill="auto"/>
        <w:spacing w:line="220" w:lineRule="exact"/>
        <w:ind w:left="20"/>
      </w:pPr>
      <w:r>
        <w:rPr>
          <w:rStyle w:val="2BookmanOldStyle11pt"/>
        </w:rPr>
        <w:t>65</w:t>
      </w:r>
    </w:p>
    <w:p w:rsidR="00483FA2" w:rsidRDefault="00483FA2" w:rsidP="00483FA2">
      <w:pPr>
        <w:pStyle w:val="80"/>
        <w:framePr w:w="8760" w:h="14030" w:hRule="exact" w:wrap="none" w:vAnchor="page" w:hAnchor="page" w:x="1673" w:y="1622"/>
        <w:numPr>
          <w:ilvl w:val="0"/>
          <w:numId w:val="5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До чого прагнув Платон після отримання Діонісієм влади? </w:t>
      </w:r>
      <w:r>
        <w:rPr>
          <w:rStyle w:val="812pt0pt"/>
          <w:i/>
          <w:iCs/>
        </w:rPr>
        <w:t>(«Пла</w:t>
      </w:r>
      <w:r>
        <w:rPr>
          <w:rStyle w:val="812pt0pt"/>
          <w:i/>
          <w:iCs/>
        </w:rPr>
        <w:softHyphen/>
        <w:t>тон замислив повернути несправедливість на справедливість, півдо- бра на повне добро, півістини на всю істину, тобто перевиховати тирана, навчити його мудрості, стриманості, розважливості, навчи</w:t>
      </w:r>
      <w:r>
        <w:rPr>
          <w:rStyle w:val="812pt0pt"/>
          <w:i/>
          <w:iCs/>
        </w:rPr>
        <w:softHyphen/>
        <w:t>ти філософії і таким чином вкласти в його голову виплекані в тиші перистилю ідей справедливого управління державою»)</w:t>
      </w:r>
    </w:p>
    <w:p w:rsidR="00483FA2" w:rsidRDefault="00483FA2" w:rsidP="00483FA2">
      <w:pPr>
        <w:pStyle w:val="80"/>
        <w:framePr w:w="8760" w:h="14030" w:hRule="exact" w:wrap="none" w:vAnchor="page" w:hAnchor="page" w:x="1673" w:y="1622"/>
        <w:numPr>
          <w:ilvl w:val="0"/>
          <w:numId w:val="5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>Якою була Селена? Застосовуючи текст повісті, опишіть її зовніш</w:t>
      </w:r>
      <w:r>
        <w:rPr>
          <w:rStyle w:val="814pt0pt"/>
        </w:rPr>
        <w:softHyphen/>
        <w:t xml:space="preserve">ність. </w:t>
      </w:r>
      <w:r>
        <w:rPr>
          <w:rStyle w:val="812pt0pt"/>
          <w:i/>
          <w:iCs/>
        </w:rPr>
        <w:t>(«...На лавиці насправді сиділа дівчина чи жінка. Туніка спада</w:t>
      </w:r>
      <w:r>
        <w:rPr>
          <w:rStyle w:val="812pt0pt"/>
          <w:i/>
          <w:iCs/>
        </w:rPr>
        <w:softHyphen/>
        <w:t>ла до самих ніг, і з-під неї виглядали позолочені сандалії, профіль був тонкий, чіткий, голова на доволі граційній шиї зведена трохи вгору, й проти місяця зелено зблискують очі. Охоплене обручкою, хвилею спадало на плечі волосся, з лівого боку трохи вище вуха в нього було ввіткнуто кілька нарцисів... Це не була рабиня, рабині так не одя</w:t>
      </w:r>
      <w:r>
        <w:rPr>
          <w:rStyle w:val="812pt0pt"/>
          <w:i/>
          <w:iCs/>
        </w:rPr>
        <w:softHyphen/>
        <w:t>гаються, та й рабиня ніколи не дозволила б прийти сюди сама»)</w:t>
      </w:r>
    </w:p>
    <w:p w:rsidR="00483FA2" w:rsidRDefault="00483FA2" w:rsidP="00483FA2">
      <w:pPr>
        <w:pStyle w:val="80"/>
        <w:framePr w:w="8760" w:h="14030" w:hRule="exact" w:wrap="none" w:vAnchor="page" w:hAnchor="page" w:x="1673" w:y="1622"/>
        <w:numPr>
          <w:ilvl w:val="0"/>
          <w:numId w:val="5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Назвіть сюжет міфу про Селену? </w:t>
      </w:r>
      <w:r>
        <w:rPr>
          <w:rStyle w:val="812pt0pt"/>
          <w:i/>
          <w:iCs/>
        </w:rPr>
        <w:t>(«Селена — богиня місяця. Вона ко</w:t>
      </w:r>
      <w:r>
        <w:rPr>
          <w:rStyle w:val="812pt0pt"/>
          <w:i/>
          <w:iCs/>
        </w:rPr>
        <w:softHyphen/>
        <w:t>хала пастуха Ендіміона, й за її велінням його занурили у вічний сон»)</w:t>
      </w:r>
    </w:p>
    <w:p w:rsidR="00483FA2" w:rsidRDefault="00483FA2" w:rsidP="00483FA2">
      <w:pPr>
        <w:pStyle w:val="80"/>
        <w:framePr w:w="8760" w:h="14030" w:hRule="exact" w:wrap="none" w:vAnchor="page" w:hAnchor="page" w:x="1673" w:y="1622"/>
        <w:numPr>
          <w:ilvl w:val="0"/>
          <w:numId w:val="5"/>
        </w:numPr>
        <w:shd w:val="clear" w:color="auto" w:fill="auto"/>
        <w:tabs>
          <w:tab w:val="left" w:pos="293"/>
        </w:tabs>
        <w:spacing w:line="331" w:lineRule="exact"/>
        <w:ind w:left="300" w:right="20" w:hanging="300"/>
      </w:pPr>
      <w:r>
        <w:rPr>
          <w:rStyle w:val="814pt0pt"/>
        </w:rPr>
        <w:t xml:space="preserve">Хто така Селена? </w:t>
      </w:r>
      <w:r>
        <w:rPr>
          <w:rStyle w:val="812pt0pt"/>
          <w:i/>
          <w:iCs/>
        </w:rPr>
        <w:t>(«Кенефора. Ця дівчина носить корзину з священ</w:t>
      </w:r>
      <w:r>
        <w:rPr>
          <w:rStyle w:val="812pt0pt"/>
          <w:i/>
          <w:iCs/>
        </w:rPr>
        <w:softHyphen/>
        <w:t>ним начинням для жертворприношення. ...Несхитна охоронниця бо</w:t>
      </w:r>
      <w:r>
        <w:rPr>
          <w:rStyle w:val="812pt0pt"/>
          <w:i/>
          <w:iCs/>
        </w:rPr>
        <w:softHyphen/>
        <w:t>жих жертовників»)</w:t>
      </w:r>
    </w:p>
    <w:p w:rsidR="00483FA2" w:rsidRDefault="00483FA2" w:rsidP="00483FA2">
      <w:pPr>
        <w:pStyle w:val="80"/>
        <w:framePr w:w="8760" w:h="14030" w:hRule="exact" w:wrap="none" w:vAnchor="page" w:hAnchor="page" w:x="1673" w:y="1622"/>
        <w:numPr>
          <w:ilvl w:val="0"/>
          <w:numId w:val="5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3 якою метою Платон приїхав до Діонісія? </w:t>
      </w:r>
      <w:r>
        <w:rPr>
          <w:rStyle w:val="812pt0pt"/>
          <w:i/>
          <w:iCs/>
        </w:rPr>
        <w:t>(«...Приїхав він вдоскона</w:t>
      </w:r>
      <w:r>
        <w:rPr>
          <w:rStyle w:val="812pt0pt"/>
          <w:i/>
          <w:iCs/>
        </w:rPr>
        <w:softHyphen/>
        <w:t>лити, зробити з нього хорошу людину, котра перемінить на краще все довкола, любитиме підлеглих своїх в чинитиме по справедливості»)</w:t>
      </w:r>
    </w:p>
    <w:p w:rsidR="00483FA2" w:rsidRDefault="00483FA2" w:rsidP="00483FA2">
      <w:pPr>
        <w:pStyle w:val="80"/>
        <w:framePr w:w="8760" w:h="14030" w:hRule="exact" w:wrap="none" w:vAnchor="page" w:hAnchor="page" w:x="1673" w:y="1622"/>
        <w:numPr>
          <w:ilvl w:val="0"/>
          <w:numId w:val="5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Для чого Селена з’явилася до Платона за наказом Діонісія о нічній порі? </w:t>
      </w:r>
      <w:r>
        <w:rPr>
          <w:rStyle w:val="812pt0pt"/>
          <w:i/>
          <w:iCs/>
        </w:rPr>
        <w:t>(«Просто я не змогла покохати його. Він того хотів і я теж мо</w:t>
      </w:r>
      <w:r>
        <w:rPr>
          <w:rStyle w:val="812pt0pt"/>
          <w:i/>
          <w:iCs/>
        </w:rPr>
        <w:softHyphen/>
        <w:t>лилася богам, але він мені відворотний. Через те і послав до тебе»)</w:t>
      </w:r>
    </w:p>
    <w:p w:rsidR="00483FA2" w:rsidRDefault="00483FA2" w:rsidP="00483FA2">
      <w:pPr>
        <w:pStyle w:val="80"/>
        <w:framePr w:w="8760" w:h="14030" w:hRule="exact" w:wrap="none" w:vAnchor="page" w:hAnchor="page" w:x="1673" w:y="1622"/>
        <w:numPr>
          <w:ilvl w:val="0"/>
          <w:numId w:val="5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Ю. Мушкетик характеризує Діонісія? («.. </w:t>
      </w:r>
      <w:r>
        <w:rPr>
          <w:rStyle w:val="812pt0pt"/>
          <w:i/>
          <w:iCs/>
        </w:rPr>
        <w:t>.Він горів у великому жер</w:t>
      </w:r>
      <w:r>
        <w:rPr>
          <w:rStyle w:val="812pt0pt"/>
          <w:i/>
          <w:iCs/>
        </w:rPr>
        <w:softHyphen/>
        <w:t>товному вогні любові до вітчизни, був готовий на її поклик стрибнути з найвищої скелі й нахромитися на вістря найгострішого меча»)</w:t>
      </w:r>
    </w:p>
    <w:p w:rsidR="00483FA2" w:rsidRDefault="00483FA2" w:rsidP="00483FA2">
      <w:pPr>
        <w:pStyle w:val="21"/>
        <w:framePr w:w="8760" w:h="14030" w:hRule="exact" w:wrap="none" w:vAnchor="page" w:hAnchor="page" w:x="1673" w:y="1622"/>
        <w:numPr>
          <w:ilvl w:val="0"/>
          <w:numId w:val="5"/>
        </w:numPr>
        <w:shd w:val="clear" w:color="auto" w:fill="auto"/>
        <w:tabs>
          <w:tab w:val="left" w:pos="288"/>
        </w:tabs>
        <w:spacing w:line="331" w:lineRule="exact"/>
        <w:ind w:left="300" w:hanging="300"/>
        <w:jc w:val="both"/>
      </w:pPr>
      <w:r>
        <w:rPr>
          <w:rStyle w:val="14pt0pt"/>
        </w:rPr>
        <w:t>Чому знання роблять людину справедливою?</w:t>
      </w:r>
    </w:p>
    <w:p w:rsidR="00483FA2" w:rsidRDefault="00483FA2" w:rsidP="00483FA2">
      <w:pPr>
        <w:pStyle w:val="80"/>
        <w:framePr w:w="8760" w:h="14030" w:hRule="exact" w:wrap="none" w:vAnchor="page" w:hAnchor="page" w:x="1673" w:y="1622"/>
        <w:numPr>
          <w:ilvl w:val="0"/>
          <w:numId w:val="5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Через що Діонісія ніхто не вчив доброчинності? </w:t>
      </w:r>
      <w:r>
        <w:rPr>
          <w:rStyle w:val="812pt0pt"/>
          <w:i/>
          <w:iCs/>
        </w:rPr>
        <w:t>(«Все життя сус</w:t>
      </w:r>
      <w:r>
        <w:rPr>
          <w:rStyle w:val="812pt0pt"/>
          <w:i/>
          <w:iCs/>
        </w:rPr>
        <w:softHyphen/>
        <w:t>піль у війні, у боротьбі із змовниками. Він мужній і добрий. У суті своїй — дитина. Має велико лихо — поганих друзів. І вони часом схиляють до недобрих вчинків»)</w:t>
      </w:r>
    </w:p>
    <w:p w:rsidR="00483FA2" w:rsidRDefault="00483FA2" w:rsidP="00483FA2">
      <w:pPr>
        <w:pStyle w:val="80"/>
        <w:framePr w:w="8760" w:h="14030" w:hRule="exact" w:wrap="none" w:vAnchor="page" w:hAnchor="page" w:x="1673" w:y="1622"/>
        <w:numPr>
          <w:ilvl w:val="0"/>
          <w:numId w:val="5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Що цікавого про життя Діонісія дізнався Платон від Діона? </w:t>
      </w:r>
      <w:r>
        <w:rPr>
          <w:rStyle w:val="812pt0pt"/>
          <w:i/>
          <w:iCs/>
        </w:rPr>
        <w:t>(«Ро</w:t>
      </w:r>
      <w:r>
        <w:rPr>
          <w:rStyle w:val="812pt0pt"/>
          <w:i/>
          <w:iCs/>
        </w:rPr>
        <w:softHyphen/>
        <w:t>ду він простого, прославився в багатьох битвах, з простого солда</w:t>
      </w:r>
      <w:r>
        <w:rPr>
          <w:rStyle w:val="812pt0pt"/>
          <w:i/>
          <w:iCs/>
        </w:rPr>
        <w:softHyphen/>
        <w:t>та піднісся до стратега, переміг ворогів у багатьох битвах і народ привів його до влади, на ту мить щиро вірячи в доброчинність сво</w:t>
      </w:r>
      <w:r>
        <w:rPr>
          <w:rStyle w:val="812pt0pt"/>
          <w:i/>
          <w:iCs/>
        </w:rPr>
        <w:softHyphen/>
        <w:t>го патрона і повелителя. ...Діонісій владу захопив силою. І тронний стілець під ним похитувався не раз. ...Коли побивав карфагенян, стояв міцно. Коли вони його побивали — хитався. ...Та дружина по</w:t>
      </w:r>
      <w:r>
        <w:rPr>
          <w:rStyle w:val="812pt0pt"/>
          <w:i/>
          <w:iCs/>
        </w:rPr>
        <w:softHyphen/>
        <w:t>мерла. Тепер у нього дві дружини, локрійка Дорида та сіракузянка Аристомаха»)</w:t>
      </w:r>
    </w:p>
    <w:p w:rsidR="00483FA2" w:rsidRDefault="00483FA2" w:rsidP="00483FA2">
      <w:pPr>
        <w:rPr>
          <w:sz w:val="2"/>
          <w:szCs w:val="2"/>
        </w:rPr>
        <w:sectPr w:rsidR="00483F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3FA2" w:rsidRDefault="00483FA2" w:rsidP="00483FA2">
      <w:pPr>
        <w:pStyle w:val="20"/>
        <w:framePr w:wrap="none" w:vAnchor="page" w:hAnchor="page" w:x="1476" w:y="1143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66</w:t>
      </w:r>
    </w:p>
    <w:p w:rsidR="00483FA2" w:rsidRDefault="00483FA2" w:rsidP="00483FA2">
      <w:pPr>
        <w:pStyle w:val="a0"/>
        <w:framePr w:wrap="none" w:vAnchor="page" w:hAnchor="page" w:x="5278" w:y="115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народ ставився до Діонісія? </w:t>
      </w:r>
      <w:r>
        <w:rPr>
          <w:rStyle w:val="812pt0pt"/>
          <w:i/>
          <w:iCs/>
        </w:rPr>
        <w:t>(«Хоч є у нас і невдоволені ним, є за</w:t>
      </w:r>
      <w:r>
        <w:rPr>
          <w:rStyle w:val="812pt0pt"/>
          <w:i/>
          <w:iCs/>
        </w:rPr>
        <w:softHyphen/>
        <w:t>здрісники. Ці попритаювалися. Ще недавнечко всі вони вимагали свободи. Неначе свобода — дівка для всіх... Авторитет Діонісія величезний»).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Яким побачив Платон Діонісія під час їх першої зустрічі? </w:t>
      </w:r>
      <w:r>
        <w:rPr>
          <w:rStyle w:val="812pt0pt"/>
          <w:i/>
          <w:iCs/>
        </w:rPr>
        <w:t>(«Ді- онісій — чоловік цей рішучий, впевнений, сильний, полохливим робив його тягар влади. Зодягнений у яскраву персидську столу з пурпуро</w:t>
      </w:r>
      <w:r>
        <w:rPr>
          <w:rStyle w:val="812pt0pt"/>
          <w:i/>
          <w:iCs/>
        </w:rPr>
        <w:softHyphen/>
        <w:t>вою перев'яззю через плече, широким поясом, золотими та срібними блашками сандалії»)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охарактеризував себе Діонісій під час розмови з Платоном? </w:t>
      </w:r>
      <w:r>
        <w:rPr>
          <w:rStyle w:val="812pt0pt"/>
          <w:i/>
          <w:iCs/>
        </w:rPr>
        <w:t>(«Тобі сказали про мене обмильне. Я не тиран, а демократ. Просто мене всі славлять з любові»)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Чому Сократ, на думку Платона, був найщасливішою людиною? </w:t>
      </w:r>
      <w:r>
        <w:rPr>
          <w:rStyle w:val="812pt0pt"/>
          <w:i/>
          <w:iCs/>
        </w:rPr>
        <w:t>(«...Бо його не могли звабити ніякі принади світу, він не шукає слави, лю</w:t>
      </w:r>
      <w:r>
        <w:rPr>
          <w:rStyle w:val="812pt0pt"/>
          <w:i/>
          <w:iCs/>
        </w:rPr>
        <w:softHyphen/>
        <w:t>бив життя просте, і воно любило його, тобто жив у злагоді з ним»)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сприймали промову Платона придворні Діонісія? </w:t>
      </w:r>
      <w:r>
        <w:rPr>
          <w:rStyle w:val="812pt0pt"/>
          <w:i/>
          <w:iCs/>
        </w:rPr>
        <w:t>(«Придворні сиділи, затаївши подих, не спускали з Платона очей. Одні — захоп</w:t>
      </w:r>
      <w:r>
        <w:rPr>
          <w:rStyle w:val="812pt0pt"/>
          <w:i/>
          <w:iCs/>
        </w:rPr>
        <w:softHyphen/>
        <w:t>лених, інші, як поет Філіст, іронічних. Ще інші — тривожних, та</w:t>
      </w:r>
      <w:r>
        <w:rPr>
          <w:rStyle w:val="812pt0pt"/>
          <w:i/>
          <w:iCs/>
        </w:rPr>
        <w:softHyphen/>
        <w:t>мували в глибині ворожість, принаймні так дивився на Платона фі</w:t>
      </w:r>
      <w:r>
        <w:rPr>
          <w:rStyle w:val="812pt0pt"/>
          <w:i/>
          <w:iCs/>
        </w:rPr>
        <w:softHyphen/>
        <w:t>лософ Аристій, який проповідував задоволення потреб, веселощі, ще й сам подавав у тому приклад. Але й він боявся мовити бодай слово наперекір»)</w:t>
      </w:r>
      <w:r>
        <w:rPr>
          <w:rStyle w:val="814pt0pt"/>
        </w:rPr>
        <w:t xml:space="preserve"> Про що це свідчить?</w:t>
      </w:r>
    </w:p>
    <w:p w:rsidR="00483FA2" w:rsidRDefault="00483FA2" w:rsidP="00483FA2">
      <w:pPr>
        <w:pStyle w:val="21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  <w:jc w:val="both"/>
      </w:pPr>
      <w:r>
        <w:rPr>
          <w:rStyle w:val="14pt0pt"/>
        </w:rPr>
        <w:t>Якою відбулася зустріч Платона і Діонісія? Чому тиран байдуже сприйняв ідеї, які висловив йому Платон?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Які вірші складали поети під час обіду в Діонісія? </w:t>
      </w:r>
      <w:r>
        <w:rPr>
          <w:rStyle w:val="812pt0pt"/>
          <w:i/>
          <w:iCs/>
        </w:rPr>
        <w:t>(«В тих віршах говорилося, що в світі немає країни, кращої за Сіракузи, де панують загальний добробут і справедливість, і що немає більшого щастя, як жити під зорею Діонісія»)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Опишіть бібліотеку царя, застосовуючи текст твору. </w:t>
      </w:r>
      <w:r>
        <w:rPr>
          <w:rStyle w:val="812pt0pt"/>
          <w:i/>
          <w:iCs/>
        </w:rPr>
        <w:t>(«На полицях з ліванського кедра лежали в циліндричних, із шкіри, футлярах су</w:t>
      </w:r>
      <w:r>
        <w:rPr>
          <w:rStyle w:val="812pt0pt"/>
          <w:i/>
          <w:iCs/>
        </w:rPr>
        <w:softHyphen/>
        <w:t>вої, тиран брав декотрі в руки й розгортав. Робив це ліниво, мовби байдуже, а за всім тим ховалося “знай наших”»)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</w:pPr>
      <w:r>
        <w:rPr>
          <w:rStyle w:val="814pt0pt"/>
        </w:rPr>
        <w:t xml:space="preserve">Винагорода, яку мав отримати переможець у битві. </w:t>
      </w:r>
      <w:r>
        <w:rPr>
          <w:rStyle w:val="812pt0pt"/>
          <w:i/>
          <w:iCs/>
        </w:rPr>
        <w:t>(«На пласкому камені лежала шкіряна торбинка, з якої викотилося кілька золотих динарів; поруч стояли кінь і дівчина. Переможець мав вибрати щось одне»)</w:t>
      </w:r>
    </w:p>
    <w:p w:rsidR="00483FA2" w:rsidRDefault="00483FA2" w:rsidP="00483FA2">
      <w:pPr>
        <w:pStyle w:val="21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  <w:jc w:val="both"/>
      </w:pPr>
      <w:r>
        <w:rPr>
          <w:rStyle w:val="14pt0pt"/>
        </w:rPr>
        <w:t xml:space="preserve">Що хотів спорудити Діонісій на тому місці, де відбувся поєдинок між двома військовими? </w:t>
      </w:r>
      <w:r>
        <w:rPr>
          <w:rStyle w:val="12pt0pt"/>
        </w:rPr>
        <w:t>(«...Наступного року він збирається спо</w:t>
      </w:r>
      <w:r>
        <w:rPr>
          <w:rStyle w:val="12pt0pt"/>
        </w:rPr>
        <w:softHyphen/>
        <w:t>рудити на цьому місці справжній амфітеатр»)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Яким чином поплатився Лекгін за вільнодумство? </w:t>
      </w:r>
      <w:r>
        <w:rPr>
          <w:rStyle w:val="812pt0pt"/>
          <w:i/>
          <w:iCs/>
        </w:rPr>
        <w:t>(«Його скарали уве</w:t>
      </w:r>
      <w:r>
        <w:rPr>
          <w:rStyle w:val="812pt0pt"/>
          <w:i/>
          <w:iCs/>
        </w:rPr>
        <w:softHyphen/>
        <w:t>чері, охоронця, який дав списа, вкинули в море в шкіряному мішкові»)</w:t>
      </w:r>
    </w:p>
    <w:p w:rsidR="00483FA2" w:rsidRDefault="00483FA2" w:rsidP="00483FA2">
      <w:pPr>
        <w:pStyle w:val="21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  <w:jc w:val="both"/>
      </w:pPr>
      <w:r>
        <w:rPr>
          <w:rStyle w:val="14pt0pt"/>
        </w:rPr>
        <w:t xml:space="preserve">Як охарактеризував Селену Платон, зустрівшись з нею вдруге? </w:t>
      </w:r>
      <w:r>
        <w:rPr>
          <w:rStyle w:val="12pt0pt"/>
        </w:rPr>
        <w:t>(«Ти така щира й нелукава»)</w:t>
      </w:r>
    </w:p>
    <w:p w:rsidR="00483FA2" w:rsidRDefault="00483FA2" w:rsidP="00483FA2">
      <w:pPr>
        <w:rPr>
          <w:sz w:val="2"/>
          <w:szCs w:val="2"/>
        </w:rPr>
        <w:sectPr w:rsidR="00483F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3FA2" w:rsidRDefault="00483FA2" w:rsidP="00483FA2">
      <w:pPr>
        <w:pStyle w:val="a0"/>
        <w:framePr w:wrap="none" w:vAnchor="page" w:hAnchor="page" w:x="1476" w:y="1143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Вступ. Українські історичні пісні. Пісні Марусі Чурай</w:t>
      </w:r>
    </w:p>
    <w:p w:rsidR="00483FA2" w:rsidRDefault="00483FA2" w:rsidP="00483FA2">
      <w:pPr>
        <w:pStyle w:val="20"/>
        <w:framePr w:wrap="none" w:vAnchor="page" w:hAnchor="page" w:x="10121" w:y="1143"/>
        <w:shd w:val="clear" w:color="auto" w:fill="auto"/>
        <w:spacing w:line="220" w:lineRule="exact"/>
        <w:ind w:left="20"/>
      </w:pPr>
      <w:r>
        <w:rPr>
          <w:rStyle w:val="2BookmanOldStyle11pt"/>
        </w:rPr>
        <w:t>67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Що розповіла Селена про минуле свого роду? </w:t>
      </w:r>
      <w:r>
        <w:rPr>
          <w:rStyle w:val="812pt0pt"/>
          <w:i/>
          <w:iCs/>
        </w:rPr>
        <w:t>(«Наш рід колись був хоч і не вельми багатий, але славний. І змагався з родом Діонісія. А потім наш рід збіднів і перевівся. ЙДіонісій потішається над нами. Це приносить йому насолоду. Якось він сказав: «Якби наші предки встали та побачили тебе й мене, твої б знову лягли, а мої попро</w:t>
      </w:r>
      <w:r>
        <w:rPr>
          <w:rStyle w:val="812pt0pt"/>
          <w:i/>
          <w:iCs/>
        </w:rPr>
        <w:softHyphen/>
        <w:t>силися б на Олімп». Він грається з нами, як ситий кіт з мишами»)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Про що розповіла Селена Платону, потайки прийшовши до нього. </w:t>
      </w:r>
      <w:r>
        <w:rPr>
          <w:rStyle w:val="812pt0pt"/>
          <w:i/>
          <w:iCs/>
        </w:rPr>
        <w:t>(«Люди линуть до тебе любов’ю. Але вже пішов поголос: Афіни сто разів штурмували Сіракузи й не здолати їх. А тепер прийшов один чоловік і скорив. Ці слова вже долетіли до вух Діонісія»)</w:t>
      </w:r>
      <w:r>
        <w:rPr>
          <w:rStyle w:val="814pt0pt"/>
        </w:rPr>
        <w:t xml:space="preserve"> У чому ви</w:t>
      </w:r>
      <w:r>
        <w:rPr>
          <w:rStyle w:val="814pt0pt"/>
        </w:rPr>
        <w:softHyphen/>
        <w:t xml:space="preserve">явилося захоплення Діонісія Селеною? </w:t>
      </w:r>
      <w:r>
        <w:rPr>
          <w:rStyle w:val="812pt0pt"/>
          <w:i/>
          <w:iCs/>
        </w:rPr>
        <w:t>(«Я думаю про тебе увесь час. Я зрозумів: тільки з тобою мені буде хороше. З тобою я пода</w:t>
      </w:r>
      <w:r>
        <w:rPr>
          <w:rStyle w:val="812pt0pt"/>
          <w:i/>
          <w:iCs/>
        </w:rPr>
        <w:softHyphen/>
        <w:t>рую людям щось велике, щось божественне. Я чую в грудях не знану раніше силу, й думка моя вигострюється, неначе меч»)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93"/>
        </w:tabs>
        <w:spacing w:line="331" w:lineRule="exact"/>
        <w:ind w:left="300" w:right="20" w:hanging="300"/>
      </w:pPr>
      <w:r>
        <w:rPr>
          <w:rStyle w:val="814pt0pt"/>
        </w:rPr>
        <w:t xml:space="preserve">У чому полягали ознаки управління державою? </w:t>
      </w:r>
      <w:r>
        <w:rPr>
          <w:rStyle w:val="812pt0pt"/>
          <w:i/>
          <w:iCs/>
        </w:rPr>
        <w:t>(«Любов до ближніх. Шанобливе поводження, лагідна мова, справедливе вирішення справ. Не</w:t>
      </w:r>
      <w:r>
        <w:rPr>
          <w:rStyle w:val="812pt0pt"/>
          <w:i/>
          <w:iCs/>
        </w:rPr>
        <w:softHyphen/>
        <w:t>хай правлять не військо, не сторожа, не страх... Бо ж тиран, якщо казати правду, найбоягузливіший із людей. Він боїться власної тіні. Він оточений сторожею, неначе частоколом, і нічого не бачить з-за неї»)</w:t>
      </w:r>
    </w:p>
    <w:p w:rsidR="00483FA2" w:rsidRDefault="00483FA2" w:rsidP="00483FA2">
      <w:pPr>
        <w:pStyle w:val="21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88"/>
        </w:tabs>
        <w:spacing w:line="331" w:lineRule="exact"/>
        <w:ind w:left="300" w:hanging="300"/>
        <w:jc w:val="both"/>
      </w:pPr>
      <w:r>
        <w:rPr>
          <w:rStyle w:val="14pt0pt"/>
        </w:rPr>
        <w:t>Чим закінчується остання зустріч Платона і Діонісія?</w:t>
      </w:r>
    </w:p>
    <w:p w:rsidR="00483FA2" w:rsidRDefault="00483FA2" w:rsidP="00483FA2">
      <w:pPr>
        <w:pStyle w:val="21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  <w:jc w:val="both"/>
      </w:pPr>
      <w:r>
        <w:rPr>
          <w:rStyle w:val="14pt0pt"/>
        </w:rPr>
        <w:t xml:space="preserve">Яку неприємну новину розповідає Селена потайки Платону? </w:t>
      </w:r>
      <w:r>
        <w:rPr>
          <w:rStyle w:val="12pt0pt"/>
        </w:rPr>
        <w:t>(«Ти</w:t>
      </w:r>
      <w:r>
        <w:rPr>
          <w:rStyle w:val="12pt0pt"/>
        </w:rPr>
        <w:softHyphen/>
        <w:t>ран наказав убити тебе. Втікай...»)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Чому Поллід не погодився вбивати Платона? </w:t>
      </w:r>
      <w:r>
        <w:rPr>
          <w:rStyle w:val="812pt0pt"/>
          <w:i/>
          <w:iCs/>
        </w:rPr>
        <w:t>(«Він не стільки бо</w:t>
      </w:r>
      <w:r>
        <w:rPr>
          <w:rStyle w:val="812pt0pt"/>
          <w:i/>
          <w:iCs/>
        </w:rPr>
        <w:softHyphen/>
        <w:t>явся богів, скільки лихого розголосу поміж торговим людом. Якщо стане відомо, що він убив людину, та ще знаного в еллінському сві</w:t>
      </w:r>
      <w:r>
        <w:rPr>
          <w:rStyle w:val="812pt0pt"/>
          <w:i/>
          <w:iCs/>
        </w:rPr>
        <w:softHyphen/>
        <w:t>ті філософа, ніхто не купить у нього не те що амфори з вином, а жмені горішків»)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Кого продавали на рабському ринку? </w:t>
      </w:r>
      <w:r>
        <w:rPr>
          <w:rStyle w:val="812pt0pt"/>
          <w:i/>
          <w:iCs/>
        </w:rPr>
        <w:t>(«Двоє рабинь, таких старих, що вони не те що не здатні змолотити ячмінь, а не гожі прожувати готової пампушки, темний, похмурий єгиптянин у синцях і шрамах, посічений лозою, либонь, такий запеклий, що перегризе колодку гос</w:t>
      </w:r>
      <w:r>
        <w:rPr>
          <w:rStyle w:val="812pt0pt"/>
          <w:i/>
          <w:iCs/>
        </w:rPr>
        <w:softHyphen/>
        <w:t>подаря, а то й лезо ножа, молода жінка з дитиною, обоє в якійсь корості чи екземі, та кремезний чоловік з великою головою, широким чолом і густою бородою, яка вилася кільцями»)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93"/>
        </w:tabs>
        <w:spacing w:line="331" w:lineRule="exact"/>
        <w:ind w:left="300" w:right="20" w:hanging="300"/>
      </w:pPr>
      <w:r>
        <w:rPr>
          <w:rStyle w:val="814pt0pt"/>
        </w:rPr>
        <w:t xml:space="preserve">Хто такий Аннікерид? </w:t>
      </w:r>
      <w:r>
        <w:rPr>
          <w:rStyle w:val="812pt0pt"/>
          <w:i/>
          <w:iCs/>
        </w:rPr>
        <w:t>(«...Знатний елінський муж, який збирався їхати на змагання колісниць в Еліду й увесь ранок підбирав на базарі кінському збрую та робив інші закупки на дорогу...»)</w:t>
      </w:r>
    </w:p>
    <w:p w:rsidR="00483FA2" w:rsidRDefault="00483FA2" w:rsidP="00483FA2">
      <w:pPr>
        <w:pStyle w:val="80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Що змусило Аннікерида купити Платона-раба? </w:t>
      </w:r>
      <w:r>
        <w:rPr>
          <w:rStyle w:val="812pt0pt"/>
          <w:i/>
          <w:iCs/>
        </w:rPr>
        <w:t>(«Платани, жерт- веник Зевса... Він почув голос цього чоловіка. Це ж філософ з Афін Платон! Славетний учень самого Сократа»)</w:t>
      </w:r>
    </w:p>
    <w:p w:rsidR="00483FA2" w:rsidRDefault="00483FA2" w:rsidP="00483FA2">
      <w:pPr>
        <w:pStyle w:val="21"/>
        <w:framePr w:w="8760" w:h="14026" w:hRule="exact" w:wrap="none" w:vAnchor="page" w:hAnchor="page" w:x="1673" w:y="1626"/>
        <w:numPr>
          <w:ilvl w:val="0"/>
          <w:numId w:val="5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  <w:jc w:val="both"/>
      </w:pPr>
      <w:r>
        <w:rPr>
          <w:rStyle w:val="14pt0pt"/>
        </w:rPr>
        <w:t xml:space="preserve">Як пояснив Платон причину того, що він став рабом? </w:t>
      </w:r>
      <w:r>
        <w:rPr>
          <w:rStyle w:val="12pt0pt"/>
        </w:rPr>
        <w:t>(«Я хотів перевиховати тирана»)</w:t>
      </w:r>
    </w:p>
    <w:p w:rsidR="00483FA2" w:rsidRDefault="00483FA2" w:rsidP="00483FA2">
      <w:pPr>
        <w:rPr>
          <w:sz w:val="2"/>
          <w:szCs w:val="2"/>
        </w:rPr>
        <w:sectPr w:rsidR="00483F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3FA2" w:rsidRDefault="00483FA2" w:rsidP="00483FA2">
      <w:pPr>
        <w:pStyle w:val="20"/>
        <w:framePr w:wrap="none" w:vAnchor="page" w:hAnchor="page" w:x="1481" w:y="1143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68</w:t>
      </w:r>
    </w:p>
    <w:p w:rsidR="00483FA2" w:rsidRDefault="00483FA2" w:rsidP="00483FA2">
      <w:pPr>
        <w:pStyle w:val="a0"/>
        <w:framePr w:wrap="none" w:vAnchor="page" w:hAnchor="page" w:x="5283" w:y="115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483FA2" w:rsidRDefault="00483FA2" w:rsidP="00483FA2">
      <w:pPr>
        <w:pStyle w:val="80"/>
        <w:framePr w:w="8779" w:h="7829" w:hRule="exact" w:wrap="none" w:vAnchor="page" w:hAnchor="page" w:x="1664" w:y="1622"/>
        <w:numPr>
          <w:ilvl w:val="0"/>
          <w:numId w:val="5"/>
        </w:numPr>
        <w:shd w:val="clear" w:color="auto" w:fill="auto"/>
        <w:tabs>
          <w:tab w:val="left" w:pos="318"/>
        </w:tabs>
        <w:spacing w:line="336" w:lineRule="exact"/>
        <w:ind w:left="320" w:right="40" w:hanging="300"/>
      </w:pPr>
      <w:r>
        <w:rPr>
          <w:rStyle w:val="814pt0pt"/>
        </w:rPr>
        <w:t xml:space="preserve">Ким буда Селена для Платона? </w:t>
      </w:r>
      <w:r>
        <w:rPr>
          <w:rStyle w:val="812pt0pt"/>
          <w:i/>
          <w:iCs/>
        </w:rPr>
        <w:t>(«Ця незвичайна жінка несе в собі якусь велику, неохватну розумом таємницю, таємницю самого роду людсько</w:t>
      </w:r>
      <w:r>
        <w:rPr>
          <w:rStyle w:val="812pt0pt"/>
          <w:i/>
          <w:iCs/>
        </w:rPr>
        <w:softHyphen/>
        <w:t>го, життя, і водночас вона така проста, звичайна, мила, ваблива. Він думатиме про неї все життя, думатимете про те, що міг би прими</w:t>
      </w:r>
      <w:r>
        <w:rPr>
          <w:rStyle w:val="812pt0pt"/>
          <w:i/>
          <w:iCs/>
        </w:rPr>
        <w:softHyphen/>
        <w:t>рившись з Діонісієм, з грубою тиранією, залишитись у Сіракузах і про</w:t>
      </w:r>
      <w:r>
        <w:rPr>
          <w:rStyle w:val="812pt0pt"/>
          <w:i/>
          <w:iCs/>
        </w:rPr>
        <w:softHyphen/>
        <w:t>жити з Селеною сповнене щастя життя або й забрати її в Афіни»)</w:t>
      </w:r>
    </w:p>
    <w:p w:rsidR="00483FA2" w:rsidRDefault="00483FA2" w:rsidP="00483FA2">
      <w:pPr>
        <w:pStyle w:val="21"/>
        <w:framePr w:w="8779" w:h="7829" w:hRule="exact" w:wrap="none" w:vAnchor="page" w:hAnchor="page" w:x="1664" w:y="1622"/>
        <w:numPr>
          <w:ilvl w:val="0"/>
          <w:numId w:val="5"/>
        </w:numPr>
        <w:shd w:val="clear" w:color="auto" w:fill="auto"/>
        <w:tabs>
          <w:tab w:val="left" w:pos="303"/>
        </w:tabs>
        <w:spacing w:line="336" w:lineRule="exact"/>
        <w:ind w:left="320" w:right="40" w:hanging="300"/>
        <w:jc w:val="both"/>
      </w:pPr>
      <w:r>
        <w:rPr>
          <w:rStyle w:val="14pt0pt"/>
        </w:rPr>
        <w:t>Якими почуттями ви пройнялися від читання даного твору? Чого він повчає, над чим змушує поміркувати?</w:t>
      </w:r>
    </w:p>
    <w:p w:rsidR="00483FA2" w:rsidRDefault="00483FA2" w:rsidP="00483FA2">
      <w:pPr>
        <w:pStyle w:val="21"/>
        <w:framePr w:w="8779" w:h="7829" w:hRule="exact" w:wrap="none" w:vAnchor="page" w:hAnchor="page" w:x="1664" w:y="1622"/>
        <w:numPr>
          <w:ilvl w:val="0"/>
          <w:numId w:val="6"/>
        </w:numPr>
        <w:shd w:val="clear" w:color="auto" w:fill="auto"/>
        <w:tabs>
          <w:tab w:val="left" w:pos="678"/>
        </w:tabs>
        <w:spacing w:line="336" w:lineRule="exact"/>
        <w:ind w:left="320" w:hanging="300"/>
        <w:jc w:val="both"/>
      </w:pPr>
      <w:r>
        <w:rPr>
          <w:rStyle w:val="14pt0pt"/>
        </w:rPr>
        <w:t>Характеристика образів твору.</w:t>
      </w:r>
    </w:p>
    <w:p w:rsidR="00483FA2" w:rsidRDefault="00483FA2" w:rsidP="00483FA2">
      <w:pPr>
        <w:pStyle w:val="21"/>
        <w:framePr w:w="8779" w:h="7829" w:hRule="exact" w:wrap="none" w:vAnchor="page" w:hAnchor="page" w:x="1664" w:y="1622"/>
        <w:numPr>
          <w:ilvl w:val="0"/>
          <w:numId w:val="7"/>
        </w:numPr>
        <w:shd w:val="clear" w:color="auto" w:fill="auto"/>
        <w:tabs>
          <w:tab w:val="left" w:pos="918"/>
        </w:tabs>
        <w:spacing w:line="336" w:lineRule="exact"/>
        <w:ind w:left="320" w:hanging="300"/>
        <w:jc w:val="both"/>
      </w:pPr>
      <w:r>
        <w:rPr>
          <w:rStyle w:val="14pt0pt"/>
        </w:rPr>
        <w:t>Селена.</w:t>
      </w:r>
    </w:p>
    <w:p w:rsidR="00483FA2" w:rsidRDefault="00483FA2" w:rsidP="00483FA2">
      <w:pPr>
        <w:pStyle w:val="21"/>
        <w:framePr w:w="8779" w:h="7829" w:hRule="exact" w:wrap="none" w:vAnchor="page" w:hAnchor="page" w:x="1664" w:y="1622"/>
        <w:numPr>
          <w:ilvl w:val="0"/>
          <w:numId w:val="8"/>
        </w:numPr>
        <w:shd w:val="clear" w:color="auto" w:fill="auto"/>
        <w:tabs>
          <w:tab w:val="left" w:pos="1143"/>
        </w:tabs>
        <w:spacing w:line="336" w:lineRule="exact"/>
        <w:ind w:left="320" w:hanging="300"/>
        <w:jc w:val="both"/>
      </w:pPr>
      <w:r>
        <w:rPr>
          <w:rStyle w:val="14pt0pt"/>
        </w:rPr>
        <w:t>Відповіді на запитання:</w:t>
      </w:r>
    </w:p>
    <w:p w:rsidR="00483FA2" w:rsidRDefault="00483FA2" w:rsidP="00483FA2">
      <w:pPr>
        <w:pStyle w:val="21"/>
        <w:framePr w:w="8779" w:h="7829" w:hRule="exact" w:wrap="none" w:vAnchor="page" w:hAnchor="page" w:x="1664" w:y="1622"/>
        <w:numPr>
          <w:ilvl w:val="0"/>
          <w:numId w:val="5"/>
        </w:numPr>
        <w:shd w:val="clear" w:color="auto" w:fill="auto"/>
        <w:tabs>
          <w:tab w:val="left" w:pos="308"/>
        </w:tabs>
        <w:spacing w:line="336" w:lineRule="exact"/>
        <w:ind w:left="320" w:hanging="300"/>
        <w:jc w:val="both"/>
      </w:pPr>
      <w:r>
        <w:rPr>
          <w:rStyle w:val="14pt0pt"/>
        </w:rPr>
        <w:t>Хто така Селена?</w:t>
      </w:r>
    </w:p>
    <w:p w:rsidR="00483FA2" w:rsidRDefault="00483FA2" w:rsidP="00483FA2">
      <w:pPr>
        <w:pStyle w:val="21"/>
        <w:framePr w:w="8779" w:h="7829" w:hRule="exact" w:wrap="none" w:vAnchor="page" w:hAnchor="page" w:x="1664" w:y="1622"/>
        <w:numPr>
          <w:ilvl w:val="0"/>
          <w:numId w:val="5"/>
        </w:numPr>
        <w:shd w:val="clear" w:color="auto" w:fill="auto"/>
        <w:tabs>
          <w:tab w:val="left" w:pos="318"/>
        </w:tabs>
        <w:spacing w:line="336" w:lineRule="exact"/>
        <w:ind w:left="320" w:hanging="300"/>
        <w:jc w:val="both"/>
      </w:pPr>
      <w:r>
        <w:rPr>
          <w:rStyle w:val="14pt0pt"/>
        </w:rPr>
        <w:t>Коли читач вперше знайомиться з цією героїнею?</w:t>
      </w:r>
    </w:p>
    <w:p w:rsidR="00483FA2" w:rsidRDefault="00483FA2" w:rsidP="00483FA2">
      <w:pPr>
        <w:pStyle w:val="21"/>
        <w:framePr w:w="8779" w:h="7829" w:hRule="exact" w:wrap="none" w:vAnchor="page" w:hAnchor="page" w:x="1664" w:y="1622"/>
        <w:numPr>
          <w:ilvl w:val="0"/>
          <w:numId w:val="5"/>
        </w:numPr>
        <w:shd w:val="clear" w:color="auto" w:fill="auto"/>
        <w:tabs>
          <w:tab w:val="left" w:pos="318"/>
        </w:tabs>
        <w:spacing w:line="336" w:lineRule="exact"/>
        <w:ind w:left="320" w:hanging="300"/>
        <w:jc w:val="both"/>
      </w:pPr>
      <w:r>
        <w:rPr>
          <w:rStyle w:val="14pt0pt"/>
        </w:rPr>
        <w:t>Що вам відомо про долю дівчини?</w:t>
      </w:r>
    </w:p>
    <w:p w:rsidR="00483FA2" w:rsidRDefault="00483FA2" w:rsidP="00483FA2">
      <w:pPr>
        <w:pStyle w:val="21"/>
        <w:framePr w:w="8779" w:h="7829" w:hRule="exact" w:wrap="none" w:vAnchor="page" w:hAnchor="page" w:x="1664" w:y="1622"/>
        <w:numPr>
          <w:ilvl w:val="0"/>
          <w:numId w:val="5"/>
        </w:numPr>
        <w:shd w:val="clear" w:color="auto" w:fill="auto"/>
        <w:tabs>
          <w:tab w:val="left" w:pos="308"/>
        </w:tabs>
        <w:spacing w:line="336" w:lineRule="exact"/>
        <w:ind w:left="320" w:hanging="300"/>
        <w:jc w:val="both"/>
      </w:pPr>
      <w:r>
        <w:rPr>
          <w:rStyle w:val="14pt0pt"/>
        </w:rPr>
        <w:t>Чому Селена не мала можливості залишити Сіракузи?</w:t>
      </w:r>
    </w:p>
    <w:p w:rsidR="00483FA2" w:rsidRDefault="00483FA2" w:rsidP="00483FA2">
      <w:pPr>
        <w:pStyle w:val="21"/>
        <w:framePr w:w="8779" w:h="7829" w:hRule="exact" w:wrap="none" w:vAnchor="page" w:hAnchor="page" w:x="1664" w:y="1622"/>
        <w:numPr>
          <w:ilvl w:val="0"/>
          <w:numId w:val="5"/>
        </w:numPr>
        <w:shd w:val="clear" w:color="auto" w:fill="auto"/>
        <w:tabs>
          <w:tab w:val="left" w:pos="303"/>
        </w:tabs>
        <w:spacing w:line="336" w:lineRule="exact"/>
        <w:ind w:left="320" w:right="40" w:hanging="300"/>
        <w:jc w:val="both"/>
      </w:pPr>
      <w:r>
        <w:rPr>
          <w:rStyle w:val="14pt0pt"/>
        </w:rPr>
        <w:t>Як до дівчини ставилися Діонісій і Платон? Дайте порівняльну характеристику щодо цього.</w:t>
      </w:r>
    </w:p>
    <w:p w:rsidR="00483FA2" w:rsidRDefault="00483FA2" w:rsidP="00483FA2">
      <w:pPr>
        <w:pStyle w:val="21"/>
        <w:framePr w:w="8779" w:h="7829" w:hRule="exact" w:wrap="none" w:vAnchor="page" w:hAnchor="page" w:x="1664" w:y="1622"/>
        <w:numPr>
          <w:ilvl w:val="0"/>
          <w:numId w:val="5"/>
        </w:numPr>
        <w:shd w:val="clear" w:color="auto" w:fill="auto"/>
        <w:tabs>
          <w:tab w:val="left" w:pos="308"/>
        </w:tabs>
        <w:spacing w:line="336" w:lineRule="exact"/>
        <w:ind w:left="320" w:hanging="300"/>
        <w:jc w:val="both"/>
      </w:pPr>
      <w:r>
        <w:rPr>
          <w:rStyle w:val="14pt0pt"/>
        </w:rPr>
        <w:t>Чим Селена приваблювала Платона?</w:t>
      </w:r>
    </w:p>
    <w:p w:rsidR="00483FA2" w:rsidRDefault="00483FA2" w:rsidP="00483FA2">
      <w:pPr>
        <w:pStyle w:val="21"/>
        <w:framePr w:w="8779" w:h="7829" w:hRule="exact" w:wrap="none" w:vAnchor="page" w:hAnchor="page" w:x="1664" w:y="1622"/>
        <w:numPr>
          <w:ilvl w:val="0"/>
          <w:numId w:val="5"/>
        </w:numPr>
        <w:shd w:val="clear" w:color="auto" w:fill="auto"/>
        <w:tabs>
          <w:tab w:val="left" w:pos="303"/>
        </w:tabs>
        <w:spacing w:line="336" w:lineRule="exact"/>
        <w:ind w:left="320" w:hanging="300"/>
        <w:jc w:val="both"/>
      </w:pPr>
      <w:r>
        <w:rPr>
          <w:rStyle w:val="14pt0pt"/>
        </w:rPr>
        <w:t>Якими рисами характеру наділяє Ю. Мушкетик свою героїню?</w:t>
      </w:r>
    </w:p>
    <w:p w:rsidR="00483FA2" w:rsidRDefault="00483FA2" w:rsidP="00483FA2">
      <w:pPr>
        <w:pStyle w:val="21"/>
        <w:framePr w:w="8779" w:h="7829" w:hRule="exact" w:wrap="none" w:vAnchor="page" w:hAnchor="page" w:x="1664" w:y="1622"/>
        <w:numPr>
          <w:ilvl w:val="0"/>
          <w:numId w:val="5"/>
        </w:numPr>
        <w:shd w:val="clear" w:color="auto" w:fill="auto"/>
        <w:tabs>
          <w:tab w:val="left" w:pos="308"/>
        </w:tabs>
        <w:spacing w:line="336" w:lineRule="exact"/>
        <w:ind w:left="320" w:hanging="300"/>
        <w:jc w:val="both"/>
      </w:pPr>
      <w:r>
        <w:rPr>
          <w:rStyle w:val="14pt0pt"/>
        </w:rPr>
        <w:t>Чому Селені не була байдужа доля Платона?</w:t>
      </w:r>
    </w:p>
    <w:p w:rsidR="00483FA2" w:rsidRDefault="00483FA2" w:rsidP="00483FA2">
      <w:pPr>
        <w:pStyle w:val="21"/>
        <w:framePr w:w="8779" w:h="7829" w:hRule="exact" w:wrap="none" w:vAnchor="page" w:hAnchor="page" w:x="1664" w:y="1622"/>
        <w:numPr>
          <w:ilvl w:val="0"/>
          <w:numId w:val="5"/>
        </w:numPr>
        <w:shd w:val="clear" w:color="auto" w:fill="auto"/>
        <w:tabs>
          <w:tab w:val="left" w:pos="318"/>
        </w:tabs>
        <w:spacing w:line="336" w:lineRule="exact"/>
        <w:ind w:left="320" w:hanging="300"/>
        <w:jc w:val="both"/>
      </w:pPr>
      <w:r>
        <w:rPr>
          <w:rStyle w:val="14pt0pt"/>
        </w:rPr>
        <w:t>Що символізує цей образ у повісті?</w:t>
      </w:r>
    </w:p>
    <w:p w:rsidR="00483FA2" w:rsidRDefault="00483FA2" w:rsidP="00483FA2">
      <w:pPr>
        <w:pStyle w:val="21"/>
        <w:framePr w:w="8779" w:h="7829" w:hRule="exact" w:wrap="none" w:vAnchor="page" w:hAnchor="page" w:x="1664" w:y="1622"/>
        <w:numPr>
          <w:ilvl w:val="0"/>
          <w:numId w:val="8"/>
        </w:numPr>
        <w:shd w:val="clear" w:color="auto" w:fill="auto"/>
        <w:tabs>
          <w:tab w:val="left" w:pos="1186"/>
        </w:tabs>
        <w:spacing w:line="336" w:lineRule="exact"/>
        <w:ind w:left="320" w:right="40" w:hanging="300"/>
        <w:jc w:val="both"/>
      </w:pPr>
      <w:r>
        <w:rPr>
          <w:rStyle w:val="14pt0pt"/>
        </w:rPr>
        <w:t>Скласти інформаційне ґроно щодо характеристики образу Селени.</w:t>
      </w:r>
    </w:p>
    <w:p w:rsidR="00483FA2" w:rsidRDefault="00483FA2" w:rsidP="00483FA2">
      <w:pPr>
        <w:pStyle w:val="21"/>
        <w:framePr w:w="8779" w:h="4113" w:hRule="exact" w:wrap="none" w:vAnchor="page" w:hAnchor="page" w:x="1664" w:y="11545"/>
        <w:shd w:val="clear" w:color="auto" w:fill="auto"/>
        <w:spacing w:line="336" w:lineRule="exact"/>
        <w:ind w:left="320" w:hanging="300"/>
        <w:jc w:val="both"/>
      </w:pPr>
      <w:r>
        <w:rPr>
          <w:rStyle w:val="125pt0pt1"/>
        </w:rPr>
        <w:t xml:space="preserve">3.11.1.3. </w:t>
      </w:r>
      <w:r>
        <w:rPr>
          <w:rStyle w:val="14pt0pt"/>
        </w:rPr>
        <w:t>Цитатна характеристика.</w:t>
      </w:r>
    </w:p>
    <w:p w:rsidR="00483FA2" w:rsidRDefault="00483FA2" w:rsidP="00483FA2">
      <w:pPr>
        <w:pStyle w:val="21"/>
        <w:framePr w:w="8779" w:h="4113" w:hRule="exact" w:wrap="none" w:vAnchor="page" w:hAnchor="page" w:x="1664" w:y="11545"/>
        <w:numPr>
          <w:ilvl w:val="0"/>
          <w:numId w:val="5"/>
        </w:numPr>
        <w:shd w:val="clear" w:color="auto" w:fill="auto"/>
        <w:tabs>
          <w:tab w:val="left" w:pos="318"/>
        </w:tabs>
        <w:spacing w:line="336" w:lineRule="exact"/>
        <w:ind w:left="320" w:right="40" w:hanging="300"/>
        <w:jc w:val="both"/>
      </w:pPr>
      <w:r>
        <w:rPr>
          <w:rStyle w:val="14pt0pt"/>
        </w:rPr>
        <w:t>Платон: «Ти така щира й нелукава... Я ще ніколи не зустрічав та</w:t>
      </w:r>
      <w:r>
        <w:rPr>
          <w:rStyle w:val="14pt0pt"/>
        </w:rPr>
        <w:softHyphen/>
        <w:t>кої дівчини».</w:t>
      </w:r>
    </w:p>
    <w:p w:rsidR="00483FA2" w:rsidRDefault="00483FA2" w:rsidP="00483FA2">
      <w:pPr>
        <w:pStyle w:val="21"/>
        <w:framePr w:w="8779" w:h="4113" w:hRule="exact" w:wrap="none" w:vAnchor="page" w:hAnchor="page" w:x="1664" w:y="11545"/>
        <w:numPr>
          <w:ilvl w:val="0"/>
          <w:numId w:val="5"/>
        </w:numPr>
        <w:shd w:val="clear" w:color="auto" w:fill="auto"/>
        <w:tabs>
          <w:tab w:val="left" w:pos="322"/>
        </w:tabs>
        <w:spacing w:line="336" w:lineRule="exact"/>
        <w:ind w:left="320" w:right="40" w:hanging="300"/>
        <w:jc w:val="both"/>
      </w:pPr>
      <w:r>
        <w:rPr>
          <w:rStyle w:val="14pt0pt"/>
        </w:rPr>
        <w:t>«Платон мимохіть заплющив очі й побачив, як велично й граці</w:t>
      </w:r>
      <w:r>
        <w:rPr>
          <w:rStyle w:val="14pt0pt"/>
        </w:rPr>
        <w:softHyphen/>
        <w:t>озно пливе понад сузір’ям Лева її довге, гнучке, красиве тіло. Як зоряні промені іскрять на її голих плечах, спині, стегнах, довгих ногах, як обсипається з тугих смаглявих плечей зоряний пил».</w:t>
      </w:r>
    </w:p>
    <w:p w:rsidR="00483FA2" w:rsidRDefault="00483FA2" w:rsidP="00483FA2">
      <w:pPr>
        <w:pStyle w:val="21"/>
        <w:framePr w:w="8779" w:h="4113" w:hRule="exact" w:wrap="none" w:vAnchor="page" w:hAnchor="page" w:x="1664" w:y="11545"/>
        <w:numPr>
          <w:ilvl w:val="0"/>
          <w:numId w:val="5"/>
        </w:numPr>
        <w:shd w:val="clear" w:color="auto" w:fill="auto"/>
        <w:tabs>
          <w:tab w:val="left" w:pos="322"/>
        </w:tabs>
        <w:spacing w:line="336" w:lineRule="exact"/>
        <w:ind w:left="320" w:right="40" w:hanging="300"/>
        <w:jc w:val="both"/>
      </w:pPr>
      <w:r>
        <w:rPr>
          <w:rStyle w:val="14pt0pt"/>
        </w:rPr>
        <w:t>«...Таємниця, яку носила і собі Селена, схожа на мудру богиню, і водночас така проста, мила, приступна».</w:t>
      </w:r>
    </w:p>
    <w:p w:rsidR="00483FA2" w:rsidRDefault="00483FA2" w:rsidP="00483FA2">
      <w:pPr>
        <w:pStyle w:val="21"/>
        <w:framePr w:w="8779" w:h="4113" w:hRule="exact" w:wrap="none" w:vAnchor="page" w:hAnchor="page" w:x="1664" w:y="11545"/>
        <w:numPr>
          <w:ilvl w:val="0"/>
          <w:numId w:val="5"/>
        </w:numPr>
        <w:shd w:val="clear" w:color="auto" w:fill="auto"/>
        <w:tabs>
          <w:tab w:val="left" w:pos="322"/>
        </w:tabs>
        <w:spacing w:line="336" w:lineRule="exact"/>
        <w:ind w:left="320" w:right="40" w:hanging="300"/>
        <w:jc w:val="both"/>
      </w:pPr>
      <w:r>
        <w:rPr>
          <w:rStyle w:val="14pt0pt"/>
        </w:rPr>
        <w:t>«Платон подумав, що така дівчина зустрічалася йому вперше, що вона — особлива й, мабуть, йому ніколи не обридло б дивитися на неї й розмовляти з нею».</w:t>
      </w:r>
    </w:p>
    <w:p w:rsidR="00483FA2" w:rsidRDefault="00483FA2" w:rsidP="00483FA2">
      <w:pPr>
        <w:framePr w:wrap="none" w:vAnchor="page" w:hAnchor="page" w:x="3588" w:y="9721"/>
        <w:rPr>
          <w:sz w:val="0"/>
          <w:szCs w:val="0"/>
        </w:rPr>
      </w:pPr>
      <w:r>
        <w:fldChar w:fldCharType="begin"/>
      </w:r>
      <w:r>
        <w:instrText xml:space="preserve"> INCLUDEPICTURE  "/C:\\Users\\Rise_2\\AppData\\Local\\Temp\\FineReader11\\media\\image2.png"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02CA822" wp14:editId="0C3AF506">
            <wp:extent cx="510540" cy="975360"/>
            <wp:effectExtent l="0" t="0" r="0" b="0"/>
            <wp:docPr id="46" name="Picture 45" descr="/C:\Users\Rise_2\AppData\Local\Temp\FineReader11\media\image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/C:\Users\Rise_2\AppData\Local\Temp\FineReader11\media\image2.png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483FA2" w:rsidRDefault="00483FA2" w:rsidP="00483FA2">
      <w:pPr>
        <w:pStyle w:val="30"/>
        <w:framePr w:w="8779" w:h="884" w:hRule="exact" w:wrap="none" w:vAnchor="page" w:hAnchor="page" w:x="1664" w:y="9473"/>
        <w:shd w:val="clear" w:color="auto" w:fill="auto"/>
        <w:spacing w:line="274" w:lineRule="exact"/>
        <w:ind w:left="2808" w:right="40" w:firstLine="2820"/>
        <w:jc w:val="left"/>
      </w:pPr>
      <w:r>
        <w:rPr>
          <w:rStyle w:val="312pt0pt"/>
        </w:rPr>
        <w:t>гармонія розуму і краси</w:t>
      </w:r>
      <w:r>
        <w:rPr>
          <w:rStyle w:val="312pt0pt"/>
        </w:rPr>
        <w:br/>
        <w:t>засудження діяльності Діонісія</w:t>
      </w:r>
      <w:r>
        <w:rPr>
          <w:rStyle w:val="312pt0pt"/>
        </w:rPr>
        <w:br/>
        <w:t>звичайність-незвичайність героїні</w:t>
      </w:r>
    </w:p>
    <w:p w:rsidR="00483FA2" w:rsidRDefault="00483FA2" w:rsidP="00483FA2">
      <w:pPr>
        <w:pStyle w:val="a3"/>
        <w:framePr w:wrap="none" w:vAnchor="page" w:hAnchor="page" w:x="2633" w:y="10330"/>
        <w:shd w:val="clear" w:color="auto" w:fill="auto"/>
        <w:spacing w:line="240" w:lineRule="exact"/>
      </w:pPr>
      <w:r>
        <w:rPr>
          <w:rStyle w:val="12pt0pt0"/>
        </w:rPr>
        <w:t>Селена</w:t>
      </w:r>
    </w:p>
    <w:p w:rsidR="00483FA2" w:rsidRDefault="00483FA2" w:rsidP="00483FA2">
      <w:pPr>
        <w:pStyle w:val="30"/>
        <w:framePr w:w="8779" w:h="1158" w:hRule="exact" w:wrap="none" w:vAnchor="page" w:hAnchor="page" w:x="1664" w:y="10303"/>
        <w:shd w:val="clear" w:color="auto" w:fill="auto"/>
        <w:spacing w:line="274" w:lineRule="exact"/>
        <w:ind w:left="2515" w:right="1373" w:firstLine="0"/>
        <w:jc w:val="both"/>
      </w:pPr>
      <w:r>
        <w:rPr>
          <w:rStyle w:val="312pt0pt"/>
        </w:rPr>
        <w:t>■&gt;- здатність до щирого і палкого кохання</w:t>
      </w:r>
      <w:r>
        <w:rPr>
          <w:rStyle w:val="312pt0pt"/>
        </w:rPr>
        <w:br/>
        <w:t>^ щирість і відвертість</w:t>
      </w:r>
      <w:r>
        <w:rPr>
          <w:rStyle w:val="312pt0pt"/>
        </w:rPr>
        <w:br/>
        <w:t>^ Кенефорс</w:t>
      </w:r>
    </w:p>
    <w:p w:rsidR="00483FA2" w:rsidRDefault="00483FA2" w:rsidP="00483FA2">
      <w:pPr>
        <w:pStyle w:val="30"/>
        <w:framePr w:w="8779" w:h="1158" w:hRule="exact" w:wrap="none" w:vAnchor="page" w:hAnchor="page" w:x="1664" w:y="10303"/>
        <w:shd w:val="clear" w:color="auto" w:fill="auto"/>
        <w:spacing w:line="274" w:lineRule="exact"/>
        <w:ind w:left="2815" w:right="1373" w:hanging="300"/>
        <w:jc w:val="both"/>
      </w:pPr>
      <w:r>
        <w:rPr>
          <w:rStyle w:val="312pt0pt"/>
        </w:rPr>
        <w:t>гордість, любов до рідного краю</w:t>
      </w:r>
    </w:p>
    <w:p w:rsidR="00483FA2" w:rsidRDefault="00483FA2" w:rsidP="00483FA2">
      <w:pPr>
        <w:rPr>
          <w:sz w:val="2"/>
          <w:szCs w:val="2"/>
        </w:rPr>
        <w:sectPr w:rsidR="00483F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3FA2" w:rsidRDefault="00483FA2" w:rsidP="00483FA2">
      <w:pPr>
        <w:pStyle w:val="a0"/>
        <w:framePr w:wrap="none" w:vAnchor="page" w:hAnchor="page" w:x="1484" w:y="1143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Вступ. Українські історичні пісні. Пісні Марусі Чурай</w:t>
      </w:r>
    </w:p>
    <w:p w:rsidR="00483FA2" w:rsidRDefault="00483FA2" w:rsidP="00483FA2">
      <w:pPr>
        <w:pStyle w:val="20"/>
        <w:framePr w:wrap="none" w:vAnchor="page" w:hAnchor="page" w:x="10128" w:y="1143"/>
        <w:shd w:val="clear" w:color="auto" w:fill="auto"/>
        <w:spacing w:line="220" w:lineRule="exact"/>
        <w:ind w:left="20"/>
      </w:pPr>
      <w:r>
        <w:rPr>
          <w:rStyle w:val="2BookmanOldStyle11pt"/>
        </w:rPr>
        <w:t>69</w:t>
      </w:r>
    </w:p>
    <w:p w:rsidR="00483FA2" w:rsidRDefault="00483FA2" w:rsidP="00483FA2">
      <w:pPr>
        <w:pStyle w:val="21"/>
        <w:framePr w:w="8774" w:h="4051" w:hRule="exact" w:wrap="none" w:vAnchor="page" w:hAnchor="page" w:x="1666" w:y="1622"/>
        <w:numPr>
          <w:ilvl w:val="0"/>
          <w:numId w:val="7"/>
        </w:numPr>
        <w:shd w:val="clear" w:color="auto" w:fill="auto"/>
        <w:tabs>
          <w:tab w:val="left" w:pos="918"/>
        </w:tabs>
        <w:spacing w:line="331" w:lineRule="exact"/>
        <w:ind w:left="320" w:hanging="300"/>
        <w:jc w:val="both"/>
      </w:pPr>
      <w:r>
        <w:rPr>
          <w:rStyle w:val="14pt0pt"/>
        </w:rPr>
        <w:t>Цар Діонісій.</w:t>
      </w:r>
    </w:p>
    <w:p w:rsidR="00483FA2" w:rsidRDefault="00483FA2" w:rsidP="00483FA2">
      <w:pPr>
        <w:pStyle w:val="21"/>
        <w:framePr w:w="8774" w:h="4051" w:hRule="exact" w:wrap="none" w:vAnchor="page" w:hAnchor="page" w:x="1666" w:y="1622"/>
        <w:numPr>
          <w:ilvl w:val="0"/>
          <w:numId w:val="9"/>
        </w:numPr>
        <w:shd w:val="clear" w:color="auto" w:fill="auto"/>
        <w:tabs>
          <w:tab w:val="left" w:pos="1148"/>
        </w:tabs>
        <w:spacing w:line="331" w:lineRule="exact"/>
        <w:ind w:left="320" w:hanging="300"/>
        <w:jc w:val="both"/>
      </w:pPr>
      <w:r>
        <w:rPr>
          <w:rStyle w:val="14pt0pt"/>
        </w:rPr>
        <w:t>Бесіда за питаннями:</w:t>
      </w:r>
    </w:p>
    <w:p w:rsidR="00483FA2" w:rsidRDefault="00483FA2" w:rsidP="00483FA2">
      <w:pPr>
        <w:pStyle w:val="21"/>
        <w:framePr w:w="8774" w:h="4051" w:hRule="exact" w:wrap="none" w:vAnchor="page" w:hAnchor="page" w:x="1666" w:y="1622"/>
        <w:numPr>
          <w:ilvl w:val="0"/>
          <w:numId w:val="5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Що ви дізналися про життя Діонісія до того, як він став царем?</w:t>
      </w:r>
    </w:p>
    <w:p w:rsidR="00483FA2" w:rsidRDefault="00483FA2" w:rsidP="00483FA2">
      <w:pPr>
        <w:pStyle w:val="21"/>
        <w:framePr w:w="8774" w:h="4051" w:hRule="exact" w:wrap="none" w:vAnchor="page" w:hAnchor="page" w:x="1666" w:y="1622"/>
        <w:numPr>
          <w:ilvl w:val="0"/>
          <w:numId w:val="5"/>
        </w:numPr>
        <w:shd w:val="clear" w:color="auto" w:fill="auto"/>
        <w:tabs>
          <w:tab w:val="left" w:pos="303"/>
        </w:tabs>
        <w:spacing w:line="331" w:lineRule="exact"/>
        <w:ind w:left="320" w:hanging="300"/>
        <w:jc w:val="both"/>
      </w:pPr>
      <w:r>
        <w:rPr>
          <w:rStyle w:val="14pt0pt"/>
        </w:rPr>
        <w:t>Яких висот досягнув Діонісій, ставши царем?</w:t>
      </w:r>
    </w:p>
    <w:p w:rsidR="00483FA2" w:rsidRDefault="00483FA2" w:rsidP="00483FA2">
      <w:pPr>
        <w:pStyle w:val="21"/>
        <w:framePr w:w="8774" w:h="4051" w:hRule="exact" w:wrap="none" w:vAnchor="page" w:hAnchor="page" w:x="1666" w:y="1622"/>
        <w:numPr>
          <w:ilvl w:val="0"/>
          <w:numId w:val="5"/>
        </w:numPr>
        <w:shd w:val="clear" w:color="auto" w:fill="auto"/>
        <w:tabs>
          <w:tab w:val="left" w:pos="303"/>
        </w:tabs>
        <w:spacing w:line="331" w:lineRule="exact"/>
        <w:ind w:left="320" w:hanging="300"/>
        <w:jc w:val="both"/>
      </w:pPr>
      <w:r>
        <w:rPr>
          <w:rStyle w:val="14pt0pt"/>
        </w:rPr>
        <w:t>Як тирана характеризують герої повісті?</w:t>
      </w:r>
    </w:p>
    <w:p w:rsidR="00483FA2" w:rsidRDefault="00483FA2" w:rsidP="00483FA2">
      <w:pPr>
        <w:pStyle w:val="21"/>
        <w:framePr w:w="8774" w:h="4051" w:hRule="exact" w:wrap="none" w:vAnchor="page" w:hAnchor="page" w:x="1666" w:y="1622"/>
        <w:numPr>
          <w:ilvl w:val="0"/>
          <w:numId w:val="5"/>
        </w:numPr>
        <w:shd w:val="clear" w:color="auto" w:fill="auto"/>
        <w:tabs>
          <w:tab w:val="left" w:pos="313"/>
        </w:tabs>
        <w:spacing w:line="331" w:lineRule="exact"/>
        <w:ind w:left="320" w:hanging="300"/>
        <w:jc w:val="both"/>
      </w:pPr>
      <w:r>
        <w:rPr>
          <w:rStyle w:val="14pt0pt"/>
        </w:rPr>
        <w:t>У чому виявлялася жорстокість царя?</w:t>
      </w:r>
    </w:p>
    <w:p w:rsidR="00483FA2" w:rsidRDefault="00483FA2" w:rsidP="00483FA2">
      <w:pPr>
        <w:pStyle w:val="21"/>
        <w:framePr w:w="8774" w:h="4051" w:hRule="exact" w:wrap="none" w:vAnchor="page" w:hAnchor="page" w:x="1666" w:y="1622"/>
        <w:numPr>
          <w:ilvl w:val="0"/>
          <w:numId w:val="5"/>
        </w:numPr>
        <w:shd w:val="clear" w:color="auto" w:fill="auto"/>
        <w:tabs>
          <w:tab w:val="left" w:pos="308"/>
        </w:tabs>
        <w:spacing w:line="331" w:lineRule="exact"/>
        <w:ind w:left="320" w:hanging="300"/>
        <w:jc w:val="both"/>
      </w:pPr>
      <w:r>
        <w:rPr>
          <w:rStyle w:val="14pt0pt"/>
        </w:rPr>
        <w:t>Чому Діонісій не сприймав думки Платона?</w:t>
      </w:r>
    </w:p>
    <w:p w:rsidR="00483FA2" w:rsidRDefault="00483FA2" w:rsidP="00483FA2">
      <w:pPr>
        <w:pStyle w:val="21"/>
        <w:framePr w:w="8774" w:h="4051" w:hRule="exact" w:wrap="none" w:vAnchor="page" w:hAnchor="page" w:x="1666" w:y="1622"/>
        <w:numPr>
          <w:ilvl w:val="0"/>
          <w:numId w:val="5"/>
        </w:numPr>
        <w:shd w:val="clear" w:color="auto" w:fill="auto"/>
        <w:tabs>
          <w:tab w:val="left" w:pos="303"/>
        </w:tabs>
        <w:spacing w:line="331" w:lineRule="exact"/>
        <w:ind w:left="320" w:hanging="300"/>
        <w:jc w:val="both"/>
      </w:pPr>
      <w:r>
        <w:rPr>
          <w:rStyle w:val="14pt0pt"/>
        </w:rPr>
        <w:t>Як Діонісій ставиться до простого народу, до своїх підлеглих, рідних?</w:t>
      </w:r>
    </w:p>
    <w:p w:rsidR="00483FA2" w:rsidRDefault="00483FA2" w:rsidP="00483FA2">
      <w:pPr>
        <w:pStyle w:val="21"/>
        <w:framePr w:w="8774" w:h="4051" w:hRule="exact" w:wrap="none" w:vAnchor="page" w:hAnchor="page" w:x="1666" w:y="1622"/>
        <w:numPr>
          <w:ilvl w:val="0"/>
          <w:numId w:val="5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Вмотивуйте, чи можна виправдати жорстокість і бездушність царя?</w:t>
      </w:r>
    </w:p>
    <w:p w:rsidR="00483FA2" w:rsidRDefault="00483FA2" w:rsidP="00483FA2">
      <w:pPr>
        <w:pStyle w:val="21"/>
        <w:framePr w:w="8774" w:h="4051" w:hRule="exact" w:wrap="none" w:vAnchor="page" w:hAnchor="page" w:x="1666" w:y="1622"/>
        <w:numPr>
          <w:ilvl w:val="0"/>
          <w:numId w:val="5"/>
        </w:numPr>
        <w:shd w:val="clear" w:color="auto" w:fill="auto"/>
        <w:tabs>
          <w:tab w:val="left" w:pos="308"/>
        </w:tabs>
        <w:spacing w:line="331" w:lineRule="exact"/>
        <w:ind w:left="320" w:hanging="300"/>
        <w:jc w:val="both"/>
      </w:pPr>
      <w:r>
        <w:rPr>
          <w:rStyle w:val="14pt0pt"/>
        </w:rPr>
        <w:t>Чим пояснити те, що Діонісій вирішив позбутися Платона?</w:t>
      </w:r>
    </w:p>
    <w:p w:rsidR="00483FA2" w:rsidRDefault="00483FA2" w:rsidP="00483FA2">
      <w:pPr>
        <w:pStyle w:val="21"/>
        <w:framePr w:w="8774" w:h="4051" w:hRule="exact" w:wrap="none" w:vAnchor="page" w:hAnchor="page" w:x="1666" w:y="1622"/>
        <w:numPr>
          <w:ilvl w:val="0"/>
          <w:numId w:val="5"/>
        </w:numPr>
        <w:shd w:val="clear" w:color="auto" w:fill="auto"/>
        <w:tabs>
          <w:tab w:val="left" w:pos="303"/>
        </w:tabs>
        <w:spacing w:line="331" w:lineRule="exact"/>
        <w:ind w:left="320" w:hanging="300"/>
        <w:jc w:val="both"/>
      </w:pPr>
      <w:r>
        <w:rPr>
          <w:rStyle w:val="14pt0pt"/>
        </w:rPr>
        <w:t>Як ви особисто ставитеся до цього героя?</w:t>
      </w:r>
    </w:p>
    <w:p w:rsidR="00483FA2" w:rsidRDefault="00483FA2" w:rsidP="00483FA2">
      <w:pPr>
        <w:pStyle w:val="21"/>
        <w:framePr w:w="8774" w:h="4051" w:hRule="exact" w:wrap="none" w:vAnchor="page" w:hAnchor="page" w:x="1666" w:y="1622"/>
        <w:numPr>
          <w:ilvl w:val="0"/>
          <w:numId w:val="9"/>
        </w:numPr>
        <w:shd w:val="clear" w:color="auto" w:fill="auto"/>
        <w:tabs>
          <w:tab w:val="left" w:pos="1138"/>
        </w:tabs>
        <w:spacing w:line="331" w:lineRule="exact"/>
        <w:ind w:left="320" w:hanging="300"/>
        <w:jc w:val="both"/>
      </w:pPr>
      <w:r>
        <w:rPr>
          <w:rStyle w:val="14pt0pt"/>
        </w:rPr>
        <w:t>Скласти інформаційне ґроно щодо характристики образу Ді-</w:t>
      </w:r>
    </w:p>
    <w:p w:rsidR="00483FA2" w:rsidRDefault="00483FA2" w:rsidP="00483FA2">
      <w:pPr>
        <w:pStyle w:val="21"/>
        <w:framePr w:w="8774" w:h="7709" w:hRule="exact" w:wrap="none" w:vAnchor="page" w:hAnchor="page" w:x="1666" w:y="7948"/>
        <w:numPr>
          <w:ilvl w:val="0"/>
          <w:numId w:val="9"/>
        </w:numPr>
        <w:shd w:val="clear" w:color="auto" w:fill="auto"/>
        <w:tabs>
          <w:tab w:val="left" w:pos="1148"/>
        </w:tabs>
        <w:spacing w:line="331" w:lineRule="exact"/>
        <w:ind w:left="320" w:hanging="300"/>
        <w:jc w:val="both"/>
      </w:pPr>
      <w:r>
        <w:rPr>
          <w:rStyle w:val="14pt0pt"/>
        </w:rPr>
        <w:t>Цитатна характеристика героя.</w:t>
      </w:r>
    </w:p>
    <w:p w:rsidR="00483FA2" w:rsidRDefault="00483FA2" w:rsidP="00483FA2">
      <w:pPr>
        <w:pStyle w:val="21"/>
        <w:framePr w:w="8774" w:h="7709" w:hRule="exact" w:wrap="none" w:vAnchor="page" w:hAnchor="page" w:x="1666" w:y="7948"/>
        <w:numPr>
          <w:ilvl w:val="0"/>
          <w:numId w:val="5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«Адже в усьому іншому Діонісій, хоч і грубий, одначе проникли</w:t>
      </w:r>
      <w:r>
        <w:rPr>
          <w:rStyle w:val="14pt0pt"/>
        </w:rPr>
        <w:softHyphen/>
        <w:t>вий і розумний, його очі, здавалося, добувалися до самої печін</w:t>
      </w:r>
      <w:r>
        <w:rPr>
          <w:rStyle w:val="14pt0pt"/>
        </w:rPr>
        <w:softHyphen/>
        <w:t>ки, пронизували, неначе два списи. Але здебільшого бачили те, що хотіли бачити».</w:t>
      </w:r>
    </w:p>
    <w:p w:rsidR="00483FA2" w:rsidRDefault="00483FA2" w:rsidP="00483FA2">
      <w:pPr>
        <w:pStyle w:val="21"/>
        <w:framePr w:w="8774" w:h="7709" w:hRule="exact" w:wrap="none" w:vAnchor="page" w:hAnchor="page" w:x="1666" w:y="7948"/>
        <w:numPr>
          <w:ilvl w:val="0"/>
          <w:numId w:val="5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«Бо пощо Діонісію всі оті розмови про ілюзії чуттів, уявні та ре</w:t>
      </w:r>
      <w:r>
        <w:rPr>
          <w:rStyle w:val="14pt0pt"/>
        </w:rPr>
        <w:softHyphen/>
        <w:t>альні образи, коли він живе тільки в одному, реальному і грубому світі, бачить предмети одномірно, отож і говорити з ним потрібно про речі прості й очевидні».</w:t>
      </w:r>
    </w:p>
    <w:p w:rsidR="00483FA2" w:rsidRDefault="00483FA2" w:rsidP="00483FA2">
      <w:pPr>
        <w:pStyle w:val="21"/>
        <w:framePr w:w="8774" w:h="7709" w:hRule="exact" w:wrap="none" w:vAnchor="page" w:hAnchor="page" w:x="1666" w:y="7948"/>
        <w:numPr>
          <w:ilvl w:val="0"/>
          <w:numId w:val="5"/>
        </w:numPr>
        <w:shd w:val="clear" w:color="auto" w:fill="auto"/>
        <w:tabs>
          <w:tab w:val="left" w:pos="327"/>
        </w:tabs>
        <w:spacing w:line="331" w:lineRule="exact"/>
        <w:ind w:left="320" w:hanging="300"/>
        <w:jc w:val="both"/>
      </w:pPr>
      <w:r>
        <w:rPr>
          <w:rStyle w:val="14pt0pt"/>
        </w:rPr>
        <w:t>Селена про царя: «Його серце темне як ніч...».</w:t>
      </w:r>
    </w:p>
    <w:p w:rsidR="00483FA2" w:rsidRDefault="00483FA2" w:rsidP="00483FA2">
      <w:pPr>
        <w:pStyle w:val="21"/>
        <w:framePr w:w="8774" w:h="7709" w:hRule="exact" w:wrap="none" w:vAnchor="page" w:hAnchor="page" w:x="1666" w:y="7948"/>
        <w:numPr>
          <w:ilvl w:val="0"/>
          <w:numId w:val="5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«Діонісій достатньо розумний».</w:t>
      </w:r>
    </w:p>
    <w:p w:rsidR="00483FA2" w:rsidRDefault="00483FA2" w:rsidP="00483FA2">
      <w:pPr>
        <w:pStyle w:val="21"/>
        <w:framePr w:w="8774" w:h="7709" w:hRule="exact" w:wrap="none" w:vAnchor="page" w:hAnchor="page" w:x="1666" w:y="7948"/>
        <w:numPr>
          <w:ilvl w:val="0"/>
          <w:numId w:val="5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Платон про тирана: «Я приїхав, щоб освітити його світлом філо</w:t>
      </w:r>
      <w:r>
        <w:rPr>
          <w:rStyle w:val="14pt0pt"/>
        </w:rPr>
        <w:softHyphen/>
        <w:t>софії, світлом правди».</w:t>
      </w:r>
    </w:p>
    <w:p w:rsidR="00483FA2" w:rsidRDefault="00483FA2" w:rsidP="00483FA2">
      <w:pPr>
        <w:pStyle w:val="21"/>
        <w:framePr w:w="8774" w:h="7709" w:hRule="exact" w:wrap="none" w:vAnchor="page" w:hAnchor="page" w:x="1666" w:y="7948"/>
        <w:numPr>
          <w:ilvl w:val="0"/>
          <w:numId w:val="5"/>
        </w:numPr>
        <w:shd w:val="clear" w:color="auto" w:fill="auto"/>
        <w:tabs>
          <w:tab w:val="left" w:pos="327"/>
        </w:tabs>
        <w:spacing w:line="331" w:lineRule="exact"/>
        <w:ind w:left="320" w:hanging="300"/>
        <w:jc w:val="both"/>
      </w:pPr>
      <w:r>
        <w:rPr>
          <w:rStyle w:val="14pt0pt"/>
        </w:rPr>
        <w:t>Селена про царя: «В нього серце шакала і підступність змії».</w:t>
      </w:r>
    </w:p>
    <w:p w:rsidR="00483FA2" w:rsidRDefault="00483FA2" w:rsidP="00483FA2">
      <w:pPr>
        <w:pStyle w:val="21"/>
        <w:framePr w:w="8774" w:h="7709" w:hRule="exact" w:wrap="none" w:vAnchor="page" w:hAnchor="page" w:x="1666" w:y="7948"/>
        <w:numPr>
          <w:ilvl w:val="0"/>
          <w:numId w:val="7"/>
        </w:numPr>
        <w:shd w:val="clear" w:color="auto" w:fill="auto"/>
        <w:tabs>
          <w:tab w:val="left" w:pos="918"/>
        </w:tabs>
        <w:spacing w:line="331" w:lineRule="exact"/>
        <w:ind w:left="320" w:hanging="300"/>
        <w:jc w:val="both"/>
      </w:pPr>
      <w:r>
        <w:rPr>
          <w:rStyle w:val="14pt0pt"/>
        </w:rPr>
        <w:t>Платон.</w:t>
      </w:r>
    </w:p>
    <w:p w:rsidR="00483FA2" w:rsidRDefault="00483FA2" w:rsidP="00483FA2">
      <w:pPr>
        <w:pStyle w:val="21"/>
        <w:framePr w:w="8774" w:h="7709" w:hRule="exact" w:wrap="none" w:vAnchor="page" w:hAnchor="page" w:x="1666" w:y="7948"/>
        <w:numPr>
          <w:ilvl w:val="0"/>
          <w:numId w:val="10"/>
        </w:numPr>
        <w:shd w:val="clear" w:color="auto" w:fill="auto"/>
        <w:tabs>
          <w:tab w:val="left" w:pos="1148"/>
        </w:tabs>
        <w:spacing w:line="331" w:lineRule="exact"/>
        <w:ind w:left="320" w:hanging="300"/>
        <w:jc w:val="both"/>
      </w:pPr>
      <w:r>
        <w:rPr>
          <w:rStyle w:val="14pt0pt"/>
        </w:rPr>
        <w:t>Бесіда за питаннями:</w:t>
      </w:r>
    </w:p>
    <w:p w:rsidR="00483FA2" w:rsidRDefault="00483FA2" w:rsidP="00483FA2">
      <w:pPr>
        <w:pStyle w:val="21"/>
        <w:framePr w:w="8774" w:h="7709" w:hRule="exact" w:wrap="none" w:vAnchor="page" w:hAnchor="page" w:x="1666" w:y="7948"/>
        <w:numPr>
          <w:ilvl w:val="0"/>
          <w:numId w:val="5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Що ви дізналися про минуле Платона?</w:t>
      </w:r>
    </w:p>
    <w:p w:rsidR="00483FA2" w:rsidRDefault="00483FA2" w:rsidP="00483FA2">
      <w:pPr>
        <w:pStyle w:val="21"/>
        <w:framePr w:w="8774" w:h="7709" w:hRule="exact" w:wrap="none" w:vAnchor="page" w:hAnchor="page" w:x="1666" w:y="7948"/>
        <w:numPr>
          <w:ilvl w:val="0"/>
          <w:numId w:val="5"/>
        </w:numPr>
        <w:shd w:val="clear" w:color="auto" w:fill="auto"/>
        <w:tabs>
          <w:tab w:val="left" w:pos="303"/>
        </w:tabs>
        <w:spacing w:line="331" w:lineRule="exact"/>
        <w:ind w:left="320" w:hanging="300"/>
        <w:jc w:val="both"/>
      </w:pPr>
      <w:r>
        <w:rPr>
          <w:rStyle w:val="14pt0pt"/>
        </w:rPr>
        <w:t>Яке значення для Платона мав Сократ?</w:t>
      </w:r>
    </w:p>
    <w:p w:rsidR="00483FA2" w:rsidRDefault="00483FA2" w:rsidP="00483FA2">
      <w:pPr>
        <w:pStyle w:val="21"/>
        <w:framePr w:w="8774" w:h="7709" w:hRule="exact" w:wrap="none" w:vAnchor="page" w:hAnchor="page" w:x="1666" w:y="7948"/>
        <w:numPr>
          <w:ilvl w:val="0"/>
          <w:numId w:val="5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3 якого метою філософ іде до Діонісія? Через що ці герої не зна</w:t>
      </w:r>
      <w:r>
        <w:rPr>
          <w:rStyle w:val="14pt0pt"/>
        </w:rPr>
        <w:softHyphen/>
        <w:t>йшли порозуміння між собою?</w:t>
      </w:r>
    </w:p>
    <w:p w:rsidR="00483FA2" w:rsidRDefault="00483FA2" w:rsidP="00483FA2">
      <w:pPr>
        <w:pStyle w:val="21"/>
        <w:framePr w:w="8774" w:h="7709" w:hRule="exact" w:wrap="none" w:vAnchor="page" w:hAnchor="page" w:x="1666" w:y="7948"/>
        <w:numPr>
          <w:ilvl w:val="0"/>
          <w:numId w:val="5"/>
        </w:numPr>
        <w:shd w:val="clear" w:color="auto" w:fill="auto"/>
        <w:tabs>
          <w:tab w:val="left" w:pos="303"/>
        </w:tabs>
        <w:spacing w:line="331" w:lineRule="exact"/>
        <w:ind w:left="320" w:hanging="300"/>
        <w:jc w:val="both"/>
      </w:pPr>
      <w:r>
        <w:rPr>
          <w:rStyle w:val="14pt0pt"/>
        </w:rPr>
        <w:t>Яким чином Платон вирішив перевиховати царя?</w:t>
      </w:r>
    </w:p>
    <w:p w:rsidR="00483FA2" w:rsidRDefault="00483FA2" w:rsidP="00483FA2">
      <w:pPr>
        <w:pStyle w:val="21"/>
        <w:framePr w:w="8774" w:h="7709" w:hRule="exact" w:wrap="none" w:vAnchor="page" w:hAnchor="page" w:x="1666" w:y="7948"/>
        <w:numPr>
          <w:ilvl w:val="0"/>
          <w:numId w:val="5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За яких обставин філософ познайомився із Селеною? Чим вона його приваблювала?</w:t>
      </w:r>
    </w:p>
    <w:p w:rsidR="00483FA2" w:rsidRDefault="00483FA2" w:rsidP="00483FA2">
      <w:pPr>
        <w:pStyle w:val="21"/>
        <w:framePr w:wrap="none" w:vAnchor="page" w:hAnchor="page" w:x="1666" w:y="5656"/>
        <w:shd w:val="clear" w:color="auto" w:fill="auto"/>
        <w:spacing w:line="280" w:lineRule="exact"/>
        <w:ind w:left="320" w:hanging="300"/>
        <w:jc w:val="both"/>
      </w:pPr>
      <w:r>
        <w:rPr>
          <w:rStyle w:val="14pt0pt"/>
        </w:rPr>
        <w:t>онісія.</w:t>
      </w:r>
    </w:p>
    <w:p w:rsidR="00483FA2" w:rsidRDefault="00483FA2" w:rsidP="00483FA2">
      <w:pPr>
        <w:pStyle w:val="a3"/>
        <w:framePr w:wrap="none" w:vAnchor="page" w:hAnchor="page" w:x="2276" w:y="6763"/>
        <w:shd w:val="clear" w:color="auto" w:fill="auto"/>
        <w:spacing w:line="240" w:lineRule="exact"/>
      </w:pPr>
      <w:r>
        <w:rPr>
          <w:rStyle w:val="12pt0pt0"/>
        </w:rPr>
        <w:t>Діонісій</w:t>
      </w:r>
    </w:p>
    <w:p w:rsidR="00483FA2" w:rsidRDefault="00483FA2" w:rsidP="00483FA2">
      <w:pPr>
        <w:framePr w:wrap="none" w:vAnchor="page" w:hAnchor="page" w:x="3298" w:y="6269"/>
        <w:rPr>
          <w:sz w:val="0"/>
          <w:szCs w:val="0"/>
        </w:rPr>
      </w:pPr>
      <w:r>
        <w:fldChar w:fldCharType="begin"/>
      </w:r>
      <w:r>
        <w:instrText xml:space="preserve"> INCLUDEPICTURE  "/C:\\Users\\Rise_2\\AppData\\Local\\Temp\\FineReader11\\media\\image3.png"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CD6A465" wp14:editId="616D9FE4">
            <wp:extent cx="510540" cy="784860"/>
            <wp:effectExtent l="0" t="0" r="0" b="0"/>
            <wp:docPr id="45" name="Picture 44" descr="/C:\Users\Rise_2\AppData\Local\Temp\FineReader11\media\image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/C:\Users\Rise_2\AppData\Local\Temp\FineReader11\media\image3.png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483FA2" w:rsidRDefault="00483FA2" w:rsidP="00483FA2">
      <w:pPr>
        <w:pStyle w:val="30"/>
        <w:framePr w:w="8774" w:h="1714" w:hRule="exact" w:wrap="none" w:vAnchor="page" w:hAnchor="page" w:x="1666" w:y="5998"/>
        <w:shd w:val="clear" w:color="auto" w:fill="auto"/>
        <w:spacing w:line="274" w:lineRule="exact"/>
        <w:ind w:left="2462" w:right="984" w:firstLine="0"/>
        <w:jc w:val="both"/>
      </w:pPr>
      <w:r>
        <w:rPr>
          <w:rStyle w:val="312pt0pt"/>
        </w:rPr>
        <w:t>жорстокий тиран</w:t>
      </w:r>
      <w:r>
        <w:rPr>
          <w:rStyle w:val="312pt0pt"/>
        </w:rPr>
        <w:br/>
        <w:t>мудрість і розум</w:t>
      </w:r>
      <w:r>
        <w:rPr>
          <w:rStyle w:val="312pt0pt"/>
        </w:rPr>
        <w:br/>
        <w:t>любов до Вітчизни</w:t>
      </w:r>
    </w:p>
    <w:p w:rsidR="00483FA2" w:rsidRDefault="00483FA2" w:rsidP="00483FA2">
      <w:pPr>
        <w:pStyle w:val="30"/>
        <w:framePr w:w="8774" w:h="1714" w:hRule="exact" w:wrap="none" w:vAnchor="page" w:hAnchor="page" w:x="1666" w:y="5998"/>
        <w:shd w:val="clear" w:color="auto" w:fill="auto"/>
        <w:spacing w:line="274" w:lineRule="exact"/>
        <w:ind w:left="2762" w:right="984" w:hanging="300"/>
        <w:jc w:val="both"/>
      </w:pPr>
      <w:r>
        <w:rPr>
          <w:rStyle w:val="312pt0pt"/>
        </w:rPr>
        <w:t>негативність у героя під впливом його друзів</w:t>
      </w:r>
    </w:p>
    <w:p w:rsidR="00483FA2" w:rsidRDefault="00483FA2" w:rsidP="00483FA2">
      <w:pPr>
        <w:pStyle w:val="30"/>
        <w:framePr w:w="8774" w:h="1714" w:hRule="exact" w:wrap="none" w:vAnchor="page" w:hAnchor="page" w:x="1666" w:y="5998"/>
        <w:shd w:val="clear" w:color="auto" w:fill="auto"/>
        <w:spacing w:line="274" w:lineRule="exact"/>
        <w:ind w:left="2762" w:right="984" w:hanging="300"/>
        <w:jc w:val="both"/>
      </w:pPr>
      <w:r>
        <w:rPr>
          <w:rStyle w:val="312pt0pt"/>
        </w:rPr>
        <w:t>рішучий, впевнений</w:t>
      </w:r>
    </w:p>
    <w:p w:rsidR="00483FA2" w:rsidRDefault="00483FA2" w:rsidP="00483FA2">
      <w:pPr>
        <w:pStyle w:val="30"/>
        <w:framePr w:w="8774" w:h="1714" w:hRule="exact" w:wrap="none" w:vAnchor="page" w:hAnchor="page" w:x="1666" w:y="5998"/>
        <w:shd w:val="clear" w:color="auto" w:fill="auto"/>
        <w:spacing w:line="274" w:lineRule="exact"/>
        <w:ind w:left="2762" w:right="984" w:hanging="300"/>
        <w:jc w:val="both"/>
      </w:pPr>
      <w:r>
        <w:rPr>
          <w:rStyle w:val="312pt0pt"/>
        </w:rPr>
        <w:t>сильний і водночас полохливий</w:t>
      </w:r>
    </w:p>
    <w:p w:rsidR="00483FA2" w:rsidRDefault="00483FA2" w:rsidP="00483FA2">
      <w:pPr>
        <w:rPr>
          <w:sz w:val="2"/>
          <w:szCs w:val="2"/>
        </w:rPr>
        <w:sectPr w:rsidR="00483F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3FA2" w:rsidRDefault="00483FA2" w:rsidP="00483FA2">
      <w:pPr>
        <w:pStyle w:val="20"/>
        <w:framePr w:wrap="none" w:vAnchor="page" w:hAnchor="page" w:x="1481" w:y="1143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70</w:t>
      </w:r>
    </w:p>
    <w:p w:rsidR="00483FA2" w:rsidRDefault="00483FA2" w:rsidP="00483FA2">
      <w:pPr>
        <w:pStyle w:val="a0"/>
        <w:framePr w:wrap="none" w:vAnchor="page" w:hAnchor="page" w:x="5283" w:y="115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483FA2" w:rsidRDefault="00483FA2" w:rsidP="00483FA2">
      <w:pPr>
        <w:pStyle w:val="21"/>
        <w:framePr w:w="8779" w:h="3321" w:hRule="exact" w:wrap="none" w:vAnchor="page" w:hAnchor="page" w:x="1664" w:y="1626"/>
        <w:numPr>
          <w:ilvl w:val="0"/>
          <w:numId w:val="5"/>
        </w:numPr>
        <w:shd w:val="clear" w:color="auto" w:fill="auto"/>
        <w:tabs>
          <w:tab w:val="left" w:pos="303"/>
        </w:tabs>
        <w:ind w:left="320" w:hanging="300"/>
        <w:jc w:val="both"/>
      </w:pPr>
      <w:r>
        <w:rPr>
          <w:rStyle w:val="14pt0pt"/>
        </w:rPr>
        <w:t>Яких страждань зазнав Платон, потрапивши у немилість до царя?</w:t>
      </w:r>
    </w:p>
    <w:p w:rsidR="00483FA2" w:rsidRDefault="00483FA2" w:rsidP="00483FA2">
      <w:pPr>
        <w:pStyle w:val="21"/>
        <w:framePr w:w="8779" w:h="3321" w:hRule="exact" w:wrap="none" w:vAnchor="page" w:hAnchor="page" w:x="1664" w:y="1626"/>
        <w:numPr>
          <w:ilvl w:val="0"/>
          <w:numId w:val="5"/>
        </w:numPr>
        <w:shd w:val="clear" w:color="auto" w:fill="auto"/>
        <w:tabs>
          <w:tab w:val="left" w:pos="318"/>
        </w:tabs>
        <w:ind w:left="320" w:hanging="300"/>
        <w:jc w:val="both"/>
      </w:pPr>
      <w:r>
        <w:rPr>
          <w:rStyle w:val="14pt0pt"/>
        </w:rPr>
        <w:t>За що філософ палко покохав Селену?</w:t>
      </w:r>
    </w:p>
    <w:p w:rsidR="00483FA2" w:rsidRDefault="00483FA2" w:rsidP="00483FA2">
      <w:pPr>
        <w:pStyle w:val="21"/>
        <w:framePr w:w="8779" w:h="3321" w:hRule="exact" w:wrap="none" w:vAnchor="page" w:hAnchor="page" w:x="1664" w:y="1626"/>
        <w:numPr>
          <w:ilvl w:val="0"/>
          <w:numId w:val="5"/>
        </w:numPr>
        <w:shd w:val="clear" w:color="auto" w:fill="auto"/>
        <w:tabs>
          <w:tab w:val="left" w:pos="303"/>
        </w:tabs>
        <w:ind w:left="320" w:right="40" w:hanging="300"/>
        <w:jc w:val="both"/>
      </w:pPr>
      <w:r>
        <w:rPr>
          <w:rStyle w:val="14pt0pt"/>
        </w:rPr>
        <w:t>Як, на ваш погляд, чи можемо ми назвати Платона геніальною людиною? Відповідь вмотивуйте.</w:t>
      </w:r>
    </w:p>
    <w:p w:rsidR="00483FA2" w:rsidRDefault="00483FA2" w:rsidP="00483FA2">
      <w:pPr>
        <w:pStyle w:val="21"/>
        <w:framePr w:w="8779" w:h="3321" w:hRule="exact" w:wrap="none" w:vAnchor="page" w:hAnchor="page" w:x="1664" w:y="1626"/>
        <w:numPr>
          <w:ilvl w:val="0"/>
          <w:numId w:val="5"/>
        </w:numPr>
        <w:shd w:val="clear" w:color="auto" w:fill="auto"/>
        <w:tabs>
          <w:tab w:val="left" w:pos="318"/>
        </w:tabs>
        <w:ind w:left="320" w:hanging="300"/>
        <w:jc w:val="both"/>
      </w:pPr>
      <w:r>
        <w:rPr>
          <w:rStyle w:val="14pt0pt"/>
        </w:rPr>
        <w:t>Завдяки кому герой повісті був позбавлений рабства?</w:t>
      </w:r>
    </w:p>
    <w:p w:rsidR="00483FA2" w:rsidRDefault="00483FA2" w:rsidP="00483FA2">
      <w:pPr>
        <w:pStyle w:val="21"/>
        <w:framePr w:w="8779" w:h="3321" w:hRule="exact" w:wrap="none" w:vAnchor="page" w:hAnchor="page" w:x="1664" w:y="1626"/>
        <w:numPr>
          <w:ilvl w:val="0"/>
          <w:numId w:val="5"/>
        </w:numPr>
        <w:shd w:val="clear" w:color="auto" w:fill="auto"/>
        <w:tabs>
          <w:tab w:val="left" w:pos="318"/>
        </w:tabs>
        <w:ind w:left="320" w:right="40" w:hanging="300"/>
        <w:jc w:val="both"/>
      </w:pPr>
      <w:r>
        <w:rPr>
          <w:rStyle w:val="14pt0pt"/>
        </w:rPr>
        <w:t>Про що мріяв Платон, як він намагався свої прагнення втілити у життя?</w:t>
      </w:r>
    </w:p>
    <w:p w:rsidR="00483FA2" w:rsidRDefault="00483FA2" w:rsidP="00483FA2">
      <w:pPr>
        <w:pStyle w:val="21"/>
        <w:framePr w:w="8779" w:h="3321" w:hRule="exact" w:wrap="none" w:vAnchor="page" w:hAnchor="page" w:x="1664" w:y="1626"/>
        <w:numPr>
          <w:ilvl w:val="0"/>
          <w:numId w:val="5"/>
        </w:numPr>
        <w:shd w:val="clear" w:color="auto" w:fill="auto"/>
        <w:tabs>
          <w:tab w:val="left" w:pos="308"/>
        </w:tabs>
        <w:ind w:left="320" w:hanging="300"/>
        <w:jc w:val="both"/>
      </w:pPr>
      <w:r>
        <w:rPr>
          <w:rStyle w:val="14pt0pt"/>
        </w:rPr>
        <w:t>Чим вас захопив цей образ?</w:t>
      </w:r>
    </w:p>
    <w:p w:rsidR="00483FA2" w:rsidRDefault="00483FA2" w:rsidP="00483FA2">
      <w:pPr>
        <w:pStyle w:val="21"/>
        <w:framePr w:w="8779" w:h="3321" w:hRule="exact" w:wrap="none" w:vAnchor="page" w:hAnchor="page" w:x="1664" w:y="1626"/>
        <w:numPr>
          <w:ilvl w:val="0"/>
          <w:numId w:val="10"/>
        </w:numPr>
        <w:shd w:val="clear" w:color="auto" w:fill="auto"/>
        <w:tabs>
          <w:tab w:val="left" w:pos="1186"/>
        </w:tabs>
        <w:ind w:left="320" w:right="40" w:hanging="300"/>
        <w:jc w:val="both"/>
      </w:pPr>
      <w:r>
        <w:rPr>
          <w:rStyle w:val="14pt0pt"/>
        </w:rPr>
        <w:t>Скласти інформаційне ґроно щодо характеристики образу Платона.</w:t>
      </w:r>
    </w:p>
    <w:p w:rsidR="00483FA2" w:rsidRDefault="00483FA2" w:rsidP="00483FA2">
      <w:pPr>
        <w:pStyle w:val="21"/>
        <w:framePr w:w="8779" w:h="8544" w:hRule="exact" w:wrap="none" w:vAnchor="page" w:hAnchor="page" w:x="1664" w:y="7117"/>
        <w:numPr>
          <w:ilvl w:val="0"/>
          <w:numId w:val="6"/>
        </w:numPr>
        <w:shd w:val="clear" w:color="auto" w:fill="auto"/>
        <w:tabs>
          <w:tab w:val="left" w:pos="687"/>
        </w:tabs>
        <w:ind w:left="320" w:hanging="300"/>
        <w:jc w:val="both"/>
      </w:pPr>
      <w:r>
        <w:rPr>
          <w:rStyle w:val="14pt0pt"/>
        </w:rPr>
        <w:t>Філософські афоризми, висловлювання.</w:t>
      </w:r>
    </w:p>
    <w:p w:rsidR="00483FA2" w:rsidRDefault="00483FA2" w:rsidP="00483FA2">
      <w:pPr>
        <w:pStyle w:val="21"/>
        <w:framePr w:w="8779" w:h="8544" w:hRule="exact" w:wrap="none" w:vAnchor="page" w:hAnchor="page" w:x="1664" w:y="7117"/>
        <w:numPr>
          <w:ilvl w:val="0"/>
          <w:numId w:val="5"/>
        </w:numPr>
        <w:shd w:val="clear" w:color="auto" w:fill="auto"/>
        <w:tabs>
          <w:tab w:val="left" w:pos="322"/>
        </w:tabs>
        <w:ind w:left="320" w:hanging="300"/>
        <w:jc w:val="both"/>
      </w:pPr>
      <w:r>
        <w:rPr>
          <w:rStyle w:val="14pt0pt"/>
        </w:rPr>
        <w:t>«А от слава, свідчення поступу».</w:t>
      </w:r>
    </w:p>
    <w:p w:rsidR="00483FA2" w:rsidRDefault="00483FA2" w:rsidP="00483FA2">
      <w:pPr>
        <w:pStyle w:val="21"/>
        <w:framePr w:w="8779" w:h="8544" w:hRule="exact" w:wrap="none" w:vAnchor="page" w:hAnchor="page" w:x="1664" w:y="7117"/>
        <w:numPr>
          <w:ilvl w:val="0"/>
          <w:numId w:val="5"/>
        </w:numPr>
        <w:shd w:val="clear" w:color="auto" w:fill="auto"/>
        <w:tabs>
          <w:tab w:val="left" w:pos="322"/>
        </w:tabs>
        <w:ind w:left="320" w:hanging="300"/>
        <w:jc w:val="both"/>
      </w:pPr>
      <w:r>
        <w:rPr>
          <w:rStyle w:val="14pt0pt"/>
        </w:rPr>
        <w:t>«Істина, якщо вона й гірка, корисна».</w:t>
      </w:r>
    </w:p>
    <w:p w:rsidR="00483FA2" w:rsidRDefault="00483FA2" w:rsidP="00483FA2">
      <w:pPr>
        <w:pStyle w:val="21"/>
        <w:framePr w:w="8779" w:h="8544" w:hRule="exact" w:wrap="none" w:vAnchor="page" w:hAnchor="page" w:x="1664" w:y="7117"/>
        <w:numPr>
          <w:ilvl w:val="0"/>
          <w:numId w:val="5"/>
        </w:numPr>
        <w:shd w:val="clear" w:color="auto" w:fill="auto"/>
        <w:tabs>
          <w:tab w:val="left" w:pos="322"/>
        </w:tabs>
        <w:ind w:left="320" w:hanging="300"/>
        <w:jc w:val="both"/>
      </w:pPr>
      <w:r>
        <w:rPr>
          <w:rStyle w:val="14pt0pt"/>
        </w:rPr>
        <w:t>«Народ — дитина, йому не потрібна правда, а красива брехня».</w:t>
      </w:r>
    </w:p>
    <w:p w:rsidR="00483FA2" w:rsidRDefault="00483FA2" w:rsidP="00483FA2">
      <w:pPr>
        <w:pStyle w:val="21"/>
        <w:framePr w:w="8779" w:h="8544" w:hRule="exact" w:wrap="none" w:vAnchor="page" w:hAnchor="page" w:x="1664" w:y="7117"/>
        <w:numPr>
          <w:ilvl w:val="0"/>
          <w:numId w:val="5"/>
        </w:numPr>
        <w:shd w:val="clear" w:color="auto" w:fill="auto"/>
        <w:tabs>
          <w:tab w:val="left" w:pos="322"/>
        </w:tabs>
        <w:ind w:left="320" w:hanging="300"/>
        <w:jc w:val="both"/>
      </w:pPr>
      <w:r>
        <w:rPr>
          <w:rStyle w:val="14pt0pt"/>
        </w:rPr>
        <w:t>«Народ має тих володарів, яких він заслужив».</w:t>
      </w:r>
    </w:p>
    <w:p w:rsidR="00483FA2" w:rsidRDefault="00483FA2" w:rsidP="00483FA2">
      <w:pPr>
        <w:pStyle w:val="21"/>
        <w:framePr w:w="8779" w:h="8544" w:hRule="exact" w:wrap="none" w:vAnchor="page" w:hAnchor="page" w:x="1664" w:y="7117"/>
        <w:numPr>
          <w:ilvl w:val="0"/>
          <w:numId w:val="5"/>
        </w:numPr>
        <w:shd w:val="clear" w:color="auto" w:fill="auto"/>
        <w:tabs>
          <w:tab w:val="left" w:pos="322"/>
        </w:tabs>
        <w:ind w:left="320" w:hanging="300"/>
        <w:jc w:val="both"/>
      </w:pPr>
      <w:r>
        <w:rPr>
          <w:rStyle w:val="14pt0pt"/>
        </w:rPr>
        <w:t>«Наші предки думали про славу вітчизни, а не про користь собі».</w:t>
      </w:r>
    </w:p>
    <w:p w:rsidR="00483FA2" w:rsidRDefault="00483FA2" w:rsidP="00483FA2">
      <w:pPr>
        <w:pStyle w:val="21"/>
        <w:framePr w:w="8779" w:h="8544" w:hRule="exact" w:wrap="none" w:vAnchor="page" w:hAnchor="page" w:x="1664" w:y="7117"/>
        <w:numPr>
          <w:ilvl w:val="0"/>
          <w:numId w:val="5"/>
        </w:numPr>
        <w:shd w:val="clear" w:color="auto" w:fill="auto"/>
        <w:tabs>
          <w:tab w:val="left" w:pos="322"/>
        </w:tabs>
        <w:ind w:left="320" w:right="40" w:hanging="300"/>
        <w:jc w:val="both"/>
      </w:pPr>
      <w:r>
        <w:rPr>
          <w:rStyle w:val="14pt0pt"/>
        </w:rPr>
        <w:t>«Тиранія замішана на любові до влади, та й усе інше — дружба, пошуки знань, багатства живляться нею, навіть ненависть здебіль</w:t>
      </w:r>
      <w:r>
        <w:rPr>
          <w:rStyle w:val="14pt0pt"/>
        </w:rPr>
        <w:softHyphen/>
        <w:t>шого йде од надмірної любові до самого себе».</w:t>
      </w:r>
    </w:p>
    <w:p w:rsidR="00483FA2" w:rsidRDefault="00483FA2" w:rsidP="00483FA2">
      <w:pPr>
        <w:pStyle w:val="21"/>
        <w:framePr w:w="8779" w:h="8544" w:hRule="exact" w:wrap="none" w:vAnchor="page" w:hAnchor="page" w:x="1664" w:y="7117"/>
        <w:numPr>
          <w:ilvl w:val="0"/>
          <w:numId w:val="5"/>
        </w:numPr>
        <w:shd w:val="clear" w:color="auto" w:fill="auto"/>
        <w:tabs>
          <w:tab w:val="left" w:pos="322"/>
        </w:tabs>
        <w:ind w:left="320" w:right="40" w:hanging="300"/>
        <w:jc w:val="both"/>
      </w:pPr>
      <w:r>
        <w:rPr>
          <w:rStyle w:val="14pt0pt"/>
        </w:rPr>
        <w:t>«Любов теж повинна дозволяти держава. Громадяни надто роз</w:t>
      </w:r>
      <w:r>
        <w:rPr>
          <w:rStyle w:val="14pt0pt"/>
        </w:rPr>
        <w:softHyphen/>
        <w:t>трачують себе в коханні, мало лишають вогню для держави».</w:t>
      </w:r>
    </w:p>
    <w:p w:rsidR="00483FA2" w:rsidRDefault="00483FA2" w:rsidP="00483FA2">
      <w:pPr>
        <w:pStyle w:val="21"/>
        <w:framePr w:w="8779" w:h="8544" w:hRule="exact" w:wrap="none" w:vAnchor="page" w:hAnchor="page" w:x="1664" w:y="7117"/>
        <w:numPr>
          <w:ilvl w:val="0"/>
          <w:numId w:val="5"/>
        </w:numPr>
        <w:shd w:val="clear" w:color="auto" w:fill="auto"/>
        <w:tabs>
          <w:tab w:val="left" w:pos="322"/>
        </w:tabs>
        <w:ind w:left="320" w:hanging="300"/>
        <w:jc w:val="both"/>
      </w:pPr>
      <w:r>
        <w:rPr>
          <w:rStyle w:val="14pt0pt"/>
        </w:rPr>
        <w:t>«В світі більше тіні, ніж світла».</w:t>
      </w:r>
    </w:p>
    <w:p w:rsidR="00483FA2" w:rsidRDefault="00483FA2" w:rsidP="00483FA2">
      <w:pPr>
        <w:pStyle w:val="21"/>
        <w:framePr w:w="8779" w:h="8544" w:hRule="exact" w:wrap="none" w:vAnchor="page" w:hAnchor="page" w:x="1664" w:y="7117"/>
        <w:numPr>
          <w:ilvl w:val="0"/>
          <w:numId w:val="5"/>
        </w:numPr>
        <w:shd w:val="clear" w:color="auto" w:fill="auto"/>
        <w:tabs>
          <w:tab w:val="left" w:pos="322"/>
        </w:tabs>
        <w:ind w:left="320" w:right="40" w:hanging="300"/>
        <w:jc w:val="both"/>
      </w:pPr>
      <w:r>
        <w:rPr>
          <w:rStyle w:val="14pt0pt"/>
        </w:rPr>
        <w:t>«.. .Той, хто заховався за високими ворітьми від світу, любов’ю не воло</w:t>
      </w:r>
      <w:r>
        <w:rPr>
          <w:rStyle w:val="14pt0pt"/>
        </w:rPr>
        <w:softHyphen/>
        <w:t>діє. Він невільник власного серця, а невільники любити не можуть».</w:t>
      </w:r>
    </w:p>
    <w:p w:rsidR="00483FA2" w:rsidRDefault="00483FA2" w:rsidP="00483FA2">
      <w:pPr>
        <w:pStyle w:val="21"/>
        <w:framePr w:w="8779" w:h="8544" w:hRule="exact" w:wrap="none" w:vAnchor="page" w:hAnchor="page" w:x="1664" w:y="7117"/>
        <w:numPr>
          <w:ilvl w:val="0"/>
          <w:numId w:val="5"/>
        </w:numPr>
        <w:shd w:val="clear" w:color="auto" w:fill="auto"/>
        <w:tabs>
          <w:tab w:val="left" w:pos="322"/>
        </w:tabs>
        <w:ind w:left="320" w:right="40" w:hanging="300"/>
        <w:jc w:val="both"/>
      </w:pPr>
      <w:r>
        <w:rPr>
          <w:rStyle w:val="14pt0pt"/>
        </w:rPr>
        <w:t>«Любов — це краса. Любов і краса — це світ. Колись світ буде сама краса».</w:t>
      </w:r>
    </w:p>
    <w:p w:rsidR="00483FA2" w:rsidRDefault="00483FA2" w:rsidP="00483FA2">
      <w:pPr>
        <w:pStyle w:val="21"/>
        <w:framePr w:w="8779" w:h="8544" w:hRule="exact" w:wrap="none" w:vAnchor="page" w:hAnchor="page" w:x="1664" w:y="7117"/>
        <w:numPr>
          <w:ilvl w:val="0"/>
          <w:numId w:val="5"/>
        </w:numPr>
        <w:shd w:val="clear" w:color="auto" w:fill="auto"/>
        <w:tabs>
          <w:tab w:val="left" w:pos="322"/>
        </w:tabs>
        <w:ind w:left="320" w:hanging="300"/>
        <w:jc w:val="both"/>
      </w:pPr>
      <w:r>
        <w:rPr>
          <w:rStyle w:val="14pt0pt"/>
        </w:rPr>
        <w:t>«Наш розум заселить світ красою. По нетрях душ людських».</w:t>
      </w:r>
    </w:p>
    <w:p w:rsidR="00483FA2" w:rsidRDefault="00483FA2" w:rsidP="00483FA2">
      <w:pPr>
        <w:pStyle w:val="21"/>
        <w:framePr w:w="8779" w:h="8544" w:hRule="exact" w:wrap="none" w:vAnchor="page" w:hAnchor="page" w:x="1664" w:y="7117"/>
        <w:numPr>
          <w:ilvl w:val="0"/>
          <w:numId w:val="5"/>
        </w:numPr>
        <w:shd w:val="clear" w:color="auto" w:fill="auto"/>
        <w:tabs>
          <w:tab w:val="left" w:pos="322"/>
        </w:tabs>
        <w:ind w:left="320" w:right="40" w:hanging="300"/>
        <w:jc w:val="both"/>
      </w:pPr>
      <w:r>
        <w:rPr>
          <w:rStyle w:val="14pt0pt"/>
        </w:rPr>
        <w:t>«Усе на світі тримає любов. Її ми прагнемо, до неї йдемо увесь вік, одначе не наближаємося, а віддаляємося від неї. Холодне сер</w:t>
      </w:r>
      <w:r>
        <w:rPr>
          <w:rStyle w:val="14pt0pt"/>
        </w:rPr>
        <w:softHyphen/>
        <w:t>це неспроможне любити, і тіло наше з роками старіє, руйнуєть</w:t>
      </w:r>
      <w:r>
        <w:rPr>
          <w:rStyle w:val="14pt0pt"/>
        </w:rPr>
        <w:softHyphen/>
        <w:t>ся. Яка вже там краса. Одначе саме тоді ми найдужче осягаємо її розумом і розуміємо як ідеал. Ми починаємо здогадуватись, що є інша краса, більша, довершеніша».</w:t>
      </w:r>
    </w:p>
    <w:p w:rsidR="00483FA2" w:rsidRDefault="00483FA2" w:rsidP="00483FA2">
      <w:pPr>
        <w:pStyle w:val="21"/>
        <w:framePr w:w="8779" w:h="8544" w:hRule="exact" w:wrap="none" w:vAnchor="page" w:hAnchor="page" w:x="1664" w:y="7117"/>
        <w:numPr>
          <w:ilvl w:val="0"/>
          <w:numId w:val="5"/>
        </w:numPr>
        <w:shd w:val="clear" w:color="auto" w:fill="auto"/>
        <w:tabs>
          <w:tab w:val="left" w:pos="322"/>
        </w:tabs>
        <w:ind w:left="320" w:right="40" w:hanging="300"/>
        <w:jc w:val="both"/>
      </w:pPr>
      <w:r>
        <w:rPr>
          <w:rStyle w:val="14pt0pt"/>
        </w:rPr>
        <w:t>«...Наша душа прагне довершеності, краси, тієї довершеності і кра</w:t>
      </w:r>
      <w:r>
        <w:rPr>
          <w:rStyle w:val="14pt0pt"/>
        </w:rPr>
        <w:softHyphen/>
        <w:t>си, які існують у нашій уяві і десь там вони є, бо ми їх прагнемо, й за їхньою подобою творимо цю красу, земну, тлінну».</w:t>
      </w:r>
    </w:p>
    <w:p w:rsidR="00483FA2" w:rsidRDefault="00483FA2" w:rsidP="00483FA2">
      <w:pPr>
        <w:pStyle w:val="a3"/>
        <w:framePr w:wrap="none" w:vAnchor="page" w:hAnchor="page" w:x="1952" w:y="5703"/>
        <w:shd w:val="clear" w:color="auto" w:fill="auto"/>
        <w:spacing w:line="240" w:lineRule="exact"/>
      </w:pPr>
      <w:r>
        <w:rPr>
          <w:rStyle w:val="12pt0pt0"/>
        </w:rPr>
        <w:t>Платон</w:t>
      </w:r>
    </w:p>
    <w:p w:rsidR="00483FA2" w:rsidRDefault="00483FA2" w:rsidP="00483FA2">
      <w:pPr>
        <w:framePr w:wrap="none" w:vAnchor="page" w:hAnchor="page" w:x="2868" w:y="5093"/>
        <w:rPr>
          <w:sz w:val="0"/>
          <w:szCs w:val="0"/>
        </w:rPr>
      </w:pPr>
      <w:r>
        <w:fldChar w:fldCharType="begin"/>
      </w:r>
      <w:r>
        <w:instrText xml:space="preserve"> INCLUDEPICTURE  "/C:\\Users\\Rise_2\\AppData\\Local\\Temp\\FineReader11\\media\\image4.png"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59BC891" wp14:editId="046A3B3F">
            <wp:extent cx="510540" cy="975360"/>
            <wp:effectExtent l="0" t="0" r="0" b="0"/>
            <wp:docPr id="44" name="Picture 43" descr="/C:\Users\Rise_2\AppData\Local\Temp\FineReader11\media\image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/C:\Users\Rise_2\AppData\Local\Temp\FineReader11\media\image4.pn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483FA2" w:rsidRDefault="00483FA2" w:rsidP="00483FA2">
      <w:pPr>
        <w:pStyle w:val="30"/>
        <w:framePr w:w="8779" w:h="1992" w:hRule="exact" w:wrap="none" w:vAnchor="page" w:hAnchor="page" w:x="1664" w:y="4846"/>
        <w:shd w:val="clear" w:color="auto" w:fill="auto"/>
        <w:spacing w:line="274" w:lineRule="exact"/>
        <w:ind w:left="2402" w:right="591" w:hanging="300"/>
        <w:jc w:val="both"/>
      </w:pPr>
      <w:r>
        <w:rPr>
          <w:rStyle w:val="312pt0pt"/>
        </w:rPr>
        <w:t>розум і мудрість</w:t>
      </w:r>
    </w:p>
    <w:p w:rsidR="00483FA2" w:rsidRDefault="00483FA2" w:rsidP="00483FA2">
      <w:pPr>
        <w:pStyle w:val="30"/>
        <w:framePr w:w="8779" w:h="1992" w:hRule="exact" w:wrap="none" w:vAnchor="page" w:hAnchor="page" w:x="1664" w:y="4846"/>
        <w:shd w:val="clear" w:color="auto" w:fill="auto"/>
        <w:spacing w:line="274" w:lineRule="exact"/>
        <w:ind w:left="2402" w:right="591" w:hanging="300"/>
        <w:jc w:val="both"/>
      </w:pPr>
      <w:r>
        <w:rPr>
          <w:rStyle w:val="312pt0pt"/>
        </w:rPr>
        <w:t>здатність на щире кохання</w:t>
      </w:r>
    </w:p>
    <w:p w:rsidR="00483FA2" w:rsidRDefault="00483FA2" w:rsidP="00483FA2">
      <w:pPr>
        <w:pStyle w:val="30"/>
        <w:framePr w:w="8779" w:h="1992" w:hRule="exact" w:wrap="none" w:vAnchor="page" w:hAnchor="page" w:x="1664" w:y="4846"/>
        <w:shd w:val="clear" w:color="auto" w:fill="auto"/>
        <w:spacing w:line="274" w:lineRule="exact"/>
        <w:ind w:left="2402" w:right="591" w:hanging="300"/>
        <w:jc w:val="both"/>
      </w:pPr>
      <w:r>
        <w:rPr>
          <w:rStyle w:val="312pt0pt"/>
        </w:rPr>
        <w:t>тактовність і розсудливість</w:t>
      </w:r>
    </w:p>
    <w:p w:rsidR="00483FA2" w:rsidRDefault="00483FA2" w:rsidP="00483FA2">
      <w:pPr>
        <w:pStyle w:val="30"/>
        <w:framePr w:w="8779" w:h="1992" w:hRule="exact" w:wrap="none" w:vAnchor="page" w:hAnchor="page" w:x="1664" w:y="4846"/>
        <w:shd w:val="clear" w:color="auto" w:fill="auto"/>
        <w:spacing w:line="274" w:lineRule="exact"/>
        <w:ind w:left="2402" w:right="591" w:hanging="300"/>
        <w:jc w:val="both"/>
      </w:pPr>
      <w:r>
        <w:rPr>
          <w:rStyle w:val="312pt0pt"/>
        </w:rPr>
        <w:t>прагнення навчити людей у житті</w:t>
      </w:r>
    </w:p>
    <w:p w:rsidR="00483FA2" w:rsidRDefault="00483FA2" w:rsidP="00483FA2">
      <w:pPr>
        <w:pStyle w:val="30"/>
        <w:framePr w:w="8779" w:h="1992" w:hRule="exact" w:wrap="none" w:vAnchor="page" w:hAnchor="page" w:x="1664" w:y="4846"/>
        <w:shd w:val="clear" w:color="auto" w:fill="auto"/>
        <w:spacing w:line="274" w:lineRule="exact"/>
        <w:ind w:left="2402" w:right="591" w:hanging="300"/>
        <w:jc w:val="both"/>
      </w:pPr>
      <w:r>
        <w:rPr>
          <w:rStyle w:val="312pt0pt"/>
        </w:rPr>
        <w:t>намагання перебудувати суспільство</w:t>
      </w:r>
    </w:p>
    <w:p w:rsidR="00483FA2" w:rsidRDefault="00483FA2" w:rsidP="00483FA2">
      <w:pPr>
        <w:pStyle w:val="30"/>
        <w:framePr w:w="8779" w:h="1992" w:hRule="exact" w:wrap="none" w:vAnchor="page" w:hAnchor="page" w:x="1664" w:y="4846"/>
        <w:shd w:val="clear" w:color="auto" w:fill="auto"/>
        <w:spacing w:line="274" w:lineRule="exact"/>
        <w:ind w:left="2402" w:right="591" w:hanging="300"/>
        <w:jc w:val="both"/>
      </w:pPr>
      <w:r>
        <w:rPr>
          <w:rStyle w:val="312pt0pt"/>
        </w:rPr>
        <w:t>вміння теоретичні поняття втілити у реальне життя</w:t>
      </w:r>
    </w:p>
    <w:p w:rsidR="00483FA2" w:rsidRDefault="00483FA2" w:rsidP="00483FA2">
      <w:pPr>
        <w:pStyle w:val="30"/>
        <w:framePr w:w="8779" w:h="1992" w:hRule="exact" w:wrap="none" w:vAnchor="page" w:hAnchor="page" w:x="1664" w:y="4846"/>
        <w:shd w:val="clear" w:color="auto" w:fill="auto"/>
        <w:spacing w:line="274" w:lineRule="exact"/>
        <w:ind w:left="2402" w:right="591" w:hanging="300"/>
        <w:jc w:val="both"/>
      </w:pPr>
      <w:r>
        <w:rPr>
          <w:rStyle w:val="312pt0pt"/>
        </w:rPr>
        <w:t>волелюбність і сміливість</w:t>
      </w:r>
    </w:p>
    <w:p w:rsidR="00483FA2" w:rsidRDefault="00483FA2" w:rsidP="00483FA2">
      <w:pPr>
        <w:rPr>
          <w:sz w:val="2"/>
          <w:szCs w:val="2"/>
        </w:rPr>
        <w:sectPr w:rsidR="00483F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3FA2" w:rsidRDefault="00483FA2" w:rsidP="00483FA2">
      <w:pPr>
        <w:pStyle w:val="a0"/>
        <w:framePr w:wrap="none" w:vAnchor="page" w:hAnchor="page" w:x="1484" w:y="1138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Вступ. Українські історичні пісні. Пісні Марусі Чурай</w:t>
      </w:r>
    </w:p>
    <w:p w:rsidR="00483FA2" w:rsidRDefault="00483FA2" w:rsidP="00483FA2">
      <w:pPr>
        <w:pStyle w:val="20"/>
        <w:framePr w:wrap="none" w:vAnchor="page" w:hAnchor="page" w:x="10124" w:y="1143"/>
        <w:shd w:val="clear" w:color="auto" w:fill="auto"/>
        <w:spacing w:line="220" w:lineRule="exact"/>
        <w:ind w:left="20"/>
      </w:pPr>
      <w:r>
        <w:rPr>
          <w:rStyle w:val="2BookmanOldStyle11pt"/>
        </w:rPr>
        <w:t>71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«Найвища ж ідея ідей — добро, благо, тільки воно співмірне аб</w:t>
      </w:r>
      <w:r>
        <w:rPr>
          <w:rStyle w:val="14pt0pt"/>
        </w:rPr>
        <w:softHyphen/>
        <w:t>солютній красі».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hanging="300"/>
        <w:jc w:val="both"/>
      </w:pPr>
      <w:r>
        <w:rPr>
          <w:rStyle w:val="14pt0pt"/>
        </w:rPr>
        <w:t>«Знання роблять людину справедливою».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«.. .Людям потрібний твердий і розумний законодавець, розум яко</w:t>
      </w:r>
      <w:r>
        <w:rPr>
          <w:rStyle w:val="14pt0pt"/>
        </w:rPr>
        <w:softHyphen/>
        <w:t>го освітлений філософією і поезією, а серце наповнене добром, мудрістю і ласкою».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«Досконалість душі ставимо на перше місце, тіла — на друге, бо вони нижче душі, в вже на третьому — повага до багатства, бо воно лиш служіть душі і тілу. Найвище ж у світі — благо, абсо</w:t>
      </w:r>
      <w:r>
        <w:rPr>
          <w:rStyle w:val="14pt0pt"/>
        </w:rPr>
        <w:softHyphen/>
        <w:t>лютна єдність усіх добрих сил, усього сущого. Вище навіть ідей. Сотвори благо, й палац твоєї душі прикраситься сам по собі. За</w:t>
      </w:r>
      <w:r>
        <w:rPr>
          <w:rStyle w:val="14pt0pt"/>
        </w:rPr>
        <w:softHyphen/>
        <w:t>гнуздай пристрасті, обмеж свої бажання, вдосконалюй себе...».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«Бажання і пристрасті — це теж копії реальності, вони тримають нас біля наших ілюзій неначе ланцюги».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hanging="300"/>
        <w:jc w:val="both"/>
      </w:pPr>
      <w:r>
        <w:rPr>
          <w:rStyle w:val="14pt0pt"/>
        </w:rPr>
        <w:t>«...Тільки знання робить людину справедливою».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hanging="300"/>
        <w:jc w:val="both"/>
      </w:pPr>
      <w:r>
        <w:rPr>
          <w:rStyle w:val="14pt0pt"/>
        </w:rPr>
        <w:t>«Людина керує своїми бажаннями».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«...Земне життя — це тільки прелюдія до життя іншого, оскільки наша душа жила раніше й житиме після нас. А тому коротке земне життя потрібно прожити чесно, щоб не затьмарити власну душу, адже їй сяяти довго-довго — вічно».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«Щастя достойні люди чисті серцем і помислами, а нині таких людей стає все менше й менше».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«Свобода — це бритва, і її потрібно вміти тримати в руках, які зуміли б ї втримати».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«Так, є в людському житті щось вічне за саме буття, існування, споживання нікчемного харчу та приробітку на нього. Є щось таке в земних надрах і в людських грудях, чого ми ще не осягли, але заради чого й маємо жити і офірувати саме життя».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hanging="300"/>
        <w:jc w:val="both"/>
      </w:pPr>
      <w:r>
        <w:rPr>
          <w:rStyle w:val="14pt0pt"/>
        </w:rPr>
        <w:t>«Прикрась палац душі своєї, а не житло».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hanging="300"/>
        <w:jc w:val="both"/>
      </w:pPr>
      <w:r>
        <w:rPr>
          <w:rStyle w:val="14pt0pt"/>
        </w:rPr>
        <w:t>«Хто бідний друзями, той не має нічого».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«Коли б багаті оддали бідним зайвину, то в світі багато чого б пе</w:t>
      </w:r>
      <w:r>
        <w:rPr>
          <w:rStyle w:val="14pt0pt"/>
        </w:rPr>
        <w:softHyphen/>
        <w:t>ремінилося».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hanging="300"/>
        <w:jc w:val="both"/>
      </w:pPr>
      <w:r>
        <w:rPr>
          <w:rStyle w:val="14pt0pt"/>
        </w:rPr>
        <w:t>«Терпіти кривди — зло менше, ніж їх приносити».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hanging="300"/>
        <w:jc w:val="both"/>
      </w:pPr>
      <w:r>
        <w:rPr>
          <w:rStyle w:val="14pt0pt"/>
        </w:rPr>
        <w:t>«Несправедлива людина не може бути щасливою».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hanging="300"/>
        <w:jc w:val="both"/>
      </w:pPr>
      <w:r>
        <w:rPr>
          <w:rStyle w:val="14pt0pt"/>
        </w:rPr>
        <w:t>«Зміни одяг, тоді не треба бути латати дірки».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6"/>
        </w:numPr>
        <w:shd w:val="clear" w:color="auto" w:fill="auto"/>
        <w:tabs>
          <w:tab w:val="left" w:pos="692"/>
        </w:tabs>
        <w:spacing w:line="341" w:lineRule="exact"/>
        <w:ind w:left="320" w:hanging="300"/>
        <w:jc w:val="both"/>
      </w:pPr>
      <w:r>
        <w:rPr>
          <w:rStyle w:val="14pt0pt"/>
        </w:rPr>
        <w:t>Міні-дискусія. Обговорення питань з тексту твору.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hanging="300"/>
        <w:jc w:val="both"/>
      </w:pPr>
      <w:r>
        <w:rPr>
          <w:rStyle w:val="14pt0pt"/>
        </w:rPr>
        <w:t>Що таке світ, у якому ми живемо?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03"/>
        </w:tabs>
        <w:spacing w:line="341" w:lineRule="exact"/>
        <w:ind w:left="320" w:hanging="300"/>
        <w:jc w:val="both"/>
      </w:pPr>
      <w:r>
        <w:rPr>
          <w:rStyle w:val="14pt0pt"/>
        </w:rPr>
        <w:t>Яка суть всіх речей, які нас оточують?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08"/>
        </w:tabs>
        <w:spacing w:line="341" w:lineRule="exact"/>
        <w:ind w:left="320" w:hanging="300"/>
        <w:jc w:val="both"/>
      </w:pPr>
      <w:r>
        <w:rPr>
          <w:rStyle w:val="14pt0pt"/>
        </w:rPr>
        <w:t>Чи все таке, як бачать наші очі і чують наші вуха?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hanging="300"/>
        <w:jc w:val="both"/>
      </w:pPr>
      <w:r>
        <w:rPr>
          <w:rStyle w:val="14pt0pt"/>
        </w:rPr>
        <w:t>Це сама реальність чи тільки її тінь?</w:t>
      </w:r>
    </w:p>
    <w:p w:rsidR="00483FA2" w:rsidRDefault="00483FA2" w:rsidP="00483FA2">
      <w:pPr>
        <w:pStyle w:val="21"/>
        <w:framePr w:w="8774" w:h="14040" w:hRule="exact" w:wrap="none" w:vAnchor="page" w:hAnchor="page" w:x="1666" w:y="1614"/>
        <w:numPr>
          <w:ilvl w:val="0"/>
          <w:numId w:val="5"/>
        </w:numPr>
        <w:shd w:val="clear" w:color="auto" w:fill="auto"/>
        <w:tabs>
          <w:tab w:val="left" w:pos="322"/>
        </w:tabs>
        <w:spacing w:line="341" w:lineRule="exact"/>
        <w:ind w:left="320" w:hanging="300"/>
        <w:jc w:val="both"/>
      </w:pPr>
      <w:r>
        <w:rPr>
          <w:rStyle w:val="14pt0pt"/>
        </w:rPr>
        <w:t>Земне життя — істина чи прелюдія до нього?</w:t>
      </w:r>
    </w:p>
    <w:p w:rsidR="00483FA2" w:rsidRDefault="00483FA2" w:rsidP="00483FA2">
      <w:pPr>
        <w:rPr>
          <w:sz w:val="2"/>
          <w:szCs w:val="2"/>
        </w:rPr>
        <w:sectPr w:rsidR="00483F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3FA2" w:rsidRDefault="00483FA2" w:rsidP="00483FA2">
      <w:pPr>
        <w:pStyle w:val="20"/>
        <w:framePr w:wrap="none" w:vAnchor="page" w:hAnchor="page" w:x="1556" w:y="1143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72</w:t>
      </w:r>
    </w:p>
    <w:p w:rsidR="00483FA2" w:rsidRDefault="00483FA2" w:rsidP="00483FA2">
      <w:pPr>
        <w:pStyle w:val="a0"/>
        <w:framePr w:wrap="none" w:vAnchor="page" w:hAnchor="page" w:x="5357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483FA2" w:rsidRDefault="00483FA2" w:rsidP="00483FA2">
      <w:pPr>
        <w:pStyle w:val="23"/>
        <w:framePr w:w="8909" w:h="13987" w:hRule="exact" w:wrap="none" w:vAnchor="page" w:hAnchor="page" w:x="1599" w:y="1675"/>
        <w:numPr>
          <w:ilvl w:val="0"/>
          <w:numId w:val="11"/>
        </w:numPr>
        <w:shd w:val="clear" w:color="auto" w:fill="auto"/>
        <w:tabs>
          <w:tab w:val="left" w:pos="805"/>
        </w:tabs>
        <w:spacing w:after="128" w:line="270" w:lineRule="exact"/>
        <w:ind w:left="760" w:hanging="320"/>
      </w:pPr>
      <w:bookmarkStart w:id="5" w:name="bookmark48"/>
      <w:r>
        <w:rPr>
          <w:rStyle w:val="2Arial135pt0pt"/>
          <w:b/>
          <w:bCs/>
        </w:rPr>
        <w:t>Закріплення вивченого матеріалу</w:t>
      </w:r>
      <w:bookmarkEnd w:id="5"/>
    </w:p>
    <w:p w:rsidR="00483FA2" w:rsidRDefault="00483FA2" w:rsidP="00483FA2">
      <w:pPr>
        <w:pStyle w:val="60"/>
        <w:framePr w:w="8909" w:h="13987" w:hRule="exact" w:wrap="none" w:vAnchor="page" w:hAnchor="page" w:x="1599" w:y="1675"/>
        <w:numPr>
          <w:ilvl w:val="0"/>
          <w:numId w:val="12"/>
        </w:numPr>
        <w:shd w:val="clear" w:color="auto" w:fill="auto"/>
        <w:tabs>
          <w:tab w:val="left" w:pos="714"/>
        </w:tabs>
        <w:spacing w:before="0" w:after="63" w:line="250" w:lineRule="exact"/>
        <w:ind w:left="760" w:hanging="320"/>
      </w:pPr>
      <w:r>
        <w:rPr>
          <w:rStyle w:val="6125pt"/>
          <w:b/>
          <w:bCs/>
        </w:rPr>
        <w:t>Проведення тестового опитування.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numPr>
          <w:ilvl w:val="0"/>
          <w:numId w:val="13"/>
        </w:numPr>
        <w:shd w:val="clear" w:color="auto" w:fill="auto"/>
        <w:tabs>
          <w:tab w:val="left" w:pos="398"/>
        </w:tabs>
        <w:spacing w:line="336" w:lineRule="exact"/>
        <w:ind w:left="460" w:right="1240" w:hanging="360"/>
      </w:pPr>
      <w:r>
        <w:rPr>
          <w:rStyle w:val="14pt0pt"/>
        </w:rPr>
        <w:t>Сад Академа найкраще відвідувати: а) у святкові дні; б) восени;</w:t>
      </w:r>
    </w:p>
    <w:p w:rsidR="00483FA2" w:rsidRDefault="00483FA2" w:rsidP="00483FA2">
      <w:pPr>
        <w:pStyle w:val="80"/>
        <w:framePr w:w="8909" w:h="13987" w:hRule="exact" w:wrap="none" w:vAnchor="page" w:hAnchor="page" w:x="1599" w:y="1675"/>
        <w:shd w:val="clear" w:color="auto" w:fill="auto"/>
        <w:tabs>
          <w:tab w:val="left" w:pos="307"/>
        </w:tabs>
        <w:spacing w:line="336" w:lineRule="exact"/>
        <w:ind w:right="60" w:firstLine="0"/>
        <w:jc w:val="righ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у другій половині дня, коли спаде спека</w:t>
      </w:r>
      <w:r>
        <w:rPr>
          <w:rStyle w:val="814pt0pt"/>
        </w:rPr>
        <w:t>; г) щодня весняної пори.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numPr>
          <w:ilvl w:val="0"/>
          <w:numId w:val="13"/>
        </w:numPr>
        <w:shd w:val="clear" w:color="auto" w:fill="auto"/>
        <w:tabs>
          <w:tab w:val="left" w:pos="417"/>
        </w:tabs>
        <w:spacing w:line="336" w:lineRule="exact"/>
        <w:ind w:left="460" w:hanging="360"/>
      </w:pPr>
      <w:r>
        <w:rPr>
          <w:rStyle w:val="14pt0pt"/>
        </w:rPr>
        <w:t>Кераміка — це: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shd w:val="clear" w:color="auto" w:fill="auto"/>
        <w:spacing w:line="336" w:lineRule="exact"/>
        <w:ind w:left="760" w:hanging="320"/>
      </w:pPr>
      <w:r>
        <w:rPr>
          <w:rStyle w:val="14pt0pt"/>
        </w:rPr>
        <w:t xml:space="preserve">а) </w:t>
      </w:r>
      <w:r>
        <w:rPr>
          <w:rStyle w:val="12pt0pt"/>
        </w:rPr>
        <w:t>афінське передмістя</w:t>
      </w:r>
      <w:r>
        <w:rPr>
          <w:rStyle w:val="14pt0pt"/>
        </w:rPr>
        <w:t>; б) вид мистецтва; в) назва пам’ятника;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shd w:val="clear" w:color="auto" w:fill="auto"/>
        <w:tabs>
          <w:tab w:val="left" w:pos="757"/>
        </w:tabs>
        <w:spacing w:line="336" w:lineRule="exact"/>
        <w:ind w:left="760" w:hanging="320"/>
      </w:pPr>
      <w:r>
        <w:rPr>
          <w:rStyle w:val="14pt0pt"/>
        </w:rPr>
        <w:t>г)</w:t>
      </w:r>
      <w:r>
        <w:rPr>
          <w:rStyle w:val="14pt0pt"/>
        </w:rPr>
        <w:tab/>
        <w:t>музей в Афінах.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numPr>
          <w:ilvl w:val="0"/>
          <w:numId w:val="13"/>
        </w:numPr>
        <w:shd w:val="clear" w:color="auto" w:fill="auto"/>
        <w:tabs>
          <w:tab w:val="left" w:pos="407"/>
        </w:tabs>
        <w:spacing w:line="336" w:lineRule="exact"/>
        <w:ind w:left="460" w:right="60" w:hanging="360"/>
      </w:pPr>
      <w:r>
        <w:rPr>
          <w:rStyle w:val="14pt0pt"/>
        </w:rPr>
        <w:t>Про кого автор зазначає: «Для одних ідея, для інших — реаль</w:t>
      </w:r>
      <w:r>
        <w:rPr>
          <w:rStyle w:val="14pt0pt"/>
        </w:rPr>
        <w:softHyphen/>
        <w:t>ність»?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shd w:val="clear" w:color="auto" w:fill="auto"/>
        <w:spacing w:line="336" w:lineRule="exact"/>
        <w:ind w:left="760" w:hanging="320"/>
      </w:pPr>
      <w:r>
        <w:rPr>
          <w:rStyle w:val="14pt0pt"/>
        </w:rPr>
        <w:t xml:space="preserve">а) Про Перікла; б) Сократа; в) </w:t>
      </w:r>
      <w:r>
        <w:rPr>
          <w:rStyle w:val="12pt0pt"/>
        </w:rPr>
        <w:t>Платона</w:t>
      </w:r>
      <w:r>
        <w:rPr>
          <w:rStyle w:val="14pt0pt"/>
        </w:rPr>
        <w:t>; г) Зевса Громовержця.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numPr>
          <w:ilvl w:val="0"/>
          <w:numId w:val="13"/>
        </w:numPr>
        <w:shd w:val="clear" w:color="auto" w:fill="auto"/>
        <w:tabs>
          <w:tab w:val="left" w:pos="422"/>
        </w:tabs>
        <w:spacing w:line="336" w:lineRule="exact"/>
        <w:ind w:left="460" w:right="60" w:hanging="360"/>
      </w:pPr>
      <w:r>
        <w:rPr>
          <w:rStyle w:val="14pt0pt"/>
        </w:rPr>
        <w:t>«Неухильно ступає в Сократові сліди»,— так зазначає Ю. Муш- кетик про: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shd w:val="clear" w:color="auto" w:fill="auto"/>
        <w:spacing w:line="336" w:lineRule="exact"/>
        <w:ind w:left="760" w:hanging="320"/>
      </w:pPr>
      <w:r>
        <w:rPr>
          <w:rStyle w:val="14pt0pt"/>
        </w:rPr>
        <w:t xml:space="preserve">а) Арістотеля; б) Демосфена; в) Софокла; г) </w:t>
      </w:r>
      <w:r>
        <w:rPr>
          <w:rStyle w:val="12pt0pt"/>
        </w:rPr>
        <w:t>Платона.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numPr>
          <w:ilvl w:val="0"/>
          <w:numId w:val="13"/>
        </w:numPr>
        <w:shd w:val="clear" w:color="auto" w:fill="auto"/>
        <w:tabs>
          <w:tab w:val="left" w:pos="388"/>
        </w:tabs>
        <w:spacing w:line="336" w:lineRule="exact"/>
        <w:ind w:left="460" w:hanging="360"/>
      </w:pPr>
      <w:r>
        <w:rPr>
          <w:rStyle w:val="14pt0pt"/>
        </w:rPr>
        <w:t>Архіту Платон зобов’язаний тим, що він: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shd w:val="clear" w:color="auto" w:fill="auto"/>
        <w:tabs>
          <w:tab w:val="left" w:pos="771"/>
        </w:tabs>
        <w:spacing w:line="336" w:lineRule="exact"/>
        <w:ind w:left="760" w:hanging="320"/>
      </w:pPr>
      <w:r>
        <w:rPr>
          <w:rStyle w:val="14pt0pt"/>
        </w:rPr>
        <w:t>а)</w:t>
      </w:r>
      <w:r>
        <w:rPr>
          <w:rStyle w:val="14pt0pt"/>
        </w:rPr>
        <w:tab/>
        <w:t>повсякчас надавав матеріальну допомогу;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shd w:val="clear" w:color="auto" w:fill="auto"/>
        <w:tabs>
          <w:tab w:val="left" w:pos="786"/>
        </w:tabs>
        <w:spacing w:line="336" w:lineRule="exact"/>
        <w:ind w:left="760" w:hanging="320"/>
      </w:pPr>
      <w:r>
        <w:rPr>
          <w:rStyle w:val="14pt0pt"/>
        </w:rPr>
        <w:t>б)</w:t>
      </w:r>
      <w:r>
        <w:rPr>
          <w:rStyle w:val="14pt0pt"/>
        </w:rPr>
        <w:tab/>
        <w:t>підтримав у наукових дослідженнях;</w:t>
      </w:r>
    </w:p>
    <w:p w:rsidR="00483FA2" w:rsidRDefault="00483FA2" w:rsidP="00483FA2">
      <w:pPr>
        <w:pStyle w:val="80"/>
        <w:framePr w:w="8909" w:h="13987" w:hRule="exact" w:wrap="none" w:vAnchor="page" w:hAnchor="page" w:x="1599" w:y="1675"/>
        <w:shd w:val="clear" w:color="auto" w:fill="auto"/>
        <w:tabs>
          <w:tab w:val="left" w:pos="776"/>
        </w:tabs>
        <w:spacing w:line="336" w:lineRule="exact"/>
        <w:ind w:left="760" w:right="60" w:hanging="32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прищепив любов та інтерес до вивчення математики, геометрії, астрономії’,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shd w:val="clear" w:color="auto" w:fill="auto"/>
        <w:tabs>
          <w:tab w:val="left" w:pos="762"/>
        </w:tabs>
        <w:spacing w:line="336" w:lineRule="exact"/>
        <w:ind w:left="760" w:hanging="320"/>
      </w:pPr>
      <w:r>
        <w:rPr>
          <w:rStyle w:val="14pt0pt"/>
        </w:rPr>
        <w:t>г)</w:t>
      </w:r>
      <w:r>
        <w:rPr>
          <w:rStyle w:val="14pt0pt"/>
        </w:rPr>
        <w:tab/>
        <w:t>залучив до акторської діяльності.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numPr>
          <w:ilvl w:val="0"/>
          <w:numId w:val="13"/>
        </w:numPr>
        <w:shd w:val="clear" w:color="auto" w:fill="auto"/>
        <w:tabs>
          <w:tab w:val="left" w:pos="412"/>
        </w:tabs>
        <w:spacing w:line="336" w:lineRule="exact"/>
        <w:ind w:left="460" w:hanging="360"/>
      </w:pPr>
      <w:r>
        <w:rPr>
          <w:rStyle w:val="14pt0pt"/>
        </w:rPr>
        <w:t>Раба афінські вельможі вважали за: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shd w:val="clear" w:color="auto" w:fill="auto"/>
        <w:spacing w:line="336" w:lineRule="exact"/>
        <w:ind w:left="760" w:hanging="320"/>
      </w:pPr>
      <w:r>
        <w:rPr>
          <w:rStyle w:val="14pt0pt"/>
        </w:rPr>
        <w:t xml:space="preserve">а) живу істоту; б) </w:t>
      </w:r>
      <w:r>
        <w:rPr>
          <w:rStyle w:val="12pt0pt"/>
        </w:rPr>
        <w:t>річ;</w:t>
      </w:r>
      <w:r>
        <w:rPr>
          <w:rStyle w:val="14pt0pt"/>
        </w:rPr>
        <w:t xml:space="preserve"> в) нікчему; г) камінням край дороги.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numPr>
          <w:ilvl w:val="0"/>
          <w:numId w:val="13"/>
        </w:numPr>
        <w:shd w:val="clear" w:color="auto" w:fill="auto"/>
        <w:tabs>
          <w:tab w:val="left" w:pos="412"/>
        </w:tabs>
        <w:spacing w:line="336" w:lineRule="exact"/>
        <w:ind w:left="460" w:hanging="360"/>
      </w:pPr>
      <w:r>
        <w:rPr>
          <w:rStyle w:val="14pt0pt"/>
        </w:rPr>
        <w:t>Вік Перікла щасливі афіняни назвали: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shd w:val="clear" w:color="auto" w:fill="auto"/>
        <w:spacing w:line="336" w:lineRule="exact"/>
        <w:ind w:left="760" w:hanging="320"/>
      </w:pPr>
      <w:r>
        <w:rPr>
          <w:rStyle w:val="14pt0pt"/>
        </w:rPr>
        <w:t xml:space="preserve">а) Мудрим; б) Могутнім; в) </w:t>
      </w:r>
      <w:r>
        <w:rPr>
          <w:rStyle w:val="12pt0pt"/>
        </w:rPr>
        <w:t>Золотим;</w:t>
      </w:r>
      <w:r>
        <w:rPr>
          <w:rStyle w:val="14pt0pt"/>
        </w:rPr>
        <w:t xml:space="preserve"> г) Граціозним.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numPr>
          <w:ilvl w:val="0"/>
          <w:numId w:val="13"/>
        </w:numPr>
        <w:shd w:val="clear" w:color="auto" w:fill="auto"/>
        <w:tabs>
          <w:tab w:val="left" w:pos="393"/>
        </w:tabs>
        <w:spacing w:line="336" w:lineRule="exact"/>
        <w:ind w:left="460" w:right="60" w:hanging="360"/>
      </w:pPr>
      <w:r>
        <w:rPr>
          <w:rStyle w:val="14pt0pt"/>
        </w:rPr>
        <w:t>Яку думку висловив Платон під час своєї розмови з Архітом та Хілоном?</w:t>
      </w:r>
    </w:p>
    <w:p w:rsidR="00483FA2" w:rsidRDefault="00483FA2" w:rsidP="00483FA2">
      <w:pPr>
        <w:pStyle w:val="80"/>
        <w:framePr w:w="8909" w:h="13987" w:hRule="exact" w:wrap="none" w:vAnchor="page" w:hAnchor="page" w:x="1599" w:y="1675"/>
        <w:shd w:val="clear" w:color="auto" w:fill="auto"/>
        <w:tabs>
          <w:tab w:val="left" w:pos="771"/>
        </w:tabs>
        <w:spacing w:line="336" w:lineRule="exact"/>
        <w:ind w:left="760" w:hanging="32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«Істина, якщо вона й гірка, корисна».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shd w:val="clear" w:color="auto" w:fill="auto"/>
        <w:tabs>
          <w:tab w:val="left" w:pos="795"/>
        </w:tabs>
        <w:spacing w:line="336" w:lineRule="exact"/>
        <w:ind w:left="760" w:hanging="320"/>
      </w:pPr>
      <w:r>
        <w:rPr>
          <w:rStyle w:val="14pt0pt"/>
        </w:rPr>
        <w:t>б)</w:t>
      </w:r>
      <w:r>
        <w:rPr>
          <w:rStyle w:val="14pt0pt"/>
        </w:rPr>
        <w:tab/>
        <w:t>«Хто бідний друзями, той не має нічого».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shd w:val="clear" w:color="auto" w:fill="auto"/>
        <w:tabs>
          <w:tab w:val="left" w:pos="790"/>
        </w:tabs>
        <w:spacing w:line="336" w:lineRule="exact"/>
        <w:ind w:left="760" w:hanging="320"/>
      </w:pPr>
      <w:r>
        <w:rPr>
          <w:rStyle w:val="14pt0pt"/>
        </w:rPr>
        <w:t>в)</w:t>
      </w:r>
      <w:r>
        <w:rPr>
          <w:rStyle w:val="14pt0pt"/>
        </w:rPr>
        <w:tab/>
        <w:t>«Несправедлива людина не може бути щасливою».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shd w:val="clear" w:color="auto" w:fill="auto"/>
        <w:tabs>
          <w:tab w:val="left" w:pos="757"/>
        </w:tabs>
        <w:spacing w:line="336" w:lineRule="exact"/>
        <w:ind w:left="760" w:right="60" w:hanging="320"/>
      </w:pPr>
      <w:r>
        <w:rPr>
          <w:rStyle w:val="14pt0pt"/>
        </w:rPr>
        <w:t>г)</w:t>
      </w:r>
      <w:r>
        <w:rPr>
          <w:rStyle w:val="14pt0pt"/>
        </w:rPr>
        <w:tab/>
        <w:t>«Свобода — це бритва, і її потрібно вміти тримати в руках, які зуміли б її втримати».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numPr>
          <w:ilvl w:val="0"/>
          <w:numId w:val="13"/>
        </w:numPr>
        <w:shd w:val="clear" w:color="auto" w:fill="auto"/>
        <w:tabs>
          <w:tab w:val="left" w:pos="412"/>
        </w:tabs>
        <w:spacing w:line="336" w:lineRule="exact"/>
        <w:ind w:left="460" w:hanging="360"/>
      </w:pPr>
      <w:r>
        <w:rPr>
          <w:rStyle w:val="14pt0pt"/>
        </w:rPr>
        <w:t>За заповіддю Сократа, в державі повинні владарювати: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shd w:val="clear" w:color="auto" w:fill="auto"/>
        <w:spacing w:line="336" w:lineRule="exact"/>
        <w:ind w:left="760" w:hanging="320"/>
      </w:pPr>
      <w:r>
        <w:rPr>
          <w:rStyle w:val="14pt0pt"/>
        </w:rPr>
        <w:t xml:space="preserve">а) воїни; б) лікарі; в) </w:t>
      </w:r>
      <w:r>
        <w:rPr>
          <w:rStyle w:val="12pt0pt"/>
        </w:rPr>
        <w:t>філософи;</w:t>
      </w:r>
      <w:r>
        <w:rPr>
          <w:rStyle w:val="14pt0pt"/>
        </w:rPr>
        <w:t xml:space="preserve"> г) виключно люди сильної волі.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numPr>
          <w:ilvl w:val="0"/>
          <w:numId w:val="13"/>
        </w:numPr>
        <w:shd w:val="clear" w:color="auto" w:fill="auto"/>
        <w:tabs>
          <w:tab w:val="left" w:pos="537"/>
        </w:tabs>
        <w:spacing w:line="336" w:lineRule="exact"/>
        <w:ind w:left="460" w:right="60" w:hanging="360"/>
      </w:pPr>
      <w:r>
        <w:rPr>
          <w:rStyle w:val="14pt0pt"/>
        </w:rPr>
        <w:t xml:space="preserve">Діонісія, який повалив олігархію і демократію водночас, назвали: а) злодієм; б) відступником; в) </w:t>
      </w:r>
      <w:r>
        <w:rPr>
          <w:rStyle w:val="12pt0pt"/>
        </w:rPr>
        <w:t>тираном;</w:t>
      </w:r>
      <w:r>
        <w:rPr>
          <w:rStyle w:val="14pt0pt"/>
        </w:rPr>
        <w:t xml:space="preserve"> г) гнобителем.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numPr>
          <w:ilvl w:val="0"/>
          <w:numId w:val="13"/>
        </w:numPr>
        <w:shd w:val="clear" w:color="auto" w:fill="auto"/>
        <w:tabs>
          <w:tab w:val="left" w:pos="551"/>
        </w:tabs>
        <w:spacing w:line="336" w:lineRule="exact"/>
        <w:ind w:left="460" w:hanging="360"/>
      </w:pPr>
      <w:r>
        <w:rPr>
          <w:rStyle w:val="14pt0pt"/>
        </w:rPr>
        <w:t>Платон звик до того, що йому дарують: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shd w:val="clear" w:color="auto" w:fill="auto"/>
        <w:spacing w:line="336" w:lineRule="exact"/>
        <w:ind w:left="760" w:hanging="320"/>
      </w:pPr>
      <w:r>
        <w:rPr>
          <w:rStyle w:val="14pt0pt"/>
        </w:rPr>
        <w:t xml:space="preserve">а) люди без будь-якої користі; б) діти; в) молоді красуні; г) </w:t>
      </w:r>
      <w:r>
        <w:rPr>
          <w:rStyle w:val="12pt0pt"/>
        </w:rPr>
        <w:t>боги.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numPr>
          <w:ilvl w:val="0"/>
          <w:numId w:val="13"/>
        </w:numPr>
        <w:shd w:val="clear" w:color="auto" w:fill="auto"/>
        <w:tabs>
          <w:tab w:val="left" w:pos="551"/>
        </w:tabs>
        <w:spacing w:line="336" w:lineRule="exact"/>
        <w:ind w:left="460" w:hanging="360"/>
      </w:pPr>
      <w:r>
        <w:rPr>
          <w:rStyle w:val="14pt0pt"/>
        </w:rPr>
        <w:t>На думку Селени, люди живуть: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shd w:val="clear" w:color="auto" w:fill="auto"/>
        <w:spacing w:line="336" w:lineRule="exact"/>
        <w:ind w:left="760" w:hanging="320"/>
      </w:pPr>
      <w:r>
        <w:rPr>
          <w:rStyle w:val="14pt0pt"/>
        </w:rPr>
        <w:t xml:space="preserve">а) розумом; б) </w:t>
      </w:r>
      <w:r>
        <w:rPr>
          <w:rStyle w:val="12pt0pt"/>
        </w:rPr>
        <w:t>серцем;</w:t>
      </w:r>
      <w:r>
        <w:rPr>
          <w:rStyle w:val="14pt0pt"/>
        </w:rPr>
        <w:t xml:space="preserve"> в) почуттям; г) враженнями.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numPr>
          <w:ilvl w:val="0"/>
          <w:numId w:val="13"/>
        </w:numPr>
        <w:shd w:val="clear" w:color="auto" w:fill="auto"/>
        <w:tabs>
          <w:tab w:val="left" w:pos="556"/>
        </w:tabs>
        <w:spacing w:line="336" w:lineRule="exact"/>
        <w:ind w:left="460" w:hanging="360"/>
      </w:pPr>
      <w:r>
        <w:rPr>
          <w:rStyle w:val="14pt0pt"/>
        </w:rPr>
        <w:t>Селена — богиня:</w:t>
      </w:r>
    </w:p>
    <w:p w:rsidR="00483FA2" w:rsidRDefault="00483FA2" w:rsidP="00483FA2">
      <w:pPr>
        <w:pStyle w:val="21"/>
        <w:framePr w:w="8909" w:h="13987" w:hRule="exact" w:wrap="none" w:vAnchor="page" w:hAnchor="page" w:x="1599" w:y="1675"/>
        <w:shd w:val="clear" w:color="auto" w:fill="auto"/>
        <w:tabs>
          <w:tab w:val="left" w:pos="771"/>
        </w:tabs>
        <w:spacing w:line="336" w:lineRule="exact"/>
        <w:ind w:left="760" w:hanging="320"/>
      </w:pPr>
      <w:r>
        <w:rPr>
          <w:rStyle w:val="14pt0pt"/>
        </w:rPr>
        <w:t>а)</w:t>
      </w:r>
      <w:r>
        <w:rPr>
          <w:rStyle w:val="14pt0pt"/>
        </w:rPr>
        <w:tab/>
        <w:t xml:space="preserve">щастя; б) </w:t>
      </w:r>
      <w:r>
        <w:rPr>
          <w:rStyle w:val="12pt0pt"/>
        </w:rPr>
        <w:t>місяця;</w:t>
      </w:r>
      <w:r>
        <w:rPr>
          <w:rStyle w:val="14pt0pt"/>
        </w:rPr>
        <w:t xml:space="preserve"> в) сонця; г) родючості.</w:t>
      </w:r>
    </w:p>
    <w:p w:rsidR="00483FA2" w:rsidRDefault="00483FA2" w:rsidP="00483FA2">
      <w:pPr>
        <w:rPr>
          <w:sz w:val="2"/>
          <w:szCs w:val="2"/>
        </w:rPr>
        <w:sectPr w:rsidR="00483F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3FA2" w:rsidRDefault="00483FA2" w:rsidP="00483FA2">
      <w:pPr>
        <w:pStyle w:val="a0"/>
        <w:framePr w:wrap="none" w:vAnchor="page" w:hAnchor="page" w:x="1570" w:y="1143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Вступ. Українські історичні пісні. Пісні Марусі Чурай</w:t>
      </w:r>
    </w:p>
    <w:p w:rsidR="00483FA2" w:rsidRDefault="00483FA2" w:rsidP="00483FA2">
      <w:pPr>
        <w:pStyle w:val="20"/>
        <w:framePr w:wrap="none" w:vAnchor="page" w:hAnchor="page" w:x="10210" w:y="1143"/>
        <w:shd w:val="clear" w:color="auto" w:fill="auto"/>
        <w:spacing w:line="220" w:lineRule="exact"/>
        <w:ind w:left="20"/>
      </w:pPr>
      <w:r>
        <w:rPr>
          <w:rStyle w:val="2BookmanOldStyle11pt"/>
        </w:rPr>
        <w:t>73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numPr>
          <w:ilvl w:val="0"/>
          <w:numId w:val="13"/>
        </w:numPr>
        <w:shd w:val="clear" w:color="auto" w:fill="auto"/>
        <w:tabs>
          <w:tab w:val="left" w:pos="491"/>
        </w:tabs>
        <w:spacing w:line="331" w:lineRule="exact"/>
        <w:ind w:left="480" w:hanging="440"/>
        <w:jc w:val="both"/>
      </w:pPr>
      <w:r>
        <w:rPr>
          <w:rStyle w:val="14pt0pt"/>
        </w:rPr>
        <w:t>Найбільше Платон полюбляв: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shd w:val="clear" w:color="auto" w:fill="auto"/>
        <w:spacing w:line="331" w:lineRule="exact"/>
        <w:ind w:left="480" w:firstLine="0"/>
      </w:pPr>
      <w:r>
        <w:rPr>
          <w:rStyle w:val="14pt0pt"/>
        </w:rPr>
        <w:t xml:space="preserve">а) богиню Венеру; б) смачно поїсти; в) </w:t>
      </w:r>
      <w:r>
        <w:rPr>
          <w:rStyle w:val="12pt0pt"/>
        </w:rPr>
        <w:t>філософію</w:t>
      </w:r>
      <w:r>
        <w:rPr>
          <w:rStyle w:val="14pt0pt"/>
        </w:rPr>
        <w:t>; г) мудрих жінок.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numPr>
          <w:ilvl w:val="0"/>
          <w:numId w:val="13"/>
        </w:numPr>
        <w:shd w:val="clear" w:color="auto" w:fill="auto"/>
        <w:tabs>
          <w:tab w:val="left" w:pos="472"/>
        </w:tabs>
        <w:spacing w:line="331" w:lineRule="exact"/>
        <w:ind w:left="480" w:right="40" w:hanging="440"/>
        <w:jc w:val="both"/>
      </w:pPr>
      <w:r>
        <w:rPr>
          <w:rStyle w:val="14pt0pt"/>
        </w:rPr>
        <w:t>Які квіти поклала Селена біля Платона на згадку про першу зу</w:t>
      </w:r>
      <w:r>
        <w:rPr>
          <w:rStyle w:val="14pt0pt"/>
        </w:rPr>
        <w:softHyphen/>
        <w:t>стріч: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shd w:val="clear" w:color="auto" w:fill="auto"/>
        <w:spacing w:line="331" w:lineRule="exact"/>
        <w:ind w:left="480" w:firstLine="0"/>
      </w:pPr>
      <w:r>
        <w:rPr>
          <w:rStyle w:val="14pt0pt"/>
        </w:rPr>
        <w:t xml:space="preserve">а) троянди; б) бузок; в) ромашки; г) </w:t>
      </w:r>
      <w:r>
        <w:rPr>
          <w:rStyle w:val="12pt0pt"/>
        </w:rPr>
        <w:t>нарциси.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numPr>
          <w:ilvl w:val="0"/>
          <w:numId w:val="13"/>
        </w:numPr>
        <w:shd w:val="clear" w:color="auto" w:fill="auto"/>
        <w:tabs>
          <w:tab w:val="left" w:pos="486"/>
        </w:tabs>
        <w:spacing w:line="331" w:lineRule="exact"/>
        <w:ind w:left="480" w:hanging="440"/>
        <w:jc w:val="both"/>
      </w:pPr>
      <w:r>
        <w:rPr>
          <w:rStyle w:val="14pt0pt"/>
        </w:rPr>
        <w:t>Що робить людину справедливою?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shd w:val="clear" w:color="auto" w:fill="auto"/>
        <w:spacing w:line="331" w:lineRule="exact"/>
        <w:ind w:left="480" w:right="40" w:firstLine="0"/>
      </w:pPr>
      <w:r>
        <w:rPr>
          <w:rStyle w:val="14pt0pt"/>
        </w:rPr>
        <w:t xml:space="preserve">а) </w:t>
      </w:r>
      <w:r>
        <w:rPr>
          <w:rStyle w:val="12pt0pt"/>
        </w:rPr>
        <w:t>Знання</w:t>
      </w:r>
      <w:r>
        <w:rPr>
          <w:rStyle w:val="14pt0pt"/>
        </w:rPr>
        <w:t>; б) щирі почуття; в) праця і відповідальність; г) добро і зло.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numPr>
          <w:ilvl w:val="0"/>
          <w:numId w:val="13"/>
        </w:numPr>
        <w:shd w:val="clear" w:color="auto" w:fill="auto"/>
        <w:tabs>
          <w:tab w:val="left" w:pos="486"/>
        </w:tabs>
        <w:spacing w:line="331" w:lineRule="exact"/>
        <w:ind w:left="480" w:hanging="440"/>
        <w:jc w:val="both"/>
      </w:pPr>
      <w:r>
        <w:rPr>
          <w:rStyle w:val="14pt0pt"/>
        </w:rPr>
        <w:t>За яких умов Платону найліпше думається? Коли він: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shd w:val="clear" w:color="auto" w:fill="auto"/>
        <w:spacing w:line="331" w:lineRule="exact"/>
        <w:ind w:left="480" w:right="40" w:firstLine="0"/>
      </w:pPr>
      <w:r>
        <w:rPr>
          <w:rStyle w:val="14pt0pt"/>
        </w:rPr>
        <w:t xml:space="preserve">а) сидів на узбережжі моря; б) лунала тиха музика; в) співали птахи; г) </w:t>
      </w:r>
      <w:r>
        <w:rPr>
          <w:rStyle w:val="12pt0pt"/>
        </w:rPr>
        <w:t>тримав у руках важку кедрову палицю з срібною головкою.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numPr>
          <w:ilvl w:val="0"/>
          <w:numId w:val="13"/>
        </w:numPr>
        <w:shd w:val="clear" w:color="auto" w:fill="auto"/>
        <w:tabs>
          <w:tab w:val="left" w:pos="486"/>
        </w:tabs>
        <w:spacing w:line="331" w:lineRule="exact"/>
        <w:ind w:left="480" w:right="40" w:hanging="440"/>
      </w:pPr>
      <w:r>
        <w:rPr>
          <w:rStyle w:val="14pt0pt"/>
        </w:rPr>
        <w:t xml:space="preserve">Що показав Діонісій Платону після обіду? а) Гарем; б) диких тварин; в) </w:t>
      </w:r>
      <w:r>
        <w:rPr>
          <w:rStyle w:val="12pt0pt"/>
        </w:rPr>
        <w:t>бібліотеку,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shd w:val="clear" w:color="auto" w:fill="auto"/>
        <w:tabs>
          <w:tab w:val="left" w:pos="802"/>
        </w:tabs>
        <w:spacing w:line="331" w:lineRule="exact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спортивний майданчик.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numPr>
          <w:ilvl w:val="0"/>
          <w:numId w:val="13"/>
        </w:numPr>
        <w:shd w:val="clear" w:color="auto" w:fill="auto"/>
        <w:tabs>
          <w:tab w:val="left" w:pos="477"/>
        </w:tabs>
        <w:spacing w:line="331" w:lineRule="exact"/>
        <w:ind w:left="480" w:right="40" w:hanging="440"/>
        <w:jc w:val="both"/>
      </w:pPr>
      <w:r>
        <w:rPr>
          <w:rStyle w:val="14pt0pt"/>
        </w:rPr>
        <w:t>Чим Діонісій вирішив потішити Платона, коли філософ перебу</w:t>
      </w:r>
      <w:r>
        <w:rPr>
          <w:rStyle w:val="14pt0pt"/>
        </w:rPr>
        <w:softHyphen/>
        <w:t>вав у нього в гостях?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shd w:val="clear" w:color="auto" w:fill="auto"/>
        <w:spacing w:line="331" w:lineRule="exact"/>
        <w:ind w:left="480" w:firstLine="0"/>
      </w:pPr>
      <w:r>
        <w:rPr>
          <w:rStyle w:val="14pt0pt"/>
        </w:rPr>
        <w:t xml:space="preserve">а) Театром при дворі; б) </w:t>
      </w:r>
      <w:r>
        <w:rPr>
          <w:rStyle w:val="12pt0pt"/>
        </w:rPr>
        <w:t>спортивними змаганнями',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shd w:val="clear" w:color="auto" w:fill="auto"/>
        <w:tabs>
          <w:tab w:val="left" w:pos="821"/>
        </w:tabs>
        <w:spacing w:line="331" w:lineRule="exact"/>
        <w:ind w:left="480" w:firstLine="0"/>
      </w:pPr>
      <w:r>
        <w:rPr>
          <w:rStyle w:val="14pt0pt"/>
        </w:rPr>
        <w:t>в)</w:t>
      </w:r>
      <w:r>
        <w:rPr>
          <w:rStyle w:val="14pt0pt"/>
        </w:rPr>
        <w:tab/>
        <w:t>виставкою картин; г) бойовою зброєю.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numPr>
          <w:ilvl w:val="0"/>
          <w:numId w:val="13"/>
        </w:numPr>
        <w:shd w:val="clear" w:color="auto" w:fill="auto"/>
        <w:tabs>
          <w:tab w:val="left" w:pos="515"/>
        </w:tabs>
        <w:spacing w:line="331" w:lineRule="exact"/>
        <w:ind w:left="480" w:right="40" w:hanging="440"/>
        <w:jc w:val="both"/>
      </w:pPr>
      <w:r>
        <w:rPr>
          <w:rStyle w:val="14pt0pt"/>
        </w:rPr>
        <w:t>Винагорода переможцю у битві двох воїнів, про яку не було за</w:t>
      </w:r>
      <w:r>
        <w:rPr>
          <w:rStyle w:val="14pt0pt"/>
        </w:rPr>
        <w:softHyphen/>
        <w:t>значено: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shd w:val="clear" w:color="auto" w:fill="auto"/>
        <w:spacing w:line="331" w:lineRule="exact"/>
        <w:ind w:left="480" w:firstLine="0"/>
      </w:pPr>
      <w:r>
        <w:rPr>
          <w:rStyle w:val="14pt0pt"/>
        </w:rPr>
        <w:t>а) кінь; б) шкіряна торбина із золотими; в) сестра Селена;</w:t>
      </w:r>
    </w:p>
    <w:p w:rsidR="00483FA2" w:rsidRDefault="00483FA2" w:rsidP="00483FA2">
      <w:pPr>
        <w:pStyle w:val="80"/>
        <w:framePr w:w="8918" w:h="14031" w:hRule="exact" w:wrap="none" w:vAnchor="page" w:hAnchor="page" w:x="1594" w:y="1622"/>
        <w:shd w:val="clear" w:color="auto" w:fill="auto"/>
        <w:tabs>
          <w:tab w:val="left" w:pos="797"/>
        </w:tabs>
        <w:spacing w:line="331" w:lineRule="exact"/>
        <w:ind w:left="48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почесне звання Сіракузи.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numPr>
          <w:ilvl w:val="0"/>
          <w:numId w:val="13"/>
        </w:numPr>
        <w:shd w:val="clear" w:color="auto" w:fill="auto"/>
        <w:tabs>
          <w:tab w:val="left" w:pos="515"/>
        </w:tabs>
        <w:spacing w:line="331" w:lineRule="exact"/>
        <w:ind w:left="480" w:hanging="440"/>
        <w:jc w:val="both"/>
      </w:pPr>
      <w:r>
        <w:rPr>
          <w:rStyle w:val="14pt0pt"/>
        </w:rPr>
        <w:t>Істота, на яку ворожила Селена: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shd w:val="clear" w:color="auto" w:fill="auto"/>
        <w:spacing w:line="331" w:lineRule="exact"/>
        <w:ind w:left="480" w:firstLine="0"/>
      </w:pPr>
      <w:r>
        <w:rPr>
          <w:rStyle w:val="14pt0pt"/>
        </w:rPr>
        <w:t xml:space="preserve">а) кіт; б) </w:t>
      </w:r>
      <w:r>
        <w:rPr>
          <w:rStyle w:val="12pt0pt"/>
        </w:rPr>
        <w:t>голуб',</w:t>
      </w:r>
      <w:r>
        <w:rPr>
          <w:rStyle w:val="14pt0pt"/>
        </w:rPr>
        <w:t xml:space="preserve"> в) павук; г) метелик.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numPr>
          <w:ilvl w:val="0"/>
          <w:numId w:val="13"/>
        </w:numPr>
        <w:shd w:val="clear" w:color="auto" w:fill="auto"/>
        <w:tabs>
          <w:tab w:val="left" w:pos="515"/>
        </w:tabs>
        <w:spacing w:line="331" w:lineRule="exact"/>
        <w:ind w:left="480" w:right="40" w:hanging="440"/>
        <w:jc w:val="both"/>
      </w:pPr>
      <w:r>
        <w:rPr>
          <w:rStyle w:val="14pt0pt"/>
        </w:rPr>
        <w:t>Кому з героїв належить фраза: «Філософія теж годується солод</w:t>
      </w:r>
      <w:r>
        <w:rPr>
          <w:rStyle w:val="14pt0pt"/>
        </w:rPr>
        <w:softHyphen/>
        <w:t>ким, а тоді гірко пахне»?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shd w:val="clear" w:color="auto" w:fill="auto"/>
        <w:spacing w:line="331" w:lineRule="exact"/>
        <w:ind w:left="480" w:firstLine="0"/>
      </w:pPr>
      <w:r>
        <w:rPr>
          <w:rStyle w:val="14pt0pt"/>
        </w:rPr>
        <w:t xml:space="preserve">а) </w:t>
      </w:r>
      <w:r>
        <w:rPr>
          <w:rStyle w:val="12pt0pt"/>
        </w:rPr>
        <w:t>Діонісію',</w:t>
      </w:r>
      <w:r>
        <w:rPr>
          <w:rStyle w:val="14pt0pt"/>
        </w:rPr>
        <w:t xml:space="preserve"> б) Селені; в) Платону; г) Періклу.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numPr>
          <w:ilvl w:val="0"/>
          <w:numId w:val="13"/>
        </w:numPr>
        <w:shd w:val="clear" w:color="auto" w:fill="auto"/>
        <w:tabs>
          <w:tab w:val="left" w:pos="515"/>
        </w:tabs>
        <w:spacing w:line="331" w:lineRule="exact"/>
        <w:ind w:left="480" w:right="40" w:hanging="440"/>
        <w:jc w:val="both"/>
      </w:pPr>
      <w:r>
        <w:rPr>
          <w:rStyle w:val="14pt0pt"/>
        </w:rPr>
        <w:t xml:space="preserve">Що саме із побаченого Платоном було схожим на людське життя? а) </w:t>
      </w:r>
      <w:r>
        <w:rPr>
          <w:rStyle w:val="12pt0pt"/>
        </w:rPr>
        <w:t>Подвір’я майстерні скульптора',</w:t>
      </w:r>
      <w:r>
        <w:rPr>
          <w:rStyle w:val="14pt0pt"/>
        </w:rPr>
        <w:t xml:space="preserve"> б) міська площа;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shd w:val="clear" w:color="auto" w:fill="auto"/>
        <w:spacing w:line="331" w:lineRule="exact"/>
        <w:ind w:left="480" w:firstLine="0"/>
      </w:pPr>
      <w:r>
        <w:rPr>
          <w:rStyle w:val="14pt0pt"/>
        </w:rPr>
        <w:t>в) заміська територія; г) маєток брата Діонісія.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numPr>
          <w:ilvl w:val="0"/>
          <w:numId w:val="13"/>
        </w:numPr>
        <w:shd w:val="clear" w:color="auto" w:fill="auto"/>
        <w:tabs>
          <w:tab w:val="left" w:pos="515"/>
        </w:tabs>
        <w:spacing w:line="331" w:lineRule="exact"/>
        <w:ind w:left="480" w:hanging="440"/>
        <w:jc w:val="both"/>
      </w:pPr>
      <w:r>
        <w:rPr>
          <w:rStyle w:val="14pt0pt"/>
        </w:rPr>
        <w:t>Мета, з якою Платон приїхав до царя Діонісія:</w:t>
      </w:r>
    </w:p>
    <w:p w:rsidR="00483FA2" w:rsidRDefault="00483FA2" w:rsidP="00483FA2">
      <w:pPr>
        <w:pStyle w:val="80"/>
        <w:framePr w:w="8918" w:h="14031" w:hRule="exact" w:wrap="none" w:vAnchor="page" w:hAnchor="page" w:x="1594" w:y="1622"/>
        <w:shd w:val="clear" w:color="auto" w:fill="auto"/>
        <w:tabs>
          <w:tab w:val="left" w:pos="811"/>
        </w:tabs>
        <w:spacing w:line="331" w:lineRule="exact"/>
        <w:ind w:left="480" w:firstLine="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перевиховати його;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shd w:val="clear" w:color="auto" w:fill="auto"/>
        <w:tabs>
          <w:tab w:val="left" w:pos="826"/>
        </w:tabs>
        <w:spacing w:line="331" w:lineRule="exact"/>
        <w:ind w:left="480" w:firstLine="0"/>
      </w:pPr>
      <w:r>
        <w:rPr>
          <w:rStyle w:val="14pt0pt"/>
        </w:rPr>
        <w:t>б)</w:t>
      </w:r>
      <w:r>
        <w:rPr>
          <w:rStyle w:val="14pt0pt"/>
        </w:rPr>
        <w:tab/>
        <w:t>позичити у нього гроші для поліпшення життя рабів;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shd w:val="clear" w:color="auto" w:fill="auto"/>
        <w:tabs>
          <w:tab w:val="left" w:pos="826"/>
        </w:tabs>
        <w:spacing w:line="331" w:lineRule="exact"/>
        <w:ind w:left="480" w:firstLine="0"/>
      </w:pPr>
      <w:r>
        <w:rPr>
          <w:rStyle w:val="14pt0pt"/>
        </w:rPr>
        <w:t>в)</w:t>
      </w:r>
      <w:r>
        <w:rPr>
          <w:rStyle w:val="14pt0pt"/>
        </w:rPr>
        <w:tab/>
        <w:t>отримати титул придворного філософа;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shd w:val="clear" w:color="auto" w:fill="auto"/>
        <w:tabs>
          <w:tab w:val="left" w:pos="797"/>
        </w:tabs>
        <w:spacing w:line="331" w:lineRule="exact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щоб то надав дозвіл на одруження із Селеною.</w:t>
      </w:r>
    </w:p>
    <w:p w:rsidR="00483FA2" w:rsidRDefault="00483FA2" w:rsidP="00483FA2">
      <w:pPr>
        <w:pStyle w:val="21"/>
        <w:framePr w:w="8918" w:h="14031" w:hRule="exact" w:wrap="none" w:vAnchor="page" w:hAnchor="page" w:x="1594" w:y="1622"/>
        <w:shd w:val="clear" w:color="auto" w:fill="auto"/>
        <w:spacing w:after="55" w:line="331" w:lineRule="exact"/>
        <w:ind w:left="48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0,5 бала.</w:t>
      </w:r>
    </w:p>
    <w:p w:rsidR="00483FA2" w:rsidRDefault="00483FA2" w:rsidP="00483FA2">
      <w:pPr>
        <w:pStyle w:val="60"/>
        <w:framePr w:w="8918" w:h="14031" w:hRule="exact" w:wrap="none" w:vAnchor="page" w:hAnchor="page" w:x="1594" w:y="1622"/>
        <w:numPr>
          <w:ilvl w:val="0"/>
          <w:numId w:val="12"/>
        </w:numPr>
        <w:shd w:val="clear" w:color="auto" w:fill="auto"/>
        <w:tabs>
          <w:tab w:val="left" w:pos="778"/>
        </w:tabs>
        <w:spacing w:before="0" w:after="0" w:line="413" w:lineRule="exact"/>
        <w:ind w:left="480" w:right="40"/>
      </w:pPr>
      <w:bookmarkStart w:id="6" w:name="bookmark49"/>
      <w:r>
        <w:rPr>
          <w:rStyle w:val="6125pt"/>
          <w:b/>
          <w:bCs/>
        </w:rPr>
        <w:t xml:space="preserve">Робота на картках </w:t>
      </w:r>
      <w:r>
        <w:rPr>
          <w:rStyle w:val="60pt0"/>
          <w:b/>
          <w:bCs/>
        </w:rPr>
        <w:t>Картка № 1</w:t>
      </w:r>
      <w:bookmarkEnd w:id="6"/>
    </w:p>
    <w:p w:rsidR="00483FA2" w:rsidRDefault="00483FA2" w:rsidP="00483FA2">
      <w:pPr>
        <w:pStyle w:val="21"/>
        <w:framePr w:w="8918" w:h="14031" w:hRule="exact" w:wrap="none" w:vAnchor="page" w:hAnchor="page" w:x="1594" w:y="1622"/>
        <w:numPr>
          <w:ilvl w:val="0"/>
          <w:numId w:val="14"/>
        </w:numPr>
        <w:shd w:val="clear" w:color="auto" w:fill="auto"/>
        <w:tabs>
          <w:tab w:val="left" w:pos="318"/>
        </w:tabs>
        <w:spacing w:line="336" w:lineRule="exact"/>
        <w:ind w:left="480" w:right="40" w:hanging="440"/>
        <w:jc w:val="both"/>
      </w:pPr>
      <w:r>
        <w:rPr>
          <w:rStyle w:val="14pt0pt"/>
        </w:rPr>
        <w:t>Як ви вважаєте, що мав на увазі Платон, висловлюючись: «...я шу</w:t>
      </w:r>
      <w:r>
        <w:rPr>
          <w:rStyle w:val="14pt0pt"/>
        </w:rPr>
        <w:softHyphen/>
        <w:t>каю свободи справжньої, свободи жити за твердими законами». Відповідь аргументуйте.</w:t>
      </w:r>
    </w:p>
    <w:p w:rsidR="00483FA2" w:rsidRDefault="00483FA2" w:rsidP="00483FA2">
      <w:pPr>
        <w:rPr>
          <w:sz w:val="2"/>
          <w:szCs w:val="2"/>
        </w:rPr>
        <w:sectPr w:rsidR="00483FA2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83FA2" w:rsidRDefault="00483FA2" w:rsidP="00483FA2">
      <w:pPr>
        <w:pStyle w:val="20"/>
        <w:framePr w:wrap="none" w:vAnchor="page" w:hAnchor="page" w:x="1560" w:y="1143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74</w:t>
      </w:r>
    </w:p>
    <w:p w:rsidR="00483FA2" w:rsidRDefault="00483FA2" w:rsidP="00483FA2">
      <w:pPr>
        <w:pStyle w:val="a0"/>
        <w:framePr w:wrap="none" w:vAnchor="page" w:hAnchor="page" w:x="5362" w:y="115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483FA2" w:rsidRDefault="00483FA2" w:rsidP="00483FA2">
      <w:pPr>
        <w:pStyle w:val="21"/>
        <w:framePr w:w="8938" w:h="14026" w:hRule="exact" w:wrap="none" w:vAnchor="page" w:hAnchor="page" w:x="1584" w:y="1626"/>
        <w:numPr>
          <w:ilvl w:val="0"/>
          <w:numId w:val="14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  <w:jc w:val="both"/>
      </w:pPr>
      <w:r>
        <w:rPr>
          <w:rStyle w:val="14pt0pt"/>
        </w:rPr>
        <w:t>Доведіть або спростуйте думку Платона: «Ідея ідей — добро, бла</w:t>
      </w:r>
      <w:r>
        <w:rPr>
          <w:rStyle w:val="14pt0pt"/>
        </w:rPr>
        <w:softHyphen/>
        <w:t>го, тільки воно співмірне абсолютній красі».</w:t>
      </w:r>
    </w:p>
    <w:p w:rsidR="00483FA2" w:rsidRDefault="00483FA2" w:rsidP="00483FA2">
      <w:pPr>
        <w:pStyle w:val="21"/>
        <w:framePr w:w="8938" w:h="14026" w:hRule="exact" w:wrap="none" w:vAnchor="page" w:hAnchor="page" w:x="1584" w:y="1626"/>
        <w:numPr>
          <w:ilvl w:val="0"/>
          <w:numId w:val="14"/>
        </w:numPr>
        <w:shd w:val="clear" w:color="auto" w:fill="auto"/>
        <w:tabs>
          <w:tab w:val="left" w:pos="458"/>
        </w:tabs>
        <w:spacing w:line="331" w:lineRule="exact"/>
        <w:ind w:left="480" w:right="40" w:hanging="320"/>
        <w:jc w:val="both"/>
      </w:pPr>
      <w:r>
        <w:rPr>
          <w:rStyle w:val="14pt0pt"/>
        </w:rPr>
        <w:t>Художні засоби, які використав Ю. Мушкетику фразі: «Голубки печаль, солодка мука упали йому в серце, душа наповнилася щастям...»:</w:t>
      </w:r>
    </w:p>
    <w:p w:rsidR="00483FA2" w:rsidRDefault="00483FA2" w:rsidP="00483FA2">
      <w:pPr>
        <w:pStyle w:val="21"/>
        <w:framePr w:w="8938" w:h="14026" w:hRule="exact" w:wrap="none" w:vAnchor="page" w:hAnchor="page" w:x="1584" w:y="1626"/>
        <w:shd w:val="clear" w:color="auto" w:fill="auto"/>
        <w:spacing w:line="331" w:lineRule="exact"/>
        <w:ind w:left="480" w:firstLine="0"/>
      </w:pPr>
      <w:r>
        <w:rPr>
          <w:rStyle w:val="14pt0pt"/>
        </w:rPr>
        <w:t>а) фразеологізм, порівняння; б) епітет, гіпербола;</w:t>
      </w:r>
    </w:p>
    <w:p w:rsidR="00483FA2" w:rsidRDefault="00483FA2" w:rsidP="00483FA2">
      <w:pPr>
        <w:pStyle w:val="21"/>
        <w:framePr w:w="8938" w:h="14026" w:hRule="exact" w:wrap="none" w:vAnchor="page" w:hAnchor="page" w:x="1584" w:y="1626"/>
        <w:shd w:val="clear" w:color="auto" w:fill="auto"/>
        <w:tabs>
          <w:tab w:val="left" w:pos="806"/>
        </w:tabs>
        <w:spacing w:line="331" w:lineRule="exact"/>
        <w:ind w:left="480" w:firstLine="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метафора, антитеза</w:t>
      </w:r>
      <w:r>
        <w:rPr>
          <w:rStyle w:val="14pt0pt"/>
        </w:rPr>
        <w:t>; г) метафора, епітет.</w:t>
      </w:r>
    </w:p>
    <w:p w:rsidR="00483FA2" w:rsidRDefault="00483FA2" w:rsidP="00483FA2">
      <w:pPr>
        <w:framePr w:w="8938" w:h="14026" w:hRule="exact" w:wrap="none" w:vAnchor="page" w:hAnchor="page" w:x="1584" w:y="1626"/>
        <w:spacing w:line="331" w:lineRule="exact"/>
        <w:ind w:left="480"/>
      </w:pPr>
      <w:r>
        <w:rPr>
          <w:rStyle w:val="70"/>
          <w:rFonts w:eastAsia="Courier New"/>
          <w:b w:val="0"/>
          <w:bCs w:val="0"/>
          <w:i w:val="0"/>
          <w:iCs w:val="0"/>
        </w:rPr>
        <w:t>Картка № 2</w:t>
      </w:r>
    </w:p>
    <w:p w:rsidR="00483FA2" w:rsidRDefault="00483FA2" w:rsidP="00483FA2">
      <w:pPr>
        <w:pStyle w:val="21"/>
        <w:framePr w:w="8938" w:h="14026" w:hRule="exact" w:wrap="none" w:vAnchor="page" w:hAnchor="page" w:x="1584" w:y="1626"/>
        <w:numPr>
          <w:ilvl w:val="0"/>
          <w:numId w:val="15"/>
        </w:numPr>
        <w:shd w:val="clear" w:color="auto" w:fill="auto"/>
        <w:tabs>
          <w:tab w:val="left" w:pos="453"/>
        </w:tabs>
        <w:spacing w:line="331" w:lineRule="exact"/>
        <w:ind w:left="480" w:right="40" w:hanging="320"/>
        <w:jc w:val="both"/>
      </w:pPr>
      <w:r>
        <w:rPr>
          <w:rStyle w:val="14pt0pt"/>
        </w:rPr>
        <w:t>Що має на увазі Платон, зазначаючи: «У світі більше тіні ніж світ</w:t>
      </w:r>
      <w:r>
        <w:rPr>
          <w:rStyle w:val="14pt0pt"/>
        </w:rPr>
        <w:softHyphen/>
        <w:t>ла»? Наведіть переконливі обґрунтування.</w:t>
      </w:r>
    </w:p>
    <w:p w:rsidR="00483FA2" w:rsidRDefault="00483FA2" w:rsidP="00483FA2">
      <w:pPr>
        <w:pStyle w:val="21"/>
        <w:framePr w:w="8938" w:h="14026" w:hRule="exact" w:wrap="none" w:vAnchor="page" w:hAnchor="page" w:x="1584" w:y="1626"/>
        <w:numPr>
          <w:ilvl w:val="0"/>
          <w:numId w:val="15"/>
        </w:numPr>
        <w:shd w:val="clear" w:color="auto" w:fill="auto"/>
        <w:tabs>
          <w:tab w:val="left" w:pos="477"/>
        </w:tabs>
        <w:spacing w:line="331" w:lineRule="exact"/>
        <w:ind w:left="480" w:right="40" w:hanging="320"/>
        <w:jc w:val="both"/>
      </w:pPr>
      <w:r>
        <w:rPr>
          <w:rStyle w:val="14pt0pt"/>
        </w:rPr>
        <w:t>З якою метою, на ваш погляд, Ю. Мушкетик у творі використав багато філософських роздумів, над якими розмірковують герої по</w:t>
      </w:r>
      <w:r>
        <w:rPr>
          <w:rStyle w:val="14pt0pt"/>
        </w:rPr>
        <w:softHyphen/>
        <w:t>вісті? Наведіть приклади.</w:t>
      </w:r>
    </w:p>
    <w:p w:rsidR="00483FA2" w:rsidRDefault="00483FA2" w:rsidP="00483FA2">
      <w:pPr>
        <w:pStyle w:val="21"/>
        <w:framePr w:w="8938" w:h="14026" w:hRule="exact" w:wrap="none" w:vAnchor="page" w:hAnchor="page" w:x="1584" w:y="1626"/>
        <w:numPr>
          <w:ilvl w:val="0"/>
          <w:numId w:val="15"/>
        </w:numPr>
        <w:shd w:val="clear" w:color="auto" w:fill="auto"/>
        <w:tabs>
          <w:tab w:val="left" w:pos="458"/>
        </w:tabs>
        <w:spacing w:line="331" w:lineRule="exact"/>
        <w:ind w:left="480" w:hanging="320"/>
        <w:jc w:val="both"/>
      </w:pPr>
      <w:r>
        <w:rPr>
          <w:rStyle w:val="14pt0pt"/>
        </w:rPr>
        <w:t>Через що вперше заплакав Платон?</w:t>
      </w:r>
    </w:p>
    <w:p w:rsidR="00483FA2" w:rsidRDefault="00483FA2" w:rsidP="00483FA2">
      <w:pPr>
        <w:pStyle w:val="21"/>
        <w:framePr w:w="8938" w:h="14026" w:hRule="exact" w:wrap="none" w:vAnchor="page" w:hAnchor="page" w:x="1584" w:y="1626"/>
        <w:shd w:val="clear" w:color="auto" w:fill="auto"/>
        <w:spacing w:line="331" w:lineRule="exact"/>
        <w:ind w:left="480" w:firstLine="0"/>
      </w:pPr>
      <w:r>
        <w:rPr>
          <w:rStyle w:val="14pt0pt"/>
        </w:rPr>
        <w:t xml:space="preserve">а) Залишився сиротою; б) </w:t>
      </w:r>
      <w:r>
        <w:rPr>
          <w:rStyle w:val="12pt0pt"/>
        </w:rPr>
        <w:t>помер Сократ\</w:t>
      </w:r>
    </w:p>
    <w:p w:rsidR="00483FA2" w:rsidRDefault="00483FA2" w:rsidP="00483FA2">
      <w:pPr>
        <w:pStyle w:val="21"/>
        <w:framePr w:w="8938" w:h="14026" w:hRule="exact" w:wrap="none" w:vAnchor="page" w:hAnchor="page" w:x="1584" w:y="1626"/>
        <w:shd w:val="clear" w:color="auto" w:fill="auto"/>
        <w:tabs>
          <w:tab w:val="left" w:pos="826"/>
        </w:tabs>
        <w:spacing w:line="331" w:lineRule="exact"/>
        <w:ind w:left="480" w:firstLine="0"/>
      </w:pPr>
      <w:r>
        <w:rPr>
          <w:rStyle w:val="14pt0pt"/>
        </w:rPr>
        <w:t>в)</w:t>
      </w:r>
      <w:r>
        <w:rPr>
          <w:rStyle w:val="14pt0pt"/>
        </w:rPr>
        <w:tab/>
        <w:t>отримав неприємну звістку від Селени;</w:t>
      </w:r>
    </w:p>
    <w:p w:rsidR="00483FA2" w:rsidRDefault="00483FA2" w:rsidP="00483FA2">
      <w:pPr>
        <w:pStyle w:val="21"/>
        <w:framePr w:w="8938" w:h="14026" w:hRule="exact" w:wrap="none" w:vAnchor="page" w:hAnchor="page" w:x="1584" w:y="1626"/>
        <w:shd w:val="clear" w:color="auto" w:fill="auto"/>
        <w:tabs>
          <w:tab w:val="left" w:pos="797"/>
        </w:tabs>
        <w:spacing w:line="331" w:lineRule="exact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не зміг надрукувати свій філософський трактат.</w:t>
      </w:r>
    </w:p>
    <w:p w:rsidR="00483FA2" w:rsidRDefault="00483FA2" w:rsidP="00483FA2">
      <w:pPr>
        <w:framePr w:w="8938" w:h="14026" w:hRule="exact" w:wrap="none" w:vAnchor="page" w:hAnchor="page" w:x="1584" w:y="1626"/>
        <w:spacing w:line="331" w:lineRule="exact"/>
        <w:ind w:left="480"/>
      </w:pPr>
      <w:r>
        <w:rPr>
          <w:rStyle w:val="70"/>
          <w:rFonts w:eastAsia="Courier New"/>
          <w:b w:val="0"/>
          <w:bCs w:val="0"/>
          <w:i w:val="0"/>
          <w:iCs w:val="0"/>
        </w:rPr>
        <w:t>Картка № З</w:t>
      </w:r>
    </w:p>
    <w:p w:rsidR="00483FA2" w:rsidRDefault="00483FA2" w:rsidP="00483FA2">
      <w:pPr>
        <w:pStyle w:val="21"/>
        <w:framePr w:w="8938" w:h="14026" w:hRule="exact" w:wrap="none" w:vAnchor="page" w:hAnchor="page" w:x="1584" w:y="1626"/>
        <w:numPr>
          <w:ilvl w:val="0"/>
          <w:numId w:val="16"/>
        </w:numPr>
        <w:shd w:val="clear" w:color="auto" w:fill="auto"/>
        <w:tabs>
          <w:tab w:val="left" w:pos="453"/>
        </w:tabs>
        <w:spacing w:line="331" w:lineRule="exact"/>
        <w:ind w:left="480" w:right="40" w:hanging="320"/>
        <w:jc w:val="both"/>
      </w:pPr>
      <w:r>
        <w:rPr>
          <w:rStyle w:val="14pt0pt"/>
        </w:rPr>
        <w:t>Прокоментуйте фразу з твору: «Істина, якщо вона й гірка, корис</w:t>
      </w:r>
      <w:r>
        <w:rPr>
          <w:rStyle w:val="14pt0pt"/>
        </w:rPr>
        <w:softHyphen/>
        <w:t>на». Свої міркування узагальніть.</w:t>
      </w:r>
    </w:p>
    <w:p w:rsidR="00483FA2" w:rsidRDefault="00483FA2" w:rsidP="00483FA2">
      <w:pPr>
        <w:pStyle w:val="21"/>
        <w:framePr w:w="8938" w:h="14026" w:hRule="exact" w:wrap="none" w:vAnchor="page" w:hAnchor="page" w:x="1584" w:y="1626"/>
        <w:numPr>
          <w:ilvl w:val="0"/>
          <w:numId w:val="16"/>
        </w:numPr>
        <w:shd w:val="clear" w:color="auto" w:fill="auto"/>
        <w:tabs>
          <w:tab w:val="left" w:pos="482"/>
        </w:tabs>
        <w:spacing w:line="331" w:lineRule="exact"/>
        <w:ind w:left="480" w:right="40" w:hanging="320"/>
        <w:jc w:val="both"/>
      </w:pPr>
      <w:r>
        <w:rPr>
          <w:rStyle w:val="14pt0pt"/>
        </w:rPr>
        <w:t>Обґрунтуйте думку Селени стосовно того, що людина живе не ро</w:t>
      </w:r>
      <w:r>
        <w:rPr>
          <w:rStyle w:val="14pt0pt"/>
        </w:rPr>
        <w:softHyphen/>
        <w:t>зумом, а серцем. Відповідь узагальніть.</w:t>
      </w:r>
    </w:p>
    <w:p w:rsidR="00483FA2" w:rsidRDefault="00483FA2" w:rsidP="00483FA2">
      <w:pPr>
        <w:pStyle w:val="21"/>
        <w:framePr w:w="8938" w:h="14026" w:hRule="exact" w:wrap="none" w:vAnchor="page" w:hAnchor="page" w:x="1584" w:y="1626"/>
        <w:numPr>
          <w:ilvl w:val="0"/>
          <w:numId w:val="16"/>
        </w:numPr>
        <w:shd w:val="clear" w:color="auto" w:fill="auto"/>
        <w:tabs>
          <w:tab w:val="left" w:pos="467"/>
        </w:tabs>
        <w:spacing w:line="331" w:lineRule="exact"/>
        <w:ind w:left="480" w:right="40" w:hanging="320"/>
        <w:jc w:val="both"/>
      </w:pPr>
      <w:r>
        <w:rPr>
          <w:rStyle w:val="14pt0pt"/>
        </w:rPr>
        <w:t>Кого з героїв твору стосується дана характеристика: «В нього сер</w:t>
      </w:r>
      <w:r>
        <w:rPr>
          <w:rStyle w:val="14pt0pt"/>
        </w:rPr>
        <w:softHyphen/>
        <w:t>це шакала і підступність змії»?</w:t>
      </w:r>
    </w:p>
    <w:p w:rsidR="00483FA2" w:rsidRDefault="00483FA2" w:rsidP="00483FA2">
      <w:pPr>
        <w:pStyle w:val="21"/>
        <w:framePr w:w="8938" w:h="14026" w:hRule="exact" w:wrap="none" w:vAnchor="page" w:hAnchor="page" w:x="1584" w:y="1626"/>
        <w:shd w:val="clear" w:color="auto" w:fill="auto"/>
        <w:tabs>
          <w:tab w:val="left" w:pos="802"/>
        </w:tabs>
        <w:spacing w:after="229" w:line="331" w:lineRule="exact"/>
        <w:ind w:left="480" w:firstLine="0"/>
      </w:pPr>
      <w:r>
        <w:rPr>
          <w:rStyle w:val="14pt0pt"/>
        </w:rPr>
        <w:t>а)</w:t>
      </w:r>
      <w:r>
        <w:rPr>
          <w:rStyle w:val="14pt0pt"/>
        </w:rPr>
        <w:tab/>
        <w:t xml:space="preserve">Діона; б) </w:t>
      </w:r>
      <w:r>
        <w:rPr>
          <w:rStyle w:val="12pt0pt"/>
        </w:rPr>
        <w:t>Діонісія</w:t>
      </w:r>
      <w:r>
        <w:rPr>
          <w:rStyle w:val="14pt0pt"/>
        </w:rPr>
        <w:t>; в) Полліда; г) Архіта.</w:t>
      </w:r>
    </w:p>
    <w:p w:rsidR="00483FA2" w:rsidRDefault="00483FA2" w:rsidP="00483FA2">
      <w:pPr>
        <w:pStyle w:val="23"/>
        <w:framePr w:w="8938" w:h="14026" w:hRule="exact" w:wrap="none" w:vAnchor="page" w:hAnchor="page" w:x="1584" w:y="1626"/>
        <w:numPr>
          <w:ilvl w:val="0"/>
          <w:numId w:val="17"/>
        </w:numPr>
        <w:shd w:val="clear" w:color="auto" w:fill="auto"/>
        <w:tabs>
          <w:tab w:val="left" w:pos="1046"/>
        </w:tabs>
        <w:spacing w:after="183" w:line="270" w:lineRule="exact"/>
        <w:ind w:left="480"/>
      </w:pPr>
      <w:bookmarkStart w:id="7" w:name="bookmark50"/>
      <w:r>
        <w:rPr>
          <w:rStyle w:val="2Arial135pt0pt"/>
          <w:b/>
          <w:bCs/>
        </w:rPr>
        <w:t>Підсумок уроку</w:t>
      </w:r>
      <w:bookmarkEnd w:id="7"/>
    </w:p>
    <w:p w:rsidR="00483FA2" w:rsidRDefault="00483FA2" w:rsidP="00483FA2">
      <w:pPr>
        <w:pStyle w:val="23"/>
        <w:framePr w:w="8938" w:h="14026" w:hRule="exact" w:wrap="none" w:vAnchor="page" w:hAnchor="page" w:x="1584" w:y="1626"/>
        <w:numPr>
          <w:ilvl w:val="0"/>
          <w:numId w:val="17"/>
        </w:numPr>
        <w:shd w:val="clear" w:color="auto" w:fill="auto"/>
        <w:tabs>
          <w:tab w:val="left" w:pos="1128"/>
        </w:tabs>
        <w:spacing w:after="229" w:line="331" w:lineRule="exact"/>
        <w:ind w:left="480" w:right="40"/>
      </w:pPr>
      <w:bookmarkStart w:id="8" w:name="bookmark51"/>
      <w:r>
        <w:rPr>
          <w:rStyle w:val="2Arial135pt0pt"/>
          <w:b/>
          <w:bCs/>
        </w:rPr>
        <w:t>Оголошення результатів навчальної діяльності школярів</w:t>
      </w:r>
      <w:bookmarkEnd w:id="8"/>
    </w:p>
    <w:p w:rsidR="00483FA2" w:rsidRDefault="00483FA2" w:rsidP="00483FA2">
      <w:pPr>
        <w:pStyle w:val="23"/>
        <w:framePr w:w="8938" w:h="14026" w:hRule="exact" w:wrap="none" w:vAnchor="page" w:hAnchor="page" w:x="1584" w:y="1626"/>
        <w:numPr>
          <w:ilvl w:val="0"/>
          <w:numId w:val="17"/>
        </w:numPr>
        <w:shd w:val="clear" w:color="auto" w:fill="auto"/>
        <w:tabs>
          <w:tab w:val="left" w:pos="926"/>
        </w:tabs>
        <w:spacing w:after="108" w:line="270" w:lineRule="exact"/>
        <w:ind w:left="480"/>
      </w:pPr>
      <w:bookmarkStart w:id="9" w:name="bookmark52"/>
      <w:r>
        <w:rPr>
          <w:rStyle w:val="2Arial135pt0pt"/>
          <w:b/>
          <w:bCs/>
        </w:rPr>
        <w:t>Домашнє завдання</w:t>
      </w:r>
      <w:bookmarkEnd w:id="9"/>
    </w:p>
    <w:p w:rsidR="00483FA2" w:rsidRDefault="00483FA2" w:rsidP="00483FA2">
      <w:r>
        <w:rPr>
          <w:rStyle w:val="14pt0pt"/>
          <w:rFonts w:eastAsia="Courier New"/>
        </w:rPr>
        <w:t>Підготуватися до тематичної контрольної роботи № 4.</w:t>
      </w:r>
      <w:bookmarkStart w:id="10" w:name="_GoBack"/>
      <w:bookmarkEnd w:id="10"/>
    </w:p>
    <w:sectPr w:rsidR="00483FA2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27BBA"/>
    <w:multiLevelType w:val="multilevel"/>
    <w:tmpl w:val="A0741FC6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CE43E0"/>
    <w:multiLevelType w:val="multilevel"/>
    <w:tmpl w:val="64C07656"/>
    <w:lvl w:ilvl="0">
      <w:start w:val="1"/>
      <w:numFmt w:val="upperRoman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3"/>
        <w:szCs w:val="23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2A770B"/>
    <w:multiLevelType w:val="multilevel"/>
    <w:tmpl w:val="46C6851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B80A3D"/>
    <w:multiLevelType w:val="multilevel"/>
    <w:tmpl w:val="1498703A"/>
    <w:lvl w:ilvl="0">
      <w:start w:val="1"/>
      <w:numFmt w:val="decimal"/>
      <w:lvlText w:val="3.11.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CF064B"/>
    <w:multiLevelType w:val="multilevel"/>
    <w:tmpl w:val="3AD8C51E"/>
    <w:lvl w:ilvl="0">
      <w:start w:val="1"/>
      <w:numFmt w:val="decimal"/>
      <w:lvlText w:val="3.1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1A081C"/>
    <w:multiLevelType w:val="multilevel"/>
    <w:tmpl w:val="8B3012CA"/>
    <w:lvl w:ilvl="0">
      <w:start w:val="1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633C95"/>
    <w:multiLevelType w:val="multilevel"/>
    <w:tmpl w:val="9B4056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667CE6"/>
    <w:multiLevelType w:val="multilevel"/>
    <w:tmpl w:val="CFF474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AA12896"/>
    <w:multiLevelType w:val="multilevel"/>
    <w:tmpl w:val="6066A6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ECC7470"/>
    <w:multiLevelType w:val="multilevel"/>
    <w:tmpl w:val="6FB4D8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B3179C9"/>
    <w:multiLevelType w:val="multilevel"/>
    <w:tmpl w:val="E05826C6"/>
    <w:lvl w:ilvl="0">
      <w:start w:val="7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5C6003"/>
    <w:multiLevelType w:val="multilevel"/>
    <w:tmpl w:val="61AEBF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AA30972"/>
    <w:multiLevelType w:val="multilevel"/>
    <w:tmpl w:val="00D675E6"/>
    <w:lvl w:ilvl="0">
      <w:start w:val="1"/>
      <w:numFmt w:val="decimal"/>
      <w:lvlText w:val="3.1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C7D099E"/>
    <w:multiLevelType w:val="multilevel"/>
    <w:tmpl w:val="57EC91C8"/>
    <w:lvl w:ilvl="0">
      <w:start w:val="1"/>
      <w:numFmt w:val="decimal"/>
      <w:lvlText w:val="3.11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A7D3E34"/>
    <w:multiLevelType w:val="multilevel"/>
    <w:tmpl w:val="3A3202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321334B"/>
    <w:multiLevelType w:val="multilevel"/>
    <w:tmpl w:val="27EAC8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0182A1E"/>
    <w:multiLevelType w:val="multilevel"/>
    <w:tmpl w:val="08CE3D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"/>
  </w:num>
  <w:num w:numId="3">
    <w:abstractNumId w:val="8"/>
  </w:num>
  <w:num w:numId="4">
    <w:abstractNumId w:val="2"/>
  </w:num>
  <w:num w:numId="5">
    <w:abstractNumId w:val="16"/>
  </w:num>
  <w:num w:numId="6">
    <w:abstractNumId w:val="5"/>
  </w:num>
  <w:num w:numId="7">
    <w:abstractNumId w:val="4"/>
  </w:num>
  <w:num w:numId="8">
    <w:abstractNumId w:val="12"/>
  </w:num>
  <w:num w:numId="9">
    <w:abstractNumId w:val="13"/>
  </w:num>
  <w:num w:numId="10">
    <w:abstractNumId w:val="3"/>
  </w:num>
  <w:num w:numId="11">
    <w:abstractNumId w:val="0"/>
  </w:num>
  <w:num w:numId="12">
    <w:abstractNumId w:val="9"/>
  </w:num>
  <w:num w:numId="13">
    <w:abstractNumId w:val="6"/>
  </w:num>
  <w:num w:numId="14">
    <w:abstractNumId w:val="11"/>
  </w:num>
  <w:num w:numId="15">
    <w:abstractNumId w:val="7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FA2"/>
    <w:rsid w:val="00483FA2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E202CE-A795-FB4A-A294-4F08B0AEA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483FA2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483FA2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483FA2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483FA2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483FA2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483FA2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483FA2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0pt">
    <w:name w:val="Основной текст + Полужирный;Интервал 0 pt"/>
    <w:basedOn w:val="a1"/>
    <w:rsid w:val="00483FA2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0pt0">
    <w:name w:val="Основной текст + Курсив;Интервал 0 pt"/>
    <w:basedOn w:val="a1"/>
    <w:rsid w:val="00483FA2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">
    <w:name w:val="Основной текст1"/>
    <w:basedOn w:val="a1"/>
    <w:rsid w:val="00483FA2"/>
    <w:rPr>
      <w:rFonts w:ascii="Times New Roman" w:eastAsia="Times New Roman" w:hAnsi="Times New Roman" w:cs="Times New Roman"/>
      <w:color w:val="000000"/>
      <w:spacing w:val="-2"/>
      <w:w w:val="100"/>
      <w:position w:val="0"/>
      <w:sz w:val="26"/>
      <w:szCs w:val="26"/>
      <w:u w:val="single"/>
      <w:shd w:val="clear" w:color="auto" w:fill="FFFFFF"/>
      <w:lang w:val="uk-UA"/>
    </w:rPr>
  </w:style>
  <w:style w:type="character" w:customStyle="1" w:styleId="125pt0pt">
    <w:name w:val="Основной текст + 12;5 pt;Курсив;Интервал 0 pt"/>
    <w:basedOn w:val="a1"/>
    <w:rsid w:val="00483FA2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0">
    <w:name w:val="Основной текст + 12;5 pt;Интервал 0 pt"/>
    <w:basedOn w:val="a1"/>
    <w:rsid w:val="00483FA2"/>
    <w:rPr>
      <w:rFonts w:ascii="Times New Roman" w:eastAsia="Times New Roman" w:hAnsi="Times New Roman" w:cs="Times New Roman"/>
      <w:color w:val="000000"/>
      <w:spacing w:val="-4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2">
    <w:name w:val="Заголовок №2_"/>
    <w:basedOn w:val="DefaultParagraphFont"/>
    <w:link w:val="23"/>
    <w:rsid w:val="00483FA2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rsid w:val="00483FA2"/>
    <w:rPr>
      <w:rFonts w:ascii="Times New Roman" w:eastAsia="Times New Roman" w:hAnsi="Times New Roman" w:cs="Times New Roman"/>
      <w:b/>
      <w:bCs/>
      <w:i/>
      <w:iCs/>
      <w:smallCaps w:val="0"/>
      <w:strike w:val="0"/>
      <w:spacing w:val="-6"/>
      <w:sz w:val="26"/>
      <w:szCs w:val="26"/>
      <w:u w:val="none"/>
    </w:rPr>
  </w:style>
  <w:style w:type="character" w:customStyle="1" w:styleId="60pt">
    <w:name w:val="Основной текст (6) + Не полужирный;Интервал 0 pt"/>
    <w:basedOn w:val="6"/>
    <w:rsid w:val="00483FA2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8">
    <w:name w:val="Основной текст (8)_"/>
    <w:basedOn w:val="DefaultParagraphFont"/>
    <w:link w:val="80"/>
    <w:rsid w:val="00483FA2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a2">
    <w:name w:val="Подпись к картинке_"/>
    <w:basedOn w:val="DefaultParagraphFont"/>
    <w:link w:val="a3"/>
    <w:rsid w:val="00483FA2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10">
    <w:name w:val="Основной текст (10)_"/>
    <w:basedOn w:val="DefaultParagraphFont"/>
    <w:link w:val="100"/>
    <w:rsid w:val="00483FA2"/>
    <w:rPr>
      <w:rFonts w:ascii="Times New Roman" w:eastAsia="Times New Roman" w:hAnsi="Times New Roman" w:cs="Times New Roman"/>
      <w:i/>
      <w:iCs/>
      <w:spacing w:val="-1"/>
      <w:sz w:val="25"/>
      <w:szCs w:val="25"/>
      <w:shd w:val="clear" w:color="auto" w:fill="FFFFFF"/>
    </w:rPr>
  </w:style>
  <w:style w:type="character" w:customStyle="1" w:styleId="1013pt0pt">
    <w:name w:val="Основной текст (10) + 13 pt;Не курсив;Интервал 0 pt"/>
    <w:basedOn w:val="10"/>
    <w:rsid w:val="00483FA2"/>
    <w:rPr>
      <w:rFonts w:ascii="Times New Roman" w:eastAsia="Times New Roman" w:hAnsi="Times New Roman" w:cs="Times New Roman"/>
      <w:i/>
      <w:iCs/>
      <w:color w:val="000000"/>
      <w:spacing w:val="-2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00pt">
    <w:name w:val="Основной текст (10) + Не курсив;Интервал 0 pt"/>
    <w:basedOn w:val="10"/>
    <w:rsid w:val="00483FA2"/>
    <w:rPr>
      <w:rFonts w:ascii="Times New Roman" w:eastAsia="Times New Roman" w:hAnsi="Times New Roman" w:cs="Times New Roman"/>
      <w:i/>
      <w:iCs/>
      <w:color w:val="000000"/>
      <w:spacing w:val="-4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483FA2"/>
    <w:rPr>
      <w:rFonts w:ascii="Arial" w:eastAsia="Arial" w:hAnsi="Arial" w:cs="Arial"/>
      <w:b/>
      <w:bCs/>
      <w:i/>
      <w:iCs/>
      <w:color w:val="000000"/>
      <w:spacing w:val="-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BookmanOldStyle11pt">
    <w:name w:val="Колонтитул (2) + Bookman Old Style;11 pt;Не полужирный"/>
    <w:basedOn w:val="2"/>
    <w:rsid w:val="00483FA2"/>
    <w:rPr>
      <w:rFonts w:ascii="Bookman Old Style" w:eastAsia="Bookman Old Style" w:hAnsi="Bookman Old Style" w:cs="Bookman Old Style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814pt0pt">
    <w:name w:val="Основной текст (8) + 14 pt;Не курсив;Интервал 0 pt"/>
    <w:basedOn w:val="8"/>
    <w:rsid w:val="00483FA2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483FA2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483FA2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483FA2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25pt0pt1">
    <w:name w:val="Основной текст + 12;5 pt;Полужирный;Интервал 0 pt"/>
    <w:basedOn w:val="a1"/>
    <w:rsid w:val="00483FA2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12pt0pt">
    <w:name w:val="Основной текст (3) + 12 pt;Полужирный;Интервал 0 pt"/>
    <w:basedOn w:val="3"/>
    <w:rsid w:val="00483FA2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2pt0pt0">
    <w:name w:val="Подпись к картинке + 12 pt;Полужирный;Интервал 0 pt"/>
    <w:basedOn w:val="a2"/>
    <w:rsid w:val="00483FA2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483FA2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483FA2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60pt0">
    <w:name w:val="Основной текст (6) + Курсив;Интервал 0 pt"/>
    <w:basedOn w:val="6"/>
    <w:rsid w:val="00483FA2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">
    <w:name w:val="Основной текст (7)"/>
    <w:basedOn w:val="7"/>
    <w:rsid w:val="00483FA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6"/>
      <w:w w:val="100"/>
      <w:position w:val="0"/>
      <w:sz w:val="26"/>
      <w:szCs w:val="26"/>
      <w:u w:val="none"/>
      <w:lang w:val="uk-UA"/>
    </w:rPr>
  </w:style>
  <w:style w:type="paragraph" w:customStyle="1" w:styleId="30">
    <w:name w:val="Основной текст (3)"/>
    <w:basedOn w:val="Normal"/>
    <w:link w:val="3"/>
    <w:rsid w:val="00483FA2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483FA2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483FA2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483FA2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483FA2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483FA2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483FA2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80">
    <w:name w:val="Основной текст (8)"/>
    <w:basedOn w:val="Normal"/>
    <w:link w:val="8"/>
    <w:rsid w:val="00483FA2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a3">
    <w:name w:val="Подпись к картинке"/>
    <w:basedOn w:val="Normal"/>
    <w:link w:val="a2"/>
    <w:rsid w:val="00483FA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100">
    <w:name w:val="Основной текст (10)"/>
    <w:basedOn w:val="Normal"/>
    <w:link w:val="10"/>
    <w:rsid w:val="00483FA2"/>
    <w:pPr>
      <w:shd w:val="clear" w:color="auto" w:fill="FFFFFF"/>
      <w:spacing w:line="326" w:lineRule="exact"/>
      <w:ind w:hanging="360"/>
    </w:pPr>
    <w:rPr>
      <w:rFonts w:ascii="Times New Roman" w:eastAsia="Times New Roman" w:hAnsi="Times New Roman" w:cs="Times New Roman"/>
      <w:i/>
      <w:iCs/>
      <w:color w:val="auto"/>
      <w:spacing w:val="-1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5345</Words>
  <Characters>30471</Characters>
  <Application>Microsoft Office Word</Application>
  <DocSecurity>0</DocSecurity>
  <Lines>253</Lines>
  <Paragraphs>71</Paragraphs>
  <ScaleCrop>false</ScaleCrop>
  <Company/>
  <LinksUpToDate>false</LinksUpToDate>
  <CharactersWithSpaces>35745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2020-08-06T08:50:00Z</dcterms:created>
  <dcterms:modified xsi:type="dcterms:W3CDTF">2020-08-06T08:50:00Z</dcterms:modified>
</cp:coreProperties>
</file>