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140" w:rsidRDefault="00E80140" w:rsidP="00E80140">
      <w:pPr>
        <w:pStyle w:val="23"/>
        <w:framePr w:w="8933" w:h="14025" w:hRule="exact" w:wrap="none" w:vAnchor="page" w:hAnchor="page" w:x="1585" w:y="1660"/>
        <w:shd w:val="clear" w:color="auto" w:fill="auto"/>
        <w:spacing w:after="0" w:line="360" w:lineRule="exact"/>
        <w:ind w:left="100" w:firstLine="380"/>
        <w:jc w:val="both"/>
      </w:pPr>
      <w:bookmarkStart w:id="0" w:name="bookmark239"/>
      <w:r>
        <w:rPr>
          <w:rStyle w:val="2Arial135pt0pt"/>
          <w:b/>
          <w:bCs/>
        </w:rPr>
        <w:t>Урок № 31</w:t>
      </w:r>
      <w:bookmarkEnd w:id="0"/>
    </w:p>
    <w:p w:rsidR="00E80140" w:rsidRDefault="00E80140" w:rsidP="00E80140">
      <w:pPr>
        <w:pStyle w:val="40"/>
        <w:framePr w:w="8933" w:h="14025" w:hRule="exact" w:wrap="none" w:vAnchor="page" w:hAnchor="page" w:x="1585" w:y="1660"/>
        <w:shd w:val="clear" w:color="auto" w:fill="auto"/>
        <w:spacing w:before="0" w:line="360" w:lineRule="exact"/>
        <w:ind w:left="100" w:firstLine="380"/>
        <w:jc w:val="both"/>
      </w:pPr>
      <w:r>
        <w:rPr>
          <w:rStyle w:val="4Arial135pt0pt"/>
          <w:b/>
          <w:bCs/>
        </w:rPr>
        <w:t>ЛЕСЯ УКРАЇНКА. «ДАВНЯ КАЗКА».</w:t>
      </w:r>
    </w:p>
    <w:p w:rsidR="00E80140" w:rsidRDefault="00E80140" w:rsidP="00E80140">
      <w:pPr>
        <w:pStyle w:val="23"/>
        <w:framePr w:w="8933" w:h="14025" w:hRule="exact" w:wrap="none" w:vAnchor="page" w:hAnchor="page" w:x="1585" w:y="1660"/>
        <w:shd w:val="clear" w:color="auto" w:fill="auto"/>
        <w:spacing w:after="207" w:line="360" w:lineRule="exact"/>
        <w:ind w:left="100" w:firstLine="380"/>
        <w:jc w:val="both"/>
      </w:pPr>
      <w:bookmarkStart w:id="1" w:name="bookmark240"/>
      <w:r>
        <w:rPr>
          <w:rStyle w:val="2Arial135pt0pt"/>
          <w:b/>
          <w:bCs/>
        </w:rPr>
        <w:t>ПРОБЛЕМИ І МОТИВИ ТВОРУ</w:t>
      </w:r>
      <w:bookmarkEnd w:id="1"/>
    </w:p>
    <w:p w:rsidR="00E80140" w:rsidRDefault="00E80140" w:rsidP="00E80140">
      <w:pPr>
        <w:pStyle w:val="21"/>
        <w:framePr w:w="8933" w:h="14025" w:hRule="exact" w:wrap="none" w:vAnchor="page" w:hAnchor="page" w:x="1585" w:y="1660"/>
        <w:shd w:val="clear" w:color="auto" w:fill="auto"/>
        <w:tabs>
          <w:tab w:val="left" w:pos="1814"/>
        </w:tabs>
        <w:ind w:left="480" w:hanging="380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"/>
        </w:rPr>
        <w:t>продовжити опрацювання ідейно-художнього змісту по-</w:t>
      </w:r>
    </w:p>
    <w:p w:rsidR="00E80140" w:rsidRDefault="00E80140" w:rsidP="00E80140">
      <w:pPr>
        <w:pStyle w:val="21"/>
        <w:framePr w:w="8933" w:h="14025" w:hRule="exact" w:wrap="none" w:vAnchor="page" w:hAnchor="page" w:x="1585" w:y="1660"/>
        <w:shd w:val="clear" w:color="auto" w:fill="auto"/>
        <w:ind w:left="1720" w:right="20" w:firstLine="0"/>
        <w:jc w:val="both"/>
      </w:pPr>
      <w:r>
        <w:rPr>
          <w:rStyle w:val="14pt"/>
        </w:rPr>
        <w:t>еми-казки, зосереджуючи увагу на проблемах і мотивах твору; охарактеризувати образи героїв, порівнюючи їх; розвивати культуру зв’язного мовлення, пам’ять, увагу, спостережливість; уміння висловлювати власні суджен</w:t>
      </w:r>
      <w:r>
        <w:rPr>
          <w:rStyle w:val="14pt"/>
        </w:rPr>
        <w:softHyphen/>
        <w:t>ня про свободу творчості, про вільнолюбство людини; виховувати почуття поваги, любові до творчості Лесі Українки; шанувати мистецькі здобутки українців.</w:t>
      </w:r>
    </w:p>
    <w:p w:rsidR="00E80140" w:rsidRDefault="00E80140" w:rsidP="00E80140">
      <w:pPr>
        <w:rPr>
          <w:sz w:val="2"/>
          <w:szCs w:val="2"/>
        </w:rPr>
        <w:sectPr w:rsidR="00E8014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0140" w:rsidRDefault="00E80140" w:rsidP="00E80140">
      <w:pPr>
        <w:pStyle w:val="a0"/>
        <w:framePr w:wrap="none" w:vAnchor="page" w:hAnchor="page" w:x="1570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E80140" w:rsidRDefault="00E80140" w:rsidP="00E80140">
      <w:pPr>
        <w:pStyle w:val="20"/>
        <w:framePr w:wrap="none" w:vAnchor="page" w:hAnchor="page" w:x="10066" w:y="1162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241</w:t>
      </w:r>
    </w:p>
    <w:p w:rsidR="00E80140" w:rsidRDefault="00E80140" w:rsidP="00E80140">
      <w:pPr>
        <w:pStyle w:val="21"/>
        <w:framePr w:w="8942" w:h="9780" w:hRule="exact" w:wrap="none" w:vAnchor="page" w:hAnchor="page" w:x="1580" w:y="1651"/>
        <w:shd w:val="clear" w:color="auto" w:fill="auto"/>
        <w:spacing w:line="331" w:lineRule="exact"/>
        <w:ind w:left="40" w:firstLine="0"/>
        <w:jc w:val="both"/>
      </w:pPr>
      <w:r>
        <w:rPr>
          <w:rStyle w:val="125pt0pt"/>
        </w:rPr>
        <w:t xml:space="preserve">Тип уроку: </w:t>
      </w:r>
      <w:r>
        <w:rPr>
          <w:rStyle w:val="14pt"/>
        </w:rPr>
        <w:t>комбінований.</w:t>
      </w:r>
    </w:p>
    <w:p w:rsidR="00E80140" w:rsidRDefault="00E80140" w:rsidP="00E80140">
      <w:pPr>
        <w:pStyle w:val="21"/>
        <w:framePr w:w="8942" w:h="9780" w:hRule="exact" w:wrap="none" w:vAnchor="page" w:hAnchor="page" w:x="1580" w:y="1651"/>
        <w:shd w:val="clear" w:color="auto" w:fill="auto"/>
        <w:spacing w:after="305" w:line="331" w:lineRule="exact"/>
        <w:ind w:left="1720" w:right="20" w:hanging="1680"/>
      </w:pPr>
      <w:r>
        <w:rPr>
          <w:rStyle w:val="125pt0pt"/>
        </w:rPr>
        <w:t xml:space="preserve">Обладнання: </w:t>
      </w:r>
      <w:r>
        <w:rPr>
          <w:rStyle w:val="14pt"/>
        </w:rPr>
        <w:t>портрет Лесі Українки, текст твору, дидактичний мате</w:t>
      </w:r>
      <w:r>
        <w:rPr>
          <w:rStyle w:val="14pt"/>
        </w:rPr>
        <w:softHyphen/>
        <w:t>ріал (тестові завдання, картки).</w:t>
      </w:r>
    </w:p>
    <w:p w:rsidR="00E80140" w:rsidRDefault="00E80140" w:rsidP="00E80140">
      <w:pPr>
        <w:pStyle w:val="60"/>
        <w:framePr w:w="8942" w:h="9780" w:hRule="exact" w:wrap="none" w:vAnchor="page" w:hAnchor="page" w:x="1580" w:y="1651"/>
        <w:shd w:val="clear" w:color="auto" w:fill="auto"/>
        <w:spacing w:before="0" w:after="180" w:line="250" w:lineRule="exact"/>
        <w:ind w:left="40" w:firstLine="440"/>
      </w:pPr>
      <w:r>
        <w:rPr>
          <w:rStyle w:val="6125pt0pt"/>
          <w:b/>
          <w:bCs/>
        </w:rPr>
        <w:t>ХІД УРОКУ</w:t>
      </w:r>
    </w:p>
    <w:p w:rsidR="00E80140" w:rsidRDefault="00E80140" w:rsidP="00E80140">
      <w:pPr>
        <w:pStyle w:val="23"/>
        <w:framePr w:w="8942" w:h="9780" w:hRule="exact" w:wrap="none" w:vAnchor="page" w:hAnchor="page" w:x="1580" w:y="1651"/>
        <w:numPr>
          <w:ilvl w:val="0"/>
          <w:numId w:val="2"/>
        </w:numPr>
        <w:shd w:val="clear" w:color="auto" w:fill="auto"/>
        <w:tabs>
          <w:tab w:val="left" w:pos="744"/>
        </w:tabs>
        <w:spacing w:after="172" w:line="270" w:lineRule="exact"/>
        <w:ind w:left="40" w:firstLine="440"/>
      </w:pPr>
      <w:bookmarkStart w:id="2" w:name="bookmark241"/>
      <w:r>
        <w:rPr>
          <w:rStyle w:val="2Arial135pt0pt"/>
          <w:b/>
          <w:bCs/>
        </w:rPr>
        <w:t>Організаційний момент</w:t>
      </w:r>
      <w:bookmarkEnd w:id="2"/>
    </w:p>
    <w:p w:rsidR="00E80140" w:rsidRDefault="00E80140" w:rsidP="00E80140">
      <w:pPr>
        <w:pStyle w:val="23"/>
        <w:framePr w:w="8942" w:h="9780" w:hRule="exact" w:wrap="none" w:vAnchor="page" w:hAnchor="page" w:x="1580" w:y="1651"/>
        <w:numPr>
          <w:ilvl w:val="0"/>
          <w:numId w:val="2"/>
        </w:numPr>
        <w:shd w:val="clear" w:color="auto" w:fill="auto"/>
        <w:tabs>
          <w:tab w:val="left" w:pos="840"/>
        </w:tabs>
        <w:spacing w:after="3" w:line="270" w:lineRule="exact"/>
        <w:ind w:left="40" w:firstLine="440"/>
      </w:pPr>
      <w:bookmarkStart w:id="3" w:name="bookmark242"/>
      <w:r>
        <w:rPr>
          <w:rStyle w:val="2Arial135pt0pt"/>
          <w:b/>
          <w:bCs/>
        </w:rPr>
        <w:t>Перевірка домашнього завдання</w:t>
      </w:r>
      <w:bookmarkEnd w:id="3"/>
    </w:p>
    <w:p w:rsidR="00E80140" w:rsidRDefault="00E80140" w:rsidP="00E80140">
      <w:pPr>
        <w:pStyle w:val="21"/>
        <w:framePr w:w="8942" w:h="9780" w:hRule="exact" w:wrap="none" w:vAnchor="page" w:hAnchor="page" w:x="1580" w:y="1651"/>
        <w:shd w:val="clear" w:color="auto" w:fill="auto"/>
        <w:spacing w:after="289" w:line="331" w:lineRule="exact"/>
        <w:ind w:left="40" w:right="20" w:firstLine="440"/>
      </w:pPr>
      <w:r>
        <w:rPr>
          <w:rStyle w:val="14pt"/>
        </w:rPr>
        <w:t>Опитування учнів щодо знання напам’ять уривка з поеми Лесі Українки «Давня казка».</w:t>
      </w:r>
    </w:p>
    <w:p w:rsidR="00E80140" w:rsidRDefault="00E80140" w:rsidP="00E80140">
      <w:pPr>
        <w:pStyle w:val="23"/>
        <w:framePr w:w="8942" w:h="9780" w:hRule="exact" w:wrap="none" w:vAnchor="page" w:hAnchor="page" w:x="1580" w:y="1651"/>
        <w:numPr>
          <w:ilvl w:val="0"/>
          <w:numId w:val="2"/>
        </w:numPr>
        <w:shd w:val="clear" w:color="auto" w:fill="auto"/>
        <w:tabs>
          <w:tab w:val="left" w:pos="907"/>
        </w:tabs>
        <w:spacing w:after="192" w:line="270" w:lineRule="exact"/>
        <w:ind w:left="40" w:firstLine="440"/>
      </w:pPr>
      <w:bookmarkStart w:id="4" w:name="bookmark243"/>
      <w:r>
        <w:rPr>
          <w:rStyle w:val="2Arial135pt0pt"/>
          <w:b/>
          <w:bCs/>
        </w:rPr>
        <w:t>Актуалізація опорних знань</w:t>
      </w:r>
      <w:bookmarkEnd w:id="4"/>
    </w:p>
    <w:p w:rsidR="00E80140" w:rsidRDefault="00E80140" w:rsidP="00E80140">
      <w:pPr>
        <w:pStyle w:val="60"/>
        <w:framePr w:w="8942" w:h="9780" w:hRule="exact" w:wrap="none" w:vAnchor="page" w:hAnchor="page" w:x="1580" w:y="1651"/>
        <w:numPr>
          <w:ilvl w:val="0"/>
          <w:numId w:val="3"/>
        </w:numPr>
        <w:shd w:val="clear" w:color="auto" w:fill="auto"/>
        <w:tabs>
          <w:tab w:val="left" w:pos="749"/>
        </w:tabs>
        <w:spacing w:before="0" w:after="7" w:line="250" w:lineRule="exact"/>
        <w:ind w:left="40" w:firstLine="440"/>
      </w:pPr>
      <w:r>
        <w:rPr>
          <w:rStyle w:val="6125pt0pt"/>
          <w:b/>
          <w:bCs/>
        </w:rPr>
        <w:t>Проведення міні-дискусії. Обговорення питань</w:t>
      </w:r>
    </w:p>
    <w:p w:rsidR="00E80140" w:rsidRDefault="00E80140" w:rsidP="00E80140">
      <w:pPr>
        <w:pStyle w:val="21"/>
        <w:framePr w:w="8942" w:h="978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42"/>
        </w:tabs>
        <w:spacing w:line="331" w:lineRule="exact"/>
        <w:ind w:left="480" w:right="20" w:hanging="440"/>
        <w:jc w:val="both"/>
      </w:pPr>
      <w:r>
        <w:rPr>
          <w:rStyle w:val="14pt"/>
        </w:rPr>
        <w:t>Про що свідчить закінчення твору? Чи можна вважати, що у творі Лесі Українки «Давня казка», як і у звичайній казці, добро пере</w:t>
      </w:r>
      <w:r>
        <w:rPr>
          <w:rStyle w:val="14pt"/>
        </w:rPr>
        <w:softHyphen/>
        <w:t>магає зло?</w:t>
      </w:r>
    </w:p>
    <w:p w:rsidR="00E80140" w:rsidRDefault="00E80140" w:rsidP="00E80140">
      <w:pPr>
        <w:pStyle w:val="21"/>
        <w:framePr w:w="8942" w:h="978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33"/>
        </w:tabs>
        <w:spacing w:after="185" w:line="331" w:lineRule="exact"/>
        <w:ind w:left="480" w:right="20" w:hanging="440"/>
        <w:jc w:val="both"/>
      </w:pPr>
      <w:r>
        <w:rPr>
          <w:rStyle w:val="14pt"/>
        </w:rPr>
        <w:t>Хто в поемі-казці є уособленнями добра і зла? Свої міркування обґрунтуйте.</w:t>
      </w:r>
    </w:p>
    <w:p w:rsidR="00E80140" w:rsidRDefault="00E80140" w:rsidP="00E80140">
      <w:pPr>
        <w:pStyle w:val="60"/>
        <w:framePr w:w="8942" w:h="9780" w:hRule="exact" w:wrap="none" w:vAnchor="page" w:hAnchor="page" w:x="1580" w:y="1651"/>
        <w:numPr>
          <w:ilvl w:val="0"/>
          <w:numId w:val="3"/>
        </w:numPr>
        <w:shd w:val="clear" w:color="auto" w:fill="auto"/>
        <w:tabs>
          <w:tab w:val="left" w:pos="768"/>
        </w:tabs>
        <w:spacing w:before="0" w:after="72" w:line="250" w:lineRule="exact"/>
        <w:ind w:left="40" w:firstLine="440"/>
      </w:pPr>
      <w:r>
        <w:rPr>
          <w:rStyle w:val="6125pt0pt"/>
          <w:b/>
          <w:bCs/>
        </w:rPr>
        <w:t>Проведення гри «Хто найшвидше?»</w:t>
      </w:r>
    </w:p>
    <w:p w:rsidR="00E80140" w:rsidRDefault="00E80140" w:rsidP="00E80140">
      <w:pPr>
        <w:pStyle w:val="60"/>
        <w:framePr w:w="8942" w:h="9780" w:hRule="exact" w:wrap="none" w:vAnchor="page" w:hAnchor="page" w:x="1580" w:y="1651"/>
        <w:shd w:val="clear" w:color="auto" w:fill="auto"/>
        <w:spacing w:before="0" w:after="0" w:line="250" w:lineRule="exact"/>
        <w:ind w:left="40" w:firstLine="440"/>
      </w:pPr>
      <w:r>
        <w:rPr>
          <w:rStyle w:val="6125pt0pt"/>
          <w:b/>
          <w:bCs/>
        </w:rPr>
        <w:t>(за твором Лесі Українки «Давня казка»)</w:t>
      </w:r>
    </w:p>
    <w:p w:rsidR="00E80140" w:rsidRDefault="00E80140" w:rsidP="00E80140">
      <w:pPr>
        <w:pStyle w:val="21"/>
        <w:framePr w:w="8942" w:h="9780" w:hRule="exact" w:wrap="none" w:vAnchor="page" w:hAnchor="page" w:x="1580" w:y="1651"/>
        <w:shd w:val="clear" w:color="auto" w:fill="auto"/>
        <w:spacing w:line="336" w:lineRule="exact"/>
        <w:ind w:left="40" w:right="20" w:firstLine="440"/>
      </w:pPr>
      <w:r>
        <w:rPr>
          <w:rStyle w:val="14pt"/>
        </w:rPr>
        <w:t>Учні розподіляються на дві команди, обирають капітанів, оголо</w:t>
      </w:r>
      <w:r>
        <w:rPr>
          <w:rStyle w:val="14pt"/>
        </w:rPr>
        <w:softHyphen/>
        <w:t>шується склад журі. За 5 хвилин необхідно розгадати кросворд.</w:t>
      </w:r>
    </w:p>
    <w:p w:rsidR="00E80140" w:rsidRDefault="00E80140" w:rsidP="00E80140">
      <w:pPr>
        <w:pStyle w:val="21"/>
        <w:framePr w:w="8942" w:h="9780" w:hRule="exact" w:wrap="none" w:vAnchor="page" w:hAnchor="page" w:x="1580" w:y="1651"/>
        <w:numPr>
          <w:ilvl w:val="1"/>
          <w:numId w:val="3"/>
        </w:numPr>
        <w:shd w:val="clear" w:color="auto" w:fill="auto"/>
        <w:tabs>
          <w:tab w:val="left" w:pos="563"/>
        </w:tabs>
        <w:spacing w:line="298" w:lineRule="exact"/>
        <w:ind w:left="40" w:firstLine="0"/>
        <w:jc w:val="both"/>
      </w:pPr>
      <w:r>
        <w:rPr>
          <w:rStyle w:val="14pt"/>
        </w:rPr>
        <w:t>Завдання для першої команди.</w:t>
      </w:r>
    </w:p>
    <w:p w:rsidR="00E80140" w:rsidRDefault="00E80140" w:rsidP="00E80140">
      <w:pPr>
        <w:framePr w:w="8942" w:h="9780" w:hRule="exact" w:wrap="none" w:vAnchor="page" w:hAnchor="page" w:x="1580" w:y="1651"/>
        <w:ind w:left="40"/>
        <w:jc w:val="both"/>
      </w:pPr>
      <w:r>
        <w:rPr>
          <w:rStyle w:val="3115pt0pt"/>
          <w:rFonts w:eastAsia="Courier New"/>
        </w:rPr>
        <w:t xml:space="preserve">По вертикалі: 1. Жанр твору Лесі Українки «Давня казка». </w:t>
      </w:r>
      <w:r>
        <w:rPr>
          <w:rStyle w:val="3115pt0pt0"/>
          <w:rFonts w:eastAsia="Courier New"/>
        </w:rPr>
        <w:t>(Казка)</w:t>
      </w:r>
    </w:p>
    <w:p w:rsidR="00E80140" w:rsidRDefault="00E80140" w:rsidP="00E80140">
      <w:pPr>
        <w:framePr w:w="8942" w:h="9780" w:hRule="exact" w:wrap="none" w:vAnchor="page" w:hAnchor="page" w:x="1580" w:y="1651"/>
        <w:ind w:left="40" w:right="20"/>
        <w:jc w:val="both"/>
      </w:pPr>
      <w:r>
        <w:rPr>
          <w:rStyle w:val="3115pt0pt"/>
          <w:rFonts w:eastAsia="Courier New"/>
        </w:rPr>
        <w:t xml:space="preserve">По горизонталі: 1. Назва «господарства», яке «десь за морем лежало». </w:t>
      </w:r>
      <w:r>
        <w:rPr>
          <w:rStyle w:val="3115pt0pt0"/>
          <w:rFonts w:eastAsia="Courier New"/>
        </w:rPr>
        <w:t>(Бу</w:t>
      </w:r>
      <w:r>
        <w:rPr>
          <w:rStyle w:val="3115pt0pt0"/>
          <w:rFonts w:eastAsia="Courier New"/>
        </w:rPr>
        <w:softHyphen/>
        <w:t>сурманське)</w:t>
      </w:r>
      <w:r>
        <w:rPr>
          <w:rStyle w:val="3115pt0pt"/>
          <w:rFonts w:eastAsia="Courier New"/>
        </w:rPr>
        <w:t xml:space="preserve"> 2. Музичний інструмент, яким скористався Бертольдо, співаючи своїй коханій. </w:t>
      </w:r>
      <w:r>
        <w:rPr>
          <w:rStyle w:val="3115pt0pt0"/>
          <w:rFonts w:eastAsia="Courier New"/>
        </w:rPr>
        <w:t>(Мандоліна)</w:t>
      </w:r>
      <w:r>
        <w:rPr>
          <w:rStyle w:val="3115pt0pt"/>
          <w:rFonts w:eastAsia="Courier New"/>
        </w:rPr>
        <w:t xml:space="preserve"> 3. На що вийшла подивитися подивитися кохана лицаря, почувши його спів? </w:t>
      </w:r>
      <w:r>
        <w:rPr>
          <w:rStyle w:val="3115pt0pt0"/>
          <w:rFonts w:eastAsia="Courier New"/>
        </w:rPr>
        <w:t>(На зорі)</w:t>
      </w:r>
      <w:r>
        <w:rPr>
          <w:rStyle w:val="3115pt0pt"/>
          <w:rFonts w:eastAsia="Courier New"/>
        </w:rPr>
        <w:t xml:space="preserve"> 4. Під час якого заходу в графстві пан вирушив у похід? </w:t>
      </w:r>
      <w:r>
        <w:rPr>
          <w:rStyle w:val="3115pt0pt0"/>
          <w:rFonts w:eastAsia="Courier New"/>
        </w:rPr>
        <w:t>(Під час бенкету)</w:t>
      </w:r>
      <w:r>
        <w:rPr>
          <w:rStyle w:val="3115pt0pt"/>
          <w:rFonts w:eastAsia="Courier New"/>
        </w:rPr>
        <w:t xml:space="preserve"> 5. Ім’я коханої пана. </w:t>
      </w:r>
      <w:r>
        <w:rPr>
          <w:rStyle w:val="3115pt0pt0"/>
          <w:rFonts w:eastAsia="Courier New"/>
        </w:rPr>
        <w:t>(Ізідора)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3"/>
        <w:gridCol w:w="394"/>
        <w:gridCol w:w="389"/>
        <w:gridCol w:w="394"/>
        <w:gridCol w:w="394"/>
        <w:gridCol w:w="389"/>
        <w:gridCol w:w="394"/>
        <w:gridCol w:w="389"/>
        <w:gridCol w:w="394"/>
        <w:gridCol w:w="389"/>
        <w:gridCol w:w="394"/>
        <w:gridCol w:w="1608"/>
      </w:tblGrid>
      <w:tr w:rsidR="00E80140" w:rsidTr="00513A06">
        <w:trPr>
          <w:trHeight w:hRule="exact" w:val="398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pStyle w:val="21"/>
              <w:framePr w:w="7128" w:h="1978" w:wrap="none" w:vAnchor="page" w:hAnchor="page" w:x="2492" w:y="11665"/>
              <w:shd w:val="clear" w:color="auto" w:fill="auto"/>
              <w:spacing w:line="270" w:lineRule="exact"/>
              <w:ind w:left="100" w:firstLine="0"/>
            </w:pPr>
            <w:r>
              <w:rPr>
                <w:rStyle w:val="FrankRuehl135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pStyle w:val="21"/>
              <w:framePr w:w="7128" w:h="1978" w:wrap="none" w:vAnchor="page" w:hAnchor="page" w:x="2492" w:y="11665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2391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</w:tr>
      <w:tr w:rsidR="00E80140" w:rsidTr="00513A06">
        <w:trPr>
          <w:trHeight w:hRule="exact" w:val="394"/>
        </w:trPr>
        <w:tc>
          <w:tcPr>
            <w:tcW w:w="3563" w:type="dxa"/>
            <w:gridSpan w:val="6"/>
            <w:tcBorders>
              <w:top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pStyle w:val="21"/>
              <w:framePr w:w="7128" w:h="1978" w:wrap="none" w:vAnchor="page" w:hAnchor="page" w:x="2492" w:y="11665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</w:tr>
      <w:tr w:rsidR="00E80140" w:rsidTr="00513A06">
        <w:trPr>
          <w:trHeight w:hRule="exact" w:val="394"/>
        </w:trPr>
        <w:tc>
          <w:tcPr>
            <w:tcW w:w="2780" w:type="dxa"/>
            <w:gridSpan w:val="4"/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117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pStyle w:val="21"/>
              <w:framePr w:w="7128" w:h="1978" w:wrap="none" w:vAnchor="page" w:hAnchor="page" w:x="2492" w:y="11665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</w:tr>
      <w:tr w:rsidR="00E80140" w:rsidTr="00513A06">
        <w:trPr>
          <w:trHeight w:hRule="exact" w:val="389"/>
        </w:trPr>
        <w:tc>
          <w:tcPr>
            <w:tcW w:w="1603" w:type="dxa"/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1177" w:type="dxa"/>
            <w:gridSpan w:val="3"/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pStyle w:val="21"/>
              <w:framePr w:w="7128" w:h="1978" w:wrap="none" w:vAnchor="page" w:hAnchor="page" w:x="2492" w:y="11665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16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</w:pPr>
          </w:p>
        </w:tc>
      </w:tr>
      <w:tr w:rsidR="00E80140" w:rsidTr="00513A06">
        <w:trPr>
          <w:trHeight w:hRule="exact" w:val="403"/>
        </w:trPr>
        <w:tc>
          <w:tcPr>
            <w:tcW w:w="1603" w:type="dxa"/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pStyle w:val="21"/>
              <w:framePr w:w="7128" w:h="1978" w:wrap="none" w:vAnchor="page" w:hAnchor="page" w:x="2492" w:y="11665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</w:tcPr>
          <w:p w:rsidR="00E80140" w:rsidRDefault="00E80140" w:rsidP="00513A06">
            <w:pPr>
              <w:framePr w:w="7128" w:h="1978" w:wrap="none" w:vAnchor="page" w:hAnchor="page" w:x="2492" w:y="11665"/>
              <w:rPr>
                <w:sz w:val="10"/>
                <w:szCs w:val="10"/>
              </w:rPr>
            </w:pPr>
          </w:p>
        </w:tc>
      </w:tr>
    </w:tbl>
    <w:p w:rsidR="00E80140" w:rsidRDefault="00E80140" w:rsidP="00E80140">
      <w:pPr>
        <w:pStyle w:val="25"/>
        <w:framePr w:w="8928" w:h="1842" w:hRule="exact" w:wrap="none" w:vAnchor="page" w:hAnchor="page" w:x="1585" w:y="13837"/>
        <w:shd w:val="clear" w:color="auto" w:fill="auto"/>
        <w:spacing w:line="298" w:lineRule="exact"/>
        <w:ind w:left="40"/>
      </w:pPr>
      <w:r>
        <w:rPr>
          <w:rStyle w:val="2125pt0pt"/>
        </w:rPr>
        <w:t xml:space="preserve">2.2. </w:t>
      </w:r>
      <w:r>
        <w:rPr>
          <w:rStyle w:val="214pt"/>
        </w:rPr>
        <w:t>Завдання для другої команди.</w:t>
      </w:r>
    </w:p>
    <w:p w:rsidR="00E80140" w:rsidRDefault="00E80140" w:rsidP="00E80140">
      <w:pPr>
        <w:pStyle w:val="a3"/>
        <w:framePr w:w="8928" w:h="1842" w:hRule="exact" w:wrap="none" w:vAnchor="page" w:hAnchor="page" w:x="1585" w:y="13837"/>
        <w:shd w:val="clear" w:color="auto" w:fill="auto"/>
        <w:spacing w:line="298" w:lineRule="exact"/>
        <w:ind w:left="40" w:right="20"/>
      </w:pPr>
      <w:r>
        <w:rPr>
          <w:rStyle w:val="115pt0pt"/>
        </w:rPr>
        <w:t xml:space="preserve">По вертикалі: 1. Захід, організований Бертольдом після повернення з війни. </w:t>
      </w:r>
      <w:r>
        <w:rPr>
          <w:rStyle w:val="115pt0pt0"/>
        </w:rPr>
        <w:t>(Свято)</w:t>
      </w:r>
    </w:p>
    <w:p w:rsidR="00E80140" w:rsidRDefault="00E80140" w:rsidP="00E80140">
      <w:pPr>
        <w:pStyle w:val="a3"/>
        <w:framePr w:w="8928" w:h="1842" w:hRule="exact" w:wrap="none" w:vAnchor="page" w:hAnchor="page" w:x="1585" w:y="13837"/>
        <w:shd w:val="clear" w:color="auto" w:fill="auto"/>
        <w:spacing w:line="298" w:lineRule="exact"/>
        <w:ind w:left="40" w:right="20"/>
      </w:pPr>
      <w:r>
        <w:rPr>
          <w:rStyle w:val="115pt0pt"/>
        </w:rPr>
        <w:t>По горизонталі: 1. Герої, які припинили бунт військових, тим самим надавши допомогу Бертольдові. (</w:t>
      </w:r>
      <w:r>
        <w:rPr>
          <w:rStyle w:val="115pt0pt0"/>
        </w:rPr>
        <w:t>Співці)</w:t>
      </w:r>
      <w:r>
        <w:rPr>
          <w:rStyle w:val="115pt0pt"/>
        </w:rPr>
        <w:t xml:space="preserve"> 2. Поет не бажав отримати від пана золотих... </w:t>
      </w:r>
      <w:r>
        <w:rPr>
          <w:rStyle w:val="115pt0pt0"/>
        </w:rPr>
        <w:t>(лаврів).</w:t>
      </w:r>
      <w:r>
        <w:rPr>
          <w:rStyle w:val="115pt0pt"/>
        </w:rPr>
        <w:t xml:space="preserve"> 3. Найцікавішим скарбом для поета — мати... </w:t>
      </w:r>
      <w:r>
        <w:rPr>
          <w:rStyle w:val="115pt0pt0"/>
        </w:rPr>
        <w:t>(щастя).</w:t>
      </w:r>
      <w:r>
        <w:rPr>
          <w:rStyle w:val="115pt0pt"/>
        </w:rPr>
        <w:t xml:space="preserve"> 4. Чого пан</w:t>
      </w:r>
    </w:p>
    <w:p w:rsidR="00E80140" w:rsidRDefault="00E80140" w:rsidP="00E80140">
      <w:pPr>
        <w:rPr>
          <w:sz w:val="2"/>
          <w:szCs w:val="2"/>
        </w:rPr>
        <w:sectPr w:rsidR="00E8014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0140" w:rsidRDefault="00E80140" w:rsidP="00E80140">
      <w:pPr>
        <w:pStyle w:val="20"/>
        <w:framePr w:wrap="none" w:vAnchor="page" w:hAnchor="page" w:x="1570" w:y="1148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242</w:t>
      </w:r>
    </w:p>
    <w:p w:rsidR="00E80140" w:rsidRDefault="00E80140" w:rsidP="00E80140">
      <w:pPr>
        <w:pStyle w:val="a0"/>
        <w:framePr w:wrap="none" w:vAnchor="page" w:hAnchor="page" w:x="5372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E80140" w:rsidRDefault="00E80140" w:rsidP="00E80140">
      <w:pPr>
        <w:pStyle w:val="a3"/>
        <w:framePr w:w="8909" w:h="672" w:hRule="exact" w:wrap="none" w:vAnchor="page" w:hAnchor="page" w:x="1594" w:y="1655"/>
        <w:shd w:val="clear" w:color="auto" w:fill="auto"/>
        <w:spacing w:line="307" w:lineRule="exact"/>
      </w:pPr>
      <w:r>
        <w:rPr>
          <w:rStyle w:val="115pt0pt"/>
        </w:rPr>
        <w:t>мав багато після закінчення війни? (</w:t>
      </w:r>
      <w:r>
        <w:rPr>
          <w:rStyle w:val="115pt0pt0"/>
        </w:rPr>
        <w:t>Золота)</w:t>
      </w:r>
      <w:r>
        <w:rPr>
          <w:rStyle w:val="115pt0pt"/>
        </w:rPr>
        <w:t xml:space="preserve"> 5. Риса характеру Бертольда. (</w:t>
      </w:r>
      <w:r>
        <w:rPr>
          <w:rStyle w:val="115pt0pt0"/>
        </w:rPr>
        <w:t>Гордість</w:t>
      </w:r>
      <w:r>
        <w:rPr>
          <w:rStyle w:val="115pt0pt"/>
        </w:rPr>
        <w:t>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"/>
        <w:gridCol w:w="389"/>
        <w:gridCol w:w="394"/>
        <w:gridCol w:w="394"/>
        <w:gridCol w:w="389"/>
        <w:gridCol w:w="394"/>
        <w:gridCol w:w="389"/>
        <w:gridCol w:w="394"/>
        <w:gridCol w:w="394"/>
        <w:gridCol w:w="389"/>
        <w:gridCol w:w="403"/>
      </w:tblGrid>
      <w:tr w:rsidR="00E80140" w:rsidTr="00513A06">
        <w:trPr>
          <w:trHeight w:hRule="exact" w:val="398"/>
        </w:trPr>
        <w:tc>
          <w:tcPr>
            <w:tcW w:w="792" w:type="dxa"/>
            <w:gridSpan w:val="2"/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788" w:type="dxa"/>
            <w:gridSpan w:val="2"/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pStyle w:val="21"/>
              <w:framePr w:w="4330" w:h="1978" w:wrap="none" w:vAnchor="page" w:hAnchor="page" w:x="3889" w:y="2559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</w:tr>
      <w:tr w:rsidR="00E80140" w:rsidTr="00513A06">
        <w:trPr>
          <w:trHeight w:hRule="exact" w:val="394"/>
        </w:trPr>
        <w:tc>
          <w:tcPr>
            <w:tcW w:w="792" w:type="dxa"/>
            <w:gridSpan w:val="2"/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pStyle w:val="21"/>
              <w:framePr w:w="4330" w:h="1978" w:wrap="none" w:vAnchor="page" w:hAnchor="page" w:x="3889" w:y="2559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2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403" w:type="dxa"/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</w:tr>
      <w:tr w:rsidR="00E80140" w:rsidTr="00513A06">
        <w:trPr>
          <w:trHeight w:hRule="exact" w:val="394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pStyle w:val="21"/>
              <w:framePr w:w="4330" w:h="1978" w:wrap="none" w:vAnchor="page" w:hAnchor="page" w:x="3889" w:y="2559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1186" w:type="dxa"/>
            <w:gridSpan w:val="3"/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</w:tr>
      <w:tr w:rsidR="00E80140" w:rsidTr="00513A06">
        <w:trPr>
          <w:trHeight w:hRule="exact" w:val="389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pStyle w:val="21"/>
              <w:framePr w:w="4330" w:h="1978" w:wrap="none" w:vAnchor="page" w:hAnchor="page" w:x="3889" w:y="2559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1969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</w:tr>
      <w:tr w:rsidR="00E80140" w:rsidTr="00513A06">
        <w:trPr>
          <w:trHeight w:hRule="exact" w:val="403"/>
        </w:trPr>
        <w:tc>
          <w:tcPr>
            <w:tcW w:w="1186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pStyle w:val="21"/>
              <w:framePr w:w="4330" w:h="1978" w:wrap="none" w:vAnchor="page" w:hAnchor="page" w:x="3889" w:y="2559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0140" w:rsidRDefault="00E80140" w:rsidP="00513A06">
            <w:pPr>
              <w:framePr w:w="4330" w:h="1978" w:wrap="none" w:vAnchor="page" w:hAnchor="page" w:x="3889" w:y="2559"/>
              <w:rPr>
                <w:sz w:val="10"/>
                <w:szCs w:val="10"/>
              </w:rPr>
            </w:pPr>
          </w:p>
        </w:tc>
      </w:tr>
    </w:tbl>
    <w:p w:rsidR="00E80140" w:rsidRDefault="00E80140" w:rsidP="00E80140">
      <w:pPr>
        <w:pStyle w:val="40"/>
        <w:framePr w:w="8942" w:h="10699" w:hRule="exact" w:wrap="none" w:vAnchor="page" w:hAnchor="page" w:x="1580" w:y="4993"/>
        <w:numPr>
          <w:ilvl w:val="0"/>
          <w:numId w:val="2"/>
        </w:numPr>
        <w:shd w:val="clear" w:color="auto" w:fill="auto"/>
        <w:tabs>
          <w:tab w:val="left" w:pos="917"/>
        </w:tabs>
        <w:spacing w:before="0" w:after="52" w:line="270" w:lineRule="exact"/>
        <w:ind w:left="100" w:firstLine="38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E80140" w:rsidRDefault="00E80140" w:rsidP="00E80140">
      <w:pPr>
        <w:pStyle w:val="40"/>
        <w:framePr w:w="8942" w:h="10699" w:hRule="exact" w:wrap="none" w:vAnchor="page" w:hAnchor="page" w:x="1580" w:y="4993"/>
        <w:shd w:val="clear" w:color="auto" w:fill="auto"/>
        <w:spacing w:before="0" w:after="172" w:line="270" w:lineRule="exact"/>
        <w:ind w:left="100" w:firstLine="380"/>
        <w:jc w:val="both"/>
      </w:pPr>
      <w:r>
        <w:rPr>
          <w:rStyle w:val="4Arial135pt0pt"/>
          <w:b/>
          <w:bCs/>
        </w:rPr>
        <w:t>Мотивація навчальної діяльності школярів</w:t>
      </w:r>
    </w:p>
    <w:p w:rsidR="00E80140" w:rsidRDefault="00E80140" w:rsidP="00E80140">
      <w:pPr>
        <w:pStyle w:val="40"/>
        <w:framePr w:w="8942" w:h="10699" w:hRule="exact" w:wrap="none" w:vAnchor="page" w:hAnchor="page" w:x="1580" w:y="4993"/>
        <w:numPr>
          <w:ilvl w:val="0"/>
          <w:numId w:val="2"/>
        </w:numPr>
        <w:shd w:val="clear" w:color="auto" w:fill="auto"/>
        <w:tabs>
          <w:tab w:val="left" w:pos="850"/>
        </w:tabs>
        <w:spacing w:before="0" w:after="188" w:line="270" w:lineRule="exact"/>
        <w:ind w:left="100" w:firstLine="380"/>
        <w:jc w:val="both"/>
      </w:pPr>
      <w:r>
        <w:rPr>
          <w:rStyle w:val="4Arial135pt0pt"/>
          <w:b/>
          <w:bCs/>
        </w:rPr>
        <w:t>Основний зміст уроку</w:t>
      </w:r>
    </w:p>
    <w:p w:rsidR="00E80140" w:rsidRDefault="00E80140" w:rsidP="00E80140">
      <w:pPr>
        <w:pStyle w:val="60"/>
        <w:framePr w:w="8942" w:h="10699" w:hRule="exact" w:wrap="none" w:vAnchor="page" w:hAnchor="page" w:x="1580" w:y="4993"/>
        <w:numPr>
          <w:ilvl w:val="0"/>
          <w:numId w:val="4"/>
        </w:numPr>
        <w:shd w:val="clear" w:color="auto" w:fill="auto"/>
        <w:tabs>
          <w:tab w:val="left" w:pos="754"/>
        </w:tabs>
        <w:spacing w:before="0" w:after="46" w:line="250" w:lineRule="exact"/>
        <w:ind w:left="100" w:firstLine="380"/>
        <w:jc w:val="both"/>
      </w:pPr>
      <w:r>
        <w:rPr>
          <w:rStyle w:val="6125pt0pt"/>
          <w:b/>
          <w:bCs/>
        </w:rPr>
        <w:t>Вступне слово вчителя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shd w:val="clear" w:color="auto" w:fill="auto"/>
        <w:spacing w:line="336" w:lineRule="exact"/>
        <w:ind w:left="100" w:right="20" w:firstLine="380"/>
        <w:jc w:val="both"/>
      </w:pPr>
      <w:r>
        <w:rPr>
          <w:rStyle w:val="14pt"/>
        </w:rPr>
        <w:t>Леся Українка була поетесою-борцем. Її цікавили люди героїчні. Вона писала про їхню відданість справі, про їхні поривання до волі. Героєм її творів став борець, обдарований поетичним, мистецьким хистом. Його думки і вчинки близькі та рідні самій поетесі. Вели</w:t>
      </w:r>
      <w:r>
        <w:rPr>
          <w:rStyle w:val="14pt"/>
        </w:rPr>
        <w:softHyphen/>
        <w:t>ка художня і громадсько-політична сила цього узагальненого образу полягає в тому, що він втілює в собі те краще, що відзначило пере</w:t>
      </w:r>
      <w:r>
        <w:rPr>
          <w:rStyle w:val="14pt"/>
        </w:rPr>
        <w:softHyphen/>
        <w:t>дових людей її часу.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shd w:val="clear" w:color="auto" w:fill="auto"/>
        <w:spacing w:line="336" w:lineRule="exact"/>
        <w:ind w:left="100" w:right="20" w:firstLine="380"/>
        <w:jc w:val="both"/>
      </w:pPr>
      <w:r>
        <w:rPr>
          <w:rStyle w:val="14pt"/>
        </w:rPr>
        <w:t>Життя для Лесі Українки та героя її поезій — це безупинне зма</w:t>
      </w:r>
      <w:r>
        <w:rPr>
          <w:rStyle w:val="14pt"/>
        </w:rPr>
        <w:softHyphen/>
        <w:t>гання, боротьба, дружба і кохання. Люблячи добро, мусили пристрас</w:t>
      </w:r>
      <w:r>
        <w:rPr>
          <w:rStyle w:val="14pt"/>
        </w:rPr>
        <w:softHyphen/>
        <w:t>но ненавидіти зло, боротися з ним в ім’я добра.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shd w:val="clear" w:color="auto" w:fill="auto"/>
        <w:spacing w:after="189" w:line="336" w:lineRule="exact"/>
        <w:ind w:left="100" w:right="20" w:firstLine="380"/>
        <w:jc w:val="both"/>
      </w:pPr>
      <w:r>
        <w:rPr>
          <w:rStyle w:val="14pt"/>
        </w:rPr>
        <w:t>Такими у творі виступають два діаметрально протилежні обра</w:t>
      </w:r>
      <w:r>
        <w:rPr>
          <w:rStyle w:val="14pt"/>
        </w:rPr>
        <w:softHyphen/>
        <w:t>зи — поет і лицар.</w:t>
      </w:r>
    </w:p>
    <w:p w:rsidR="00E80140" w:rsidRDefault="00E80140" w:rsidP="00E80140">
      <w:pPr>
        <w:pStyle w:val="60"/>
        <w:framePr w:w="8942" w:h="10699" w:hRule="exact" w:wrap="none" w:vAnchor="page" w:hAnchor="page" w:x="1580" w:y="4993"/>
        <w:numPr>
          <w:ilvl w:val="0"/>
          <w:numId w:val="4"/>
        </w:numPr>
        <w:shd w:val="clear" w:color="auto" w:fill="auto"/>
        <w:tabs>
          <w:tab w:val="left" w:pos="763"/>
        </w:tabs>
        <w:spacing w:before="0" w:after="7" w:line="250" w:lineRule="exact"/>
        <w:ind w:left="100" w:firstLine="380"/>
        <w:jc w:val="both"/>
      </w:pPr>
      <w:r>
        <w:rPr>
          <w:rStyle w:val="6125pt0pt"/>
          <w:b/>
          <w:bCs/>
        </w:rPr>
        <w:t>Характеристика образів твору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numPr>
          <w:ilvl w:val="1"/>
          <w:numId w:val="4"/>
        </w:numPr>
        <w:shd w:val="clear" w:color="auto" w:fill="auto"/>
        <w:tabs>
          <w:tab w:val="left" w:pos="628"/>
        </w:tabs>
        <w:spacing w:line="336" w:lineRule="exact"/>
        <w:ind w:left="480" w:hanging="380"/>
      </w:pPr>
      <w:r>
        <w:rPr>
          <w:rStyle w:val="14pt"/>
        </w:rPr>
        <w:t>Поет.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numPr>
          <w:ilvl w:val="2"/>
          <w:numId w:val="4"/>
        </w:numPr>
        <w:shd w:val="clear" w:color="auto" w:fill="auto"/>
        <w:tabs>
          <w:tab w:val="left" w:pos="854"/>
        </w:tabs>
        <w:spacing w:line="336" w:lineRule="exact"/>
        <w:ind w:left="480" w:hanging="380"/>
      </w:pPr>
      <w:r>
        <w:rPr>
          <w:rStyle w:val="14pt"/>
        </w:rPr>
        <w:t>Бесіда за питаннями: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numPr>
          <w:ilvl w:val="0"/>
          <w:numId w:val="1"/>
        </w:numPr>
        <w:shd w:val="clear" w:color="auto" w:fill="auto"/>
        <w:tabs>
          <w:tab w:val="left" w:pos="398"/>
        </w:tabs>
        <w:spacing w:line="336" w:lineRule="exact"/>
        <w:ind w:left="480" w:hanging="380"/>
      </w:pPr>
      <w:r>
        <w:rPr>
          <w:rStyle w:val="14pt"/>
        </w:rPr>
        <w:t>Коли ви вперше у творі зустрічаєтеся з поетом?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hanging="380"/>
      </w:pPr>
      <w:r>
        <w:rPr>
          <w:rStyle w:val="14pt"/>
        </w:rPr>
        <w:t>Які враження про нього у вас склалися?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numPr>
          <w:ilvl w:val="0"/>
          <w:numId w:val="1"/>
        </w:numPr>
        <w:shd w:val="clear" w:color="auto" w:fill="auto"/>
        <w:tabs>
          <w:tab w:val="left" w:pos="398"/>
        </w:tabs>
        <w:spacing w:line="336" w:lineRule="exact"/>
        <w:ind w:left="480" w:hanging="380"/>
      </w:pPr>
      <w:r>
        <w:rPr>
          <w:rStyle w:val="14pt"/>
        </w:rPr>
        <w:t>Що є найціннішим для цього героя? Заради чого він живе?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hanging="380"/>
      </w:pPr>
      <w:r>
        <w:rPr>
          <w:rStyle w:val="14pt"/>
        </w:rPr>
        <w:t>Як до поета ставляться прості люди, Бертольдо?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hanging="380"/>
      </w:pPr>
      <w:r>
        <w:rPr>
          <w:rStyle w:val="14pt"/>
        </w:rPr>
        <w:t>Чому герой твору на зло відповідає добром?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hanging="380"/>
      </w:pPr>
      <w:r>
        <w:rPr>
          <w:rStyle w:val="14pt"/>
        </w:rPr>
        <w:t>Через що поет байдуже ставиться до золота, слави?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20" w:hanging="380"/>
      </w:pPr>
      <w:r>
        <w:rPr>
          <w:rStyle w:val="14pt"/>
        </w:rPr>
        <w:t>Яку допомогу надавав митець Бертольду? Чи була вона корис</w:t>
      </w:r>
      <w:r>
        <w:rPr>
          <w:rStyle w:val="14pt"/>
        </w:rPr>
        <w:softHyphen/>
        <w:t>ною?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hanging="380"/>
      </w:pPr>
      <w:r>
        <w:rPr>
          <w:rStyle w:val="14pt"/>
        </w:rPr>
        <w:t>Чому поет помирає? Яку справу він залишив по собі?</w:t>
      </w:r>
    </w:p>
    <w:p w:rsidR="00E80140" w:rsidRDefault="00E80140" w:rsidP="00E80140">
      <w:pPr>
        <w:pStyle w:val="21"/>
        <w:framePr w:w="8942" w:h="10699" w:hRule="exact" w:wrap="none" w:vAnchor="page" w:hAnchor="page" w:x="1580" w:y="4993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right="20" w:hanging="380"/>
      </w:pPr>
      <w:r>
        <w:rPr>
          <w:rStyle w:val="14pt"/>
        </w:rPr>
        <w:t>Чи можна ототожнити образ митця з Лесею Українкою? Свої мір</w:t>
      </w:r>
      <w:r>
        <w:rPr>
          <w:rStyle w:val="14pt"/>
        </w:rPr>
        <w:softHyphen/>
        <w:t>кування доведіть.</w:t>
      </w:r>
    </w:p>
    <w:p w:rsidR="00E80140" w:rsidRDefault="00E80140" w:rsidP="00E80140">
      <w:pPr>
        <w:rPr>
          <w:sz w:val="2"/>
          <w:szCs w:val="2"/>
        </w:rPr>
        <w:sectPr w:rsidR="00E8014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0140" w:rsidRDefault="00E80140" w:rsidP="00E80140">
      <w:pPr>
        <w:pStyle w:val="a0"/>
        <w:framePr w:wrap="none" w:vAnchor="page" w:hAnchor="page" w:x="2070" w:y="114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E80140" w:rsidRDefault="00E80140" w:rsidP="00E80140">
      <w:pPr>
        <w:pStyle w:val="20"/>
        <w:framePr w:wrap="none" w:vAnchor="page" w:hAnchor="page" w:x="10566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243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5"/>
        </w:numPr>
        <w:shd w:val="clear" w:color="auto" w:fill="auto"/>
        <w:tabs>
          <w:tab w:val="left" w:pos="754"/>
        </w:tabs>
        <w:spacing w:after="23" w:line="280" w:lineRule="exact"/>
        <w:ind w:left="300" w:hanging="300"/>
        <w:jc w:val="both"/>
      </w:pPr>
      <w:r>
        <w:rPr>
          <w:rStyle w:val="14pt0pt"/>
        </w:rPr>
        <w:t>Інформаційне ґроно до характеристики образу героя.</w:t>
      </w:r>
    </w:p>
    <w:p w:rsidR="00E80140" w:rsidRDefault="00E80140" w:rsidP="00E80140">
      <w:pPr>
        <w:framePr w:w="8774" w:h="13989" w:hRule="exact" w:wrap="none" w:vAnchor="page" w:hAnchor="page" w:x="2247" w:y="1679"/>
        <w:spacing w:line="274" w:lineRule="exact"/>
        <w:ind w:left="2400" w:right="20"/>
        <w:jc w:val="both"/>
      </w:pPr>
      <w:r>
        <w:rPr>
          <w:rStyle w:val="30"/>
          <w:rFonts w:eastAsia="Courier New"/>
        </w:rPr>
        <w:t>гордий, впевнений у своїх діях і вчинках</w:t>
      </w:r>
      <w:r>
        <w:rPr>
          <w:rStyle w:val="30"/>
          <w:rFonts w:eastAsia="Courier New"/>
        </w:rPr>
        <w:br/>
        <w:t>стійкий, сміливий, мужній, відданий народові</w:t>
      </w:r>
      <w:r>
        <w:rPr>
          <w:rStyle w:val="30"/>
          <w:rFonts w:eastAsia="Courier New"/>
        </w:rPr>
        <w:br/>
        <w:t>нещасний, але талановитий</w:t>
      </w:r>
      <w:r>
        <w:rPr>
          <w:rStyle w:val="30"/>
          <w:rFonts w:eastAsia="Courier New"/>
        </w:rPr>
        <w:br/>
        <w:t>«...божа людина»</w:t>
      </w:r>
    </w:p>
    <w:p w:rsidR="00E80140" w:rsidRDefault="00E80140" w:rsidP="00E80140">
      <w:pPr>
        <w:framePr w:w="8774" w:h="13989" w:hRule="exact" w:wrap="none" w:vAnchor="page" w:hAnchor="page" w:x="2247" w:y="1679"/>
        <w:spacing w:line="274" w:lineRule="exact"/>
        <w:ind w:left="2400" w:right="20"/>
        <w:jc w:val="both"/>
      </w:pPr>
      <w:r>
        <w:rPr>
          <w:rStyle w:val="30"/>
          <w:rFonts w:eastAsia="Courier New"/>
        </w:rPr>
        <w:t>«...навесні... оживляв сумну діброву»</w:t>
      </w:r>
      <w:r>
        <w:rPr>
          <w:rStyle w:val="30"/>
          <w:rFonts w:eastAsia="Courier New"/>
        </w:rPr>
        <w:br/>
        <w:t>не вмів співати</w:t>
      </w:r>
      <w:r>
        <w:rPr>
          <w:rStyle w:val="30"/>
          <w:rFonts w:eastAsia="Courier New"/>
        </w:rPr>
        <w:br/>
        <w:t>«лиха не боюся»</w:t>
      </w:r>
    </w:p>
    <w:p w:rsidR="00E80140" w:rsidRDefault="00E80140" w:rsidP="00E80140">
      <w:pPr>
        <w:framePr w:w="8774" w:h="13989" w:hRule="exact" w:wrap="none" w:vAnchor="page" w:hAnchor="page" w:x="2247" w:y="1679"/>
        <w:spacing w:line="274" w:lineRule="exact"/>
        <w:ind w:left="2700" w:hanging="300"/>
        <w:jc w:val="both"/>
      </w:pPr>
      <w:r>
        <w:rPr>
          <w:rStyle w:val="30"/>
          <w:rFonts w:eastAsia="Courier New"/>
        </w:rPr>
        <w:t>«завжди вільний»</w:t>
      </w:r>
    </w:p>
    <w:p w:rsidR="00E80140" w:rsidRDefault="00E80140" w:rsidP="00E80140">
      <w:pPr>
        <w:framePr w:w="8774" w:h="13989" w:hRule="exact" w:wrap="none" w:vAnchor="page" w:hAnchor="page" w:x="2247" w:y="1679"/>
        <w:spacing w:after="78" w:line="274" w:lineRule="exact"/>
        <w:ind w:left="2400" w:right="20"/>
        <w:jc w:val="both"/>
      </w:pPr>
      <w:r>
        <w:rPr>
          <w:rStyle w:val="30"/>
          <w:rFonts w:eastAsia="Courier New"/>
        </w:rPr>
        <w:t>«Я на крилах думки лину»</w:t>
      </w:r>
      <w:r>
        <w:rPr>
          <w:rStyle w:val="30"/>
          <w:rFonts w:eastAsia="Courier New"/>
        </w:rPr>
        <w:br/>
        <w:t>поважне ставлення до простого люду</w:t>
      </w:r>
      <w:r>
        <w:rPr>
          <w:rStyle w:val="30"/>
          <w:rFonts w:eastAsia="Courier New"/>
        </w:rPr>
        <w:br/>
        <w:t>на жорстокість відповідає добром</w:t>
      </w:r>
      <w:r>
        <w:rPr>
          <w:rStyle w:val="30"/>
          <w:rFonts w:eastAsia="Courier New"/>
        </w:rPr>
        <w:br/>
        <w:t>не приваблює золото, лаври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5"/>
        </w:numPr>
        <w:shd w:val="clear" w:color="auto" w:fill="auto"/>
        <w:tabs>
          <w:tab w:val="left" w:pos="754"/>
        </w:tabs>
        <w:ind w:left="300" w:hanging="300"/>
        <w:jc w:val="both"/>
      </w:pPr>
      <w:r>
        <w:rPr>
          <w:rStyle w:val="14pt0pt"/>
        </w:rPr>
        <w:t>Цитатна характеристика.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302"/>
        </w:tabs>
        <w:ind w:left="300" w:right="20" w:hanging="300"/>
        <w:jc w:val="both"/>
      </w:pPr>
      <w:r>
        <w:rPr>
          <w:rStyle w:val="14pt0pt"/>
        </w:rPr>
        <w:t>Проживав поет нещасний, Тільки мав талант до віршів Не пози</w:t>
      </w:r>
      <w:r>
        <w:rPr>
          <w:rStyle w:val="14pt0pt"/>
        </w:rPr>
        <w:softHyphen/>
        <w:t>чений, а власний.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293"/>
        </w:tabs>
        <w:ind w:left="300" w:hanging="300"/>
        <w:jc w:val="both"/>
      </w:pPr>
      <w:r>
        <w:rPr>
          <w:rStyle w:val="14pt0pt"/>
        </w:rPr>
        <w:t>Хоч не був він теж поганий,— От собі — людина божа!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302"/>
        </w:tabs>
        <w:ind w:left="300" w:hanging="300"/>
        <w:jc w:val="both"/>
      </w:pPr>
      <w:r>
        <w:rPr>
          <w:rStyle w:val="14pt0pt"/>
        </w:rPr>
        <w:t>Що не був співцем поет наш, Бо зовсім не вмів співати.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302"/>
        </w:tabs>
        <w:ind w:left="300" w:right="20" w:hanging="300"/>
        <w:jc w:val="both"/>
      </w:pPr>
      <w:r>
        <w:rPr>
          <w:rStyle w:val="14pt0pt"/>
        </w:rPr>
        <w:t>І не був поет самотнім,— До його малої хати Раз у раз ходила мо</w:t>
      </w:r>
      <w:r>
        <w:rPr>
          <w:rStyle w:val="14pt0pt"/>
        </w:rPr>
        <w:softHyphen/>
        <w:t>лодь Пісні — слова вислухати.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293"/>
        </w:tabs>
        <w:ind w:left="300" w:hanging="300"/>
        <w:jc w:val="both"/>
      </w:pPr>
      <w:r>
        <w:rPr>
          <w:rStyle w:val="14pt0pt"/>
        </w:rPr>
        <w:t>Теє слово всім давало То розвагу, то пораду.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302"/>
        </w:tabs>
        <w:ind w:left="300" w:hanging="300"/>
        <w:jc w:val="both"/>
      </w:pPr>
      <w:r>
        <w:rPr>
          <w:rStyle w:val="14pt0pt"/>
        </w:rPr>
        <w:t>Він зо всього був догодний Ні голодний, ні холодний.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302"/>
        </w:tabs>
        <w:ind w:left="300" w:hanging="300"/>
        <w:jc w:val="both"/>
      </w:pPr>
      <w:r>
        <w:rPr>
          <w:rStyle w:val="14pt0pt"/>
        </w:rPr>
        <w:t>Ей, я лиха не боюся 3 ним ночую, з ним і днюю...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302"/>
        </w:tabs>
        <w:ind w:left="300" w:right="20" w:hanging="300"/>
        <w:jc w:val="both"/>
      </w:pPr>
      <w:r>
        <w:rPr>
          <w:rStyle w:val="14pt0pt"/>
        </w:rPr>
        <w:t>Не турбуйтесь за мене, папе, Маю я багатства стільки, Що його й на тебе стане!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293"/>
        </w:tabs>
        <w:ind w:left="300" w:hanging="300"/>
        <w:jc w:val="both"/>
      </w:pPr>
      <w:r>
        <w:rPr>
          <w:rStyle w:val="14pt0pt"/>
        </w:rPr>
        <w:t>Та й сам я Не люблю за панами жарту...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302"/>
        </w:tabs>
        <w:ind w:left="300" w:right="20" w:hanging="300"/>
        <w:jc w:val="both"/>
      </w:pPr>
      <w:r>
        <w:rPr>
          <w:rStyle w:val="14pt0pt"/>
        </w:rPr>
        <w:t>Бачиш ти — оця діброва, Поле, небо, синє море, То є багатство — панство І розкішне, і просторе При всьому цьому багатстві Я щас</w:t>
      </w:r>
      <w:r>
        <w:rPr>
          <w:rStyle w:val="14pt0pt"/>
        </w:rPr>
        <w:softHyphen/>
        <w:t>ливий завжди й вільний.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293"/>
        </w:tabs>
        <w:ind w:left="300" w:hanging="300"/>
        <w:jc w:val="both"/>
      </w:pPr>
      <w:r>
        <w:rPr>
          <w:rStyle w:val="14pt0pt"/>
        </w:rPr>
        <w:t>Так, я вільний, маю бистрі Вільні думи-чарівниці.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302"/>
        </w:tabs>
        <w:ind w:left="300" w:right="20" w:hanging="300"/>
        <w:jc w:val="both"/>
      </w:pPr>
      <w:r>
        <w:rPr>
          <w:rStyle w:val="14pt0pt"/>
        </w:rPr>
        <w:t>Все, чого душа запрагне, Я створю в одну хвилину, В таємні світи надхмарні Я на крилах думки лину.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307"/>
        </w:tabs>
        <w:ind w:left="300" w:right="20" w:hanging="300"/>
        <w:jc w:val="both"/>
      </w:pPr>
      <w:r>
        <w:rPr>
          <w:rStyle w:val="14pt0pt"/>
        </w:rPr>
        <w:t>Скрізь гуляю, скрізь буяю, Мов той вітер дзвінкий в полі; Сам я вільний і ніколи Не зламав чужої волі.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shd w:val="clear" w:color="auto" w:fill="auto"/>
        <w:ind w:left="300" w:firstLine="0"/>
      </w:pPr>
      <w:r>
        <w:rPr>
          <w:rStyle w:val="14pt0pt"/>
        </w:rPr>
        <w:t>Бертольдо про поета: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302"/>
        </w:tabs>
        <w:ind w:left="300" w:hanging="300"/>
        <w:jc w:val="both"/>
      </w:pPr>
      <w:r>
        <w:rPr>
          <w:rStyle w:val="14pt0pt"/>
        </w:rPr>
        <w:t>Що за дивна сила слова! Ворожбит якийсь, та й годі!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293"/>
        </w:tabs>
        <w:ind w:left="300" w:hanging="300"/>
        <w:jc w:val="both"/>
      </w:pPr>
      <w:r>
        <w:rPr>
          <w:rStyle w:val="14pt0pt"/>
        </w:rPr>
        <w:t>Ти своїм віршем чудовим Чарував усю громаду.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302"/>
        </w:tabs>
        <w:ind w:left="300" w:right="20" w:hanging="300"/>
        <w:jc w:val="both"/>
      </w:pPr>
      <w:r>
        <w:rPr>
          <w:rStyle w:val="14pt0pt"/>
        </w:rPr>
        <w:t>Знаю я сього поета І його величну душу, І тепер йому по-царськи Я подякувати мушу.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307"/>
        </w:tabs>
        <w:ind w:left="300" w:hanging="300"/>
        <w:jc w:val="both"/>
      </w:pPr>
      <w:r>
        <w:rPr>
          <w:rStyle w:val="14pt0pt"/>
        </w:rPr>
        <w:t>Срібла, золота насиплю Я співцеві дорогому!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302"/>
        </w:tabs>
        <w:ind w:left="300" w:right="20" w:hanging="300"/>
        <w:jc w:val="both"/>
      </w:pPr>
      <w:r>
        <w:rPr>
          <w:rStyle w:val="14pt0pt"/>
        </w:rPr>
        <w:t>Розливався людський стогін Всюди хвилею сумною, І в серденьку у поета Озивався він луною...</w:t>
      </w:r>
    </w:p>
    <w:p w:rsidR="00E80140" w:rsidRDefault="00E80140" w:rsidP="00E80140">
      <w:pPr>
        <w:pStyle w:val="21"/>
        <w:framePr w:w="8774" w:h="13989" w:hRule="exact" w:wrap="none" w:vAnchor="page" w:hAnchor="page" w:x="2247" w:y="1679"/>
        <w:numPr>
          <w:ilvl w:val="0"/>
          <w:numId w:val="6"/>
        </w:numPr>
        <w:shd w:val="clear" w:color="auto" w:fill="auto"/>
        <w:tabs>
          <w:tab w:val="left" w:pos="283"/>
        </w:tabs>
        <w:ind w:left="300" w:right="20" w:hanging="300"/>
        <w:jc w:val="both"/>
      </w:pPr>
      <w:r>
        <w:rPr>
          <w:rStyle w:val="14pt0pt"/>
        </w:rPr>
        <w:t>Я його талан співецький Так високо поважаю, Що співцем моїм придворним Я зробить його бажаю.</w:t>
      </w:r>
    </w:p>
    <w:p w:rsidR="00E80140" w:rsidRDefault="00E80140" w:rsidP="00E80140">
      <w:pPr>
        <w:framePr w:wrap="none" w:vAnchor="page" w:hAnchor="page" w:x="2886" w:y="2278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"/C:\\Users\\Rise_2\\AppData\\Local\\Temp\\FineReader11\\media\\image7.png"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6838CC2" wp14:editId="2FBBF26D">
            <wp:extent cx="1066800" cy="1866900"/>
            <wp:effectExtent l="0" t="0" r="0" b="0"/>
            <wp:docPr id="41" name="Picture 40" descr="/C:\Users\Rise_2\AppData\Local\Temp\FineReader11\media\image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/C:\Users\Rise_2\AppData\Local\Temp\FineReader11\media\image7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E80140" w:rsidRDefault="00E80140" w:rsidP="00E80140">
      <w:pPr>
        <w:rPr>
          <w:sz w:val="2"/>
          <w:szCs w:val="2"/>
        </w:rPr>
        <w:sectPr w:rsidR="00E8014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0140" w:rsidRDefault="00E80140" w:rsidP="00E80140">
      <w:pPr>
        <w:pStyle w:val="20"/>
        <w:framePr w:wrap="none" w:vAnchor="page" w:hAnchor="page" w:x="2238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244</w:t>
      </w:r>
    </w:p>
    <w:p w:rsidR="00E80140" w:rsidRDefault="00E80140" w:rsidP="00E80140">
      <w:pPr>
        <w:pStyle w:val="a0"/>
        <w:framePr w:wrap="none" w:vAnchor="page" w:hAnchor="page" w:x="6039" w:y="116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E80140" w:rsidRDefault="00E80140" w:rsidP="00E80140">
      <w:pPr>
        <w:pStyle w:val="21"/>
        <w:framePr w:w="8952" w:h="14025" w:hRule="exact" w:wrap="none" w:vAnchor="page" w:hAnchor="page" w:x="2247" w:y="1633"/>
        <w:numPr>
          <w:ilvl w:val="0"/>
          <w:numId w:val="6"/>
        </w:numPr>
        <w:shd w:val="clear" w:color="auto" w:fill="auto"/>
        <w:tabs>
          <w:tab w:val="left" w:pos="378"/>
        </w:tabs>
        <w:ind w:left="480" w:right="20" w:hanging="400"/>
      </w:pPr>
      <w:r>
        <w:rPr>
          <w:rStyle w:val="14pt0pt"/>
        </w:rPr>
        <w:t>Ви скажіте свому пану, Що заплати не бажаю, Бо коли я що да</w:t>
      </w:r>
      <w:r>
        <w:rPr>
          <w:rStyle w:val="14pt0pt"/>
        </w:rPr>
        <w:softHyphen/>
        <w:t>рую, То назад не одбираю.</w:t>
      </w:r>
    </w:p>
    <w:p w:rsidR="00E80140" w:rsidRDefault="00E80140" w:rsidP="00E80140">
      <w:pPr>
        <w:pStyle w:val="21"/>
        <w:framePr w:w="8952" w:h="14025" w:hRule="exact" w:wrap="none" w:vAnchor="page" w:hAnchor="page" w:x="2247" w:y="1633"/>
        <w:numPr>
          <w:ilvl w:val="0"/>
          <w:numId w:val="6"/>
        </w:numPr>
        <w:shd w:val="clear" w:color="auto" w:fill="auto"/>
        <w:tabs>
          <w:tab w:val="left" w:pos="378"/>
        </w:tabs>
        <w:ind w:left="480" w:right="20" w:hanging="400"/>
      </w:pPr>
      <w:r>
        <w:rPr>
          <w:rStyle w:val="14pt0pt"/>
        </w:rPr>
        <w:t>Ви скажіть, що я не хочу Слави з рук його приймати, Бо лихую тільки славу Тії руки можуть дати.</w:t>
      </w:r>
    </w:p>
    <w:p w:rsidR="00E80140" w:rsidRDefault="00E80140" w:rsidP="00E80140">
      <w:pPr>
        <w:pStyle w:val="21"/>
        <w:framePr w:w="8952" w:h="14025" w:hRule="exact" w:wrap="none" w:vAnchor="page" w:hAnchor="page" w:x="2247" w:y="1633"/>
        <w:numPr>
          <w:ilvl w:val="0"/>
          <w:numId w:val="6"/>
        </w:numPr>
        <w:shd w:val="clear" w:color="auto" w:fill="auto"/>
        <w:tabs>
          <w:tab w:val="left" w:pos="378"/>
        </w:tabs>
        <w:ind w:left="480" w:right="20" w:hanging="400"/>
      </w:pPr>
      <w:r>
        <w:rPr>
          <w:rStyle w:val="14pt0pt"/>
        </w:rPr>
        <w:t>Золотих не хочу лаврів, 3 ними щастя не здобуду. Як я ними увін</w:t>
      </w:r>
      <w:r>
        <w:rPr>
          <w:rStyle w:val="14pt0pt"/>
        </w:rPr>
        <w:softHyphen/>
        <w:t>чаюсь, То поетом вже не буду.</w:t>
      </w:r>
    </w:p>
    <w:p w:rsidR="00E80140" w:rsidRDefault="00E80140" w:rsidP="00E80140">
      <w:pPr>
        <w:pStyle w:val="21"/>
        <w:framePr w:w="8952" w:h="14025" w:hRule="exact" w:wrap="none" w:vAnchor="page" w:hAnchor="page" w:x="2247" w:y="1633"/>
        <w:numPr>
          <w:ilvl w:val="0"/>
          <w:numId w:val="6"/>
        </w:numPr>
        <w:shd w:val="clear" w:color="auto" w:fill="auto"/>
        <w:tabs>
          <w:tab w:val="left" w:pos="378"/>
        </w:tabs>
        <w:ind w:left="480" w:right="20" w:hanging="400"/>
      </w:pPr>
      <w:r>
        <w:rPr>
          <w:rStyle w:val="14pt0pt"/>
        </w:rPr>
        <w:t>Не поет, хто забуває Про страшні народні рани, Щоб собі на віль</w:t>
      </w:r>
      <w:r>
        <w:rPr>
          <w:rStyle w:val="14pt0pt"/>
        </w:rPr>
        <w:softHyphen/>
        <w:t>ні руки Золоті надіть кайдани!</w:t>
      </w:r>
    </w:p>
    <w:p w:rsidR="00E80140" w:rsidRDefault="00E80140" w:rsidP="00E80140">
      <w:pPr>
        <w:pStyle w:val="21"/>
        <w:framePr w:w="8952" w:h="14025" w:hRule="exact" w:wrap="none" w:vAnchor="page" w:hAnchor="page" w:x="2247" w:y="1633"/>
        <w:numPr>
          <w:ilvl w:val="0"/>
          <w:numId w:val="6"/>
        </w:numPr>
        <w:shd w:val="clear" w:color="auto" w:fill="auto"/>
        <w:tabs>
          <w:tab w:val="left" w:pos="373"/>
        </w:tabs>
        <w:ind w:left="480" w:right="20" w:hanging="400"/>
      </w:pPr>
      <w:r>
        <w:rPr>
          <w:rStyle w:val="14pt0pt"/>
        </w:rPr>
        <w:t>Та й темниці буду вільний,— Маю думи-чарівниці, Що для них нема на світі Ні застави, ні границі.</w:t>
      </w:r>
    </w:p>
    <w:p w:rsidR="00E80140" w:rsidRDefault="00E80140" w:rsidP="00E80140">
      <w:pPr>
        <w:pStyle w:val="21"/>
        <w:framePr w:w="8952" w:h="14025" w:hRule="exact" w:wrap="none" w:vAnchor="page" w:hAnchor="page" w:x="2247" w:y="1633"/>
        <w:numPr>
          <w:ilvl w:val="0"/>
          <w:numId w:val="6"/>
        </w:numPr>
        <w:shd w:val="clear" w:color="auto" w:fill="auto"/>
        <w:tabs>
          <w:tab w:val="left" w:pos="378"/>
        </w:tabs>
        <w:ind w:left="480" w:right="20" w:hanging="400"/>
      </w:pPr>
      <w:r>
        <w:rPr>
          <w:rStyle w:val="14pt0pt"/>
        </w:rPr>
        <w:t>І мого прудкого слова Не затримає темниця, Полетить воно по світі, Наче тая вільна птиця.</w:t>
      </w:r>
    </w:p>
    <w:p w:rsidR="00E80140" w:rsidRDefault="00E80140" w:rsidP="00E80140">
      <w:pPr>
        <w:pStyle w:val="21"/>
        <w:framePr w:w="8952" w:h="14025" w:hRule="exact" w:wrap="none" w:vAnchor="page" w:hAnchor="page" w:x="2247" w:y="1633"/>
        <w:numPr>
          <w:ilvl w:val="0"/>
          <w:numId w:val="6"/>
        </w:numPr>
        <w:shd w:val="clear" w:color="auto" w:fill="auto"/>
        <w:tabs>
          <w:tab w:val="left" w:pos="378"/>
        </w:tabs>
        <w:ind w:left="480" w:hanging="400"/>
      </w:pPr>
      <w:r>
        <w:rPr>
          <w:rStyle w:val="14pt0pt"/>
        </w:rPr>
        <w:t>За тюремний спів він мусив Головою наложити.</w:t>
      </w:r>
    </w:p>
    <w:p w:rsidR="00E80140" w:rsidRDefault="00E80140" w:rsidP="00E80140">
      <w:pPr>
        <w:pStyle w:val="21"/>
        <w:framePr w:w="8952" w:h="14025" w:hRule="exact" w:wrap="none" w:vAnchor="page" w:hAnchor="page" w:x="2247" w:y="1633"/>
        <w:numPr>
          <w:ilvl w:val="0"/>
          <w:numId w:val="5"/>
        </w:numPr>
        <w:shd w:val="clear" w:color="auto" w:fill="auto"/>
        <w:tabs>
          <w:tab w:val="left" w:pos="819"/>
        </w:tabs>
        <w:ind w:left="480" w:hanging="400"/>
      </w:pPr>
      <w:r>
        <w:rPr>
          <w:rStyle w:val="14pt0pt"/>
        </w:rPr>
        <w:t>Додатковий матеріал.</w:t>
      </w:r>
    </w:p>
    <w:p w:rsidR="00E80140" w:rsidRDefault="00E80140" w:rsidP="00E80140">
      <w:pPr>
        <w:pStyle w:val="21"/>
        <w:framePr w:w="8952" w:h="14025" w:hRule="exact" w:wrap="none" w:vAnchor="page" w:hAnchor="page" w:x="2247" w:y="1633"/>
        <w:shd w:val="clear" w:color="auto" w:fill="auto"/>
        <w:ind w:left="80" w:right="20" w:firstLine="400"/>
        <w:jc w:val="both"/>
      </w:pPr>
      <w:r>
        <w:rPr>
          <w:rStyle w:val="14pt0pt"/>
        </w:rPr>
        <w:t>Упродовж всього твору Леся Українка показує поета у тісному зв’язку з життям і боротьбою свого народу. У своїх піснях поет відо</w:t>
      </w:r>
      <w:r>
        <w:rPr>
          <w:rStyle w:val="14pt0pt"/>
        </w:rPr>
        <w:softHyphen/>
        <w:t>бражує думки і погляди трудящих мас, і тому його пісні «розходяться по світу стоголосою луною».</w:t>
      </w:r>
    </w:p>
    <w:p w:rsidR="00E80140" w:rsidRDefault="00E80140" w:rsidP="00E80140">
      <w:pPr>
        <w:pStyle w:val="21"/>
        <w:framePr w:w="8952" w:h="14025" w:hRule="exact" w:wrap="none" w:vAnchor="page" w:hAnchor="page" w:x="2247" w:y="1633"/>
        <w:shd w:val="clear" w:color="auto" w:fill="auto"/>
        <w:spacing w:after="139"/>
        <w:ind w:left="80" w:right="20" w:firstLine="400"/>
        <w:jc w:val="both"/>
      </w:pPr>
      <w:r>
        <w:rPr>
          <w:rStyle w:val="14pt0pt"/>
        </w:rPr>
        <w:t>Поет любить народ і віддає йому свій великий талант. Живучи серед народу, він ніколи не буває самотній. До нього в убогу хату раз у раз приходила молодь слухати пісні. Зв’язок з народом надавав поетові сили і натхнення для творчості. Своєю відданою працею для трудящих він заслужив у них велику повагу і довір’я. Народ уважає його своїм ватажком і під його проводом іде на повстання проти панів:</w:t>
      </w:r>
    </w:p>
    <w:p w:rsidR="00E80140" w:rsidRDefault="00E80140" w:rsidP="00E80140">
      <w:pPr>
        <w:framePr w:w="8952" w:h="14025" w:hRule="exact" w:wrap="none" w:vAnchor="page" w:hAnchor="page" w:x="2247" w:y="1633"/>
        <w:spacing w:line="302" w:lineRule="exact"/>
        <w:ind w:left="2760"/>
      </w:pPr>
      <w:r>
        <w:rPr>
          <w:rStyle w:val="30"/>
          <w:rFonts w:eastAsia="Courier New"/>
        </w:rPr>
        <w:t>Нас таки чимале військо,</w:t>
      </w:r>
    </w:p>
    <w:p w:rsidR="00E80140" w:rsidRDefault="00E80140" w:rsidP="00E80140">
      <w:pPr>
        <w:framePr w:w="8952" w:h="14025" w:hRule="exact" w:wrap="none" w:vAnchor="page" w:hAnchor="page" w:x="2247" w:y="1633"/>
        <w:spacing w:line="302" w:lineRule="exact"/>
        <w:ind w:left="2760"/>
      </w:pPr>
      <w:r>
        <w:rPr>
          <w:rStyle w:val="30"/>
          <w:rFonts w:eastAsia="Courier New"/>
        </w:rPr>
        <w:t>Маєм свого отамана,</w:t>
      </w:r>
    </w:p>
    <w:p w:rsidR="00E80140" w:rsidRDefault="00E80140" w:rsidP="00E80140">
      <w:pPr>
        <w:framePr w:w="8952" w:h="14025" w:hRule="exact" w:wrap="none" w:vAnchor="page" w:hAnchor="page" w:x="2247" w:y="1633"/>
        <w:spacing w:after="97" w:line="302" w:lineRule="exact"/>
        <w:ind w:left="2760"/>
      </w:pPr>
      <w:r>
        <w:rPr>
          <w:rStyle w:val="30"/>
          <w:rFonts w:eastAsia="Courier New"/>
        </w:rPr>
        <w:t>Він у нас одважний лицар...</w:t>
      </w:r>
    </w:p>
    <w:p w:rsidR="00E80140" w:rsidRDefault="00E80140" w:rsidP="00E80140">
      <w:pPr>
        <w:pStyle w:val="21"/>
        <w:framePr w:w="8952" w:h="14025" w:hRule="exact" w:wrap="none" w:vAnchor="page" w:hAnchor="page" w:x="2247" w:y="1633"/>
        <w:shd w:val="clear" w:color="auto" w:fill="auto"/>
        <w:spacing w:after="147" w:line="331" w:lineRule="exact"/>
        <w:ind w:left="80" w:right="20" w:firstLine="400"/>
        <w:jc w:val="both"/>
      </w:pPr>
      <w:r>
        <w:rPr>
          <w:rStyle w:val="14pt0pt"/>
        </w:rPr>
        <w:t>Леся Українка показує поета як людину волелюбну і сміливу. Він гордо і незалежно поводить себе з паном, не схиляється перед його владою і силою, відмовляється від багатства і слави, які пропонує йому Бертольдо:</w:t>
      </w:r>
    </w:p>
    <w:p w:rsidR="00E80140" w:rsidRDefault="00E80140" w:rsidP="00E80140">
      <w:pPr>
        <w:framePr w:w="8952" w:h="14025" w:hRule="exact" w:wrap="none" w:vAnchor="page" w:hAnchor="page" w:x="2247" w:y="1633"/>
        <w:ind w:left="2760" w:right="2940"/>
      </w:pPr>
      <w:r>
        <w:rPr>
          <w:rStyle w:val="30"/>
          <w:rFonts w:eastAsia="Courier New"/>
        </w:rPr>
        <w:t>Не поет, хто забуває Про страшні народні рани,</w:t>
      </w:r>
    </w:p>
    <w:p w:rsidR="00E80140" w:rsidRDefault="00E80140" w:rsidP="00E80140">
      <w:pPr>
        <w:framePr w:w="8952" w:h="14025" w:hRule="exact" w:wrap="none" w:vAnchor="page" w:hAnchor="page" w:x="2247" w:y="1633"/>
        <w:spacing w:after="97"/>
        <w:ind w:left="2760" w:right="2940"/>
      </w:pPr>
      <w:r>
        <w:rPr>
          <w:rStyle w:val="30"/>
          <w:rFonts w:eastAsia="Courier New"/>
        </w:rPr>
        <w:t>Щоб собі на вільні руки Золоті надіть кайдани!</w:t>
      </w:r>
    </w:p>
    <w:p w:rsidR="00E80140" w:rsidRDefault="00E80140" w:rsidP="00E80140">
      <w:pPr>
        <w:pStyle w:val="21"/>
        <w:framePr w:w="8952" w:h="14025" w:hRule="exact" w:wrap="none" w:vAnchor="page" w:hAnchor="page" w:x="2247" w:y="1633"/>
        <w:shd w:val="clear" w:color="auto" w:fill="auto"/>
        <w:ind w:left="80" w:right="20" w:firstLine="400"/>
      </w:pPr>
      <w:r>
        <w:rPr>
          <w:rStyle w:val="14pt0pt"/>
        </w:rPr>
        <w:t>Він не скоряється й тоді, коли граф загрожує йому в’язницею. Леся Українка перша в тодішній літературі змалювала образ поета- співця соціальної війни між класами, а не народами.</w:t>
      </w:r>
    </w:p>
    <w:p w:rsidR="00E80140" w:rsidRDefault="00E80140" w:rsidP="00E80140">
      <w:pPr>
        <w:pStyle w:val="21"/>
        <w:framePr w:w="8952" w:h="14025" w:hRule="exact" w:wrap="none" w:vAnchor="page" w:hAnchor="page" w:x="2247" w:y="1633"/>
        <w:shd w:val="clear" w:color="auto" w:fill="auto"/>
        <w:ind w:left="80" w:right="20" w:firstLine="400"/>
        <w:jc w:val="both"/>
      </w:pPr>
      <w:r>
        <w:rPr>
          <w:rStyle w:val="14pt0pt"/>
        </w:rPr>
        <w:t>В образі народного поета-громадянина Леся Українка висловила думку, що поезія повинна служити трудовому народові, допомагати йому у повсякденному житті в боротьбі проти визискувачів.</w:t>
      </w:r>
    </w:p>
    <w:p w:rsidR="00E80140" w:rsidRDefault="00E80140" w:rsidP="00E80140">
      <w:pPr>
        <w:rPr>
          <w:sz w:val="2"/>
          <w:szCs w:val="2"/>
        </w:rPr>
        <w:sectPr w:rsidR="00E8014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0140" w:rsidRDefault="00E80140" w:rsidP="00E80140">
      <w:pPr>
        <w:pStyle w:val="a0"/>
        <w:framePr w:wrap="none" w:vAnchor="page" w:hAnchor="page" w:x="2070" w:y="114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E80140" w:rsidRDefault="00E80140" w:rsidP="00E80140">
      <w:pPr>
        <w:pStyle w:val="20"/>
        <w:framePr w:wrap="none" w:vAnchor="page" w:hAnchor="page" w:x="10566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245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7"/>
        </w:numPr>
        <w:shd w:val="clear" w:color="auto" w:fill="auto"/>
        <w:tabs>
          <w:tab w:val="left" w:pos="529"/>
        </w:tabs>
        <w:spacing w:line="336" w:lineRule="exact"/>
        <w:ind w:left="320" w:hanging="300"/>
      </w:pPr>
      <w:r>
        <w:rPr>
          <w:rStyle w:val="14pt0pt"/>
        </w:rPr>
        <w:t>Лицар Бертольдо.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8"/>
        </w:numPr>
        <w:shd w:val="clear" w:color="auto" w:fill="auto"/>
        <w:tabs>
          <w:tab w:val="left" w:pos="774"/>
        </w:tabs>
        <w:spacing w:line="336" w:lineRule="exact"/>
        <w:ind w:left="320" w:hanging="300"/>
      </w:pPr>
      <w:r>
        <w:rPr>
          <w:rStyle w:val="14pt0pt"/>
        </w:rPr>
        <w:t>Бесіда за питаннями: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03"/>
        </w:tabs>
        <w:spacing w:line="336" w:lineRule="exact"/>
        <w:ind w:left="320" w:right="20" w:hanging="300"/>
      </w:pPr>
      <w:r>
        <w:rPr>
          <w:rStyle w:val="14pt0pt"/>
        </w:rPr>
        <w:t>Як ви сприйняли лицаря, вперше зустрівшись з ним на сторінках твору?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08"/>
        </w:tabs>
        <w:spacing w:line="336" w:lineRule="exact"/>
        <w:ind w:left="320" w:right="20" w:hanging="300"/>
      </w:pPr>
      <w:r>
        <w:rPr>
          <w:rStyle w:val="14pt0pt"/>
        </w:rPr>
        <w:t>Чому він так зневажливо поставився до поета під час свого по</w:t>
      </w:r>
      <w:r>
        <w:rPr>
          <w:rStyle w:val="14pt0pt"/>
        </w:rPr>
        <w:softHyphen/>
        <w:t>лювання?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03"/>
        </w:tabs>
        <w:spacing w:line="336" w:lineRule="exact"/>
        <w:ind w:left="320" w:right="20" w:hanging="300"/>
      </w:pPr>
      <w:r>
        <w:rPr>
          <w:rStyle w:val="14pt0pt"/>
        </w:rPr>
        <w:t>Яким зображений пан, коли він прийшов до митця з проханням скласти пісню для своєї коханої?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22"/>
        </w:tabs>
        <w:spacing w:line="336" w:lineRule="exact"/>
        <w:ind w:left="320" w:hanging="300"/>
      </w:pPr>
      <w:r>
        <w:rPr>
          <w:rStyle w:val="14pt0pt"/>
        </w:rPr>
        <w:t>3 чим був пов’язаний військовий похід під керівництвом Бертольда?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13"/>
        </w:tabs>
        <w:spacing w:line="336" w:lineRule="exact"/>
        <w:ind w:left="320" w:right="20" w:hanging="300"/>
      </w:pPr>
      <w:r>
        <w:rPr>
          <w:rStyle w:val="14pt0pt"/>
        </w:rPr>
        <w:t>У чому виявилася жорстокість героя до простого люду після по</w:t>
      </w:r>
      <w:r>
        <w:rPr>
          <w:rStyle w:val="14pt0pt"/>
        </w:rPr>
        <w:softHyphen/>
        <w:t>вернення з війни?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08"/>
        </w:tabs>
        <w:spacing w:line="336" w:lineRule="exact"/>
        <w:ind w:left="320" w:hanging="300"/>
      </w:pPr>
      <w:r>
        <w:rPr>
          <w:rStyle w:val="14pt0pt"/>
        </w:rPr>
        <w:t>Чим Бертольдові не подобався митець?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08"/>
        </w:tabs>
        <w:spacing w:line="336" w:lineRule="exact"/>
        <w:ind w:left="320" w:hanging="300"/>
      </w:pPr>
      <w:r>
        <w:rPr>
          <w:rStyle w:val="14pt0pt"/>
        </w:rPr>
        <w:t>Через що поет став небезпечним пану?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22"/>
        </w:tabs>
        <w:spacing w:line="336" w:lineRule="exact"/>
        <w:ind w:left="320" w:hanging="300"/>
      </w:pPr>
      <w:r>
        <w:rPr>
          <w:rStyle w:val="14pt0pt"/>
        </w:rPr>
        <w:t>За що лицар пропонував поетові золото? Як це його характеризує?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13"/>
        </w:tabs>
        <w:spacing w:line="336" w:lineRule="exact"/>
        <w:ind w:left="320" w:right="20" w:hanging="300"/>
      </w:pPr>
      <w:r>
        <w:rPr>
          <w:rStyle w:val="14pt0pt"/>
        </w:rPr>
        <w:t>Ув’язнення поета — це помста Бертольда за добрі справи митця? Відповідь обґрунтуйте.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22"/>
        </w:tabs>
        <w:spacing w:line="336" w:lineRule="exact"/>
        <w:ind w:left="320" w:hanging="300"/>
      </w:pPr>
      <w:r>
        <w:rPr>
          <w:rStyle w:val="14pt0pt"/>
        </w:rPr>
        <w:t>Що вас вразило у цьому образі?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8"/>
        </w:numPr>
        <w:shd w:val="clear" w:color="auto" w:fill="auto"/>
        <w:tabs>
          <w:tab w:val="left" w:pos="774"/>
        </w:tabs>
        <w:spacing w:after="170" w:line="336" w:lineRule="exact"/>
        <w:ind w:left="320" w:hanging="300"/>
      </w:pPr>
      <w:r>
        <w:rPr>
          <w:rStyle w:val="14pt0pt"/>
        </w:rPr>
        <w:t>Інформаційне ґроно до характеристики образу героя</w:t>
      </w:r>
    </w:p>
    <w:p w:rsidR="00E80140" w:rsidRDefault="00E80140" w:rsidP="00E80140">
      <w:pPr>
        <w:framePr w:w="8774" w:h="14035" w:hRule="exact" w:wrap="none" w:vAnchor="page" w:hAnchor="page" w:x="2247" w:y="1634"/>
        <w:tabs>
          <w:tab w:val="left" w:pos="2746"/>
        </w:tabs>
        <w:spacing w:line="274" w:lineRule="exact"/>
        <w:ind w:left="600" w:right="740" w:firstLine="2120"/>
      </w:pPr>
      <w:r>
        <w:rPr>
          <w:rStyle w:val="30"/>
          <w:rFonts w:eastAsia="Courier New"/>
        </w:rPr>
        <w:t>«Лихий такий, крий боже» гордий, завзятий, упертий /VI прагнення до збагачення улесливий і підступний Бертольдо</w:t>
      </w:r>
      <w:r>
        <w:rPr>
          <w:rStyle w:val="30"/>
          <w:rFonts w:eastAsia="Courier New"/>
        </w:rPr>
        <w:tab/>
        <w:t>корисливий</w:t>
      </w:r>
    </w:p>
    <w:p w:rsidR="00E80140" w:rsidRDefault="00E80140" w:rsidP="00E80140">
      <w:pPr>
        <w:framePr w:w="8774" w:h="14035" w:hRule="exact" w:wrap="none" w:vAnchor="page" w:hAnchor="page" w:x="2247" w:y="1634"/>
        <w:spacing w:line="274" w:lineRule="exact"/>
        <w:ind w:left="2280" w:right="740" w:firstLine="440"/>
      </w:pPr>
      <w:r>
        <w:rPr>
          <w:rStyle w:val="30"/>
          <w:rFonts w:eastAsia="Courier New"/>
        </w:rPr>
        <w:t xml:space="preserve">зневажливе ставлення до простого люду \\^ «сліпа» любов до Ізідори </w:t>
      </w:r>
      <w:r>
        <w:rPr>
          <w:rStyle w:val="3Arial7pt0pt150"/>
        </w:rPr>
        <w:t xml:space="preserve">V </w:t>
      </w:r>
      <w:r>
        <w:rPr>
          <w:rStyle w:val="30"/>
          <w:rFonts w:eastAsia="Courier New"/>
        </w:rPr>
        <w:t>бездушний</w:t>
      </w:r>
    </w:p>
    <w:p w:rsidR="00E80140" w:rsidRDefault="00E80140" w:rsidP="00E80140">
      <w:pPr>
        <w:framePr w:w="8774" w:h="14035" w:hRule="exact" w:wrap="none" w:vAnchor="page" w:hAnchor="page" w:x="2247" w:y="1634"/>
        <w:spacing w:after="70" w:line="274" w:lineRule="exact"/>
        <w:ind w:left="2280" w:firstLine="440"/>
      </w:pPr>
      <w:r>
        <w:rPr>
          <w:rStyle w:val="30"/>
          <w:rFonts w:eastAsia="Courier New"/>
        </w:rPr>
        <w:t>лякливий, не сприймає революційних пісень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8"/>
        </w:numPr>
        <w:shd w:val="clear" w:color="auto" w:fill="auto"/>
        <w:tabs>
          <w:tab w:val="left" w:pos="774"/>
        </w:tabs>
        <w:spacing w:line="336" w:lineRule="exact"/>
        <w:ind w:left="320" w:hanging="300"/>
      </w:pPr>
      <w:r>
        <w:rPr>
          <w:rStyle w:val="14pt0pt"/>
        </w:rPr>
        <w:t>Цитатна характеристика.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22"/>
        </w:tabs>
        <w:spacing w:line="336" w:lineRule="exact"/>
        <w:ind w:left="320" w:hanging="300"/>
      </w:pPr>
      <w:r>
        <w:rPr>
          <w:rStyle w:val="14pt0pt"/>
        </w:rPr>
        <w:t>Попереду їхав лицар, Та лихий такий, крий боже!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27"/>
        </w:tabs>
        <w:spacing w:line="336" w:lineRule="exact"/>
        <w:ind w:left="320" w:hanging="300"/>
      </w:pPr>
      <w:r>
        <w:rPr>
          <w:rStyle w:val="14pt0pt"/>
        </w:rPr>
        <w:t>Слухай, ти, втікай лиш краще, Бо пізнаєшся ти з лихом!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13"/>
        </w:tabs>
        <w:spacing w:line="336" w:lineRule="exact"/>
        <w:ind w:left="320" w:right="20" w:hanging="300"/>
      </w:pPr>
      <w:r>
        <w:rPr>
          <w:rStyle w:val="14pt0pt"/>
        </w:rPr>
        <w:t>Та який ти з біса мудрий — ...— ще ні разу Я таких, як ти, не ба</w:t>
      </w:r>
      <w:r>
        <w:rPr>
          <w:rStyle w:val="14pt0pt"/>
        </w:rPr>
        <w:softHyphen/>
        <w:t>чив.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27"/>
        </w:tabs>
        <w:spacing w:line="336" w:lineRule="exact"/>
        <w:ind w:left="320" w:right="20" w:hanging="300"/>
      </w:pPr>
      <w:r>
        <w:rPr>
          <w:rStyle w:val="14pt0pt"/>
        </w:rPr>
        <w:t>Спалахнув від гніву лицар, Був він гордий та завзятий, Але ж тіль</w:t>
      </w:r>
      <w:r>
        <w:rPr>
          <w:rStyle w:val="14pt0pt"/>
        </w:rPr>
        <w:softHyphen/>
        <w:t>ки на упертість Та на гордощі багатий.</w:t>
      </w:r>
    </w:p>
    <w:p w:rsidR="00E80140" w:rsidRDefault="00E80140" w:rsidP="00E80140">
      <w:pPr>
        <w:pStyle w:val="160"/>
        <w:framePr w:w="8774" w:h="14035" w:hRule="exact" w:wrap="none" w:vAnchor="page" w:hAnchor="page" w:x="2247" w:y="1634"/>
        <w:shd w:val="clear" w:color="auto" w:fill="auto"/>
        <w:tabs>
          <w:tab w:val="left" w:pos="2226"/>
          <w:tab w:val="left" w:pos="3603"/>
          <w:tab w:val="left" w:pos="5451"/>
          <w:tab w:val="left" w:pos="5984"/>
          <w:tab w:val="left" w:pos="7698"/>
        </w:tabs>
        <w:spacing w:line="80" w:lineRule="exact"/>
        <w:ind w:left="1040"/>
      </w:pPr>
      <w:r>
        <w:rPr>
          <w:rStyle w:val="160pt"/>
        </w:rPr>
        <w:t>•</w:t>
      </w:r>
      <w:r>
        <w:rPr>
          <w:rStyle w:val="160pt"/>
        </w:rPr>
        <w:tab/>
        <w:t>«-»</w:t>
      </w:r>
      <w:r>
        <w:rPr>
          <w:rStyle w:val="160pt"/>
        </w:rPr>
        <w:tab/>
        <w:t>«-» гр • «_і</w:t>
      </w:r>
      <w:r>
        <w:rPr>
          <w:rStyle w:val="160pt"/>
        </w:rPr>
        <w:tab/>
        <w:t>«_»</w:t>
      </w:r>
      <w:r>
        <w:rPr>
          <w:rStyle w:val="160pt"/>
        </w:rPr>
        <w:tab/>
        <w:t>•</w:t>
      </w:r>
      <w:r>
        <w:rPr>
          <w:rStyle w:val="160pt"/>
        </w:rPr>
        <w:tab/>
        <w:t>«_» п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spacing w:line="336" w:lineRule="exact"/>
        <w:ind w:left="320" w:right="20" w:firstLine="280"/>
      </w:pPr>
      <w:r>
        <w:rPr>
          <w:rStyle w:val="14pt0pt"/>
        </w:rPr>
        <w:t>б віддав отой химернии Твій таємнии світ надхмарнии За на</w:t>
      </w:r>
      <w:r>
        <w:rPr>
          <w:rStyle w:val="14pt0pt"/>
        </w:rPr>
        <w:softHyphen/>
        <w:t>земне справжнє графство, За підхмарний замок гарний.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03"/>
        </w:tabs>
        <w:spacing w:line="336" w:lineRule="exact"/>
        <w:ind w:left="320" w:right="20" w:hanging="300"/>
      </w:pPr>
      <w:r>
        <w:rPr>
          <w:rStyle w:val="14pt0pt"/>
        </w:rPr>
        <w:t>Я б віддав твоє багатство У непевнії країни За єдиний поцілунок Від коханої дівчини...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22"/>
        </w:tabs>
        <w:spacing w:line="336" w:lineRule="exact"/>
        <w:ind w:left="320" w:right="20" w:hanging="300"/>
      </w:pPr>
      <w:r>
        <w:rPr>
          <w:rStyle w:val="14pt0pt"/>
        </w:rPr>
        <w:t>Прощавай, дружино люба, Всі розкоші, всі вигоди! Все те треба проміняти На далекії походи.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22"/>
        </w:tabs>
        <w:spacing w:line="336" w:lineRule="exact"/>
        <w:ind w:left="320" w:hanging="300"/>
      </w:pPr>
      <w:r>
        <w:rPr>
          <w:rStyle w:val="14pt0pt"/>
        </w:rPr>
        <w:t>О, тепер було у нього Срібла, золота багато!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6"/>
        </w:numPr>
        <w:shd w:val="clear" w:color="auto" w:fill="auto"/>
        <w:tabs>
          <w:tab w:val="left" w:pos="322"/>
        </w:tabs>
        <w:spacing w:line="336" w:lineRule="exact"/>
        <w:ind w:left="320" w:hanging="300"/>
      </w:pPr>
      <w:r>
        <w:rPr>
          <w:rStyle w:val="14pt0pt"/>
        </w:rPr>
        <w:t>Окрім того, що набрав він На війні всього без ліку.</w:t>
      </w:r>
    </w:p>
    <w:p w:rsidR="00E80140" w:rsidRDefault="00E80140" w:rsidP="00E80140">
      <w:pPr>
        <w:rPr>
          <w:sz w:val="2"/>
          <w:szCs w:val="2"/>
        </w:rPr>
        <w:sectPr w:rsidR="00E8014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0140" w:rsidRDefault="00E80140" w:rsidP="00E80140">
      <w:pPr>
        <w:pStyle w:val="20"/>
        <w:framePr w:wrap="none" w:vAnchor="page" w:hAnchor="page" w:x="2238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246</w:t>
      </w:r>
    </w:p>
    <w:p w:rsidR="00E80140" w:rsidRDefault="00E80140" w:rsidP="00E80140">
      <w:pPr>
        <w:pStyle w:val="a0"/>
        <w:framePr w:wrap="none" w:vAnchor="page" w:hAnchor="page" w:x="6039" w:y="1169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numPr>
          <w:ilvl w:val="0"/>
          <w:numId w:val="6"/>
        </w:numPr>
        <w:shd w:val="clear" w:color="auto" w:fill="auto"/>
        <w:tabs>
          <w:tab w:val="left" w:pos="362"/>
        </w:tabs>
        <w:spacing w:line="322" w:lineRule="exact"/>
        <w:ind w:left="480" w:right="20" w:hanging="420"/>
      </w:pPr>
      <w:r>
        <w:rPr>
          <w:rStyle w:val="14pt0pt"/>
        </w:rPr>
        <w:t>Сила статків та маєтків! Вже Бертольдо граф залежний! Він живе в своєму графстві, Наче сам король вельможний.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numPr>
          <w:ilvl w:val="0"/>
          <w:numId w:val="6"/>
        </w:numPr>
        <w:shd w:val="clear" w:color="auto" w:fill="auto"/>
        <w:tabs>
          <w:tab w:val="left" w:pos="343"/>
        </w:tabs>
        <w:spacing w:line="322" w:lineRule="exact"/>
        <w:ind w:left="480" w:hanging="420"/>
      </w:pPr>
      <w:r>
        <w:rPr>
          <w:rStyle w:val="14pt0pt"/>
        </w:rPr>
        <w:t>Люд увесь в тім краю мусив Узнавать його за пана.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numPr>
          <w:ilvl w:val="0"/>
          <w:numId w:val="6"/>
        </w:numPr>
        <w:shd w:val="clear" w:color="auto" w:fill="auto"/>
        <w:tabs>
          <w:tab w:val="left" w:pos="353"/>
        </w:tabs>
        <w:spacing w:line="322" w:lineRule="exact"/>
        <w:ind w:left="480" w:right="20" w:hanging="420"/>
      </w:pPr>
      <w:r>
        <w:rPr>
          <w:rStyle w:val="14pt0pt"/>
        </w:rPr>
        <w:t>Та й по всіх далеких війнах Граф привчився до грабанку, А тепер в своїй країні Він шукав у тім рятунку.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numPr>
          <w:ilvl w:val="0"/>
          <w:numId w:val="6"/>
        </w:numPr>
        <w:shd w:val="clear" w:color="auto" w:fill="auto"/>
        <w:tabs>
          <w:tab w:val="left" w:pos="358"/>
        </w:tabs>
        <w:spacing w:line="322" w:lineRule="exact"/>
        <w:ind w:left="480" w:right="20" w:hanging="420"/>
      </w:pPr>
      <w:r>
        <w:rPr>
          <w:rStyle w:val="14pt0pt"/>
        </w:rPr>
        <w:t>Почалися нескінченні Мита, панщина, податки. Граф поставив на дорогах Скрізь застави та рогатки.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numPr>
          <w:ilvl w:val="0"/>
          <w:numId w:val="6"/>
        </w:numPr>
        <w:shd w:val="clear" w:color="auto" w:fill="auto"/>
        <w:tabs>
          <w:tab w:val="left" w:pos="343"/>
        </w:tabs>
        <w:spacing w:line="322" w:lineRule="exact"/>
        <w:ind w:left="480" w:hanging="420"/>
      </w:pPr>
      <w:r>
        <w:rPr>
          <w:rStyle w:val="14pt0pt"/>
        </w:rPr>
        <w:t>Люди мучились як в пеклі, Пан втішався як у раю.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numPr>
          <w:ilvl w:val="0"/>
          <w:numId w:val="6"/>
        </w:numPr>
        <w:shd w:val="clear" w:color="auto" w:fill="auto"/>
        <w:tabs>
          <w:tab w:val="left" w:pos="358"/>
        </w:tabs>
        <w:spacing w:line="322" w:lineRule="exact"/>
        <w:ind w:left="480" w:hanging="420"/>
      </w:pPr>
      <w:r>
        <w:rPr>
          <w:rStyle w:val="14pt0pt"/>
        </w:rPr>
        <w:t>Пан гуляв у себе в замку, У ярмі стогнали люди.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numPr>
          <w:ilvl w:val="0"/>
          <w:numId w:val="6"/>
        </w:numPr>
        <w:shd w:val="clear" w:color="auto" w:fill="auto"/>
        <w:tabs>
          <w:tab w:val="left" w:pos="358"/>
        </w:tabs>
        <w:spacing w:line="322" w:lineRule="exact"/>
        <w:ind w:left="480" w:right="20" w:hanging="420"/>
      </w:pPr>
      <w:r>
        <w:rPr>
          <w:rStyle w:val="14pt0pt"/>
        </w:rPr>
        <w:t>— Що се, що? — кричав Бертольдо,— Гей, ловіть співця, в’яжіте! У тюрму його в кайдани! Та скоріш, скоріш біжите!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numPr>
          <w:ilvl w:val="0"/>
          <w:numId w:val="6"/>
        </w:numPr>
        <w:shd w:val="clear" w:color="auto" w:fill="auto"/>
        <w:tabs>
          <w:tab w:val="left" w:pos="343"/>
        </w:tabs>
        <w:spacing w:line="322" w:lineRule="exact"/>
        <w:ind w:left="480" w:right="20" w:hanging="420"/>
      </w:pPr>
      <w:r>
        <w:rPr>
          <w:rStyle w:val="14pt0pt"/>
        </w:rPr>
        <w:t xml:space="preserve">Я його </w:t>
      </w:r>
      <w:r>
        <w:rPr>
          <w:rStyle w:val="12pt0pt"/>
        </w:rPr>
        <w:t>(поета)</w:t>
      </w:r>
      <w:r>
        <w:rPr>
          <w:rStyle w:val="14pt0pt"/>
        </w:rPr>
        <w:t xml:space="preserve"> талан співацький Так високо поважаю, Що спів</w:t>
      </w:r>
      <w:r>
        <w:rPr>
          <w:rStyle w:val="14pt0pt"/>
        </w:rPr>
        <w:softHyphen/>
        <w:t>цем моїм придворним Я зробить його бажаю.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numPr>
          <w:ilvl w:val="0"/>
          <w:numId w:val="6"/>
        </w:numPr>
        <w:shd w:val="clear" w:color="auto" w:fill="auto"/>
        <w:tabs>
          <w:tab w:val="left" w:pos="358"/>
        </w:tabs>
        <w:spacing w:line="322" w:lineRule="exact"/>
        <w:ind w:left="480" w:right="20" w:hanging="420"/>
      </w:pPr>
      <w:r>
        <w:rPr>
          <w:rStyle w:val="14pt0pt"/>
        </w:rPr>
        <w:t>Коли він складання віршів Бунтівничих не покине, То в тюрму його закину, Там він, клятий, і загине!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numPr>
          <w:ilvl w:val="0"/>
          <w:numId w:val="8"/>
        </w:numPr>
        <w:shd w:val="clear" w:color="auto" w:fill="auto"/>
        <w:tabs>
          <w:tab w:val="left" w:pos="799"/>
        </w:tabs>
        <w:spacing w:line="322" w:lineRule="exact"/>
        <w:ind w:left="480" w:hanging="420"/>
      </w:pPr>
      <w:r>
        <w:rPr>
          <w:rStyle w:val="14pt0pt"/>
        </w:rPr>
        <w:t>Додатковий матеріал.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shd w:val="clear" w:color="auto" w:fill="auto"/>
        <w:spacing w:line="322" w:lineRule="exact"/>
        <w:ind w:left="80" w:right="20" w:firstLine="420"/>
        <w:jc w:val="both"/>
      </w:pPr>
      <w:r>
        <w:rPr>
          <w:rStyle w:val="14pt0pt"/>
        </w:rPr>
        <w:t>В образі графа Бертольдо Леся Українка показала ті ворожі наро</w:t>
      </w:r>
      <w:r>
        <w:rPr>
          <w:rStyle w:val="14pt0pt"/>
        </w:rPr>
        <w:softHyphen/>
        <w:t>дові сили, проти яких борються трудящі.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shd w:val="clear" w:color="auto" w:fill="auto"/>
        <w:spacing w:line="322" w:lineRule="exact"/>
        <w:ind w:left="80" w:right="20" w:firstLine="420"/>
        <w:jc w:val="both"/>
      </w:pPr>
      <w:r>
        <w:rPr>
          <w:rStyle w:val="14pt0pt"/>
        </w:rPr>
        <w:t>Лицар дивується, коли бачить вплив поетового слова на сільську молодь. Практичний в усьому, позбавлений творчої фантазії, лицар вбачає у цьому «диявольське наводження», чаклування. Поет для ли</w:t>
      </w:r>
      <w:r>
        <w:rPr>
          <w:rStyle w:val="14pt0pt"/>
        </w:rPr>
        <w:softHyphen/>
        <w:t>царя — ворожбит, хоч і допоміг палким і чулим словом привернути до нього горде й неприступне серце панни Ізидори.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shd w:val="clear" w:color="auto" w:fill="auto"/>
        <w:spacing w:line="322" w:lineRule="exact"/>
        <w:ind w:left="80" w:right="20" w:firstLine="420"/>
        <w:jc w:val="both"/>
      </w:pPr>
      <w:r>
        <w:rPr>
          <w:rStyle w:val="14pt0pt"/>
        </w:rPr>
        <w:t>Бертольдо вирушає воювати чужі міста. Його військо супроводить пісня про рідний край, який завжди у серці незважаючи на розлуку. Щасливий і сп’янілий від перемого лицар не чує тих пісень, думаючи про власну звитягу. Та коли щастя відвернулося од нього і в війську почалися чвари, а слухняні раніше вояки рвуться повернути зброю проти нього, його рятує глумлива пісня військових співців про не</w:t>
      </w:r>
      <w:r>
        <w:rPr>
          <w:rStyle w:val="14pt0pt"/>
        </w:rPr>
        <w:softHyphen/>
        <w:t>дбалого вояка. І знову пісня домоглася свого: вона повернула воякам відвагу, а з нею й перемогу в бою. Перемогла не Бертольдова хоро</w:t>
      </w:r>
      <w:r>
        <w:rPr>
          <w:rStyle w:val="14pt0pt"/>
        </w:rPr>
        <w:softHyphen/>
        <w:t>брість, а поетове слово.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shd w:val="clear" w:color="auto" w:fill="auto"/>
        <w:spacing w:line="322" w:lineRule="exact"/>
        <w:ind w:left="80" w:right="20" w:firstLine="420"/>
        <w:jc w:val="both"/>
      </w:pPr>
      <w:r>
        <w:rPr>
          <w:rStyle w:val="14pt0pt"/>
        </w:rPr>
        <w:t>Граф Бертольдо зображений жорстоким експлуататором, пихатим і гоноровитим паном, вірним слугою короля і ворогом трудящих. Ні</w:t>
      </w:r>
      <w:r>
        <w:rPr>
          <w:rStyle w:val="14pt0pt"/>
        </w:rPr>
        <w:softHyphen/>
        <w:t>кчемний граф все своє життя проводить в бенкетах та розвагах. Він має величезні багатства, придбані тяжкою працею селян, награбова</w:t>
      </w:r>
      <w:r>
        <w:rPr>
          <w:rStyle w:val="14pt0pt"/>
        </w:rPr>
        <w:softHyphen/>
        <w:t>ні на війні, але його це не задовольняє. Бертольдо встановлює нові податки, мита на панщину.</w:t>
      </w:r>
    </w:p>
    <w:p w:rsidR="00E80140" w:rsidRDefault="00E80140" w:rsidP="00E80140">
      <w:pPr>
        <w:pStyle w:val="21"/>
        <w:framePr w:w="8947" w:h="14007" w:hRule="exact" w:wrap="none" w:vAnchor="page" w:hAnchor="page" w:x="2247" w:y="1646"/>
        <w:shd w:val="clear" w:color="auto" w:fill="auto"/>
        <w:spacing w:line="322" w:lineRule="exact"/>
        <w:ind w:left="80" w:right="20" w:firstLine="420"/>
        <w:jc w:val="both"/>
      </w:pPr>
      <w:r>
        <w:rPr>
          <w:rStyle w:val="14pt0pt"/>
        </w:rPr>
        <w:t>Жорстокість, бундючність і грубість пана виявляється у його вчин</w:t>
      </w:r>
      <w:r>
        <w:rPr>
          <w:rStyle w:val="14pt0pt"/>
        </w:rPr>
        <w:softHyphen/>
        <w:t>ках і словах. Вперше зустрівши поета в лісі, він грубо наказує йому зійти з дороги:</w:t>
      </w:r>
    </w:p>
    <w:p w:rsidR="00E80140" w:rsidRDefault="00E80140" w:rsidP="00E80140">
      <w:pPr>
        <w:framePr w:w="8947" w:h="14007" w:hRule="exact" w:wrap="none" w:vAnchor="page" w:hAnchor="page" w:x="2247" w:y="1646"/>
        <w:spacing w:line="250" w:lineRule="exact"/>
        <w:ind w:left="2760"/>
      </w:pPr>
      <w:r>
        <w:rPr>
          <w:rStyle w:val="30"/>
          <w:rFonts w:eastAsia="Courier New"/>
        </w:rPr>
        <w:t>Бачте,— крикнув,— що за птиця!</w:t>
      </w:r>
    </w:p>
    <w:p w:rsidR="00E80140" w:rsidRDefault="00E80140" w:rsidP="00E80140">
      <w:pPr>
        <w:framePr w:w="8947" w:h="14007" w:hRule="exact" w:wrap="none" w:vAnchor="page" w:hAnchor="page" w:x="2247" w:y="1646"/>
        <w:spacing w:line="250" w:lineRule="exact"/>
        <w:ind w:right="120"/>
        <w:jc w:val="center"/>
      </w:pPr>
      <w:r>
        <w:rPr>
          <w:rStyle w:val="30"/>
          <w:rFonts w:eastAsia="Courier New"/>
        </w:rPr>
        <w:t>Чи не встав би ти, небоже?</w:t>
      </w:r>
    </w:p>
    <w:p w:rsidR="00E80140" w:rsidRDefault="00E80140" w:rsidP="00E80140">
      <w:pPr>
        <w:rPr>
          <w:sz w:val="2"/>
          <w:szCs w:val="2"/>
        </w:rPr>
        <w:sectPr w:rsidR="00E8014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0140" w:rsidRDefault="00E80140" w:rsidP="00E80140">
      <w:pPr>
        <w:pStyle w:val="a0"/>
        <w:framePr w:wrap="none" w:vAnchor="page" w:hAnchor="page" w:x="2238" w:y="114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E80140" w:rsidRDefault="00E80140" w:rsidP="00E80140">
      <w:pPr>
        <w:pStyle w:val="20"/>
        <w:framePr w:wrap="none" w:vAnchor="page" w:hAnchor="page" w:x="10734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247</w:t>
      </w:r>
    </w:p>
    <w:p w:rsidR="00E80140" w:rsidRDefault="00E80140" w:rsidP="00E80140">
      <w:pPr>
        <w:pStyle w:val="21"/>
        <w:framePr w:w="8933" w:h="14035" w:hRule="exact" w:wrap="none" w:vAnchor="page" w:hAnchor="page" w:x="2247" w:y="1629"/>
        <w:shd w:val="clear" w:color="auto" w:fill="auto"/>
        <w:spacing w:line="331" w:lineRule="exact"/>
        <w:ind w:left="140" w:right="20" w:firstLine="340"/>
      </w:pPr>
      <w:r>
        <w:rPr>
          <w:rStyle w:val="14pt0pt"/>
        </w:rPr>
        <w:t>Коли поет глузливо відмовився від милостині пана, той, знову спа</w:t>
      </w:r>
      <w:r>
        <w:rPr>
          <w:rStyle w:val="14pt0pt"/>
        </w:rPr>
        <w:softHyphen/>
        <w:t>лахнувши, «крикнув згорда»: «Годі жартів! Бо задам тобі я гарту!».</w:t>
      </w:r>
    </w:p>
    <w:p w:rsidR="00E80140" w:rsidRDefault="00E80140" w:rsidP="00E80140">
      <w:pPr>
        <w:pStyle w:val="21"/>
        <w:framePr w:w="8933" w:h="14035" w:hRule="exact" w:wrap="none" w:vAnchor="page" w:hAnchor="page" w:x="2247" w:y="1629"/>
        <w:shd w:val="clear" w:color="auto" w:fill="auto"/>
        <w:spacing w:after="125" w:line="331" w:lineRule="exact"/>
        <w:ind w:left="140" w:right="20" w:firstLine="340"/>
      </w:pPr>
      <w:r>
        <w:rPr>
          <w:rStyle w:val="14pt0pt"/>
        </w:rPr>
        <w:t>Переляканий революційними піснями, в яких поет закликає «про</w:t>
      </w:r>
      <w:r>
        <w:rPr>
          <w:rStyle w:val="14pt0pt"/>
        </w:rPr>
        <w:softHyphen/>
        <w:t>бити пану груди», Бертольдо наказує:</w:t>
      </w:r>
    </w:p>
    <w:p w:rsidR="00E80140" w:rsidRDefault="00E80140" w:rsidP="00E80140">
      <w:pPr>
        <w:framePr w:w="8933" w:h="14035" w:hRule="exact" w:wrap="none" w:vAnchor="page" w:hAnchor="page" w:x="2247" w:y="1629"/>
        <w:spacing w:line="250" w:lineRule="exact"/>
        <w:ind w:left="2760"/>
      </w:pPr>
      <w:r>
        <w:rPr>
          <w:rStyle w:val="30"/>
          <w:rFonts w:eastAsia="Courier New"/>
        </w:rPr>
        <w:t>Гей, ловіть співців, в’яжіте!</w:t>
      </w:r>
    </w:p>
    <w:p w:rsidR="00E80140" w:rsidRDefault="00E80140" w:rsidP="00E80140">
      <w:pPr>
        <w:framePr w:w="8933" w:h="14035" w:hRule="exact" w:wrap="none" w:vAnchor="page" w:hAnchor="page" w:x="2247" w:y="1629"/>
        <w:spacing w:after="163" w:line="250" w:lineRule="exact"/>
        <w:ind w:left="2760"/>
      </w:pPr>
      <w:r>
        <w:rPr>
          <w:rStyle w:val="30"/>
          <w:rFonts w:eastAsia="Courier New"/>
        </w:rPr>
        <w:t>У тюрму його, в кайдани!</w:t>
      </w:r>
    </w:p>
    <w:p w:rsidR="00E80140" w:rsidRDefault="00E80140" w:rsidP="00E80140">
      <w:pPr>
        <w:pStyle w:val="21"/>
        <w:framePr w:w="8933" w:h="14035" w:hRule="exact" w:wrap="none" w:vAnchor="page" w:hAnchor="page" w:x="2247" w:y="1629"/>
        <w:shd w:val="clear" w:color="auto" w:fill="auto"/>
        <w:spacing w:after="157" w:line="280" w:lineRule="exact"/>
        <w:ind w:left="480" w:firstLine="0"/>
      </w:pPr>
      <w:r>
        <w:rPr>
          <w:rStyle w:val="14pt0pt"/>
        </w:rPr>
        <w:t>Непокірному поетові Бертольдо загрожує:</w:t>
      </w:r>
    </w:p>
    <w:p w:rsidR="00E80140" w:rsidRDefault="00E80140" w:rsidP="00E80140">
      <w:pPr>
        <w:framePr w:w="8933" w:h="14035" w:hRule="exact" w:wrap="none" w:vAnchor="page" w:hAnchor="page" w:x="2247" w:y="1629"/>
        <w:spacing w:line="250" w:lineRule="exact"/>
        <w:ind w:left="2760"/>
      </w:pPr>
      <w:r>
        <w:rPr>
          <w:rStyle w:val="30"/>
          <w:rFonts w:eastAsia="Courier New"/>
        </w:rPr>
        <w:t>...в тюрму його закину,</w:t>
      </w:r>
    </w:p>
    <w:p w:rsidR="00E80140" w:rsidRDefault="00E80140" w:rsidP="00E80140">
      <w:pPr>
        <w:framePr w:w="8933" w:h="14035" w:hRule="exact" w:wrap="none" w:vAnchor="page" w:hAnchor="page" w:x="2247" w:y="1629"/>
        <w:spacing w:after="122" w:line="250" w:lineRule="exact"/>
        <w:ind w:left="2760"/>
      </w:pPr>
      <w:r>
        <w:rPr>
          <w:rStyle w:val="30"/>
          <w:rFonts w:eastAsia="Courier New"/>
        </w:rPr>
        <w:t>Там він, клятий, і загине!</w:t>
      </w:r>
    </w:p>
    <w:p w:rsidR="00E80140" w:rsidRDefault="00E80140" w:rsidP="00E80140">
      <w:pPr>
        <w:pStyle w:val="21"/>
        <w:framePr w:w="8933" w:h="14035" w:hRule="exact" w:wrap="none" w:vAnchor="page" w:hAnchor="page" w:x="2247" w:y="1629"/>
        <w:shd w:val="clear" w:color="auto" w:fill="auto"/>
        <w:spacing w:after="79" w:line="331" w:lineRule="exact"/>
        <w:ind w:left="140" w:right="20" w:firstLine="340"/>
      </w:pPr>
      <w:r>
        <w:rPr>
          <w:rStyle w:val="14pt0pt"/>
        </w:rPr>
        <w:t>Поряд з погрозами, якими пан хоче примусити поета замовкнути, він вдається до підкупу і лицемірства.</w:t>
      </w:r>
    </w:p>
    <w:p w:rsidR="00E80140" w:rsidRDefault="00E80140" w:rsidP="00E80140">
      <w:pPr>
        <w:framePr w:w="8933" w:h="14035" w:hRule="exact" w:wrap="none" w:vAnchor="page" w:hAnchor="page" w:x="2247" w:y="1629"/>
        <w:spacing w:line="307" w:lineRule="exact"/>
        <w:ind w:left="2760" w:right="3120"/>
      </w:pPr>
      <w:r>
        <w:rPr>
          <w:rStyle w:val="30"/>
          <w:rFonts w:eastAsia="Courier New"/>
        </w:rPr>
        <w:t>Я його талан співацький Так високо поважаю,</w:t>
      </w:r>
    </w:p>
    <w:p w:rsidR="00E80140" w:rsidRDefault="00E80140" w:rsidP="00E80140">
      <w:pPr>
        <w:framePr w:w="8933" w:h="14035" w:hRule="exact" w:wrap="none" w:vAnchor="page" w:hAnchor="page" w:x="2247" w:y="1629"/>
        <w:spacing w:after="37" w:line="307" w:lineRule="exact"/>
        <w:ind w:left="2760" w:right="2560"/>
      </w:pPr>
      <w:r>
        <w:rPr>
          <w:rStyle w:val="30"/>
          <w:rFonts w:eastAsia="Courier New"/>
        </w:rPr>
        <w:t>Що співцем своїм придворним Я зробить його бажаю.</w:t>
      </w:r>
    </w:p>
    <w:p w:rsidR="00E80140" w:rsidRDefault="00E80140" w:rsidP="00E80140">
      <w:pPr>
        <w:pStyle w:val="21"/>
        <w:framePr w:w="8933" w:h="14035" w:hRule="exact" w:wrap="none" w:vAnchor="page" w:hAnchor="page" w:x="2247" w:y="1629"/>
        <w:shd w:val="clear" w:color="auto" w:fill="auto"/>
        <w:spacing w:after="60" w:line="336" w:lineRule="exact"/>
        <w:ind w:left="140" w:right="20" w:firstLine="340"/>
      </w:pPr>
      <w:r>
        <w:rPr>
          <w:rStyle w:val="14pt0pt"/>
        </w:rPr>
        <w:t>Такою мовою Леся Українка характеризує Бертольда як жорсто</w:t>
      </w:r>
      <w:r>
        <w:rPr>
          <w:rStyle w:val="14pt0pt"/>
        </w:rPr>
        <w:softHyphen/>
        <w:t>кого деспота й експлуататора.</w:t>
      </w:r>
    </w:p>
    <w:p w:rsidR="00E80140" w:rsidRDefault="00E80140" w:rsidP="00E80140">
      <w:pPr>
        <w:pStyle w:val="60"/>
        <w:framePr w:w="8933" w:h="14035" w:hRule="exact" w:wrap="none" w:vAnchor="page" w:hAnchor="page" w:x="2247" w:y="1629"/>
        <w:numPr>
          <w:ilvl w:val="0"/>
          <w:numId w:val="9"/>
        </w:numPr>
        <w:shd w:val="clear" w:color="auto" w:fill="auto"/>
        <w:tabs>
          <w:tab w:val="left" w:pos="768"/>
        </w:tabs>
        <w:spacing w:before="0" w:after="64" w:line="336" w:lineRule="exact"/>
        <w:ind w:left="480" w:right="20"/>
      </w:pPr>
      <w:bookmarkStart w:id="5" w:name="bookmark244"/>
      <w:r>
        <w:rPr>
          <w:rStyle w:val="6125pt"/>
          <w:b/>
          <w:bCs/>
        </w:rPr>
        <w:t>Подальше опрацювання ідейно-художнього змісту твору. Бесіда за питаннями.</w:t>
      </w:r>
      <w:bookmarkEnd w:id="5"/>
    </w:p>
    <w:p w:rsidR="00E80140" w:rsidRDefault="00E80140" w:rsidP="00E80140">
      <w:pPr>
        <w:pStyle w:val="70"/>
        <w:framePr w:w="8933" w:h="14035" w:hRule="exact" w:wrap="none" w:vAnchor="page" w:hAnchor="page" w:x="2247" w:y="1629"/>
        <w:numPr>
          <w:ilvl w:val="0"/>
          <w:numId w:val="10"/>
        </w:numPr>
        <w:shd w:val="clear" w:color="auto" w:fill="auto"/>
        <w:tabs>
          <w:tab w:val="left" w:pos="878"/>
        </w:tabs>
        <w:spacing w:line="331" w:lineRule="exact"/>
        <w:ind w:left="480" w:firstLine="0"/>
      </w:pPr>
      <w:r>
        <w:t>розділ</w:t>
      </w:r>
    </w:p>
    <w:p w:rsidR="00E80140" w:rsidRDefault="00E80140" w:rsidP="00E80140">
      <w:pPr>
        <w:pStyle w:val="21"/>
        <w:framePr w:w="8933" w:h="14035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428"/>
        </w:tabs>
        <w:spacing w:line="331" w:lineRule="exact"/>
        <w:ind w:left="480" w:hanging="340"/>
        <w:jc w:val="both"/>
      </w:pPr>
      <w:r>
        <w:rPr>
          <w:rStyle w:val="14pt0pt"/>
        </w:rPr>
        <w:t>Чому Бертольдо не запросив поета до себе на весілля?</w:t>
      </w:r>
    </w:p>
    <w:p w:rsidR="00E80140" w:rsidRDefault="00E80140" w:rsidP="00E80140">
      <w:pPr>
        <w:pStyle w:val="21"/>
        <w:framePr w:w="8933" w:h="14035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423"/>
        </w:tabs>
        <w:spacing w:line="331" w:lineRule="exact"/>
        <w:ind w:left="480" w:hanging="340"/>
        <w:jc w:val="both"/>
      </w:pPr>
      <w:r>
        <w:rPr>
          <w:rStyle w:val="14pt0pt"/>
        </w:rPr>
        <w:t>Яке лихо настало для лицаря?</w:t>
      </w:r>
    </w:p>
    <w:p w:rsidR="00E80140" w:rsidRDefault="00E80140" w:rsidP="00E80140">
      <w:pPr>
        <w:pStyle w:val="21"/>
        <w:framePr w:w="8933" w:h="14035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442"/>
        </w:tabs>
        <w:spacing w:line="331" w:lineRule="exact"/>
        <w:ind w:left="480" w:right="20" w:hanging="340"/>
        <w:jc w:val="both"/>
      </w:pPr>
      <w:r>
        <w:rPr>
          <w:rStyle w:val="14pt0pt"/>
        </w:rPr>
        <w:t xml:space="preserve">Що свідчить про жорстокість і жагу до збагачення Ізідори? </w:t>
      </w:r>
      <w:r>
        <w:rPr>
          <w:rStyle w:val="12pt0pt"/>
        </w:rPr>
        <w:t>(За</w:t>
      </w:r>
      <w:r>
        <w:rPr>
          <w:rStyle w:val="12pt0pt"/>
        </w:rPr>
        <w:softHyphen/>
        <w:t>бажалось королеві Звоювать чужеє царство)</w:t>
      </w:r>
    </w:p>
    <w:p w:rsidR="00E80140" w:rsidRDefault="00E80140" w:rsidP="00E80140">
      <w:pPr>
        <w:pStyle w:val="80"/>
        <w:framePr w:w="8933" w:h="14035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442"/>
        </w:tabs>
        <w:spacing w:line="331" w:lineRule="exact"/>
        <w:ind w:left="480" w:right="20" w:hanging="340"/>
      </w:pPr>
      <w:r>
        <w:rPr>
          <w:rStyle w:val="814pt0pt"/>
        </w:rPr>
        <w:t>Куди був спрямований військовий похід під керівництвом Бертоль</w:t>
      </w:r>
      <w:r>
        <w:rPr>
          <w:rStyle w:val="814pt0pt"/>
        </w:rPr>
        <w:softHyphen/>
        <w:t>да? (</w:t>
      </w:r>
      <w:r>
        <w:rPr>
          <w:rStyle w:val="812pt0pt"/>
          <w:i/>
          <w:iCs/>
        </w:rPr>
        <w:t>Подалося геть за море Все одважнеє лицарство; Там за морем десь лежало Бусурманське господарство)</w:t>
      </w:r>
    </w:p>
    <w:p w:rsidR="00E80140" w:rsidRDefault="00E80140" w:rsidP="00E80140">
      <w:pPr>
        <w:pStyle w:val="80"/>
        <w:framePr w:w="8933" w:h="14035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423"/>
        </w:tabs>
        <w:spacing w:line="331" w:lineRule="exact"/>
        <w:ind w:left="480" w:right="20" w:hanging="340"/>
      </w:pPr>
      <w:r>
        <w:rPr>
          <w:rStyle w:val="814pt0pt"/>
        </w:rPr>
        <w:t>Яке значення мала пісня для воїнів? (</w:t>
      </w:r>
      <w:r>
        <w:rPr>
          <w:rStyle w:val="812pt0pt"/>
          <w:i/>
          <w:iCs/>
        </w:rPr>
        <w:t>Та коли вже надто тяжко Ту</w:t>
      </w:r>
      <w:r>
        <w:rPr>
          <w:rStyle w:val="812pt0pt"/>
          <w:i/>
          <w:iCs/>
        </w:rPr>
        <w:softHyphen/>
        <w:t>га серце обгортала, То співці співали пісню, Пісня тугу розважала)</w:t>
      </w:r>
    </w:p>
    <w:p w:rsidR="00E80140" w:rsidRDefault="00E80140" w:rsidP="00E80140">
      <w:pPr>
        <w:pStyle w:val="80"/>
        <w:framePr w:w="8933" w:h="14035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423"/>
        </w:tabs>
        <w:spacing w:line="331" w:lineRule="exact"/>
        <w:ind w:left="480" w:right="20" w:hanging="340"/>
      </w:pPr>
      <w:r>
        <w:rPr>
          <w:rStyle w:val="814pt0pt"/>
        </w:rPr>
        <w:t xml:space="preserve">Як воїни сприймали розлуку з рідним краєм? </w:t>
      </w:r>
      <w:r>
        <w:rPr>
          <w:rStyle w:val="812pt0pt"/>
          <w:i/>
          <w:iCs/>
        </w:rPr>
        <w:t>(Рідний край щиріш любити Научає нас розлука)</w:t>
      </w:r>
    </w:p>
    <w:p w:rsidR="00E80140" w:rsidRDefault="00E80140" w:rsidP="00E80140">
      <w:pPr>
        <w:pStyle w:val="21"/>
        <w:framePr w:w="8933" w:h="14035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442"/>
        </w:tabs>
        <w:spacing w:line="331" w:lineRule="exact"/>
        <w:ind w:left="480" w:right="20" w:hanging="340"/>
        <w:jc w:val="both"/>
      </w:pPr>
      <w:r>
        <w:rPr>
          <w:rStyle w:val="14pt0pt"/>
        </w:rPr>
        <w:t>Що зазнало військо Бертольда у походах на «бусурманське госпо</w:t>
      </w:r>
      <w:r>
        <w:rPr>
          <w:rStyle w:val="14pt0pt"/>
        </w:rPr>
        <w:softHyphen/>
        <w:t>дарство?» (</w:t>
      </w:r>
      <w:r>
        <w:rPr>
          <w:rStyle w:val="12pt0pt"/>
        </w:rPr>
        <w:t>Край чужій, ворожі люди, Голод, злидні, військо гине...)</w:t>
      </w:r>
    </w:p>
    <w:p w:rsidR="00E80140" w:rsidRDefault="00E80140" w:rsidP="00E80140">
      <w:pPr>
        <w:pStyle w:val="80"/>
        <w:framePr w:w="8933" w:h="14035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442"/>
        </w:tabs>
        <w:spacing w:line="331" w:lineRule="exact"/>
        <w:ind w:left="480" w:right="20" w:hanging="340"/>
      </w:pPr>
      <w:r>
        <w:rPr>
          <w:rStyle w:val="814pt0pt"/>
        </w:rPr>
        <w:t xml:space="preserve">3 приводу чого виник бунт серед вояків? </w:t>
      </w:r>
      <w:r>
        <w:rPr>
          <w:rStyle w:val="812pt0pt"/>
          <w:i/>
          <w:iCs/>
        </w:rPr>
        <w:t>{Нащо ти сюди на згубу Під</w:t>
      </w:r>
      <w:r>
        <w:rPr>
          <w:rStyle w:val="812pt0pt"/>
          <w:i/>
          <w:iCs/>
        </w:rPr>
        <w:softHyphen/>
        <w:t>манив нас за собою? Чи ти хочеш, щоб усі ми Наложили головою?)</w:t>
      </w:r>
    </w:p>
    <w:p w:rsidR="00E80140" w:rsidRDefault="00E80140" w:rsidP="00E80140">
      <w:pPr>
        <w:pStyle w:val="80"/>
        <w:framePr w:w="8933" w:h="14035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433"/>
        </w:tabs>
        <w:spacing w:line="331" w:lineRule="exact"/>
        <w:ind w:left="480" w:right="20" w:hanging="340"/>
      </w:pPr>
      <w:r>
        <w:rPr>
          <w:rStyle w:val="814pt0pt"/>
        </w:rPr>
        <w:t xml:space="preserve">У чому було призначення поета? </w:t>
      </w:r>
      <w:r>
        <w:rPr>
          <w:rStyle w:val="812pt0pt"/>
          <w:i/>
          <w:iCs/>
        </w:rPr>
        <w:t>(Він зостався, щоб піснями Зве</w:t>
      </w:r>
      <w:r>
        <w:rPr>
          <w:rStyle w:val="812pt0pt"/>
          <w:i/>
          <w:iCs/>
        </w:rPr>
        <w:softHyphen/>
        <w:t>селять рідну країну, Там він має розважати Не одну сумну родину)</w:t>
      </w:r>
    </w:p>
    <w:p w:rsidR="00E80140" w:rsidRDefault="00E80140" w:rsidP="00E80140">
      <w:pPr>
        <w:pStyle w:val="21"/>
        <w:framePr w:w="8933" w:h="14035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423"/>
        </w:tabs>
        <w:spacing w:line="331" w:lineRule="exact"/>
        <w:ind w:left="480" w:right="20" w:hanging="340"/>
        <w:jc w:val="both"/>
      </w:pPr>
      <w:r>
        <w:rPr>
          <w:rStyle w:val="14pt0pt"/>
        </w:rPr>
        <w:t xml:space="preserve">Яку винагороду пообіцяв дати Бертольдо поету? </w:t>
      </w:r>
      <w:r>
        <w:rPr>
          <w:rStyle w:val="12pt0pt"/>
        </w:rPr>
        <w:t>(Срібла, золота насиплю Я співцеві дорогому!)</w:t>
      </w:r>
    </w:p>
    <w:p w:rsidR="00E80140" w:rsidRDefault="00E80140" w:rsidP="00E80140">
      <w:pPr>
        <w:rPr>
          <w:sz w:val="2"/>
          <w:szCs w:val="2"/>
        </w:rPr>
        <w:sectPr w:rsidR="00E8014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0140" w:rsidRDefault="00E80140" w:rsidP="00E80140">
      <w:pPr>
        <w:pStyle w:val="20"/>
        <w:framePr w:wrap="none" w:vAnchor="page" w:hAnchor="page" w:x="2050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248</w:t>
      </w:r>
    </w:p>
    <w:p w:rsidR="00E80140" w:rsidRDefault="00E80140" w:rsidP="00E80140">
      <w:pPr>
        <w:pStyle w:val="a0"/>
        <w:framePr w:wrap="none" w:vAnchor="page" w:hAnchor="page" w:x="5852" w:y="1169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E80140" w:rsidRDefault="00E80140" w:rsidP="00E80140">
      <w:pPr>
        <w:pStyle w:val="70"/>
        <w:framePr w:w="8774" w:h="14026" w:hRule="exact" w:wrap="none" w:vAnchor="page" w:hAnchor="page" w:x="2247" w:y="1638"/>
        <w:numPr>
          <w:ilvl w:val="0"/>
          <w:numId w:val="10"/>
        </w:numPr>
        <w:shd w:val="clear" w:color="auto" w:fill="auto"/>
        <w:tabs>
          <w:tab w:val="left" w:pos="636"/>
        </w:tabs>
        <w:spacing w:line="331" w:lineRule="exact"/>
        <w:ind w:left="300" w:firstLine="0"/>
      </w:pPr>
      <w:r>
        <w:t>розділ</w:t>
      </w:r>
    </w:p>
    <w:p w:rsidR="00E80140" w:rsidRDefault="00E80140" w:rsidP="00E80140">
      <w:pPr>
        <w:pStyle w:val="80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Яким чином змінилося життя Бертольда після його повернення з військових походів? </w:t>
      </w:r>
      <w:r>
        <w:rPr>
          <w:rStyle w:val="812pt0pt"/>
          <w:i/>
          <w:iCs/>
        </w:rPr>
        <w:t>(Знов у нього в пишнім замку Почалося вічне свято,— О, тепер було у нього Срібла, золота багато!)</w:t>
      </w:r>
    </w:p>
    <w:p w:rsidR="00E80140" w:rsidRDefault="00E80140" w:rsidP="00E80140">
      <w:pPr>
        <w:pStyle w:val="80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Чим розважався пан? </w:t>
      </w:r>
      <w:r>
        <w:rPr>
          <w:rStyle w:val="812pt0pt"/>
          <w:i/>
          <w:iCs/>
        </w:rPr>
        <w:t>{Що ж, напитки та наїдки Та убрання пре</w:t>
      </w:r>
      <w:r>
        <w:rPr>
          <w:rStyle w:val="812pt0pt"/>
          <w:i/>
          <w:iCs/>
        </w:rPr>
        <w:softHyphen/>
        <w:t>хороші, Та забави, та турніри, А на все ж то треба грошей)</w:t>
      </w:r>
    </w:p>
    <w:p w:rsidR="00E80140" w:rsidRDefault="00E80140" w:rsidP="00E80140">
      <w:pPr>
        <w:pStyle w:val="80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 перебування пана на війні вплинуло на його ставлення до народу. </w:t>
      </w:r>
      <w:r>
        <w:rPr>
          <w:rStyle w:val="812pt0pt"/>
          <w:i/>
          <w:iCs/>
        </w:rPr>
        <w:t>(Та й по всіх далеких війнах Граф привчився до грабунку, А тепер в своїй країні Він шукав у тім рятунку. Почалися нескінченні Мита, панщина, податки Граф поставив на дорогах Скрізь застави та рогатки)</w:t>
      </w:r>
    </w:p>
    <w:p w:rsidR="00E80140" w:rsidRDefault="00E80140" w:rsidP="00E80140">
      <w:pPr>
        <w:pStyle w:val="21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98"/>
        </w:tabs>
        <w:spacing w:line="331" w:lineRule="exact"/>
        <w:ind w:left="300" w:right="40" w:hanging="300"/>
        <w:jc w:val="both"/>
      </w:pPr>
      <w:r>
        <w:rPr>
          <w:rStyle w:val="14pt0pt"/>
        </w:rPr>
        <w:t>Прокоментуйте, про що свідчать рядки з твору: Люди мучались як в пеклі, Пан втішався як у раю.</w:t>
      </w:r>
    </w:p>
    <w:p w:rsidR="00E80140" w:rsidRDefault="00E80140" w:rsidP="00E80140">
      <w:pPr>
        <w:pStyle w:val="21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  <w:jc w:val="both"/>
      </w:pPr>
      <w:r>
        <w:rPr>
          <w:rStyle w:val="14pt0pt"/>
        </w:rPr>
        <w:t xml:space="preserve">Як сприйняв поет страждання простого люду від гніту Бертольда? </w:t>
      </w:r>
      <w:r>
        <w:rPr>
          <w:rStyle w:val="12pt0pt"/>
        </w:rPr>
        <w:t>(І в серденьку к поета Озивався він луною)</w:t>
      </w:r>
    </w:p>
    <w:p w:rsidR="00E80140" w:rsidRDefault="00E80140" w:rsidP="00E80140">
      <w:pPr>
        <w:pStyle w:val="80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98"/>
        </w:tabs>
        <w:spacing w:line="331" w:lineRule="exact"/>
        <w:ind w:left="300" w:right="40" w:hanging="300"/>
      </w:pPr>
      <w:r>
        <w:rPr>
          <w:rStyle w:val="814pt0pt"/>
        </w:rPr>
        <w:t xml:space="preserve">Про яке лихо повідомила сторожа пана? </w:t>
      </w:r>
      <w:r>
        <w:rPr>
          <w:rStyle w:val="812pt0pt"/>
          <w:i/>
          <w:iCs/>
        </w:rPr>
        <w:t>(Що співці по місті хо</w:t>
      </w:r>
      <w:r>
        <w:rPr>
          <w:rStyle w:val="812pt0pt"/>
          <w:i/>
          <w:iCs/>
        </w:rPr>
        <w:softHyphen/>
        <w:t>дять І піснями люд морочать, Все про рівність і про волю У піснях свої торочать)</w:t>
      </w:r>
    </w:p>
    <w:p w:rsidR="00E80140" w:rsidRDefault="00E80140" w:rsidP="00E80140">
      <w:pPr>
        <w:pStyle w:val="80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Які пісні, що виконувалися простим народом, почув Бертольдо? </w:t>
      </w:r>
      <w:r>
        <w:rPr>
          <w:rStyle w:val="812pt0pt"/>
          <w:i/>
          <w:iCs/>
        </w:rPr>
        <w:t>(В мужика землянка вогка, В пана хата на помості — Що ж, не</w:t>
      </w:r>
      <w:r>
        <w:rPr>
          <w:rStyle w:val="812pt0pt"/>
          <w:i/>
          <w:iCs/>
        </w:rPr>
        <w:softHyphen/>
        <w:t>дарма люди кажуть, Що в панів біліші кості! У мужички руки чор</w:t>
      </w:r>
      <w:r>
        <w:rPr>
          <w:rStyle w:val="812pt0pt"/>
          <w:i/>
          <w:iCs/>
        </w:rPr>
        <w:softHyphen/>
        <w:t>ні, В пані рученька тендітна; Що ж, недарма люди кажуть, Що в панів і кров блакитна!)</w:t>
      </w:r>
    </w:p>
    <w:p w:rsidR="00E80140" w:rsidRDefault="00E80140" w:rsidP="00E80140">
      <w:pPr>
        <w:pStyle w:val="21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98"/>
        </w:tabs>
        <w:spacing w:line="331" w:lineRule="exact"/>
        <w:ind w:left="300" w:right="40" w:hanging="300"/>
        <w:jc w:val="both"/>
      </w:pPr>
      <w:r>
        <w:rPr>
          <w:rStyle w:val="14pt0pt"/>
        </w:rPr>
        <w:t>Про що свідчать слова народу, звернені до пана: Вловиш нас сьо</w:t>
      </w:r>
      <w:r>
        <w:rPr>
          <w:rStyle w:val="14pt0pt"/>
        </w:rPr>
        <w:softHyphen/>
        <w:t>годні десять Завтра двадцять знов настане!</w:t>
      </w:r>
    </w:p>
    <w:p w:rsidR="00E80140" w:rsidRDefault="00E80140" w:rsidP="00E80140">
      <w:pPr>
        <w:pStyle w:val="80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Якої послуги, наданої поетом, не забув Бертольдо? </w:t>
      </w:r>
      <w:r>
        <w:rPr>
          <w:rStyle w:val="812pt0pt"/>
          <w:i/>
          <w:iCs/>
        </w:rPr>
        <w:t>(Що я досі пам’ятаю, Як пісні його втішали Нас колись в чужому краю)</w:t>
      </w:r>
    </w:p>
    <w:p w:rsidR="00E80140" w:rsidRDefault="00E80140" w:rsidP="00E80140">
      <w:pPr>
        <w:pStyle w:val="80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98"/>
        </w:tabs>
        <w:spacing w:line="331" w:lineRule="exact"/>
        <w:ind w:left="300" w:right="40" w:hanging="300"/>
      </w:pPr>
      <w:r>
        <w:rPr>
          <w:rStyle w:val="814pt0pt"/>
        </w:rPr>
        <w:t xml:space="preserve">Що вирішує запропонувати Бертольдо співцю аби той не складав бунтівничих пісень? </w:t>
      </w:r>
      <w:r>
        <w:rPr>
          <w:rStyle w:val="812pt0pt"/>
          <w:i/>
          <w:iCs/>
        </w:rPr>
        <w:t xml:space="preserve">(...Співцем моїм придворним Я зробить його бажаю. </w:t>
      </w:r>
      <w:r>
        <w:rPr>
          <w:rStyle w:val="812pt1pt"/>
          <w:i/>
          <w:iCs/>
        </w:rPr>
        <w:t>...Ви</w:t>
      </w:r>
      <w:r>
        <w:rPr>
          <w:rStyle w:val="812pt0pt"/>
          <w:i/>
          <w:iCs/>
        </w:rPr>
        <w:t xml:space="preserve"> скажіть, що він у мене Буде жити в шані, в славі, Тільки, звісно, хай забуде Різні вигадки лукаві)</w:t>
      </w:r>
    </w:p>
    <w:p w:rsidR="00E80140" w:rsidRDefault="00E80140" w:rsidP="00E80140">
      <w:pPr>
        <w:pStyle w:val="80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 зреагував поет на пропозицію пана? </w:t>
      </w:r>
      <w:r>
        <w:rPr>
          <w:rStyle w:val="812pt0pt"/>
          <w:i/>
          <w:iCs/>
        </w:rPr>
        <w:t xml:space="preserve">(...Заплати не бажаю, Бо коли я що дарую, То назад не одбираю </w:t>
      </w:r>
      <w:r>
        <w:rPr>
          <w:rStyle w:val="812pt1pt"/>
          <w:i/>
          <w:iCs/>
        </w:rPr>
        <w:t>...Ви</w:t>
      </w:r>
      <w:r>
        <w:rPr>
          <w:rStyle w:val="812pt0pt"/>
          <w:i/>
          <w:iCs/>
        </w:rPr>
        <w:t xml:space="preserve"> скажіть, що я не хо</w:t>
      </w:r>
      <w:r>
        <w:rPr>
          <w:rStyle w:val="812pt0pt"/>
          <w:i/>
          <w:iCs/>
        </w:rPr>
        <w:softHyphen/>
        <w:t>чу Слави з рук його приймати, Бо лихую тільки славу Тії руки мо</w:t>
      </w:r>
      <w:r>
        <w:rPr>
          <w:rStyle w:val="812pt0pt"/>
          <w:i/>
          <w:iCs/>
        </w:rPr>
        <w:softHyphen/>
        <w:t>жуть дати)</w:t>
      </w:r>
    </w:p>
    <w:p w:rsidR="00E80140" w:rsidRDefault="00E80140" w:rsidP="00E80140">
      <w:pPr>
        <w:pStyle w:val="80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У чому вбачає поет своє призначення? </w:t>
      </w:r>
      <w:r>
        <w:rPr>
          <w:rStyle w:val="812pt0pt"/>
          <w:i/>
          <w:iCs/>
        </w:rPr>
        <w:t xml:space="preserve">(Не поет, у кого думки Не літають вільно в світі, А заплутались навіки В золотії тонкі сіті. </w:t>
      </w:r>
      <w:r>
        <w:rPr>
          <w:rStyle w:val="812pt1pt"/>
          <w:i/>
          <w:iCs/>
        </w:rPr>
        <w:t>...Не</w:t>
      </w:r>
      <w:r>
        <w:rPr>
          <w:rStyle w:val="812pt0pt"/>
          <w:i/>
          <w:iCs/>
        </w:rPr>
        <w:t xml:space="preserve"> поет, хто забуває Про страшні народні рани, Щоб со</w:t>
      </w:r>
      <w:r>
        <w:rPr>
          <w:rStyle w:val="812pt0pt"/>
          <w:i/>
          <w:iCs/>
        </w:rPr>
        <w:softHyphen/>
        <w:t>бі на вільні руки Золоті надіть кайдани! ... е подумаю довіку Зброї чесної зложити)</w:t>
      </w:r>
    </w:p>
    <w:p w:rsidR="00E80140" w:rsidRDefault="00E80140" w:rsidP="00E80140">
      <w:pPr>
        <w:pStyle w:val="21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88"/>
        </w:tabs>
        <w:spacing w:line="331" w:lineRule="exact"/>
        <w:ind w:left="300" w:hanging="300"/>
        <w:jc w:val="both"/>
      </w:pPr>
      <w:r>
        <w:rPr>
          <w:rStyle w:val="14pt0pt"/>
        </w:rPr>
        <w:t>Чому поет називає свої пісні чесною зброєю?</w:t>
      </w:r>
    </w:p>
    <w:p w:rsidR="00E80140" w:rsidRDefault="00E80140" w:rsidP="00E80140">
      <w:pPr>
        <w:pStyle w:val="21"/>
        <w:framePr w:w="8774" w:h="14026" w:hRule="exact" w:wrap="none" w:vAnchor="page" w:hAnchor="page" w:x="2247" w:y="1638"/>
        <w:numPr>
          <w:ilvl w:val="0"/>
          <w:numId w:val="6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  <w:jc w:val="both"/>
      </w:pPr>
      <w:r>
        <w:rPr>
          <w:rStyle w:val="14pt0pt"/>
        </w:rPr>
        <w:t>Чим погрожує Бертольдо поетові? Чи не є це слабкістю пана? Від</w:t>
      </w:r>
      <w:r>
        <w:rPr>
          <w:rStyle w:val="14pt0pt"/>
        </w:rPr>
        <w:softHyphen/>
        <w:t>повідь обґрунтуйте.</w:t>
      </w:r>
    </w:p>
    <w:p w:rsidR="00E80140" w:rsidRDefault="00E80140" w:rsidP="00E80140">
      <w:pPr>
        <w:rPr>
          <w:sz w:val="2"/>
          <w:szCs w:val="2"/>
        </w:rPr>
        <w:sectPr w:rsidR="00E8014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0140" w:rsidRDefault="00E80140" w:rsidP="00E80140">
      <w:pPr>
        <w:pStyle w:val="a0"/>
        <w:framePr w:wrap="none" w:vAnchor="page" w:hAnchor="page" w:x="2074" w:y="114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E80140" w:rsidRDefault="00E80140" w:rsidP="00E80140">
      <w:pPr>
        <w:pStyle w:val="20"/>
        <w:framePr w:wrap="none" w:vAnchor="page" w:hAnchor="page" w:x="10570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249</w:t>
      </w:r>
    </w:p>
    <w:p w:rsidR="00E80140" w:rsidRDefault="00E80140" w:rsidP="00E80140">
      <w:pPr>
        <w:pStyle w:val="80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08"/>
        </w:tabs>
        <w:spacing w:line="331" w:lineRule="exact"/>
        <w:ind w:left="320" w:right="40" w:hanging="300"/>
      </w:pPr>
      <w:r>
        <w:rPr>
          <w:rStyle w:val="814pt0pt"/>
        </w:rPr>
        <w:t>Чому митець вважає, що навіть перебуваючи у тюрмі, він буде віль</w:t>
      </w:r>
      <w:r>
        <w:rPr>
          <w:rStyle w:val="814pt0pt"/>
        </w:rPr>
        <w:softHyphen/>
        <w:t xml:space="preserve">ним? Як про це зазначено у творі? </w:t>
      </w:r>
      <w:r>
        <w:rPr>
          <w:rStyle w:val="812pt0pt"/>
          <w:i/>
          <w:iCs/>
        </w:rPr>
        <w:t>(Маю думи-чарівниці, Що для них нема на світі Ні застави, ні границі</w:t>
      </w:r>
      <w:r>
        <w:rPr>
          <w:rStyle w:val="814pt0pt"/>
        </w:rPr>
        <w:t xml:space="preserve">... </w:t>
      </w:r>
      <w:r>
        <w:rPr>
          <w:rStyle w:val="812pt0pt"/>
          <w:i/>
          <w:iCs/>
        </w:rPr>
        <w:t>І мого прудкого слова Не за</w:t>
      </w:r>
      <w:r>
        <w:rPr>
          <w:rStyle w:val="812pt0pt"/>
          <w:i/>
          <w:iCs/>
        </w:rPr>
        <w:softHyphen/>
        <w:t>тримає темниця Полетить воно по світі, Наче тая вільна птиця)</w:t>
      </w:r>
    </w:p>
    <w:p w:rsidR="00E80140" w:rsidRDefault="00E80140" w:rsidP="00E80140">
      <w:pPr>
        <w:pStyle w:val="80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03"/>
        </w:tabs>
        <w:spacing w:line="331" w:lineRule="exact"/>
        <w:ind w:left="320" w:right="40" w:hanging="300"/>
      </w:pPr>
      <w:r>
        <w:rPr>
          <w:rStyle w:val="814pt0pt"/>
        </w:rPr>
        <w:t xml:space="preserve">Яким чином було покарано поета за його пісні, вільне слово? </w:t>
      </w:r>
      <w:r>
        <w:rPr>
          <w:rStyle w:val="812pt0pt"/>
          <w:i/>
          <w:iCs/>
        </w:rPr>
        <w:t>(Так довіку у темниці Довелось поету жити За тюремний спів він мусив Головою наложити)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08"/>
        </w:tabs>
        <w:spacing w:line="331" w:lineRule="exact"/>
        <w:ind w:left="320" w:right="40" w:hanging="300"/>
        <w:jc w:val="both"/>
      </w:pPr>
      <w:r>
        <w:rPr>
          <w:rStyle w:val="14pt0pt"/>
        </w:rPr>
        <w:t>Через що після вбивства повстанцями Бертольда, панство продовжу</w:t>
      </w:r>
      <w:r>
        <w:rPr>
          <w:rStyle w:val="14pt0pt"/>
        </w:rPr>
        <w:softHyphen/>
        <w:t xml:space="preserve">вало існувати? Чим це зумовлено? </w:t>
      </w:r>
      <w:r>
        <w:rPr>
          <w:rStyle w:val="12pt0pt"/>
        </w:rPr>
        <w:t>(Та зостався по Бертольду Молодий його нащадок, І пиху його й маєтки Він забрав собі у спадок)</w:t>
      </w:r>
    </w:p>
    <w:p w:rsidR="00E80140" w:rsidRDefault="00E80140" w:rsidP="00E80140">
      <w:pPr>
        <w:pStyle w:val="80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03"/>
        </w:tabs>
        <w:spacing w:line="331" w:lineRule="exact"/>
        <w:ind w:left="320" w:right="40" w:hanging="300"/>
      </w:pPr>
      <w:r>
        <w:rPr>
          <w:rStyle w:val="814pt0pt"/>
        </w:rPr>
        <w:t xml:space="preserve">Яка боротьба ведеться між нащадками графа і поета? </w:t>
      </w:r>
      <w:r>
        <w:rPr>
          <w:rStyle w:val="812pt0pt"/>
          <w:i/>
          <w:iCs/>
        </w:rPr>
        <w:t>(І тепер нащадки графські Тюрми міцнії будують, А поетові нащадки Слово гостреє гартують)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22"/>
        </w:tabs>
        <w:spacing w:after="245" w:line="331" w:lineRule="exact"/>
        <w:ind w:left="320" w:right="40" w:hanging="300"/>
        <w:jc w:val="both"/>
      </w:pPr>
      <w:r>
        <w:rPr>
          <w:rStyle w:val="14pt0pt"/>
        </w:rPr>
        <w:t>Прокоментуйте, про що свідчить останні рядки поезії: То скінчить</w:t>
      </w:r>
      <w:r>
        <w:rPr>
          <w:rStyle w:val="14pt0pt"/>
        </w:rPr>
        <w:softHyphen/>
        <w:t>ся давня казка А настане правда нова! Відповідь обґрунтуйте.</w:t>
      </w:r>
    </w:p>
    <w:p w:rsidR="00E80140" w:rsidRDefault="00E80140" w:rsidP="00E80140">
      <w:pPr>
        <w:pStyle w:val="60"/>
        <w:framePr w:w="8779" w:h="14030" w:hRule="exact" w:wrap="none" w:vAnchor="page" w:hAnchor="page" w:x="2247" w:y="1629"/>
        <w:numPr>
          <w:ilvl w:val="0"/>
          <w:numId w:val="9"/>
        </w:numPr>
        <w:shd w:val="clear" w:color="auto" w:fill="auto"/>
        <w:tabs>
          <w:tab w:val="left" w:pos="608"/>
        </w:tabs>
        <w:spacing w:before="0" w:after="67" w:line="250" w:lineRule="exact"/>
        <w:ind w:left="320"/>
      </w:pPr>
      <w:r>
        <w:rPr>
          <w:rStyle w:val="6125pt"/>
          <w:b/>
          <w:bCs/>
        </w:rPr>
        <w:t>Виконання завдань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1"/>
          <w:numId w:val="9"/>
        </w:numPr>
        <w:shd w:val="clear" w:color="auto" w:fill="auto"/>
        <w:tabs>
          <w:tab w:val="left" w:pos="524"/>
        </w:tabs>
        <w:spacing w:line="331" w:lineRule="exact"/>
        <w:ind w:left="320" w:right="40" w:hanging="300"/>
        <w:jc w:val="both"/>
      </w:pPr>
      <w:r>
        <w:rPr>
          <w:rStyle w:val="14pt0pt"/>
        </w:rPr>
        <w:t>Застосовуючи прийом «Доміно», доберіть синоніми для визначен</w:t>
      </w:r>
      <w:r>
        <w:rPr>
          <w:rStyle w:val="14pt0pt"/>
        </w:rPr>
        <w:softHyphen/>
        <w:t>ня рис характеру поета, Бертольда, Ізідори.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11"/>
        </w:numPr>
        <w:shd w:val="clear" w:color="auto" w:fill="auto"/>
        <w:tabs>
          <w:tab w:val="left" w:pos="510"/>
        </w:tabs>
        <w:spacing w:line="331" w:lineRule="exact"/>
        <w:ind w:left="320" w:hanging="300"/>
        <w:jc w:val="both"/>
      </w:pPr>
      <w:r>
        <w:rPr>
          <w:rStyle w:val="14pt0pt"/>
        </w:rPr>
        <w:t>Доберіть цитати з твору, які нагадують про його казковіть.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22"/>
        </w:tabs>
        <w:spacing w:line="331" w:lineRule="exact"/>
        <w:ind w:left="320" w:right="40" w:hanging="300"/>
        <w:jc w:val="both"/>
      </w:pPr>
      <w:r>
        <w:rPr>
          <w:rStyle w:val="14pt0pt"/>
        </w:rPr>
        <w:t>«їдуть, їдуть, врешті бачать,— Три дороги розійшлися Розлучились тут найстарші»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22"/>
        </w:tabs>
        <w:spacing w:line="331" w:lineRule="exact"/>
        <w:ind w:left="320" w:right="40" w:hanging="300"/>
        <w:jc w:val="both"/>
      </w:pPr>
      <w:r>
        <w:rPr>
          <w:rStyle w:val="14pt0pt"/>
        </w:rPr>
        <w:t>«Тож, коли хто з вас цікавий, Сядь і слухай давню казку, А мені, коли не лаврів, То хоч бубликів дай в’язку»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12"/>
        </w:numPr>
        <w:shd w:val="clear" w:color="auto" w:fill="auto"/>
        <w:tabs>
          <w:tab w:val="left" w:pos="558"/>
        </w:tabs>
        <w:spacing w:line="331" w:lineRule="exact"/>
        <w:ind w:left="320" w:right="40" w:hanging="300"/>
        <w:jc w:val="both"/>
      </w:pPr>
      <w:r>
        <w:rPr>
          <w:rStyle w:val="14pt0pt"/>
        </w:rPr>
        <w:t>З поданих прислів’їв виберіть ті, які стосуються поета, і ті, які — пана: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За рідний край і життя віддай.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Ворога напій і нагодуй, а ворог ворогом таки буде.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13"/>
        </w:tabs>
        <w:spacing w:line="331" w:lineRule="exact"/>
        <w:ind w:left="320" w:hanging="300"/>
        <w:jc w:val="both"/>
      </w:pPr>
      <w:r>
        <w:rPr>
          <w:rStyle w:val="14pt0pt"/>
        </w:rPr>
        <w:t>Хто людям добра бажає, той і собі має.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08"/>
        </w:tabs>
        <w:spacing w:line="331" w:lineRule="exact"/>
        <w:ind w:left="320" w:hanging="300"/>
        <w:jc w:val="both"/>
      </w:pPr>
      <w:r>
        <w:rPr>
          <w:rStyle w:val="14pt0pt"/>
        </w:rPr>
        <w:t>Ласий на гроші, як кіт на сало.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На язиці медок, а на душі льодок.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Один гроші складає, а другий мішок шиє.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Мудра голова не любить лихії слова.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6"/>
        </w:numPr>
        <w:shd w:val="clear" w:color="auto" w:fill="auto"/>
        <w:tabs>
          <w:tab w:val="left" w:pos="322"/>
        </w:tabs>
        <w:spacing w:after="229" w:line="331" w:lineRule="exact"/>
        <w:ind w:left="320" w:hanging="300"/>
        <w:jc w:val="both"/>
      </w:pPr>
      <w:r>
        <w:rPr>
          <w:rStyle w:val="14pt0pt"/>
        </w:rPr>
        <w:t>Рідна земля і в жмені мила.</w:t>
      </w:r>
    </w:p>
    <w:p w:rsidR="00E80140" w:rsidRDefault="00E80140" w:rsidP="00E80140">
      <w:pPr>
        <w:pStyle w:val="23"/>
        <w:framePr w:w="8779" w:h="14030" w:hRule="exact" w:wrap="none" w:vAnchor="page" w:hAnchor="page" w:x="2247" w:y="1629"/>
        <w:numPr>
          <w:ilvl w:val="0"/>
          <w:numId w:val="13"/>
        </w:numPr>
        <w:shd w:val="clear" w:color="auto" w:fill="auto"/>
        <w:tabs>
          <w:tab w:val="left" w:pos="781"/>
        </w:tabs>
        <w:spacing w:after="0" w:line="270" w:lineRule="exact"/>
        <w:ind w:left="320"/>
      </w:pPr>
      <w:bookmarkStart w:id="6" w:name="bookmark245"/>
      <w:r>
        <w:rPr>
          <w:rStyle w:val="2Arial135pt0pt"/>
          <w:b/>
          <w:bCs/>
        </w:rPr>
        <w:t>Закріплення вивченого матеріалу</w:t>
      </w:r>
      <w:bookmarkEnd w:id="6"/>
    </w:p>
    <w:p w:rsidR="00E80140" w:rsidRDefault="00E80140" w:rsidP="00E80140">
      <w:pPr>
        <w:pStyle w:val="60"/>
        <w:framePr w:w="8779" w:h="14030" w:hRule="exact" w:wrap="none" w:vAnchor="page" w:hAnchor="page" w:x="2247" w:y="1629"/>
        <w:numPr>
          <w:ilvl w:val="0"/>
          <w:numId w:val="14"/>
        </w:numPr>
        <w:shd w:val="clear" w:color="auto" w:fill="auto"/>
        <w:tabs>
          <w:tab w:val="left" w:pos="589"/>
        </w:tabs>
        <w:spacing w:before="0" w:after="0" w:line="413" w:lineRule="exact"/>
        <w:ind w:left="320"/>
      </w:pPr>
      <w:r>
        <w:rPr>
          <w:rStyle w:val="6125pt"/>
          <w:b/>
          <w:bCs/>
        </w:rPr>
        <w:t>Проведення тестового опитування</w:t>
      </w:r>
    </w:p>
    <w:p w:rsidR="00E80140" w:rsidRDefault="00E80140" w:rsidP="00E80140">
      <w:pPr>
        <w:pStyle w:val="70"/>
        <w:framePr w:w="8779" w:h="14030" w:hRule="exact" w:wrap="none" w:vAnchor="page" w:hAnchor="page" w:x="2247" w:y="1629"/>
        <w:numPr>
          <w:ilvl w:val="0"/>
          <w:numId w:val="15"/>
        </w:numPr>
        <w:shd w:val="clear" w:color="auto" w:fill="auto"/>
        <w:tabs>
          <w:tab w:val="left" w:pos="608"/>
        </w:tabs>
        <w:spacing w:line="413" w:lineRule="exact"/>
        <w:ind w:left="320" w:firstLine="0"/>
      </w:pPr>
      <w:r>
        <w:t>розділ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numPr>
          <w:ilvl w:val="0"/>
          <w:numId w:val="16"/>
        </w:numPr>
        <w:shd w:val="clear" w:color="auto" w:fill="auto"/>
        <w:tabs>
          <w:tab w:val="left" w:pos="313"/>
        </w:tabs>
        <w:spacing w:line="331" w:lineRule="exact"/>
        <w:ind w:left="320" w:hanging="300"/>
        <w:jc w:val="both"/>
      </w:pPr>
      <w:r>
        <w:rPr>
          <w:rStyle w:val="14pt0pt"/>
        </w:rPr>
        <w:t>Щоб привернути до себе увагу Ізідори, Бертольдо вирішує для неї:</w:t>
      </w:r>
    </w:p>
    <w:p w:rsidR="00E80140" w:rsidRDefault="00E80140" w:rsidP="00E80140">
      <w:pPr>
        <w:pStyle w:val="80"/>
        <w:framePr w:w="8779" w:h="14030" w:hRule="exact" w:wrap="none" w:vAnchor="page" w:hAnchor="page" w:x="2247" w:y="1629"/>
        <w:shd w:val="clear" w:color="auto" w:fill="auto"/>
        <w:tabs>
          <w:tab w:val="left" w:pos="656"/>
        </w:tabs>
        <w:spacing w:line="331" w:lineRule="exact"/>
        <w:ind w:left="32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виконати серенаду,</w:t>
      </w:r>
      <w:r>
        <w:rPr>
          <w:rStyle w:val="814pt0pt"/>
        </w:rPr>
        <w:t xml:space="preserve"> б) станцювати;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shd w:val="clear" w:color="auto" w:fill="auto"/>
        <w:tabs>
          <w:tab w:val="left" w:pos="666"/>
        </w:tabs>
        <w:spacing w:line="331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запропонувати поїхати з ним на полювання;</w:t>
      </w:r>
    </w:p>
    <w:p w:rsidR="00E80140" w:rsidRDefault="00E80140" w:rsidP="00E80140">
      <w:pPr>
        <w:pStyle w:val="21"/>
        <w:framePr w:w="8779" w:h="14030" w:hRule="exact" w:wrap="none" w:vAnchor="page" w:hAnchor="page" w:x="2247" w:y="1629"/>
        <w:shd w:val="clear" w:color="auto" w:fill="auto"/>
        <w:tabs>
          <w:tab w:val="left" w:pos="642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подарувати смарагд.</w:t>
      </w:r>
    </w:p>
    <w:p w:rsidR="00E80140" w:rsidRDefault="00E80140" w:rsidP="00E80140">
      <w:pPr>
        <w:rPr>
          <w:sz w:val="2"/>
          <w:szCs w:val="2"/>
        </w:rPr>
        <w:sectPr w:rsidR="00E8014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0140" w:rsidRDefault="00E80140" w:rsidP="00E80140">
      <w:pPr>
        <w:pStyle w:val="20"/>
        <w:framePr w:wrap="none" w:vAnchor="page" w:hAnchor="page" w:x="2070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250</w:t>
      </w:r>
    </w:p>
    <w:p w:rsidR="00E80140" w:rsidRDefault="00E80140" w:rsidP="00E80140">
      <w:pPr>
        <w:pStyle w:val="a0"/>
        <w:framePr w:wrap="none" w:vAnchor="page" w:hAnchor="page" w:x="5871" w:y="1169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16"/>
        </w:numPr>
        <w:shd w:val="clear" w:color="auto" w:fill="auto"/>
        <w:tabs>
          <w:tab w:val="left" w:pos="342"/>
        </w:tabs>
        <w:spacing w:line="331" w:lineRule="exact"/>
        <w:ind w:left="320" w:hanging="300"/>
      </w:pPr>
      <w:r>
        <w:rPr>
          <w:rStyle w:val="14pt0pt"/>
        </w:rPr>
        <w:t>«Нелегким полюванням» для лицаря було: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spacing w:line="331" w:lineRule="exact"/>
        <w:ind w:left="320" w:firstLine="0"/>
      </w:pPr>
      <w:r>
        <w:rPr>
          <w:rStyle w:val="14pt0pt"/>
        </w:rPr>
        <w:t>а) спіймати пташку; б) дібрати ноти для виконання музики;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tabs>
          <w:tab w:val="left" w:pos="666"/>
        </w:tabs>
        <w:spacing w:line="331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скласти поезію;</w:t>
      </w:r>
      <w:r>
        <w:rPr>
          <w:rStyle w:val="14pt0pt"/>
        </w:rPr>
        <w:t xml:space="preserve"> г) віднайти музичний інструмент.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16"/>
        </w:numPr>
        <w:shd w:val="clear" w:color="auto" w:fill="auto"/>
        <w:tabs>
          <w:tab w:val="left" w:pos="318"/>
        </w:tabs>
        <w:spacing w:line="331" w:lineRule="exact"/>
        <w:ind w:left="320" w:hanging="300"/>
      </w:pPr>
      <w:r>
        <w:rPr>
          <w:rStyle w:val="14pt0pt"/>
        </w:rPr>
        <w:t>Чим поет чарував усю громаду?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tabs>
          <w:tab w:val="left" w:pos="661"/>
        </w:tabs>
        <w:spacing w:line="331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>Своїми думками і вчинками;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tabs>
          <w:tab w:val="left" w:pos="666"/>
        </w:tabs>
        <w:spacing w:line="331" w:lineRule="exact"/>
        <w:ind w:left="320" w:firstLine="0"/>
      </w:pPr>
      <w:r>
        <w:rPr>
          <w:rStyle w:val="14pt0pt"/>
        </w:rPr>
        <w:t>б)</w:t>
      </w:r>
      <w:r>
        <w:rPr>
          <w:rStyle w:val="14pt0pt"/>
        </w:rPr>
        <w:tab/>
        <w:t>вмінням розуміти проблеми народу;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tabs>
          <w:tab w:val="left" w:pos="661"/>
        </w:tabs>
        <w:spacing w:line="331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красою душі; г) </w:t>
      </w:r>
      <w:r>
        <w:rPr>
          <w:rStyle w:val="12pt0pt"/>
        </w:rPr>
        <w:t>чудовими поезіями.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16"/>
        </w:numPr>
        <w:shd w:val="clear" w:color="auto" w:fill="auto"/>
        <w:tabs>
          <w:tab w:val="left" w:pos="322"/>
        </w:tabs>
        <w:spacing w:line="331" w:lineRule="exact"/>
        <w:ind w:left="320" w:right="40" w:hanging="300"/>
      </w:pPr>
      <w:r>
        <w:rPr>
          <w:rStyle w:val="14pt0pt"/>
        </w:rPr>
        <w:t>Яку винагороду мав отримати митець послугу, за надану Бер- тольду?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spacing w:line="331" w:lineRule="exact"/>
        <w:ind w:left="320" w:firstLine="0"/>
      </w:pPr>
      <w:r>
        <w:rPr>
          <w:rStyle w:val="14pt0pt"/>
        </w:rPr>
        <w:t>а) Золотих монет; б) буланого коня;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tabs>
          <w:tab w:val="left" w:pos="651"/>
        </w:tabs>
        <w:spacing w:line="331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дозвіл на прогулянку в графському лісі; г) </w:t>
      </w:r>
      <w:r>
        <w:rPr>
          <w:rStyle w:val="12pt0pt"/>
        </w:rPr>
        <w:t>жодної.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16"/>
        </w:numPr>
        <w:shd w:val="clear" w:color="auto" w:fill="auto"/>
        <w:tabs>
          <w:tab w:val="left" w:pos="318"/>
        </w:tabs>
        <w:spacing w:line="331" w:lineRule="exact"/>
        <w:ind w:left="320" w:right="40" w:hanging="300"/>
      </w:pPr>
      <w:r>
        <w:rPr>
          <w:rStyle w:val="14pt0pt"/>
        </w:rPr>
        <w:t xml:space="preserve">Характеризуючи Ізольду, лицар сказав, що вона: а) примхлива; б) приваблива; в) </w:t>
      </w:r>
      <w:r>
        <w:rPr>
          <w:rStyle w:val="12pt0pt"/>
        </w:rPr>
        <w:t>вродлива;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tabs>
          <w:tab w:val="left" w:pos="637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всебічно обдарована.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16"/>
        </w:numPr>
        <w:shd w:val="clear" w:color="auto" w:fill="auto"/>
        <w:tabs>
          <w:tab w:val="left" w:pos="318"/>
        </w:tabs>
        <w:spacing w:line="331" w:lineRule="exact"/>
        <w:ind w:left="320" w:right="40" w:hanging="300"/>
      </w:pPr>
      <w:r>
        <w:rPr>
          <w:rStyle w:val="14pt0pt"/>
        </w:rPr>
        <w:t>Яку подяку отримав Бертольдо від Ізідори, виконуючи для неї се</w:t>
      </w:r>
      <w:r>
        <w:rPr>
          <w:rStyle w:val="14pt0pt"/>
        </w:rPr>
        <w:softHyphen/>
        <w:t>ренаду?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spacing w:line="331" w:lineRule="exact"/>
        <w:ind w:left="320" w:right="40" w:firstLine="0"/>
      </w:pPr>
      <w:r>
        <w:rPr>
          <w:rStyle w:val="14pt0pt"/>
        </w:rPr>
        <w:t xml:space="preserve">а) Перстень; б) маленьку хустку; в) червоне яблуко; г) </w:t>
      </w:r>
      <w:r>
        <w:rPr>
          <w:rStyle w:val="12pt0pt"/>
        </w:rPr>
        <w:t>квітку троянди.</w:t>
      </w:r>
    </w:p>
    <w:p w:rsidR="00E80140" w:rsidRDefault="00E80140" w:rsidP="00E80140">
      <w:pPr>
        <w:pStyle w:val="70"/>
        <w:framePr w:w="8774" w:h="14035" w:hRule="exact" w:wrap="none" w:vAnchor="page" w:hAnchor="page" w:x="2247" w:y="1634"/>
        <w:shd w:val="clear" w:color="auto" w:fill="auto"/>
        <w:spacing w:line="331" w:lineRule="exact"/>
        <w:ind w:left="320" w:firstLine="0"/>
      </w:pPr>
      <w:r>
        <w:t>III розділ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17"/>
        </w:numPr>
        <w:shd w:val="clear" w:color="auto" w:fill="auto"/>
        <w:tabs>
          <w:tab w:val="left" w:pos="313"/>
        </w:tabs>
        <w:spacing w:line="331" w:lineRule="exact"/>
        <w:ind w:left="320" w:right="40" w:hanging="300"/>
      </w:pPr>
      <w:r>
        <w:rPr>
          <w:rStyle w:val="14pt0pt"/>
        </w:rPr>
        <w:t xml:space="preserve">Після виконання серенади у Бертольда зникла: а) </w:t>
      </w:r>
      <w:r>
        <w:rPr>
          <w:rStyle w:val="12pt0pt"/>
        </w:rPr>
        <w:t>туга;</w:t>
      </w:r>
      <w:r>
        <w:rPr>
          <w:rStyle w:val="14pt0pt"/>
        </w:rPr>
        <w:t xml:space="preserve"> б) лиха думка; в) надія; г) жорстокість.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17"/>
        </w:numPr>
        <w:shd w:val="clear" w:color="auto" w:fill="auto"/>
        <w:tabs>
          <w:tab w:val="left" w:pos="327"/>
        </w:tabs>
        <w:spacing w:line="331" w:lineRule="exact"/>
        <w:ind w:left="320" w:hanging="300"/>
      </w:pPr>
      <w:r>
        <w:rPr>
          <w:rStyle w:val="14pt0pt"/>
        </w:rPr>
        <w:t>У військовому поході солдат розважала: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</w:t>
      </w:r>
      <w:r>
        <w:rPr>
          <w:rStyle w:val="12pt0pt"/>
        </w:rPr>
        <w:t>пісня;</w:t>
      </w:r>
      <w:r>
        <w:rPr>
          <w:rStyle w:val="14pt0pt"/>
        </w:rPr>
        <w:t xml:space="preserve"> б) музика; в) Ізідора; г) вільна думка.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17"/>
        </w:numPr>
        <w:shd w:val="clear" w:color="auto" w:fill="auto"/>
        <w:tabs>
          <w:tab w:val="left" w:pos="327"/>
        </w:tabs>
        <w:spacing w:line="331" w:lineRule="exact"/>
        <w:ind w:left="320" w:right="40" w:hanging="300"/>
      </w:pPr>
      <w:r>
        <w:rPr>
          <w:rStyle w:val="14pt0pt"/>
        </w:rPr>
        <w:t>Бусурманське господарство, куди вирушив Бертольдо з військом, знаходилося за: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горами; б) океаном; в) </w:t>
      </w:r>
      <w:r>
        <w:rPr>
          <w:rStyle w:val="12pt0pt"/>
        </w:rPr>
        <w:t>морем;</w:t>
      </w:r>
      <w:r>
        <w:rPr>
          <w:rStyle w:val="14pt0pt"/>
        </w:rPr>
        <w:t xml:space="preserve"> г) лісом.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17"/>
        </w:numPr>
        <w:shd w:val="clear" w:color="auto" w:fill="auto"/>
        <w:tabs>
          <w:tab w:val="left" w:pos="342"/>
        </w:tabs>
        <w:spacing w:line="331" w:lineRule="exact"/>
        <w:ind w:left="320" w:hanging="300"/>
      </w:pPr>
      <w:r>
        <w:rPr>
          <w:rStyle w:val="14pt0pt"/>
        </w:rPr>
        <w:t>Залишивши рідний край, воїни відчули: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</w:t>
      </w:r>
      <w:r>
        <w:rPr>
          <w:rStyle w:val="12pt0pt"/>
        </w:rPr>
        <w:t>тугу за Батьківщиною;</w:t>
      </w:r>
      <w:r>
        <w:rPr>
          <w:rStyle w:val="14pt0pt"/>
        </w:rPr>
        <w:t xml:space="preserve"> б) смертельну небезпеку;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tabs>
          <w:tab w:val="left" w:pos="646"/>
        </w:tabs>
        <w:spacing w:line="331" w:lineRule="exact"/>
        <w:ind w:left="620" w:right="40" w:hanging="320"/>
      </w:pPr>
      <w:r>
        <w:rPr>
          <w:rStyle w:val="14pt0pt"/>
        </w:rPr>
        <w:t>в)</w:t>
      </w:r>
      <w:r>
        <w:rPr>
          <w:rStyle w:val="14pt0pt"/>
        </w:rPr>
        <w:tab/>
        <w:t>радість від того, що тепер матимуть можливість отримати ба</w:t>
      </w:r>
      <w:r>
        <w:rPr>
          <w:rStyle w:val="14pt0pt"/>
        </w:rPr>
        <w:softHyphen/>
        <w:t>гато грошей за перемогу над ворогом;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tabs>
          <w:tab w:val="left" w:pos="642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сильними і мужніми.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17"/>
        </w:numPr>
        <w:shd w:val="clear" w:color="auto" w:fill="auto"/>
        <w:tabs>
          <w:tab w:val="left" w:pos="327"/>
        </w:tabs>
        <w:spacing w:line="331" w:lineRule="exact"/>
        <w:ind w:left="320" w:right="40" w:hanging="300"/>
      </w:pPr>
      <w:r>
        <w:rPr>
          <w:rStyle w:val="14pt0pt"/>
        </w:rPr>
        <w:t>Карлоса, Гвідо і Бертольда військо обрало за старших, оскільки вони були: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</w:t>
      </w:r>
      <w:r>
        <w:rPr>
          <w:rStyle w:val="12pt0pt"/>
        </w:rPr>
        <w:t>відважними;</w:t>
      </w:r>
      <w:r>
        <w:rPr>
          <w:rStyle w:val="14pt0pt"/>
        </w:rPr>
        <w:t xml:space="preserve"> б) багатими; в) панами; г) кмітливими.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17"/>
        </w:numPr>
        <w:shd w:val="clear" w:color="auto" w:fill="auto"/>
        <w:tabs>
          <w:tab w:val="left" w:pos="332"/>
        </w:tabs>
        <w:spacing w:line="331" w:lineRule="exact"/>
        <w:ind w:left="320" w:hanging="300"/>
      </w:pPr>
      <w:r>
        <w:rPr>
          <w:rStyle w:val="14pt0pt"/>
        </w:rPr>
        <w:t>Завойовуючи бусурманські міста, Бертольдо відчував себе: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tabs>
          <w:tab w:val="left" w:pos="632"/>
          <w:tab w:val="left" w:pos="656"/>
        </w:tabs>
        <w:spacing w:line="331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сміливим; б) </w:t>
      </w:r>
      <w:r>
        <w:rPr>
          <w:rStyle w:val="12pt0pt"/>
        </w:rPr>
        <w:t>щасливим;</w:t>
      </w:r>
      <w:r>
        <w:rPr>
          <w:rStyle w:val="14pt0pt"/>
        </w:rPr>
        <w:t xml:space="preserve"> в) бадьорим; г) жорстоким.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shd w:val="clear" w:color="auto" w:fill="auto"/>
        <w:spacing w:after="55" w:line="331" w:lineRule="exact"/>
        <w:ind w:left="32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E80140" w:rsidRDefault="00E80140" w:rsidP="00E80140">
      <w:pPr>
        <w:pStyle w:val="60"/>
        <w:framePr w:w="8774" w:h="14035" w:hRule="exact" w:wrap="none" w:vAnchor="page" w:hAnchor="page" w:x="2247" w:y="1634"/>
        <w:numPr>
          <w:ilvl w:val="0"/>
          <w:numId w:val="14"/>
        </w:numPr>
        <w:shd w:val="clear" w:color="auto" w:fill="auto"/>
        <w:tabs>
          <w:tab w:val="left" w:pos="622"/>
        </w:tabs>
        <w:spacing w:before="0" w:after="0" w:line="413" w:lineRule="exact"/>
        <w:ind w:left="320" w:right="4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E80140" w:rsidRDefault="00E80140" w:rsidP="00E80140">
      <w:pPr>
        <w:pStyle w:val="21"/>
        <w:framePr w:w="8774" w:h="14035" w:hRule="exact" w:wrap="none" w:vAnchor="page" w:hAnchor="page" w:x="2247" w:y="1634"/>
        <w:numPr>
          <w:ilvl w:val="0"/>
          <w:numId w:val="18"/>
        </w:numPr>
        <w:shd w:val="clear" w:color="auto" w:fill="auto"/>
        <w:tabs>
          <w:tab w:val="left" w:pos="298"/>
        </w:tabs>
        <w:spacing w:line="331" w:lineRule="exact"/>
        <w:ind w:left="320" w:right="40" w:hanging="300"/>
      </w:pPr>
      <w:r>
        <w:rPr>
          <w:rStyle w:val="14pt0pt"/>
        </w:rPr>
        <w:t>Дослідіть, кого намагалася відобразити Леся Українка у творі на прикладі поета і Бертольда. Свої спостереження обґрунтуйте.</w:t>
      </w:r>
    </w:p>
    <w:p w:rsidR="00E80140" w:rsidRDefault="00E80140" w:rsidP="00E80140">
      <w:pPr>
        <w:rPr>
          <w:sz w:val="2"/>
          <w:szCs w:val="2"/>
        </w:rPr>
        <w:sectPr w:rsidR="00E8014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0140" w:rsidRDefault="00E80140" w:rsidP="00E80140">
      <w:pPr>
        <w:pStyle w:val="a0"/>
        <w:framePr w:wrap="none" w:vAnchor="page" w:hAnchor="page" w:x="2242" w:y="114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E80140" w:rsidRDefault="00E80140" w:rsidP="00E80140">
      <w:pPr>
        <w:pStyle w:val="20"/>
        <w:framePr w:wrap="none" w:vAnchor="page" w:hAnchor="page" w:x="10738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251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numPr>
          <w:ilvl w:val="0"/>
          <w:numId w:val="18"/>
        </w:numPr>
        <w:shd w:val="clear" w:color="auto" w:fill="auto"/>
        <w:tabs>
          <w:tab w:val="left" w:pos="397"/>
        </w:tabs>
        <w:spacing w:line="336" w:lineRule="exact"/>
        <w:ind w:left="480" w:right="20" w:hanging="400"/>
        <w:jc w:val="both"/>
      </w:pPr>
      <w:r>
        <w:rPr>
          <w:rStyle w:val="14pt0pt"/>
        </w:rPr>
        <w:t>Що мала на увазі поетеса, зазначаючи у творі: «Кажуть, весь по</w:t>
      </w:r>
      <w:r>
        <w:rPr>
          <w:rStyle w:val="14pt0pt"/>
        </w:rPr>
        <w:softHyphen/>
        <w:t>міст у пеклі 3 добрих замірів зложився Для пекельного помосту»? Відповідаючи, наведіть переконливі аргументи.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numPr>
          <w:ilvl w:val="0"/>
          <w:numId w:val="18"/>
        </w:numPr>
        <w:shd w:val="clear" w:color="auto" w:fill="auto"/>
        <w:tabs>
          <w:tab w:val="left" w:pos="387"/>
        </w:tabs>
        <w:spacing w:line="336" w:lineRule="exact"/>
        <w:ind w:left="480" w:hanging="400"/>
        <w:jc w:val="both"/>
      </w:pPr>
      <w:r>
        <w:rPr>
          <w:rStyle w:val="14pt0pt"/>
        </w:rPr>
        <w:t>На що не витрачав грошей Бертольдо?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shd w:val="clear" w:color="auto" w:fill="auto"/>
        <w:spacing w:after="60" w:line="336" w:lineRule="exact"/>
        <w:ind w:left="100" w:firstLine="400"/>
        <w:jc w:val="both"/>
      </w:pPr>
      <w:r>
        <w:rPr>
          <w:rStyle w:val="14pt0pt"/>
        </w:rPr>
        <w:t xml:space="preserve">а) На забави; б) турніри; в) напитки та наїдки; г) </w:t>
      </w:r>
      <w:r>
        <w:rPr>
          <w:rStyle w:val="12pt0pt"/>
        </w:rPr>
        <w:t>відбудову храмів.</w:t>
      </w:r>
    </w:p>
    <w:p w:rsidR="00E80140" w:rsidRDefault="00E80140" w:rsidP="00E80140">
      <w:pPr>
        <w:pStyle w:val="70"/>
        <w:framePr w:w="8947" w:h="14037" w:hRule="exact" w:wrap="none" w:vAnchor="page" w:hAnchor="page" w:x="2247" w:y="1634"/>
        <w:shd w:val="clear" w:color="auto" w:fill="auto"/>
        <w:ind w:left="100" w:firstLine="400"/>
        <w:jc w:val="both"/>
      </w:pPr>
      <w:r>
        <w:t>Картка № 2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numPr>
          <w:ilvl w:val="0"/>
          <w:numId w:val="19"/>
        </w:numPr>
        <w:shd w:val="clear" w:color="auto" w:fill="auto"/>
        <w:tabs>
          <w:tab w:val="left" w:pos="373"/>
        </w:tabs>
        <w:spacing w:line="336" w:lineRule="exact"/>
        <w:ind w:left="480" w:right="20" w:hanging="400"/>
        <w:jc w:val="both"/>
      </w:pPr>
      <w:r>
        <w:rPr>
          <w:rStyle w:val="14pt0pt"/>
        </w:rPr>
        <w:t>Прокоментуйте слова воїнів Бертольда «Краще смерть, ніж вічний сором». Висловлюючись, посилайтесь на зміст поеми.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numPr>
          <w:ilvl w:val="0"/>
          <w:numId w:val="19"/>
        </w:numPr>
        <w:shd w:val="clear" w:color="auto" w:fill="auto"/>
        <w:tabs>
          <w:tab w:val="left" w:pos="378"/>
        </w:tabs>
        <w:spacing w:line="336" w:lineRule="exact"/>
        <w:ind w:left="480" w:right="20" w:hanging="400"/>
        <w:jc w:val="both"/>
      </w:pPr>
      <w:r>
        <w:rPr>
          <w:rStyle w:val="14pt0pt"/>
        </w:rPr>
        <w:t>Як на ваш погляд, чи щирою була промова-вдячність Бертольда до співців, коли його військо отримало перемогу над царем бу</w:t>
      </w:r>
      <w:r>
        <w:rPr>
          <w:rStyle w:val="14pt0pt"/>
        </w:rPr>
        <w:softHyphen/>
        <w:t>сурманським? Відповідь вмотивуйте.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numPr>
          <w:ilvl w:val="0"/>
          <w:numId w:val="19"/>
        </w:numPr>
        <w:shd w:val="clear" w:color="auto" w:fill="auto"/>
        <w:tabs>
          <w:tab w:val="left" w:pos="368"/>
        </w:tabs>
        <w:spacing w:line="336" w:lineRule="exact"/>
        <w:ind w:left="480" w:right="280" w:hanging="400"/>
      </w:pPr>
      <w:r>
        <w:rPr>
          <w:rStyle w:val="14pt0pt"/>
        </w:rPr>
        <w:t>Яку винагороду мав отримати поет від Бертольда за свої пісні? а) Велику земельну ділянку; б) новий музичний інструмент;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shd w:val="clear" w:color="auto" w:fill="auto"/>
        <w:tabs>
          <w:tab w:val="left" w:pos="846"/>
        </w:tabs>
        <w:spacing w:line="336" w:lineRule="exact"/>
        <w:ind w:left="100" w:firstLine="40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можливість регулярно відвідувати свята при дворі пана;</w:t>
      </w:r>
    </w:p>
    <w:p w:rsidR="00E80140" w:rsidRDefault="00E80140" w:rsidP="00E80140">
      <w:pPr>
        <w:pStyle w:val="80"/>
        <w:framePr w:w="8947" w:h="14037" w:hRule="exact" w:wrap="none" w:vAnchor="page" w:hAnchor="page" w:x="2247" w:y="1634"/>
        <w:shd w:val="clear" w:color="auto" w:fill="auto"/>
        <w:tabs>
          <w:tab w:val="left" w:pos="826"/>
        </w:tabs>
        <w:spacing w:after="60" w:line="336" w:lineRule="exact"/>
        <w:ind w:left="100" w:firstLine="400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срібло, золото.</w:t>
      </w:r>
    </w:p>
    <w:p w:rsidR="00E80140" w:rsidRDefault="00E80140" w:rsidP="00E80140">
      <w:pPr>
        <w:pStyle w:val="70"/>
        <w:framePr w:w="8947" w:h="14037" w:hRule="exact" w:wrap="none" w:vAnchor="page" w:hAnchor="page" w:x="2247" w:y="1634"/>
        <w:shd w:val="clear" w:color="auto" w:fill="auto"/>
        <w:ind w:left="100" w:firstLine="400"/>
        <w:jc w:val="both"/>
      </w:pPr>
      <w:r>
        <w:t>Картка № З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numPr>
          <w:ilvl w:val="0"/>
          <w:numId w:val="20"/>
        </w:numPr>
        <w:shd w:val="clear" w:color="auto" w:fill="auto"/>
        <w:tabs>
          <w:tab w:val="left" w:pos="373"/>
        </w:tabs>
        <w:spacing w:line="336" w:lineRule="exact"/>
        <w:ind w:left="480" w:right="20" w:hanging="400"/>
        <w:jc w:val="both"/>
      </w:pPr>
      <w:r>
        <w:rPr>
          <w:rStyle w:val="14pt0pt"/>
        </w:rPr>
        <w:t>Що, на ваш погляд, сприяло незадоволенню війська у походах? Чи зрозуміло воно сутність цих завоювань? Відповідь аргументуйте.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numPr>
          <w:ilvl w:val="0"/>
          <w:numId w:val="20"/>
        </w:numPr>
        <w:shd w:val="clear" w:color="auto" w:fill="auto"/>
        <w:tabs>
          <w:tab w:val="left" w:pos="382"/>
        </w:tabs>
        <w:spacing w:line="336" w:lineRule="exact"/>
        <w:ind w:left="480" w:right="20" w:hanging="400"/>
        <w:jc w:val="both"/>
      </w:pPr>
      <w:r>
        <w:rPr>
          <w:rStyle w:val="14pt0pt"/>
        </w:rPr>
        <w:t>Дослідіть, у чому полягало багатство пана і поета. Свої спостере</w:t>
      </w:r>
      <w:r>
        <w:rPr>
          <w:rStyle w:val="14pt0pt"/>
        </w:rPr>
        <w:softHyphen/>
        <w:t>ження узагальніть.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numPr>
          <w:ilvl w:val="0"/>
          <w:numId w:val="20"/>
        </w:numPr>
        <w:shd w:val="clear" w:color="auto" w:fill="auto"/>
        <w:tabs>
          <w:tab w:val="left" w:pos="373"/>
        </w:tabs>
        <w:spacing w:line="336" w:lineRule="exact"/>
        <w:ind w:left="480" w:hanging="400"/>
        <w:jc w:val="both"/>
      </w:pPr>
      <w:r>
        <w:rPr>
          <w:rStyle w:val="14pt0pt"/>
        </w:rPr>
        <w:t>Чого забажалося Ізідорі? Щоб: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shd w:val="clear" w:color="auto" w:fill="auto"/>
        <w:tabs>
          <w:tab w:val="left" w:pos="841"/>
        </w:tabs>
        <w:spacing w:line="336" w:lineRule="exact"/>
        <w:ind w:left="100" w:firstLine="40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Бертольдо повсякчас їй співав серенади;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shd w:val="clear" w:color="auto" w:fill="auto"/>
        <w:tabs>
          <w:tab w:val="left" w:pos="846"/>
        </w:tabs>
        <w:spacing w:line="336" w:lineRule="exact"/>
        <w:ind w:left="100" w:firstLine="40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 xml:space="preserve">для неї створили театр; в) </w:t>
      </w:r>
      <w:r>
        <w:rPr>
          <w:rStyle w:val="12pt0pt"/>
        </w:rPr>
        <w:t>завоювати інше царство;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shd w:val="clear" w:color="auto" w:fill="auto"/>
        <w:tabs>
          <w:tab w:val="left" w:pos="846"/>
          <w:tab w:val="left" w:pos="822"/>
        </w:tabs>
        <w:spacing w:after="233" w:line="336" w:lineRule="exact"/>
        <w:ind w:left="100" w:firstLine="40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на клумбі росли виключно троянди.</w:t>
      </w:r>
    </w:p>
    <w:p w:rsidR="00E80140" w:rsidRDefault="00E80140" w:rsidP="00E80140">
      <w:pPr>
        <w:pStyle w:val="23"/>
        <w:framePr w:w="8947" w:h="14037" w:hRule="exact" w:wrap="none" w:vAnchor="page" w:hAnchor="page" w:x="2247" w:y="1634"/>
        <w:numPr>
          <w:ilvl w:val="0"/>
          <w:numId w:val="13"/>
        </w:numPr>
        <w:shd w:val="clear" w:color="auto" w:fill="auto"/>
        <w:tabs>
          <w:tab w:val="left" w:pos="1062"/>
        </w:tabs>
        <w:spacing w:after="59" w:line="270" w:lineRule="exact"/>
        <w:ind w:left="100" w:firstLine="400"/>
        <w:jc w:val="both"/>
      </w:pPr>
      <w:bookmarkStart w:id="7" w:name="bookmark246"/>
      <w:r>
        <w:rPr>
          <w:rStyle w:val="2Arial135pt0pt"/>
          <w:b/>
          <w:bCs/>
        </w:rPr>
        <w:t>Підсумок уроку</w:t>
      </w:r>
      <w:bookmarkEnd w:id="7"/>
    </w:p>
    <w:p w:rsidR="00E80140" w:rsidRDefault="00E80140" w:rsidP="00E80140">
      <w:pPr>
        <w:pStyle w:val="21"/>
        <w:framePr w:w="8947" w:h="14037" w:hRule="exact" w:wrap="none" w:vAnchor="page" w:hAnchor="page" w:x="2247" w:y="1634"/>
        <w:shd w:val="clear" w:color="auto" w:fill="auto"/>
        <w:spacing w:line="336" w:lineRule="exact"/>
        <w:ind w:left="100" w:right="20" w:firstLine="400"/>
        <w:jc w:val="both"/>
      </w:pPr>
      <w:r>
        <w:rPr>
          <w:rStyle w:val="14pt0pt"/>
        </w:rPr>
        <w:t>Отже, служіння літератури поневоленому народові, Лесі Українка розуміла як участь у революційній боротьбі. На той час вона своїм життям, своєю невтомною працею показала, яким повинен бути на</w:t>
      </w:r>
      <w:r>
        <w:rPr>
          <w:rStyle w:val="14pt0pt"/>
        </w:rPr>
        <w:softHyphen/>
        <w:t>родний митець. Тому в образі героя «Давньої казки» ми пізнаємо риси характеру самої Лесі Українки. Його шлях до народного поета — це шлях самої письменниці.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shd w:val="clear" w:color="auto" w:fill="auto"/>
        <w:spacing w:after="129" w:line="336" w:lineRule="exact"/>
        <w:ind w:left="100" w:right="20" w:firstLine="400"/>
        <w:jc w:val="both"/>
      </w:pPr>
      <w:r>
        <w:rPr>
          <w:rStyle w:val="14pt0pt"/>
        </w:rPr>
        <w:t>Він (як і Леся Українка) зрозумів, що в суспільстві боротьба йде впродовж віків, ще з того часу, як існують бідні й багаті. І лише тоді, коли ця боротьба скінчиться,</w:t>
      </w:r>
    </w:p>
    <w:p w:rsidR="00E80140" w:rsidRDefault="00E80140" w:rsidP="00E80140">
      <w:pPr>
        <w:framePr w:w="8947" w:h="14037" w:hRule="exact" w:wrap="none" w:vAnchor="page" w:hAnchor="page" w:x="2247" w:y="1634"/>
        <w:spacing w:line="250" w:lineRule="exact"/>
        <w:ind w:left="2760"/>
      </w:pPr>
      <w:r>
        <w:rPr>
          <w:rStyle w:val="30"/>
          <w:rFonts w:eastAsia="Courier New"/>
        </w:rPr>
        <w:t>То скінчиться давня казка,</w:t>
      </w:r>
    </w:p>
    <w:p w:rsidR="00E80140" w:rsidRDefault="00E80140" w:rsidP="00E80140">
      <w:pPr>
        <w:framePr w:w="8947" w:h="14037" w:hRule="exact" w:wrap="none" w:vAnchor="page" w:hAnchor="page" w:x="2247" w:y="1634"/>
        <w:spacing w:after="59" w:line="250" w:lineRule="exact"/>
        <w:ind w:left="2760"/>
      </w:pPr>
      <w:r>
        <w:rPr>
          <w:rStyle w:val="30"/>
          <w:rFonts w:eastAsia="Courier New"/>
        </w:rPr>
        <w:t>А настане правда нова.</w:t>
      </w:r>
    </w:p>
    <w:p w:rsidR="00E80140" w:rsidRDefault="00E80140" w:rsidP="00E80140">
      <w:pPr>
        <w:pStyle w:val="21"/>
        <w:framePr w:w="8947" w:h="14037" w:hRule="exact" w:wrap="none" w:vAnchor="page" w:hAnchor="page" w:x="2247" w:y="1634"/>
        <w:shd w:val="clear" w:color="auto" w:fill="auto"/>
        <w:spacing w:line="341" w:lineRule="exact"/>
        <w:ind w:left="100" w:right="20" w:firstLine="400"/>
        <w:jc w:val="both"/>
      </w:pPr>
      <w:r>
        <w:rPr>
          <w:rStyle w:val="14pt0pt"/>
        </w:rPr>
        <w:t>Тобто письменниця доводить, що рушійною силою історії су</w:t>
      </w:r>
      <w:r>
        <w:rPr>
          <w:rStyle w:val="14pt0pt"/>
        </w:rPr>
        <w:softHyphen/>
        <w:t>спільства є трудящі, які виборюють свою волю у жорстоких битвах зі своїми класовими ворогами.</w:t>
      </w:r>
    </w:p>
    <w:p w:rsidR="00E80140" w:rsidRDefault="00E80140" w:rsidP="00E80140">
      <w:pPr>
        <w:rPr>
          <w:sz w:val="2"/>
          <w:szCs w:val="2"/>
        </w:rPr>
        <w:sectPr w:rsidR="00E8014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0140" w:rsidRDefault="00E80140" w:rsidP="00E80140">
      <w:pPr>
        <w:pStyle w:val="20"/>
        <w:framePr w:wrap="none" w:vAnchor="page" w:hAnchor="page" w:x="2228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252</w:t>
      </w:r>
    </w:p>
    <w:p w:rsidR="00E80140" w:rsidRDefault="00E80140" w:rsidP="00E80140">
      <w:pPr>
        <w:pStyle w:val="a0"/>
        <w:framePr w:wrap="none" w:vAnchor="page" w:hAnchor="page" w:x="6030" w:y="117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E80140" w:rsidRDefault="00E80140" w:rsidP="00E80140">
      <w:pPr>
        <w:pStyle w:val="40"/>
        <w:framePr w:w="8933" w:h="13992" w:hRule="exact" w:wrap="none" w:vAnchor="page" w:hAnchor="page" w:x="2247" w:y="1683"/>
        <w:numPr>
          <w:ilvl w:val="0"/>
          <w:numId w:val="13"/>
        </w:numPr>
        <w:shd w:val="clear" w:color="auto" w:fill="auto"/>
        <w:tabs>
          <w:tab w:val="left" w:pos="648"/>
        </w:tabs>
        <w:spacing w:before="0" w:after="232" w:line="270" w:lineRule="exact"/>
        <w:ind w:right="40"/>
        <w:jc w:val="right"/>
      </w:pPr>
      <w:r>
        <w:rPr>
          <w:rStyle w:val="4Arial135pt0pt"/>
          <w:b/>
          <w:bCs/>
        </w:rPr>
        <w:t>Оголошення результатів навчальної діяльності учнів</w:t>
      </w:r>
    </w:p>
    <w:p w:rsidR="00E80140" w:rsidRDefault="00E80140" w:rsidP="00E80140">
      <w:pPr>
        <w:pStyle w:val="40"/>
        <w:framePr w:w="8933" w:h="13992" w:hRule="exact" w:wrap="none" w:vAnchor="page" w:hAnchor="page" w:x="2247" w:y="1683"/>
        <w:numPr>
          <w:ilvl w:val="0"/>
          <w:numId w:val="13"/>
        </w:numPr>
        <w:shd w:val="clear" w:color="auto" w:fill="auto"/>
        <w:tabs>
          <w:tab w:val="left" w:pos="931"/>
        </w:tabs>
        <w:spacing w:before="0" w:after="48" w:line="270" w:lineRule="exact"/>
        <w:ind w:left="780" w:hanging="300"/>
      </w:pPr>
      <w:r>
        <w:rPr>
          <w:rStyle w:val="4Arial135pt0pt"/>
          <w:b/>
          <w:bCs/>
        </w:rPr>
        <w:t>Домашнє завдання</w:t>
      </w:r>
    </w:p>
    <w:p w:rsidR="00E80140" w:rsidRDefault="00E80140" w:rsidP="00E80140">
      <w:r>
        <w:rPr>
          <w:rStyle w:val="14pt0pt"/>
          <w:rFonts w:eastAsia="Courier New"/>
        </w:rPr>
        <w:t>Підготуватися до тематичної контрольної роботи № 3.</w:t>
      </w:r>
      <w:bookmarkStart w:id="8" w:name="_GoBack"/>
      <w:bookmarkEnd w:id="8"/>
    </w:p>
    <w:sectPr w:rsidR="00E80140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Ruehl">
    <w:altName w:val="Arial"/>
    <w:panose1 w:val="020B0604020202020204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94F72"/>
    <w:multiLevelType w:val="multilevel"/>
    <w:tmpl w:val="02FA7F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182300"/>
    <w:multiLevelType w:val="multilevel"/>
    <w:tmpl w:val="E29E84D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E62306"/>
    <w:multiLevelType w:val="multilevel"/>
    <w:tmpl w:val="92B80334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6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CB32DA"/>
    <w:multiLevelType w:val="multilevel"/>
    <w:tmpl w:val="084C99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3B6ACC"/>
    <w:multiLevelType w:val="multilevel"/>
    <w:tmpl w:val="D602A28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741A1B"/>
    <w:multiLevelType w:val="multilevel"/>
    <w:tmpl w:val="7EB0B1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5316F4"/>
    <w:multiLevelType w:val="multilevel"/>
    <w:tmpl w:val="9B00F5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825A82"/>
    <w:multiLevelType w:val="multilevel"/>
    <w:tmpl w:val="D59E97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B7099B"/>
    <w:multiLevelType w:val="multilevel"/>
    <w:tmpl w:val="86F62D02"/>
    <w:lvl w:ilvl="0">
      <w:start w:val="2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6B3189"/>
    <w:multiLevelType w:val="multilevel"/>
    <w:tmpl w:val="26724B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D0651A"/>
    <w:multiLevelType w:val="multilevel"/>
    <w:tmpl w:val="B5F4E06E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4A3DA8"/>
    <w:multiLevelType w:val="multilevel"/>
    <w:tmpl w:val="1130A14A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0043D2"/>
    <w:multiLevelType w:val="multilevel"/>
    <w:tmpl w:val="0798B6C2"/>
    <w:lvl w:ilvl="0">
      <w:start w:val="3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6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99687E"/>
    <w:multiLevelType w:val="multilevel"/>
    <w:tmpl w:val="E37E0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6E03B99"/>
    <w:multiLevelType w:val="multilevel"/>
    <w:tmpl w:val="206E8A0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9E731CF"/>
    <w:multiLevelType w:val="multilevel"/>
    <w:tmpl w:val="2A06A68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E2D1E9F"/>
    <w:multiLevelType w:val="multilevel"/>
    <w:tmpl w:val="EFFAC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232444B"/>
    <w:multiLevelType w:val="multilevel"/>
    <w:tmpl w:val="57B07CB8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840586"/>
    <w:multiLevelType w:val="multilevel"/>
    <w:tmpl w:val="1F44B4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CE93793"/>
    <w:multiLevelType w:val="multilevel"/>
    <w:tmpl w:val="9F98332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7"/>
  </w:num>
  <w:num w:numId="5">
    <w:abstractNumId w:val="8"/>
  </w:num>
  <w:num w:numId="6">
    <w:abstractNumId w:val="19"/>
  </w:num>
  <w:num w:numId="7">
    <w:abstractNumId w:val="14"/>
  </w:num>
  <w:num w:numId="8">
    <w:abstractNumId w:val="17"/>
  </w:num>
  <w:num w:numId="9">
    <w:abstractNumId w:val="1"/>
  </w:num>
  <w:num w:numId="10">
    <w:abstractNumId w:val="12"/>
  </w:num>
  <w:num w:numId="11">
    <w:abstractNumId w:val="15"/>
  </w:num>
  <w:num w:numId="12">
    <w:abstractNumId w:val="10"/>
  </w:num>
  <w:num w:numId="13">
    <w:abstractNumId w:val="11"/>
  </w:num>
  <w:num w:numId="14">
    <w:abstractNumId w:val="5"/>
  </w:num>
  <w:num w:numId="15">
    <w:abstractNumId w:val="2"/>
  </w:num>
  <w:num w:numId="16">
    <w:abstractNumId w:val="9"/>
  </w:num>
  <w:num w:numId="17">
    <w:abstractNumId w:val="3"/>
  </w:num>
  <w:num w:numId="18">
    <w:abstractNumId w:val="18"/>
  </w:num>
  <w:num w:numId="19">
    <w:abstractNumId w:val="1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140"/>
    <w:rsid w:val="00E80140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C8A77D-EB50-BC4B-A834-AABDC569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80140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rsid w:val="00E80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25"/>
      <w:szCs w:val="25"/>
      <w:u w:val="none"/>
    </w:rPr>
  </w:style>
  <w:style w:type="character" w:customStyle="1" w:styleId="2">
    <w:name w:val="Колонтитул (2)_"/>
    <w:basedOn w:val="DefaultParagraphFont"/>
    <w:link w:val="20"/>
    <w:rsid w:val="00E80140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E80140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E80140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E80140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E80140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E80140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E80140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E80140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a2">
    <w:name w:val="Подпись к таблице_"/>
    <w:basedOn w:val="DefaultParagraphFont"/>
    <w:link w:val="a3"/>
    <w:rsid w:val="00E80140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4">
    <w:name w:val="Подпись к таблице (2)_"/>
    <w:basedOn w:val="DefaultParagraphFont"/>
    <w:link w:val="25"/>
    <w:rsid w:val="00E80140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E80140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E80140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E80140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E80140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E80140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E80140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6">
    <w:name w:val="Основной текст (16)_"/>
    <w:basedOn w:val="DefaultParagraphFont"/>
    <w:link w:val="160"/>
    <w:rsid w:val="00E80140"/>
    <w:rPr>
      <w:rFonts w:ascii="Times New Roman" w:eastAsia="Times New Roman" w:hAnsi="Times New Roman" w:cs="Times New Roman"/>
      <w:spacing w:val="6"/>
      <w:w w:val="200"/>
      <w:sz w:val="8"/>
      <w:szCs w:val="8"/>
      <w:shd w:val="clear" w:color="auto" w:fill="FFFFFF"/>
    </w:rPr>
  </w:style>
  <w:style w:type="character" w:customStyle="1" w:styleId="Arial105pt0pt">
    <w:name w:val="Колонтитул + Arial;10;5 pt;Полужирный;Интервал 0 pt"/>
    <w:basedOn w:val="a"/>
    <w:rsid w:val="00E80140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E80140"/>
    <w:rPr>
      <w:rFonts w:ascii="Verdana" w:eastAsia="Verdana" w:hAnsi="Verdana" w:cs="Verdana"/>
      <w:b/>
      <w:b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4pt">
    <w:name w:val="Основной текст + 14 pt"/>
    <w:basedOn w:val="a1"/>
    <w:rsid w:val="00E80140"/>
    <w:rPr>
      <w:rFonts w:ascii="Times New Roman" w:eastAsia="Times New Roman" w:hAnsi="Times New Roman" w:cs="Times New Roman"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E80140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E80140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E80140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E80140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3115pt0pt">
    <w:name w:val="Основной текст (3) + 11;5 pt;Интервал 0 pt"/>
    <w:basedOn w:val="3"/>
    <w:rsid w:val="00E80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3"/>
      <w:szCs w:val="23"/>
      <w:u w:val="none"/>
      <w:lang w:val="uk-UA"/>
    </w:rPr>
  </w:style>
  <w:style w:type="character" w:customStyle="1" w:styleId="3115pt0pt0">
    <w:name w:val="Основной текст (3) + 11;5 pt;Полужирный;Курсив;Интервал 0 pt"/>
    <w:basedOn w:val="3"/>
    <w:rsid w:val="00E801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"/>
      <w:w w:val="100"/>
      <w:position w:val="0"/>
      <w:sz w:val="23"/>
      <w:szCs w:val="23"/>
      <w:u w:val="none"/>
      <w:lang w:val="uk-UA"/>
    </w:rPr>
  </w:style>
  <w:style w:type="character" w:customStyle="1" w:styleId="115pt0pt">
    <w:name w:val="Подпись к таблице + 11;5 pt;Интервал 0 pt"/>
    <w:basedOn w:val="a2"/>
    <w:rsid w:val="00E80140"/>
    <w:rPr>
      <w:rFonts w:ascii="Times New Roman" w:eastAsia="Times New Roman" w:hAnsi="Times New Roman" w:cs="Times New Roman"/>
      <w:color w:val="000000"/>
      <w:spacing w:val="-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15pt0pt0">
    <w:name w:val="Подпись к таблице + 11;5 pt;Полужирный;Курсив;Интервал 0 pt"/>
    <w:basedOn w:val="a2"/>
    <w:rsid w:val="00E80140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FrankRuehl135pt0pt">
    <w:name w:val="Основной текст + FrankRuehl;13;5 pt;Полужирный;Интервал 0 pt"/>
    <w:basedOn w:val="a1"/>
    <w:rsid w:val="00E80140"/>
    <w:rPr>
      <w:rFonts w:ascii="FrankRuehl" w:eastAsia="FrankRuehl" w:hAnsi="FrankRuehl" w:cs="FrankRuehl"/>
      <w:b/>
      <w:bCs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2125pt0pt">
    <w:name w:val="Подпись к таблице (2) + 12;5 pt;Полужирный;Интервал 0 pt"/>
    <w:basedOn w:val="24"/>
    <w:rsid w:val="00E80140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14pt">
    <w:name w:val="Подпись к таблице (2) + 14 pt"/>
    <w:basedOn w:val="24"/>
    <w:rsid w:val="00E80140"/>
    <w:rPr>
      <w:rFonts w:ascii="Times New Roman" w:eastAsia="Times New Roman" w:hAnsi="Times New Roman" w:cs="Times New Roman"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E80140"/>
    <w:rPr>
      <w:rFonts w:ascii="Arial" w:eastAsia="Arial" w:hAnsi="Arial" w:cs="Arial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30">
    <w:name w:val="Основной текст (3)"/>
    <w:basedOn w:val="3"/>
    <w:rsid w:val="00E80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25"/>
      <w:szCs w:val="25"/>
      <w:u w:val="none"/>
      <w:lang w:val="uk-UA"/>
    </w:rPr>
  </w:style>
  <w:style w:type="character" w:customStyle="1" w:styleId="3Arial7pt0pt150">
    <w:name w:val="Основной текст (3) + Arial;7 pt;Интервал 0 pt;Масштаб 150%"/>
    <w:basedOn w:val="3"/>
    <w:rsid w:val="00E8014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50"/>
      <w:position w:val="0"/>
      <w:sz w:val="14"/>
      <w:szCs w:val="14"/>
      <w:u w:val="none"/>
      <w:lang w:val="uk-UA"/>
    </w:rPr>
  </w:style>
  <w:style w:type="character" w:customStyle="1" w:styleId="160pt">
    <w:name w:val="Основной текст (16) + Интервал 0 pt"/>
    <w:basedOn w:val="16"/>
    <w:rsid w:val="00E80140"/>
    <w:rPr>
      <w:rFonts w:ascii="Times New Roman" w:eastAsia="Times New Roman" w:hAnsi="Times New Roman" w:cs="Times New Roman"/>
      <w:color w:val="000000"/>
      <w:spacing w:val="-7"/>
      <w:w w:val="200"/>
      <w:position w:val="0"/>
      <w:sz w:val="8"/>
      <w:szCs w:val="8"/>
      <w:shd w:val="clear" w:color="auto" w:fill="FFFFFF"/>
      <w:lang w:val="uk-UA"/>
    </w:rPr>
  </w:style>
  <w:style w:type="character" w:customStyle="1" w:styleId="812pt1pt">
    <w:name w:val="Основной текст (8) + 12 pt;Полужирный;Интервал 1 pt"/>
    <w:basedOn w:val="8"/>
    <w:rsid w:val="00E80140"/>
    <w:rPr>
      <w:rFonts w:ascii="Times New Roman" w:eastAsia="Times New Roman" w:hAnsi="Times New Roman" w:cs="Times New Roman"/>
      <w:b/>
      <w:bCs/>
      <w:i/>
      <w:iCs/>
      <w:color w:val="000000"/>
      <w:spacing w:val="28"/>
      <w:w w:val="100"/>
      <w:position w:val="0"/>
      <w:sz w:val="24"/>
      <w:szCs w:val="24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E80140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E80140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E80140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E80140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E80140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E80140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E80140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a3">
    <w:name w:val="Подпись к таблице"/>
    <w:basedOn w:val="Normal"/>
    <w:link w:val="a2"/>
    <w:rsid w:val="00E80140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5">
    <w:name w:val="Подпись к таблице (2)"/>
    <w:basedOn w:val="Normal"/>
    <w:link w:val="24"/>
    <w:rsid w:val="00E8014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E80140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160">
    <w:name w:val="Основной текст (16)"/>
    <w:basedOn w:val="Normal"/>
    <w:link w:val="16"/>
    <w:rsid w:val="00E801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6"/>
      <w:w w:val="200"/>
      <w:sz w:val="8"/>
      <w:szCs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3232</Words>
  <Characters>18423</Characters>
  <Application>Microsoft Office Word</Application>
  <DocSecurity>0</DocSecurity>
  <Lines>153</Lines>
  <Paragraphs>43</Paragraphs>
  <ScaleCrop>false</ScaleCrop>
  <Company/>
  <LinksUpToDate>false</LinksUpToDate>
  <CharactersWithSpaces>21612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2020-08-06T09:04:00Z</dcterms:created>
  <dcterms:modified xsi:type="dcterms:W3CDTF">2020-08-06T09:05:00Z</dcterms:modified>
</cp:coreProperties>
</file>