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34DF" w:rsidRDefault="00D434DF" w:rsidP="00D434DF">
      <w:pPr>
        <w:pStyle w:val="21"/>
        <w:framePr w:w="8928" w:h="14096" w:hRule="exact" w:wrap="none" w:vAnchor="page" w:hAnchor="page" w:x="2247" w:y="1574"/>
        <w:shd w:val="clear" w:color="auto" w:fill="auto"/>
        <w:spacing w:line="1157" w:lineRule="exact"/>
        <w:ind w:left="480" w:right="40" w:firstLine="0"/>
        <w:jc w:val="both"/>
      </w:pPr>
      <w:r>
        <w:rPr>
          <w:rStyle w:val="Arial135pt"/>
        </w:rPr>
        <w:t>№ 34</w:t>
      </w:r>
    </w:p>
    <w:p w:rsidR="00D434DF" w:rsidRDefault="00D434DF" w:rsidP="00D434DF">
      <w:pPr>
        <w:pStyle w:val="40"/>
        <w:framePr w:w="8928" w:h="14096" w:hRule="exact" w:wrap="none" w:vAnchor="page" w:hAnchor="page" w:x="2247" w:y="1574"/>
        <w:shd w:val="clear" w:color="auto" w:fill="auto"/>
        <w:spacing w:before="0" w:after="35" w:line="270" w:lineRule="exact"/>
        <w:ind w:left="480"/>
        <w:jc w:val="both"/>
      </w:pPr>
      <w:r>
        <w:rPr>
          <w:rStyle w:val="4Arial135pt0pt"/>
          <w:b/>
          <w:bCs/>
        </w:rPr>
        <w:t>В.СОСЮРА. ПАТРІОТИЧНИЙ ПАФОС ПОЕЗІЙ.</w:t>
      </w:r>
    </w:p>
    <w:p w:rsidR="00D434DF" w:rsidRDefault="00D434DF" w:rsidP="00D434DF">
      <w:pPr>
        <w:pStyle w:val="40"/>
        <w:framePr w:w="8928" w:h="14096" w:hRule="exact" w:wrap="none" w:vAnchor="page" w:hAnchor="page" w:x="2247" w:y="1574"/>
        <w:shd w:val="clear" w:color="auto" w:fill="auto"/>
        <w:spacing w:before="0" w:after="175" w:line="270" w:lineRule="exact"/>
        <w:ind w:left="480"/>
        <w:jc w:val="both"/>
      </w:pPr>
      <w:r>
        <w:rPr>
          <w:rStyle w:val="4Arial135pt0pt"/>
          <w:b/>
          <w:bCs/>
        </w:rPr>
        <w:t>«ЛЮБІТЬ УКРАЇНУ!», «САД»</w:t>
      </w:r>
    </w:p>
    <w:p w:rsidR="00D434DF" w:rsidRDefault="00D434DF" w:rsidP="00D434DF">
      <w:pPr>
        <w:pStyle w:val="21"/>
        <w:framePr w:w="8928" w:h="14096" w:hRule="exact" w:wrap="none" w:vAnchor="page" w:hAnchor="page" w:x="2247" w:y="1574"/>
        <w:shd w:val="clear" w:color="auto" w:fill="auto"/>
        <w:tabs>
          <w:tab w:val="left" w:pos="1874"/>
        </w:tabs>
        <w:spacing w:line="341" w:lineRule="exact"/>
        <w:ind w:left="480" w:hanging="32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 xml:space="preserve">продовжити знайомити школярів з творчістю </w:t>
      </w:r>
      <w:r>
        <w:rPr>
          <w:rStyle w:val="125pt0pt"/>
        </w:rPr>
        <w:t>В.</w:t>
      </w:r>
      <w:r>
        <w:rPr>
          <w:rStyle w:val="14pt0pt"/>
        </w:rPr>
        <w:t>Сосю</w:t>
      </w:r>
      <w:r>
        <w:rPr>
          <w:rStyle w:val="14pt0pt"/>
        </w:rPr>
        <w:softHyphen/>
      </w:r>
    </w:p>
    <w:p w:rsidR="00D434DF" w:rsidRDefault="00D434DF" w:rsidP="00D434DF">
      <w:pPr>
        <w:pStyle w:val="21"/>
        <w:framePr w:w="8928" w:h="14096" w:hRule="exact" w:wrap="none" w:vAnchor="page" w:hAnchor="page" w:x="2247" w:y="1574"/>
        <w:shd w:val="clear" w:color="auto" w:fill="auto"/>
        <w:spacing w:line="341" w:lineRule="exact"/>
        <w:ind w:left="1720" w:right="40" w:firstLine="0"/>
        <w:jc w:val="both"/>
      </w:pPr>
      <w:r>
        <w:rPr>
          <w:rStyle w:val="14pt0pt"/>
        </w:rPr>
        <w:t>ри, зосередити увагу на ідейно-художньому змісті йо</w:t>
      </w:r>
      <w:r>
        <w:rPr>
          <w:rStyle w:val="14pt0pt"/>
        </w:rPr>
        <w:softHyphen/>
        <w:t>го програмових поезій; проаналізувати образ України, ідею єдності з рідною землею; розвивати вміння гра</w:t>
      </w:r>
      <w:r>
        <w:rPr>
          <w:rStyle w:val="14pt0pt"/>
        </w:rPr>
        <w:softHyphen/>
        <w:t>мотно висловлювати свої думки, спостереження, робити</w:t>
      </w:r>
    </w:p>
    <w:p w:rsidR="00D434DF" w:rsidRDefault="00D434DF" w:rsidP="00D434DF">
      <w:pPr>
        <w:rPr>
          <w:sz w:val="2"/>
          <w:szCs w:val="2"/>
        </w:rPr>
        <w:sectPr w:rsidR="00D434D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434DF" w:rsidRDefault="00D434DF" w:rsidP="00D434DF">
      <w:pPr>
        <w:pStyle w:val="a0"/>
        <w:framePr w:wrap="none" w:vAnchor="page" w:hAnchor="page" w:x="2233" w:y="1150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D434DF" w:rsidRDefault="00D434DF" w:rsidP="00D434DF">
      <w:pPr>
        <w:pStyle w:val="20"/>
        <w:framePr w:wrap="none" w:vAnchor="page" w:hAnchor="page" w:x="10729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265</w:t>
      </w:r>
    </w:p>
    <w:p w:rsidR="00D434DF" w:rsidRDefault="00D434DF" w:rsidP="00D434DF">
      <w:pPr>
        <w:pStyle w:val="21"/>
        <w:framePr w:w="8928" w:h="14034" w:hRule="exact" w:wrap="none" w:vAnchor="page" w:hAnchor="page" w:x="2247" w:y="1634"/>
        <w:shd w:val="clear" w:color="auto" w:fill="auto"/>
        <w:spacing w:line="331" w:lineRule="exact"/>
        <w:ind w:left="160" w:right="40" w:firstLine="1560"/>
        <w:jc w:val="both"/>
      </w:pPr>
      <w:r>
        <w:rPr>
          <w:rStyle w:val="14pt0pt"/>
        </w:rPr>
        <w:t>висновки, узагальнювати навчальний матеріал; формува</w:t>
      </w:r>
      <w:r>
        <w:rPr>
          <w:rStyle w:val="14pt0pt"/>
        </w:rPr>
        <w:softHyphen/>
        <w:t>ти кругозір, світогляд школярів; виховувати почуття по</w:t>
      </w:r>
      <w:r>
        <w:rPr>
          <w:rStyle w:val="14pt0pt"/>
        </w:rPr>
        <w:softHyphen/>
        <w:t>ваги, пошани до рідної України, її культури, звичаїв, об</w:t>
      </w:r>
      <w:r>
        <w:rPr>
          <w:rStyle w:val="14pt0pt"/>
        </w:rPr>
        <w:softHyphen/>
        <w:t xml:space="preserve">разів, зневажливе ставлення до її загарбників, ворогів. </w:t>
      </w:r>
      <w:r>
        <w:rPr>
          <w:rStyle w:val="125pt0pt"/>
        </w:rPr>
        <w:t xml:space="preserve">Тип уроку: </w:t>
      </w:r>
      <w:r>
        <w:rPr>
          <w:rStyle w:val="14pt0pt"/>
        </w:rPr>
        <w:t>засвоєння знань і формування вмінь.</w:t>
      </w:r>
    </w:p>
    <w:p w:rsidR="00D434DF" w:rsidRDefault="00D434DF" w:rsidP="00D434DF">
      <w:pPr>
        <w:pStyle w:val="21"/>
        <w:framePr w:w="8928" w:h="14034" w:hRule="exact" w:wrap="none" w:vAnchor="page" w:hAnchor="page" w:x="2247" w:y="1634"/>
        <w:shd w:val="clear" w:color="auto" w:fill="auto"/>
        <w:spacing w:after="305" w:line="331" w:lineRule="exact"/>
        <w:ind w:left="1720" w:right="40" w:hanging="156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В.Сосюри, набір пісень про Україну, тексти тво</w:t>
      </w:r>
      <w:r>
        <w:rPr>
          <w:rStyle w:val="14pt0pt"/>
        </w:rPr>
        <w:softHyphen/>
        <w:t>рів письменника, дидактичний матеріал (тестові зав</w:t>
      </w:r>
      <w:r>
        <w:rPr>
          <w:rStyle w:val="14pt0pt"/>
        </w:rPr>
        <w:softHyphen/>
        <w:t>дання, картки).</w:t>
      </w:r>
    </w:p>
    <w:p w:rsidR="00D434DF" w:rsidRDefault="00D434DF" w:rsidP="00D434DF">
      <w:pPr>
        <w:pStyle w:val="60"/>
        <w:framePr w:w="8928" w:h="14034" w:hRule="exact" w:wrap="none" w:vAnchor="page" w:hAnchor="page" w:x="2247" w:y="1634"/>
        <w:shd w:val="clear" w:color="auto" w:fill="auto"/>
        <w:spacing w:before="0" w:after="176" w:line="250" w:lineRule="exact"/>
        <w:ind w:left="480"/>
      </w:pPr>
      <w:r>
        <w:rPr>
          <w:rStyle w:val="6125pt"/>
          <w:b/>
          <w:bCs/>
        </w:rPr>
        <w:t>ХІД УРОКУ</w:t>
      </w:r>
    </w:p>
    <w:p w:rsidR="00D434DF" w:rsidRDefault="00D434DF" w:rsidP="00D434DF">
      <w:pPr>
        <w:pStyle w:val="23"/>
        <w:framePr w:w="8928" w:h="14034" w:hRule="exact" w:wrap="none" w:vAnchor="page" w:hAnchor="page" w:x="2247" w:y="1634"/>
        <w:numPr>
          <w:ilvl w:val="0"/>
          <w:numId w:val="2"/>
        </w:numPr>
        <w:shd w:val="clear" w:color="auto" w:fill="auto"/>
        <w:tabs>
          <w:tab w:val="left" w:pos="744"/>
        </w:tabs>
        <w:spacing w:after="172" w:line="270" w:lineRule="exact"/>
        <w:ind w:left="480"/>
      </w:pPr>
      <w:bookmarkStart w:id="0" w:name="bookmark252"/>
      <w:r>
        <w:rPr>
          <w:rStyle w:val="2Arial135pt0pt"/>
          <w:b/>
          <w:bCs/>
        </w:rPr>
        <w:t>Організаційний момент</w:t>
      </w:r>
      <w:bookmarkEnd w:id="0"/>
    </w:p>
    <w:p w:rsidR="00D434DF" w:rsidRDefault="00D434DF" w:rsidP="00D434DF">
      <w:pPr>
        <w:pStyle w:val="23"/>
        <w:framePr w:w="8928" w:h="14034" w:hRule="exact" w:wrap="none" w:vAnchor="page" w:hAnchor="page" w:x="2247" w:y="1634"/>
        <w:numPr>
          <w:ilvl w:val="0"/>
          <w:numId w:val="2"/>
        </w:numPr>
        <w:shd w:val="clear" w:color="auto" w:fill="auto"/>
        <w:tabs>
          <w:tab w:val="left" w:pos="816"/>
        </w:tabs>
        <w:spacing w:after="188" w:line="270" w:lineRule="exact"/>
        <w:ind w:left="480"/>
      </w:pPr>
      <w:bookmarkStart w:id="1" w:name="bookmark253"/>
      <w:r>
        <w:rPr>
          <w:rStyle w:val="2Arial135pt0pt"/>
          <w:b/>
          <w:bCs/>
        </w:rPr>
        <w:t>Актуалізація опорних знань</w:t>
      </w:r>
      <w:bookmarkEnd w:id="1"/>
    </w:p>
    <w:p w:rsidR="00D434DF" w:rsidRDefault="00D434DF" w:rsidP="00D434DF">
      <w:pPr>
        <w:pStyle w:val="60"/>
        <w:framePr w:w="8928" w:h="14034" w:hRule="exact" w:wrap="none" w:vAnchor="page" w:hAnchor="page" w:x="2247" w:y="1634"/>
        <w:numPr>
          <w:ilvl w:val="0"/>
          <w:numId w:val="3"/>
        </w:numPr>
        <w:shd w:val="clear" w:color="auto" w:fill="auto"/>
        <w:tabs>
          <w:tab w:val="left" w:pos="754"/>
        </w:tabs>
        <w:spacing w:before="0" w:after="7" w:line="250" w:lineRule="exact"/>
        <w:ind w:left="480"/>
      </w:pPr>
      <w:r>
        <w:rPr>
          <w:rStyle w:val="6125pt"/>
          <w:b/>
          <w:bCs/>
        </w:rPr>
        <w:t>Бесіда за питаннями</w:t>
      </w:r>
    </w:p>
    <w:p w:rsidR="00D434DF" w:rsidRDefault="00D434DF" w:rsidP="00D434DF">
      <w:pPr>
        <w:pStyle w:val="21"/>
        <w:framePr w:w="8928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right="40" w:hanging="320"/>
      </w:pPr>
      <w:r>
        <w:rPr>
          <w:rStyle w:val="14pt0pt"/>
        </w:rPr>
        <w:t>Дослідить, що сприяло швидкому гартуванню В. Сосюри як осо</w:t>
      </w:r>
      <w:r>
        <w:rPr>
          <w:rStyle w:val="14pt0pt"/>
        </w:rPr>
        <w:softHyphen/>
        <w:t>бистості починаючи з дитинства.</w:t>
      </w:r>
    </w:p>
    <w:p w:rsidR="00D434DF" w:rsidRDefault="00D434DF" w:rsidP="00D434DF">
      <w:pPr>
        <w:pStyle w:val="21"/>
        <w:framePr w:w="8928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1720" w:hanging="1560"/>
        <w:jc w:val="both"/>
      </w:pPr>
      <w:r>
        <w:rPr>
          <w:rStyle w:val="14pt0pt"/>
        </w:rPr>
        <w:t>Під впливом яких обставин поет виявив свій талант?</w:t>
      </w:r>
    </w:p>
    <w:p w:rsidR="00D434DF" w:rsidRDefault="00D434DF" w:rsidP="00D434DF">
      <w:pPr>
        <w:pStyle w:val="21"/>
        <w:framePr w:w="8928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48"/>
        </w:tabs>
        <w:spacing w:after="185" w:line="331" w:lineRule="exact"/>
        <w:ind w:left="480" w:right="40" w:hanging="320"/>
      </w:pPr>
      <w:r>
        <w:rPr>
          <w:rStyle w:val="14pt0pt"/>
        </w:rPr>
        <w:t>Доведіть, що вся творчість В.Сосюри — зразок вірного служіння народові.</w:t>
      </w:r>
    </w:p>
    <w:p w:rsidR="00D434DF" w:rsidRDefault="00D434DF" w:rsidP="00D434DF">
      <w:pPr>
        <w:pStyle w:val="60"/>
        <w:framePr w:w="8928" w:h="14034" w:hRule="exact" w:wrap="none" w:vAnchor="page" w:hAnchor="page" w:x="2247" w:y="1634"/>
        <w:numPr>
          <w:ilvl w:val="0"/>
          <w:numId w:val="3"/>
        </w:numPr>
        <w:shd w:val="clear" w:color="auto" w:fill="auto"/>
        <w:tabs>
          <w:tab w:val="left" w:pos="758"/>
        </w:tabs>
        <w:spacing w:before="0" w:after="7" w:line="250" w:lineRule="exact"/>
        <w:ind w:left="480"/>
      </w:pPr>
      <w:r>
        <w:rPr>
          <w:rStyle w:val="6125pt"/>
          <w:b/>
          <w:bCs/>
        </w:rPr>
        <w:t>Літературна вікторина «Відомий В. Сосюра»</w:t>
      </w:r>
    </w:p>
    <w:p w:rsidR="00D434DF" w:rsidRDefault="00D434DF" w:rsidP="00D434DF">
      <w:pPr>
        <w:pStyle w:val="21"/>
        <w:framePr w:w="8928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right="40" w:hanging="320"/>
      </w:pPr>
      <w:r>
        <w:rPr>
          <w:rStyle w:val="14pt0pt"/>
        </w:rPr>
        <w:t>Коли і в якій області народився В. Сосюра? (</w:t>
      </w:r>
      <w:r>
        <w:rPr>
          <w:rStyle w:val="12pt0pt"/>
        </w:rPr>
        <w:t>06.01.1898 на Донеч</w:t>
      </w:r>
      <w:r>
        <w:rPr>
          <w:rStyle w:val="12pt0pt"/>
        </w:rPr>
        <w:softHyphen/>
        <w:t>чині)</w:t>
      </w:r>
    </w:p>
    <w:p w:rsidR="00D434DF" w:rsidRDefault="00D434DF" w:rsidP="00D434DF">
      <w:pPr>
        <w:pStyle w:val="21"/>
        <w:framePr w:w="8928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1720" w:hanging="1560"/>
        <w:jc w:val="both"/>
      </w:pPr>
      <w:r>
        <w:rPr>
          <w:rStyle w:val="14pt0pt"/>
        </w:rPr>
        <w:t>За гороскопом В. Сосюра... (</w:t>
      </w:r>
      <w:r>
        <w:rPr>
          <w:rStyle w:val="12pt0pt"/>
        </w:rPr>
        <w:t>Козеріг)</w:t>
      </w:r>
    </w:p>
    <w:p w:rsidR="00D434DF" w:rsidRDefault="00D434DF" w:rsidP="00D434DF">
      <w:pPr>
        <w:pStyle w:val="21"/>
        <w:framePr w:w="8928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1720" w:hanging="1560"/>
        <w:jc w:val="both"/>
      </w:pPr>
      <w:r>
        <w:rPr>
          <w:rStyle w:val="14pt0pt"/>
        </w:rPr>
        <w:t>Родина, в якій ріс і виховувався майбутній поет. (</w:t>
      </w:r>
      <w:r>
        <w:rPr>
          <w:rStyle w:val="12pt0pt"/>
        </w:rPr>
        <w:t>Шахтарська)</w:t>
      </w:r>
    </w:p>
    <w:p w:rsidR="00D434DF" w:rsidRDefault="00D434DF" w:rsidP="00D434DF">
      <w:pPr>
        <w:pStyle w:val="80"/>
        <w:framePr w:w="8928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53"/>
        </w:tabs>
        <w:spacing w:line="331" w:lineRule="exact"/>
        <w:ind w:left="480" w:right="40" w:hanging="320"/>
        <w:jc w:val="left"/>
      </w:pPr>
      <w:r>
        <w:rPr>
          <w:rStyle w:val="814pt0pt"/>
        </w:rPr>
        <w:t xml:space="preserve">Творчістю яких письменників захоплювався В.Сосюра в дитинстві? </w:t>
      </w:r>
      <w:r>
        <w:rPr>
          <w:rStyle w:val="812pt0pt"/>
          <w:i/>
          <w:iCs/>
        </w:rPr>
        <w:t>(Т. Шевченка, І. Франка, Лесі Українки, О. Пушкіна, М. Лєрмонтова)</w:t>
      </w:r>
    </w:p>
    <w:p w:rsidR="00D434DF" w:rsidRDefault="00D434DF" w:rsidP="00D434DF">
      <w:pPr>
        <w:pStyle w:val="21"/>
        <w:framePr w:w="8928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right="40" w:hanging="320"/>
      </w:pPr>
      <w:r>
        <w:rPr>
          <w:rStyle w:val="14pt0pt"/>
        </w:rPr>
        <w:t>Вік В.Сосюри, коли він розпочав писати поетичні твори. (</w:t>
      </w:r>
      <w:r>
        <w:rPr>
          <w:rStyle w:val="12pt0pt"/>
        </w:rPr>
        <w:t>Чотир</w:t>
      </w:r>
      <w:r>
        <w:rPr>
          <w:rStyle w:val="12pt0pt"/>
        </w:rPr>
        <w:softHyphen/>
        <w:t>надцятирічним хлопцем)</w:t>
      </w:r>
    </w:p>
    <w:p w:rsidR="00D434DF" w:rsidRDefault="00D434DF" w:rsidP="00D434DF">
      <w:pPr>
        <w:pStyle w:val="21"/>
        <w:framePr w:w="8928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right="40" w:hanging="320"/>
      </w:pPr>
      <w:r>
        <w:rPr>
          <w:rStyle w:val="14pt0pt"/>
        </w:rPr>
        <w:t xml:space="preserve">Перші збірки письменника, які принесли йому славу. </w:t>
      </w:r>
      <w:r>
        <w:rPr>
          <w:rStyle w:val="12pt0pt"/>
        </w:rPr>
        <w:t>(«Поезії», «Червона зима»)</w:t>
      </w:r>
    </w:p>
    <w:p w:rsidR="00D434DF" w:rsidRDefault="00D434DF" w:rsidP="00D434DF">
      <w:pPr>
        <w:pStyle w:val="21"/>
        <w:framePr w:w="8928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right="40" w:hanging="320"/>
      </w:pPr>
      <w:r>
        <w:rPr>
          <w:rStyle w:val="14pt0pt"/>
        </w:rPr>
        <w:t xml:space="preserve">Під час Другої світової війни В.Сосюра — кореспондент газети </w:t>
      </w:r>
      <w:r>
        <w:rPr>
          <w:rStyle w:val="12pt0pt"/>
        </w:rPr>
        <w:t>(«За честь Батьківщини»)</w:t>
      </w:r>
    </w:p>
    <w:p w:rsidR="00D434DF" w:rsidRDefault="00D434DF" w:rsidP="00D434DF">
      <w:pPr>
        <w:pStyle w:val="21"/>
        <w:framePr w:w="8928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right="40" w:hanging="320"/>
      </w:pPr>
      <w:r>
        <w:rPr>
          <w:rStyle w:val="14pt0pt"/>
        </w:rPr>
        <w:t>Збірка поезій письменника, за яку йому була присуджена Держав</w:t>
      </w:r>
      <w:r>
        <w:rPr>
          <w:rStyle w:val="14pt0pt"/>
        </w:rPr>
        <w:softHyphen/>
        <w:t xml:space="preserve">на премія І ступеня. </w:t>
      </w:r>
      <w:r>
        <w:rPr>
          <w:rStyle w:val="12pt0pt"/>
        </w:rPr>
        <w:t>(«Щоб сади шуміли»)</w:t>
      </w:r>
    </w:p>
    <w:p w:rsidR="00D434DF" w:rsidRDefault="00D434DF" w:rsidP="00D434DF">
      <w:pPr>
        <w:pStyle w:val="21"/>
        <w:framePr w:w="8928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right="40" w:hanging="320"/>
      </w:pPr>
      <w:r>
        <w:rPr>
          <w:rStyle w:val="14pt0pt"/>
        </w:rPr>
        <w:t xml:space="preserve">За що денікінці намагалися розстріляти В.Сосюру? </w:t>
      </w:r>
      <w:r>
        <w:rPr>
          <w:rStyle w:val="12pt0pt"/>
        </w:rPr>
        <w:t>(Як петлю</w:t>
      </w:r>
      <w:r>
        <w:rPr>
          <w:rStyle w:val="12pt0pt"/>
        </w:rPr>
        <w:softHyphen/>
        <w:t>рівця)</w:t>
      </w:r>
    </w:p>
    <w:p w:rsidR="00D434DF" w:rsidRDefault="00D434DF" w:rsidP="00D434DF">
      <w:pPr>
        <w:pStyle w:val="21"/>
        <w:framePr w:w="8928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1720" w:hanging="1560"/>
        <w:jc w:val="both"/>
      </w:pPr>
      <w:r>
        <w:rPr>
          <w:rStyle w:val="14pt0pt"/>
        </w:rPr>
        <w:t xml:space="preserve">Автобіографічний роман письменника. </w:t>
      </w:r>
      <w:r>
        <w:rPr>
          <w:rStyle w:val="12pt0pt"/>
        </w:rPr>
        <w:t>(«Третя Рота»)</w:t>
      </w:r>
    </w:p>
    <w:p w:rsidR="00D434DF" w:rsidRDefault="00D434DF" w:rsidP="00D434DF">
      <w:pPr>
        <w:pStyle w:val="21"/>
        <w:framePr w:w="8928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right="40" w:hanging="320"/>
      </w:pPr>
      <w:r>
        <w:rPr>
          <w:rStyle w:val="14pt0pt"/>
        </w:rPr>
        <w:t xml:space="preserve">Подія, яка сталася з В.Сосюрою в Одесі у 1920 році. </w:t>
      </w:r>
      <w:r>
        <w:rPr>
          <w:rStyle w:val="12pt0pt"/>
        </w:rPr>
        <w:t>(Прийом до лав бійців Червоної Армії).</w:t>
      </w:r>
    </w:p>
    <w:p w:rsidR="00D434DF" w:rsidRDefault="00D434DF" w:rsidP="00D434DF">
      <w:pPr>
        <w:pStyle w:val="21"/>
        <w:framePr w:w="8928" w:h="14034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62"/>
        </w:tabs>
        <w:spacing w:line="331" w:lineRule="exact"/>
        <w:ind w:left="480" w:right="40" w:hanging="320"/>
      </w:pPr>
      <w:r>
        <w:rPr>
          <w:rStyle w:val="14pt0pt"/>
        </w:rPr>
        <w:t xml:space="preserve">Найулюбленіший колір Володимира Миколайовича? </w:t>
      </w:r>
      <w:r>
        <w:rPr>
          <w:rStyle w:val="12pt0pt"/>
        </w:rPr>
        <w:t>(Голубий). 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D434DF" w:rsidRDefault="00D434DF" w:rsidP="00D434DF">
      <w:pPr>
        <w:rPr>
          <w:sz w:val="2"/>
          <w:szCs w:val="2"/>
        </w:rPr>
        <w:sectPr w:rsidR="00D434D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434DF" w:rsidRDefault="00D434DF" w:rsidP="00D434DF">
      <w:pPr>
        <w:pStyle w:val="20"/>
        <w:framePr w:wrap="none" w:vAnchor="page" w:hAnchor="page" w:x="2238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266</w:t>
      </w:r>
    </w:p>
    <w:p w:rsidR="00D434DF" w:rsidRDefault="00D434DF" w:rsidP="00D434DF">
      <w:pPr>
        <w:pStyle w:val="a0"/>
        <w:framePr w:wrap="none" w:vAnchor="page" w:hAnchor="page" w:x="6039" w:y="1174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D434DF" w:rsidRDefault="00D434DF" w:rsidP="00D434DF">
      <w:pPr>
        <w:pStyle w:val="40"/>
        <w:framePr w:w="8947" w:h="13989" w:hRule="exact" w:wrap="none" w:vAnchor="page" w:hAnchor="page" w:x="2247" w:y="1683"/>
        <w:numPr>
          <w:ilvl w:val="0"/>
          <w:numId w:val="2"/>
        </w:numPr>
        <w:shd w:val="clear" w:color="auto" w:fill="auto"/>
        <w:tabs>
          <w:tab w:val="left" w:pos="926"/>
        </w:tabs>
        <w:spacing w:before="0" w:after="52" w:line="270" w:lineRule="exact"/>
        <w:ind w:left="60" w:firstLine="420"/>
        <w:jc w:val="both"/>
      </w:pPr>
      <w:r>
        <w:rPr>
          <w:rStyle w:val="4Arial135pt0pt"/>
          <w:b/>
          <w:bCs/>
        </w:rPr>
        <w:t>Оголошення теми, мети уроку.</w:t>
      </w:r>
    </w:p>
    <w:p w:rsidR="00D434DF" w:rsidRDefault="00D434DF" w:rsidP="00D434DF">
      <w:pPr>
        <w:pStyle w:val="40"/>
        <w:framePr w:w="8947" w:h="13989" w:hRule="exact" w:wrap="none" w:vAnchor="page" w:hAnchor="page" w:x="2247" w:y="1683"/>
        <w:shd w:val="clear" w:color="auto" w:fill="auto"/>
        <w:spacing w:before="0" w:after="172" w:line="270" w:lineRule="exact"/>
        <w:ind w:left="60" w:firstLine="42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D434DF" w:rsidRDefault="00D434DF" w:rsidP="00D434DF">
      <w:pPr>
        <w:pStyle w:val="40"/>
        <w:framePr w:w="8947" w:h="13989" w:hRule="exact" w:wrap="none" w:vAnchor="page" w:hAnchor="page" w:x="2247" w:y="1683"/>
        <w:numPr>
          <w:ilvl w:val="0"/>
          <w:numId w:val="2"/>
        </w:numPr>
        <w:shd w:val="clear" w:color="auto" w:fill="auto"/>
        <w:tabs>
          <w:tab w:val="left" w:pos="917"/>
        </w:tabs>
        <w:spacing w:before="0" w:after="192" w:line="270" w:lineRule="exact"/>
        <w:ind w:left="60" w:firstLine="420"/>
        <w:jc w:val="both"/>
      </w:pPr>
      <w:r>
        <w:rPr>
          <w:rStyle w:val="4Arial135pt0pt"/>
          <w:b/>
          <w:bCs/>
        </w:rPr>
        <w:t>Основний зміст уроку</w:t>
      </w:r>
    </w:p>
    <w:p w:rsidR="00D434DF" w:rsidRDefault="00D434DF" w:rsidP="00D434DF">
      <w:pPr>
        <w:pStyle w:val="60"/>
        <w:framePr w:w="8947" w:h="13989" w:hRule="exact" w:wrap="none" w:vAnchor="page" w:hAnchor="page" w:x="2247" w:y="1683"/>
        <w:numPr>
          <w:ilvl w:val="0"/>
          <w:numId w:val="4"/>
        </w:numPr>
        <w:shd w:val="clear" w:color="auto" w:fill="auto"/>
        <w:tabs>
          <w:tab w:val="left" w:pos="754"/>
        </w:tabs>
        <w:spacing w:before="0" w:after="6" w:line="250" w:lineRule="exact"/>
        <w:ind w:left="60" w:firstLine="420"/>
        <w:jc w:val="both"/>
      </w:pPr>
      <w:r>
        <w:rPr>
          <w:rStyle w:val="6125pt"/>
          <w:b/>
          <w:bCs/>
        </w:rPr>
        <w:t>Вступне слово вчителя</w:t>
      </w:r>
    </w:p>
    <w:p w:rsidR="00D434DF" w:rsidRDefault="00D434DF" w:rsidP="00D434DF">
      <w:pPr>
        <w:pStyle w:val="21"/>
        <w:framePr w:w="8947" w:h="13989" w:hRule="exact" w:wrap="none" w:vAnchor="page" w:hAnchor="page" w:x="2247" w:y="1683"/>
        <w:shd w:val="clear" w:color="auto" w:fill="auto"/>
        <w:spacing w:after="157"/>
        <w:ind w:left="60" w:right="40" w:firstLine="420"/>
        <w:jc w:val="both"/>
      </w:pPr>
      <w:r>
        <w:rPr>
          <w:rStyle w:val="14pt0pt"/>
        </w:rPr>
        <w:t>Безліч творів В. Сосюри присвячено патріотичній темі, протя</w:t>
      </w:r>
      <w:r>
        <w:rPr>
          <w:rStyle w:val="14pt0pt"/>
        </w:rPr>
        <w:softHyphen/>
        <w:t>гом цілого життя він повсякчас сповідається в любові та клянеться у вірності рідній землі. Причому образ Вітчизни поступово розрос</w:t>
      </w:r>
      <w:r>
        <w:rPr>
          <w:rStyle w:val="14pt0pt"/>
        </w:rPr>
        <w:softHyphen/>
        <w:t>тається: від маленької Третьої Роти через степове роздолля Донеччи</w:t>
      </w:r>
      <w:r>
        <w:rPr>
          <w:rStyle w:val="14pt0pt"/>
        </w:rPr>
        <w:softHyphen/>
        <w:t>ни — до всього українського світу з неодмінними «ясними зорями» й «тихими водами». Саме за незгасну любов до України неповторному Володьці судилося зазнати найбільше прикрощів, але жодні приписи чи й навіть вироки не змусили його відректися від найдорожчого.</w:t>
      </w:r>
    </w:p>
    <w:p w:rsidR="00D434DF" w:rsidRDefault="00D434DF" w:rsidP="00D434DF">
      <w:pPr>
        <w:pStyle w:val="60"/>
        <w:framePr w:w="8947" w:h="13989" w:hRule="exact" w:wrap="none" w:vAnchor="page" w:hAnchor="page" w:x="2247" w:y="1683"/>
        <w:numPr>
          <w:ilvl w:val="0"/>
          <w:numId w:val="4"/>
        </w:numPr>
        <w:shd w:val="clear" w:color="auto" w:fill="auto"/>
        <w:tabs>
          <w:tab w:val="left" w:pos="754"/>
        </w:tabs>
        <w:spacing w:before="0" w:after="70" w:line="280" w:lineRule="exact"/>
        <w:ind w:left="60" w:firstLine="420"/>
        <w:jc w:val="both"/>
      </w:pPr>
      <w:r>
        <w:rPr>
          <w:rStyle w:val="6125pt"/>
          <w:b/>
          <w:bCs/>
        </w:rPr>
        <w:t>Аналізування вірша В.Сосюри «Любіть Україну»</w:t>
      </w:r>
    </w:p>
    <w:p w:rsidR="00D434DF" w:rsidRDefault="00D434DF" w:rsidP="00D434DF">
      <w:pPr>
        <w:pStyle w:val="60"/>
        <w:framePr w:w="8947" w:h="13989" w:hRule="exact" w:wrap="none" w:vAnchor="page" w:hAnchor="page" w:x="2247" w:y="1683"/>
        <w:shd w:val="clear" w:color="auto" w:fill="auto"/>
        <w:spacing w:before="0" w:after="15" w:line="250" w:lineRule="exact"/>
        <w:ind w:left="60" w:firstLine="420"/>
        <w:jc w:val="both"/>
      </w:pPr>
      <w:r>
        <w:rPr>
          <w:rStyle w:val="6125pt"/>
          <w:b/>
          <w:bCs/>
        </w:rPr>
        <w:t>(зі збірки «Щоб сади шуміли»)</w:t>
      </w:r>
    </w:p>
    <w:p w:rsidR="00D434DF" w:rsidRDefault="00D434DF" w:rsidP="00D434DF">
      <w:pPr>
        <w:pStyle w:val="21"/>
        <w:framePr w:w="8947" w:h="13989" w:hRule="exact" w:wrap="none" w:vAnchor="page" w:hAnchor="page" w:x="2247" w:y="1683"/>
        <w:numPr>
          <w:ilvl w:val="1"/>
          <w:numId w:val="4"/>
        </w:numPr>
        <w:shd w:val="clear" w:color="auto" w:fill="auto"/>
        <w:tabs>
          <w:tab w:val="left" w:pos="588"/>
        </w:tabs>
        <w:ind w:left="60" w:firstLine="0"/>
      </w:pPr>
      <w:r>
        <w:rPr>
          <w:rStyle w:val="14pt0pt"/>
        </w:rPr>
        <w:t>Виразне й осмислене читання поезії.</w:t>
      </w:r>
    </w:p>
    <w:p w:rsidR="00D434DF" w:rsidRDefault="00D434DF" w:rsidP="00D434DF">
      <w:pPr>
        <w:pStyle w:val="21"/>
        <w:framePr w:w="8947" w:h="13989" w:hRule="exact" w:wrap="none" w:vAnchor="page" w:hAnchor="page" w:x="2247" w:y="1683"/>
        <w:numPr>
          <w:ilvl w:val="1"/>
          <w:numId w:val="4"/>
        </w:numPr>
        <w:shd w:val="clear" w:color="auto" w:fill="auto"/>
        <w:tabs>
          <w:tab w:val="left" w:pos="588"/>
        </w:tabs>
        <w:ind w:left="60" w:firstLine="0"/>
      </w:pPr>
      <w:r>
        <w:rPr>
          <w:rStyle w:val="14pt0pt"/>
        </w:rPr>
        <w:t>Історія написання твору.</w:t>
      </w:r>
    </w:p>
    <w:p w:rsidR="00D434DF" w:rsidRDefault="00D434DF" w:rsidP="00D434DF">
      <w:pPr>
        <w:pStyle w:val="21"/>
        <w:framePr w:w="8947" w:h="13989" w:hRule="exact" w:wrap="none" w:vAnchor="page" w:hAnchor="page" w:x="2247" w:y="1683"/>
        <w:shd w:val="clear" w:color="auto" w:fill="auto"/>
        <w:ind w:left="60" w:right="40" w:firstLine="420"/>
        <w:jc w:val="both"/>
      </w:pPr>
      <w:r>
        <w:rPr>
          <w:rStyle w:val="14pt0pt"/>
        </w:rPr>
        <w:t>Поетична спадщина Сосюри багата патріотичними мотивами. Грізне життя фронту давало Сосюрі все новий матеріал. Біль за по</w:t>
      </w:r>
      <w:r>
        <w:rPr>
          <w:rStyle w:val="14pt0pt"/>
        </w:rPr>
        <w:softHyphen/>
        <w:t>нівечений Київ народив прекрасні рядки любові до України у жадані години його визволення.</w:t>
      </w:r>
    </w:p>
    <w:p w:rsidR="00D434DF" w:rsidRDefault="00D434DF" w:rsidP="00D434DF">
      <w:pPr>
        <w:pStyle w:val="21"/>
        <w:framePr w:w="8947" w:h="13989" w:hRule="exact" w:wrap="none" w:vAnchor="page" w:hAnchor="page" w:x="2247" w:y="1683"/>
        <w:shd w:val="clear" w:color="auto" w:fill="auto"/>
        <w:ind w:left="60" w:right="40" w:firstLine="420"/>
        <w:jc w:val="both"/>
      </w:pPr>
      <w:r>
        <w:rPr>
          <w:rStyle w:val="14pt0pt"/>
        </w:rPr>
        <w:t>Поет часто потерпав за свої вірші. Йому навіть закидали, що він недруг українського народу. Командній лізі Сталіна — Берії — Кага- новича необхідно було вбити в людях саме дуже небезпечне для них почуття любові до рідної землі, до рідної країни.</w:t>
      </w:r>
    </w:p>
    <w:p w:rsidR="00D434DF" w:rsidRDefault="00D434DF" w:rsidP="00D434DF">
      <w:pPr>
        <w:pStyle w:val="21"/>
        <w:framePr w:w="8947" w:h="13989" w:hRule="exact" w:wrap="none" w:vAnchor="page" w:hAnchor="page" w:x="2247" w:y="1683"/>
        <w:shd w:val="clear" w:color="auto" w:fill="auto"/>
        <w:ind w:left="60" w:right="40" w:firstLine="420"/>
        <w:jc w:val="both"/>
      </w:pPr>
      <w:r>
        <w:rPr>
          <w:rStyle w:val="14pt0pt"/>
        </w:rPr>
        <w:t>Патріотичний вірш «Любіть Україну!» у 1951р. став причиною найгостріших звинувачень поета в націоналізмі. В.Сосюру знову пе</w:t>
      </w:r>
      <w:r>
        <w:rPr>
          <w:rStyle w:val="14pt0pt"/>
        </w:rPr>
        <w:softHyphen/>
        <w:t>рестають друкувати, він живе під прямою загрозою арешту, яка зни</w:t>
      </w:r>
      <w:r>
        <w:rPr>
          <w:rStyle w:val="14pt0pt"/>
        </w:rPr>
        <w:softHyphen/>
        <w:t>кає тільки зі смертю Сталіна 1953 року.</w:t>
      </w:r>
    </w:p>
    <w:p w:rsidR="00D434DF" w:rsidRDefault="00D434DF" w:rsidP="00D434DF">
      <w:pPr>
        <w:pStyle w:val="21"/>
        <w:framePr w:w="8947" w:h="13989" w:hRule="exact" w:wrap="none" w:vAnchor="page" w:hAnchor="page" w:x="2247" w:y="1683"/>
        <w:shd w:val="clear" w:color="auto" w:fill="auto"/>
        <w:ind w:left="60" w:right="40" w:firstLine="420"/>
        <w:jc w:val="both"/>
      </w:pPr>
      <w:r>
        <w:rPr>
          <w:rStyle w:val="14pt0pt"/>
        </w:rPr>
        <w:t>Вірш уперше був опублікований у «Київській правді» та «Літера</w:t>
      </w:r>
      <w:r>
        <w:rPr>
          <w:rStyle w:val="14pt0pt"/>
        </w:rPr>
        <w:softHyphen/>
        <w:t>турній газеті».</w:t>
      </w:r>
    </w:p>
    <w:p w:rsidR="00D434DF" w:rsidRDefault="00D434DF" w:rsidP="00D434DF">
      <w:pPr>
        <w:pStyle w:val="21"/>
        <w:framePr w:w="8947" w:h="13989" w:hRule="exact" w:wrap="none" w:vAnchor="page" w:hAnchor="page" w:x="2247" w:y="1683"/>
        <w:numPr>
          <w:ilvl w:val="1"/>
          <w:numId w:val="4"/>
        </w:numPr>
        <w:shd w:val="clear" w:color="auto" w:fill="auto"/>
        <w:tabs>
          <w:tab w:val="left" w:pos="607"/>
        </w:tabs>
        <w:ind w:left="60" w:firstLine="0"/>
      </w:pPr>
      <w:r>
        <w:rPr>
          <w:rStyle w:val="12pt0pt"/>
        </w:rPr>
        <w:t>Тема:</w:t>
      </w:r>
      <w:r>
        <w:rPr>
          <w:rStyle w:val="14pt0pt"/>
        </w:rPr>
        <w:t xml:space="preserve"> зображення поетичного образу України, її краси її величі.</w:t>
      </w:r>
    </w:p>
    <w:p w:rsidR="00D434DF" w:rsidRDefault="00D434DF" w:rsidP="00D434DF">
      <w:pPr>
        <w:pStyle w:val="21"/>
        <w:framePr w:w="8947" w:h="13989" w:hRule="exact" w:wrap="none" w:vAnchor="page" w:hAnchor="page" w:x="2247" w:y="1683"/>
        <w:numPr>
          <w:ilvl w:val="1"/>
          <w:numId w:val="4"/>
        </w:numPr>
        <w:shd w:val="clear" w:color="auto" w:fill="auto"/>
        <w:tabs>
          <w:tab w:val="left" w:pos="602"/>
        </w:tabs>
        <w:ind w:left="60" w:firstLine="0"/>
      </w:pPr>
      <w:r>
        <w:rPr>
          <w:rStyle w:val="12pt0pt"/>
        </w:rPr>
        <w:t>Ідея:</w:t>
      </w:r>
      <w:r>
        <w:rPr>
          <w:rStyle w:val="14pt0pt"/>
        </w:rPr>
        <w:t xml:space="preserve"> возвеличення палкого кохання українців до рідного краю,</w:t>
      </w:r>
    </w:p>
    <w:p w:rsidR="00D434DF" w:rsidRDefault="00D434DF" w:rsidP="00D434DF">
      <w:pPr>
        <w:pStyle w:val="21"/>
        <w:framePr w:w="8947" w:h="13989" w:hRule="exact" w:wrap="none" w:vAnchor="page" w:hAnchor="page" w:x="2247" w:y="1683"/>
        <w:shd w:val="clear" w:color="auto" w:fill="auto"/>
        <w:ind w:left="60" w:firstLine="420"/>
        <w:jc w:val="both"/>
      </w:pPr>
      <w:r>
        <w:rPr>
          <w:rStyle w:val="14pt0pt"/>
        </w:rPr>
        <w:t>Батьківщини.</w:t>
      </w:r>
    </w:p>
    <w:p w:rsidR="00D434DF" w:rsidRDefault="00D434DF" w:rsidP="00D434DF">
      <w:pPr>
        <w:pStyle w:val="21"/>
        <w:framePr w:w="8947" w:h="13989" w:hRule="exact" w:wrap="none" w:vAnchor="page" w:hAnchor="page" w:x="2247" w:y="1683"/>
        <w:numPr>
          <w:ilvl w:val="1"/>
          <w:numId w:val="4"/>
        </w:numPr>
        <w:shd w:val="clear" w:color="auto" w:fill="auto"/>
        <w:tabs>
          <w:tab w:val="left" w:pos="593"/>
        </w:tabs>
        <w:ind w:left="60" w:firstLine="0"/>
      </w:pPr>
      <w:r>
        <w:rPr>
          <w:rStyle w:val="12pt0pt"/>
        </w:rPr>
        <w:t>Основна думка:</w:t>
      </w:r>
      <w:r>
        <w:rPr>
          <w:rStyle w:val="14pt0pt"/>
        </w:rPr>
        <w:t xml:space="preserve"> любов до України є єдністю з невід’ємних частин</w:t>
      </w:r>
    </w:p>
    <w:p w:rsidR="00D434DF" w:rsidRDefault="00D434DF" w:rsidP="00D434DF">
      <w:pPr>
        <w:pStyle w:val="21"/>
        <w:framePr w:w="8947" w:h="13989" w:hRule="exact" w:wrap="none" w:vAnchor="page" w:hAnchor="page" w:x="2247" w:y="1683"/>
        <w:shd w:val="clear" w:color="auto" w:fill="auto"/>
        <w:ind w:left="60" w:firstLine="420"/>
        <w:jc w:val="both"/>
      </w:pPr>
      <w:r>
        <w:rPr>
          <w:rStyle w:val="14pt0pt"/>
        </w:rPr>
        <w:t>духовності людини</w:t>
      </w:r>
    </w:p>
    <w:p w:rsidR="00D434DF" w:rsidRDefault="00D434DF" w:rsidP="00D434DF">
      <w:pPr>
        <w:pStyle w:val="21"/>
        <w:framePr w:w="8947" w:h="13989" w:hRule="exact" w:wrap="none" w:vAnchor="page" w:hAnchor="page" w:x="2247" w:y="1683"/>
        <w:numPr>
          <w:ilvl w:val="1"/>
          <w:numId w:val="4"/>
        </w:numPr>
        <w:shd w:val="clear" w:color="auto" w:fill="auto"/>
        <w:tabs>
          <w:tab w:val="left" w:pos="564"/>
        </w:tabs>
        <w:ind w:left="60" w:firstLine="0"/>
      </w:pPr>
      <w:r>
        <w:rPr>
          <w:rStyle w:val="12pt0pt"/>
        </w:rPr>
        <w:t>Жанр:</w:t>
      </w:r>
      <w:r>
        <w:rPr>
          <w:rStyle w:val="14pt0pt"/>
        </w:rPr>
        <w:t xml:space="preserve"> громадянська лірика.</w:t>
      </w:r>
    </w:p>
    <w:p w:rsidR="00D434DF" w:rsidRDefault="00D434DF" w:rsidP="00D434DF">
      <w:pPr>
        <w:pStyle w:val="21"/>
        <w:framePr w:w="8947" w:h="13989" w:hRule="exact" w:wrap="none" w:vAnchor="page" w:hAnchor="page" w:x="2247" w:y="1683"/>
        <w:numPr>
          <w:ilvl w:val="1"/>
          <w:numId w:val="4"/>
        </w:numPr>
        <w:shd w:val="clear" w:color="auto" w:fill="auto"/>
        <w:tabs>
          <w:tab w:val="left" w:pos="578"/>
        </w:tabs>
        <w:ind w:left="60" w:firstLine="0"/>
      </w:pPr>
      <w:r>
        <w:rPr>
          <w:rStyle w:val="12pt0pt"/>
        </w:rPr>
        <w:t>Римування:</w:t>
      </w:r>
      <w:r>
        <w:rPr>
          <w:rStyle w:val="14pt0pt"/>
        </w:rPr>
        <w:t xml:space="preserve"> перехресне.</w:t>
      </w:r>
    </w:p>
    <w:p w:rsidR="00D434DF" w:rsidRDefault="00D434DF" w:rsidP="00D434DF">
      <w:pPr>
        <w:pStyle w:val="80"/>
        <w:framePr w:w="8947" w:h="13989" w:hRule="exact" w:wrap="none" w:vAnchor="page" w:hAnchor="page" w:x="2247" w:y="1683"/>
        <w:numPr>
          <w:ilvl w:val="1"/>
          <w:numId w:val="4"/>
        </w:numPr>
        <w:shd w:val="clear" w:color="auto" w:fill="auto"/>
        <w:tabs>
          <w:tab w:val="left" w:pos="578"/>
        </w:tabs>
        <w:ind w:left="60" w:firstLine="0"/>
        <w:jc w:val="left"/>
      </w:pPr>
      <w:r>
        <w:rPr>
          <w:rStyle w:val="812pt0pt"/>
          <w:i/>
          <w:iCs/>
        </w:rPr>
        <w:t>Віршований розмір:</w:t>
      </w:r>
      <w:r>
        <w:rPr>
          <w:rStyle w:val="814pt0pt"/>
        </w:rPr>
        <w:t xml:space="preserve"> амфібрахій.</w:t>
      </w:r>
    </w:p>
    <w:p w:rsidR="00D434DF" w:rsidRDefault="00D434DF" w:rsidP="00D434DF">
      <w:pPr>
        <w:pStyle w:val="21"/>
        <w:framePr w:w="8947" w:h="13989" w:hRule="exact" w:wrap="none" w:vAnchor="page" w:hAnchor="page" w:x="2247" w:y="1683"/>
        <w:numPr>
          <w:ilvl w:val="1"/>
          <w:numId w:val="4"/>
        </w:numPr>
        <w:shd w:val="clear" w:color="auto" w:fill="auto"/>
        <w:tabs>
          <w:tab w:val="left" w:pos="588"/>
        </w:tabs>
        <w:ind w:left="60" w:firstLine="0"/>
      </w:pPr>
      <w:r>
        <w:rPr>
          <w:rStyle w:val="14pt0pt"/>
        </w:rPr>
        <w:t>Ідейний зміст твору.</w:t>
      </w:r>
    </w:p>
    <w:p w:rsidR="00D434DF" w:rsidRDefault="00D434DF" w:rsidP="00D434DF">
      <w:pPr>
        <w:pStyle w:val="21"/>
        <w:framePr w:w="8947" w:h="13989" w:hRule="exact" w:wrap="none" w:vAnchor="page" w:hAnchor="page" w:x="2247" w:y="1683"/>
        <w:shd w:val="clear" w:color="auto" w:fill="auto"/>
        <w:ind w:left="60" w:right="40" w:firstLine="420"/>
        <w:jc w:val="both"/>
      </w:pPr>
      <w:r>
        <w:rPr>
          <w:rStyle w:val="14pt0pt"/>
        </w:rPr>
        <w:t>«Любіть Україну!» — це палке слово поета, мовлене в радісну го</w:t>
      </w:r>
      <w:r>
        <w:rPr>
          <w:rStyle w:val="14pt0pt"/>
        </w:rPr>
        <w:softHyphen/>
        <w:t>дину визволення української землі. В. Сосюра створив ліричний образ</w:t>
      </w:r>
    </w:p>
    <w:p w:rsidR="00D434DF" w:rsidRDefault="00D434DF" w:rsidP="00D434DF">
      <w:pPr>
        <w:rPr>
          <w:sz w:val="2"/>
          <w:szCs w:val="2"/>
        </w:rPr>
        <w:sectPr w:rsidR="00D434D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434DF" w:rsidRDefault="00D434DF" w:rsidP="00D434DF">
      <w:pPr>
        <w:pStyle w:val="a0"/>
        <w:framePr w:wrap="none" w:vAnchor="page" w:hAnchor="page" w:x="2238" w:y="1150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D434DF" w:rsidRDefault="00D434DF" w:rsidP="00D434DF">
      <w:pPr>
        <w:pStyle w:val="20"/>
        <w:framePr w:wrap="none" w:vAnchor="page" w:hAnchor="page" w:x="10734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267</w:t>
      </w:r>
    </w:p>
    <w:p w:rsidR="00D434DF" w:rsidRDefault="00D434DF" w:rsidP="00D434DF">
      <w:pPr>
        <w:pStyle w:val="21"/>
        <w:framePr w:w="8942" w:h="14030" w:hRule="exact" w:wrap="none" w:vAnchor="page" w:hAnchor="page" w:x="2247" w:y="1634"/>
        <w:shd w:val="clear" w:color="auto" w:fill="auto"/>
        <w:spacing w:after="143" w:line="336" w:lineRule="exact"/>
        <w:ind w:left="60" w:right="40" w:firstLine="0"/>
        <w:jc w:val="both"/>
      </w:pPr>
      <w:r>
        <w:rPr>
          <w:rStyle w:val="14pt0pt"/>
        </w:rPr>
        <w:t>«вишневої України», який оживає в нашій уяві чітко, рельєфно, наче на полотні вправного живописця. Сердечно, мовби в душу заглядаю</w:t>
      </w:r>
      <w:r>
        <w:rPr>
          <w:rStyle w:val="14pt0pt"/>
        </w:rPr>
        <w:softHyphen/>
        <w:t>чи, звертається поет, зокрема, до кожного з нас і до всього народу:</w:t>
      </w:r>
    </w:p>
    <w:p w:rsidR="00D434DF" w:rsidRDefault="00D434DF" w:rsidP="00D434DF">
      <w:pPr>
        <w:framePr w:w="8942" w:h="14030" w:hRule="exact" w:wrap="none" w:vAnchor="page" w:hAnchor="page" w:x="2247" w:y="1634"/>
        <w:spacing w:after="101" w:line="307" w:lineRule="exact"/>
        <w:ind w:left="2760" w:right="2120"/>
      </w:pPr>
      <w:r>
        <w:rPr>
          <w:rStyle w:val="30"/>
          <w:rFonts w:eastAsia="Courier New"/>
        </w:rPr>
        <w:t>Любіть Україну, як сонце любіть, як вітер, і трави, і води, в годину щасливу і в радості мить, любіть у годину негоди</w:t>
      </w:r>
    </w:p>
    <w:p w:rsidR="00D434DF" w:rsidRDefault="00D434DF" w:rsidP="00D434DF">
      <w:pPr>
        <w:pStyle w:val="21"/>
        <w:framePr w:w="8942" w:h="14030" w:hRule="exact" w:wrap="none" w:vAnchor="page" w:hAnchor="page" w:x="2247" w:y="1634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Поет змальовує Україну, як «в світі єдину, одну», в зірках, у квітці, в пташині, у хвилях Дніпра — в тому вічному й нетлінному, що прийшло до нас крізь віки. Україні всміхається сонце, миготять зорі, шумлять верби над ставами, сяють вогні електростанцій. Ми всотуємо українську пісню, думу, красу українських національних святинь, які нагадують зо</w:t>
      </w:r>
      <w:r>
        <w:rPr>
          <w:rStyle w:val="14pt0pt"/>
        </w:rPr>
        <w:softHyphen/>
        <w:t>лоті моря пшениці в неозорих степах, сердечно любимо Україну «у сні й наяву, любимо і красу її, вічно живу і нову, і мову її солов’їну».</w:t>
      </w:r>
    </w:p>
    <w:p w:rsidR="00D434DF" w:rsidRDefault="00D434DF" w:rsidP="00D434DF">
      <w:pPr>
        <w:pStyle w:val="21"/>
        <w:framePr w:w="8942" w:h="14030" w:hRule="exact" w:wrap="none" w:vAnchor="page" w:hAnchor="page" w:x="2247" w:y="1634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Український народ «своїми ділами» завоював пошану й повагу інших народів, і ми повік не забудемо звитяг славного лицарства запорізького, тих безсмертних оборонців нашого краю, нашого козацького роду.</w:t>
      </w:r>
    </w:p>
    <w:p w:rsidR="00D434DF" w:rsidRDefault="00D434DF" w:rsidP="00D434DF">
      <w:pPr>
        <w:pStyle w:val="21"/>
        <w:framePr w:w="8942" w:h="14030" w:hRule="exact" w:wrap="none" w:vAnchor="page" w:hAnchor="page" w:x="2247" w:y="1634"/>
        <w:shd w:val="clear" w:color="auto" w:fill="auto"/>
        <w:spacing w:after="139" w:line="331" w:lineRule="exact"/>
        <w:ind w:left="20" w:right="20" w:firstLine="460"/>
        <w:jc w:val="both"/>
      </w:pPr>
      <w:r>
        <w:rPr>
          <w:rStyle w:val="14pt0pt"/>
        </w:rPr>
        <w:t>Поет у творі звертається до всіх узагалі і до кожного зокрема. Анафо</w:t>
      </w:r>
      <w:r>
        <w:rPr>
          <w:rStyle w:val="14pt0pt"/>
        </w:rPr>
        <w:softHyphen/>
        <w:t>ра «Любіть Україну» робить вірш струнким і композиційно завершеним. Поетове слово звучить щиро й безпосередньо. З порадою бути вірним у своїй палкій любові рідній Україні звертається поет до юнака:</w:t>
      </w:r>
    </w:p>
    <w:p w:rsidR="00D434DF" w:rsidRDefault="00D434DF" w:rsidP="00D434DF">
      <w:pPr>
        <w:framePr w:w="8942" w:h="14030" w:hRule="exact" w:wrap="none" w:vAnchor="page" w:hAnchor="page" w:x="2247" w:y="1634"/>
        <w:spacing w:line="307" w:lineRule="exact"/>
        <w:ind w:left="2760"/>
      </w:pPr>
      <w:r>
        <w:rPr>
          <w:rStyle w:val="30"/>
          <w:rFonts w:eastAsia="Courier New"/>
        </w:rPr>
        <w:t>Юначе! Хай буде для неї твій сміх,</w:t>
      </w:r>
    </w:p>
    <w:p w:rsidR="00D434DF" w:rsidRDefault="00D434DF" w:rsidP="00D434DF">
      <w:pPr>
        <w:framePr w:w="8942" w:h="14030" w:hRule="exact" w:wrap="none" w:vAnchor="page" w:hAnchor="page" w:x="2247" w:y="1634"/>
        <w:spacing w:line="307" w:lineRule="exact"/>
        <w:ind w:left="2760"/>
      </w:pPr>
      <w:r>
        <w:rPr>
          <w:rStyle w:val="30"/>
          <w:rFonts w:eastAsia="Courier New"/>
        </w:rPr>
        <w:t>І сльози, і все до загину...</w:t>
      </w:r>
    </w:p>
    <w:p w:rsidR="00D434DF" w:rsidRDefault="00D434DF" w:rsidP="00D434DF">
      <w:pPr>
        <w:framePr w:w="8942" w:h="14030" w:hRule="exact" w:wrap="none" w:vAnchor="page" w:hAnchor="page" w:x="2247" w:y="1634"/>
        <w:spacing w:line="307" w:lineRule="exact"/>
        <w:ind w:left="2760"/>
      </w:pPr>
      <w:r>
        <w:rPr>
          <w:rStyle w:val="30"/>
          <w:rFonts w:eastAsia="Courier New"/>
        </w:rPr>
        <w:t>Не можна любити народів других,</w:t>
      </w:r>
    </w:p>
    <w:p w:rsidR="00D434DF" w:rsidRDefault="00D434DF" w:rsidP="00D434DF">
      <w:pPr>
        <w:framePr w:w="8942" w:h="14030" w:hRule="exact" w:wrap="none" w:vAnchor="page" w:hAnchor="page" w:x="2247" w:y="1634"/>
        <w:spacing w:after="97" w:line="307" w:lineRule="exact"/>
        <w:ind w:left="2760"/>
      </w:pPr>
      <w:r>
        <w:rPr>
          <w:rStyle w:val="30"/>
          <w:rFonts w:eastAsia="Courier New"/>
        </w:rPr>
        <w:t>Коли ти не любиш Вкраїну!</w:t>
      </w:r>
    </w:p>
    <w:p w:rsidR="00D434DF" w:rsidRDefault="00D434DF" w:rsidP="00D434DF">
      <w:pPr>
        <w:pStyle w:val="21"/>
        <w:framePr w:w="8942" w:h="14030" w:hRule="exact" w:wrap="none" w:vAnchor="page" w:hAnchor="page" w:x="2247" w:y="1634"/>
        <w:shd w:val="clear" w:color="auto" w:fill="auto"/>
        <w:spacing w:line="336" w:lineRule="exact"/>
        <w:ind w:left="20" w:right="20" w:firstLine="460"/>
        <w:jc w:val="both"/>
      </w:pPr>
      <w:r>
        <w:rPr>
          <w:rStyle w:val="14pt0pt"/>
        </w:rPr>
        <w:t>Палким закликом-заповітом завершується високопатріотична по</w:t>
      </w:r>
      <w:r>
        <w:rPr>
          <w:rStyle w:val="14pt0pt"/>
        </w:rPr>
        <w:softHyphen/>
        <w:t>езія В. Сосюри:</w:t>
      </w:r>
    </w:p>
    <w:p w:rsidR="00D434DF" w:rsidRDefault="00D434DF" w:rsidP="00D434DF">
      <w:pPr>
        <w:framePr w:w="8942" w:h="14030" w:hRule="exact" w:wrap="none" w:vAnchor="page" w:hAnchor="page" w:x="2247" w:y="1634"/>
        <w:spacing w:after="52" w:line="250" w:lineRule="exact"/>
        <w:ind w:left="2760"/>
      </w:pPr>
      <w:r>
        <w:rPr>
          <w:rStyle w:val="30"/>
          <w:rFonts w:eastAsia="Courier New"/>
        </w:rPr>
        <w:t>Всім серцем любіть Україну свою,—</w:t>
      </w:r>
    </w:p>
    <w:p w:rsidR="00D434DF" w:rsidRDefault="00D434DF" w:rsidP="00D434DF">
      <w:pPr>
        <w:framePr w:w="8942" w:h="14030" w:hRule="exact" w:wrap="none" w:vAnchor="page" w:hAnchor="page" w:x="2247" w:y="1634"/>
        <w:spacing w:after="131" w:line="250" w:lineRule="exact"/>
        <w:ind w:left="2760"/>
      </w:pPr>
      <w:r>
        <w:rPr>
          <w:rStyle w:val="30"/>
          <w:rFonts w:eastAsia="Courier New"/>
        </w:rPr>
        <w:t>І вічні ми будемо з нею.</w:t>
      </w:r>
    </w:p>
    <w:p w:rsidR="00D434DF" w:rsidRDefault="00D434DF" w:rsidP="00D434DF">
      <w:pPr>
        <w:pStyle w:val="21"/>
        <w:framePr w:w="8942" w:h="14030" w:hRule="exact" w:wrap="none" w:vAnchor="page" w:hAnchor="page" w:x="2247" w:y="1634"/>
        <w:numPr>
          <w:ilvl w:val="1"/>
          <w:numId w:val="4"/>
        </w:numPr>
        <w:shd w:val="clear" w:color="auto" w:fill="auto"/>
        <w:tabs>
          <w:tab w:val="left" w:pos="678"/>
        </w:tabs>
        <w:spacing w:line="331" w:lineRule="exact"/>
        <w:ind w:left="20" w:firstLine="0"/>
        <w:jc w:val="both"/>
      </w:pPr>
      <w:r>
        <w:rPr>
          <w:rStyle w:val="14pt0pt"/>
        </w:rPr>
        <w:t>Художні особливості твору.</w:t>
      </w:r>
    </w:p>
    <w:p w:rsidR="00D434DF" w:rsidRDefault="00D434DF" w:rsidP="00D434DF">
      <w:pPr>
        <w:pStyle w:val="21"/>
        <w:framePr w:w="8942" w:h="14030" w:hRule="exact" w:wrap="none" w:vAnchor="page" w:hAnchor="page" w:x="2247" w:y="1634"/>
        <w:shd w:val="clear" w:color="auto" w:fill="auto"/>
        <w:spacing w:line="331" w:lineRule="exact"/>
        <w:ind w:left="20" w:right="20" w:firstLine="460"/>
        <w:jc w:val="both"/>
      </w:pPr>
      <w:r>
        <w:rPr>
          <w:rStyle w:val="14pt0pt"/>
        </w:rPr>
        <w:t>Передусім звертає на себе увагу емоційно-схвильований заклик — «любіть Україну», виражений двічі риторичним звертанням, яке і за</w:t>
      </w:r>
      <w:r>
        <w:rPr>
          <w:rStyle w:val="14pt0pt"/>
        </w:rPr>
        <w:softHyphen/>
        <w:t>гострює увагу читача, і передає емоції автора, і є ідейно-пафосною, ідейно-композиційною основою твору.</w:t>
      </w:r>
    </w:p>
    <w:p w:rsidR="00D434DF" w:rsidRDefault="00D434DF" w:rsidP="00D434DF">
      <w:pPr>
        <w:pStyle w:val="21"/>
        <w:framePr w:w="8942" w:h="14030" w:hRule="exact" w:wrap="none" w:vAnchor="page" w:hAnchor="page" w:x="2247" w:y="1634"/>
        <w:shd w:val="clear" w:color="auto" w:fill="auto"/>
        <w:spacing w:after="139" w:line="331" w:lineRule="exact"/>
        <w:ind w:left="20" w:right="20" w:firstLine="460"/>
        <w:jc w:val="both"/>
      </w:pPr>
      <w:r>
        <w:rPr>
          <w:rStyle w:val="14pt0pt"/>
        </w:rPr>
        <w:t>Автор не випадково використовує епітет «солов’їна». Саме він роз</w:t>
      </w:r>
      <w:r>
        <w:rPr>
          <w:rStyle w:val="14pt0pt"/>
        </w:rPr>
        <w:softHyphen/>
        <w:t>криває красу рідного слова, синівську любов до рідної мови:</w:t>
      </w:r>
    </w:p>
    <w:p w:rsidR="00D434DF" w:rsidRDefault="00D434DF" w:rsidP="00D434DF">
      <w:pPr>
        <w:framePr w:w="8942" w:h="14030" w:hRule="exact" w:wrap="none" w:vAnchor="page" w:hAnchor="page" w:x="2247" w:y="1634"/>
        <w:spacing w:line="307" w:lineRule="exact"/>
        <w:ind w:left="2760" w:right="2120"/>
      </w:pPr>
      <w:r>
        <w:rPr>
          <w:rStyle w:val="30"/>
          <w:rFonts w:eastAsia="Courier New"/>
        </w:rPr>
        <w:t>В грому канонад,що розвіяла в прах Чужинців в зелених мундирах,</w:t>
      </w:r>
    </w:p>
    <w:p w:rsidR="00D434DF" w:rsidRDefault="00D434DF" w:rsidP="00D434DF">
      <w:pPr>
        <w:framePr w:w="8942" w:h="14030" w:hRule="exact" w:wrap="none" w:vAnchor="page" w:hAnchor="page" w:x="2247" w:y="1634"/>
        <w:spacing w:line="307" w:lineRule="exact"/>
        <w:ind w:left="2760" w:right="1080"/>
      </w:pPr>
      <w:r>
        <w:rPr>
          <w:rStyle w:val="30"/>
          <w:rFonts w:eastAsia="Courier New"/>
        </w:rPr>
        <w:t>В багнетах, що в тьмі пробивали нам шлях До весен і світлих, і щирих.</w:t>
      </w:r>
    </w:p>
    <w:p w:rsidR="00D434DF" w:rsidRDefault="00D434DF" w:rsidP="00D434DF">
      <w:pPr>
        <w:rPr>
          <w:sz w:val="2"/>
          <w:szCs w:val="2"/>
        </w:rPr>
        <w:sectPr w:rsidR="00D434D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434DF" w:rsidRDefault="00D434DF" w:rsidP="00D434DF">
      <w:pPr>
        <w:pStyle w:val="20"/>
        <w:framePr w:wrap="none" w:vAnchor="page" w:hAnchor="page" w:x="2242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268</w:t>
      </w:r>
    </w:p>
    <w:p w:rsidR="00D434DF" w:rsidRDefault="00D434DF" w:rsidP="00D434DF">
      <w:pPr>
        <w:pStyle w:val="a0"/>
        <w:framePr w:wrap="none" w:vAnchor="page" w:hAnchor="page" w:x="6044" w:y="1169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D434DF" w:rsidRDefault="00D434DF" w:rsidP="00D434DF">
      <w:pPr>
        <w:pStyle w:val="21"/>
        <w:framePr w:w="8947" w:h="14026" w:hRule="exact" w:wrap="none" w:vAnchor="page" w:hAnchor="page" w:x="2247" w:y="1638"/>
        <w:shd w:val="clear" w:color="auto" w:fill="auto"/>
        <w:spacing w:line="331" w:lineRule="exact"/>
        <w:ind w:left="60" w:right="20" w:firstLine="420"/>
        <w:jc w:val="both"/>
      </w:pPr>
      <w:r>
        <w:rPr>
          <w:rStyle w:val="14pt0pt"/>
        </w:rPr>
        <w:t xml:space="preserve">Ця строфа цікава ще й тим, що В.Сосюра використовує один із найпоширеніших художніх засобів — </w:t>
      </w:r>
      <w:r>
        <w:rPr>
          <w:rStyle w:val="12pt0pt"/>
        </w:rPr>
        <w:t>метонімію,</w:t>
      </w:r>
      <w:r>
        <w:rPr>
          <w:rStyle w:val="14pt0pt"/>
        </w:rPr>
        <w:t xml:space="preserve"> тобто заміну по</w:t>
      </w:r>
      <w:r>
        <w:rPr>
          <w:rStyle w:val="14pt0pt"/>
        </w:rPr>
        <w:softHyphen/>
        <w:t>нять на основі їх зв’язку, перенесення назви одного явища на інше. Зрозуміло, що багнети і грім канонад уособлюють народ, армію, яка принесла визволення від фашистських окупантів (нагадуємо, що по</w:t>
      </w:r>
      <w:r>
        <w:rPr>
          <w:rStyle w:val="14pt0pt"/>
        </w:rPr>
        <w:softHyphen/>
        <w:t>езія написана в 1944 році).</w:t>
      </w:r>
    </w:p>
    <w:p w:rsidR="00D434DF" w:rsidRDefault="00D434DF" w:rsidP="00D434DF">
      <w:pPr>
        <w:pStyle w:val="21"/>
        <w:framePr w:w="8947" w:h="14026" w:hRule="exact" w:wrap="none" w:vAnchor="page" w:hAnchor="page" w:x="2247" w:y="1638"/>
        <w:shd w:val="clear" w:color="auto" w:fill="auto"/>
        <w:spacing w:line="331" w:lineRule="exact"/>
        <w:ind w:left="60" w:right="20" w:firstLine="420"/>
        <w:jc w:val="both"/>
      </w:pPr>
      <w:r>
        <w:rPr>
          <w:rStyle w:val="14pt0pt"/>
        </w:rPr>
        <w:t xml:space="preserve">В. Сосюра обережно використовує зображально-виражальні засоби, ніби побоюється збитися на фальшиву пишномовність, пустопорожній пафос. Поодинокі </w:t>
      </w:r>
      <w:r>
        <w:rPr>
          <w:rStyle w:val="12pt0pt"/>
        </w:rPr>
        <w:t>епітети</w:t>
      </w:r>
      <w:r>
        <w:rPr>
          <w:rStyle w:val="14pt0pt"/>
        </w:rPr>
        <w:t xml:space="preserve"> влучні, точні, викликають цілу симфонію асоціацій: вишнева Україна, мова солов’їна, хмари пурпурові, весни світлі і щирі (усі епітети, крім першого, інверсовані, що підсилює зву</w:t>
      </w:r>
      <w:r>
        <w:rPr>
          <w:rStyle w:val="14pt0pt"/>
        </w:rPr>
        <w:softHyphen/>
        <w:t xml:space="preserve">чання і зміст означуваного ними слова). Нечисленні порівняння </w:t>
      </w:r>
      <w:r>
        <w:rPr>
          <w:rStyle w:val="12pt0pt"/>
        </w:rPr>
        <w:t>(любіть Україну, як сонце любіть, як вітер, і трави, і води, між братніх народів, мов садом рясним, сіяє вона над віками)</w:t>
      </w:r>
      <w:r>
        <w:rPr>
          <w:rStyle w:val="14pt0pt"/>
        </w:rPr>
        <w:t xml:space="preserve"> доповнюють поетичний образ рідної землі, так само, як і метафора «в просторів солодкому чарі», яка образно і сконденсовано передає красу отчого краю, його природи.</w:t>
      </w:r>
    </w:p>
    <w:p w:rsidR="00D434DF" w:rsidRDefault="00D434DF" w:rsidP="00D434DF">
      <w:pPr>
        <w:pStyle w:val="21"/>
        <w:framePr w:w="8947" w:h="14026" w:hRule="exact" w:wrap="none" w:vAnchor="page" w:hAnchor="page" w:x="2247" w:y="1638"/>
        <w:shd w:val="clear" w:color="auto" w:fill="auto"/>
        <w:spacing w:line="331" w:lineRule="exact"/>
        <w:ind w:left="60" w:right="20" w:firstLine="420"/>
        <w:jc w:val="both"/>
      </w:pPr>
      <w:r>
        <w:rPr>
          <w:rStyle w:val="14pt0pt"/>
        </w:rPr>
        <w:t>Серед порівнянь особливе смислове навантаження несе вираз «як та купина, що горить — не згора», своєрідний перифраз біблій</w:t>
      </w:r>
      <w:r>
        <w:rPr>
          <w:rStyle w:val="14pt0pt"/>
        </w:rPr>
        <w:softHyphen/>
        <w:t>ної неопалимої купини як символу безсмертя народу, Батьківщини, яких не поневолити фашистам.</w:t>
      </w:r>
    </w:p>
    <w:p w:rsidR="00D434DF" w:rsidRDefault="00D434DF" w:rsidP="00D434DF">
      <w:pPr>
        <w:pStyle w:val="21"/>
        <w:framePr w:w="8947" w:h="14026" w:hRule="exact" w:wrap="none" w:vAnchor="page" w:hAnchor="page" w:x="2247" w:y="1638"/>
        <w:shd w:val="clear" w:color="auto" w:fill="auto"/>
        <w:spacing w:line="331" w:lineRule="exact"/>
        <w:ind w:left="60" w:right="20" w:firstLine="420"/>
        <w:jc w:val="both"/>
      </w:pPr>
      <w:r>
        <w:rPr>
          <w:rStyle w:val="14pt0pt"/>
        </w:rPr>
        <w:t>Такою — живою, реальною, зримою — постає Україна у вірші, що закінчується зверненням до молоді знову у формі заклику (юначе! ді</w:t>
      </w:r>
      <w:r>
        <w:rPr>
          <w:rStyle w:val="14pt0pt"/>
        </w:rPr>
        <w:softHyphen/>
        <w:t>вчино!) до серця кожної людини.</w:t>
      </w:r>
    </w:p>
    <w:p w:rsidR="00D434DF" w:rsidRDefault="00D434DF" w:rsidP="00D434DF">
      <w:pPr>
        <w:pStyle w:val="21"/>
        <w:framePr w:w="8947" w:h="14026" w:hRule="exact" w:wrap="none" w:vAnchor="page" w:hAnchor="page" w:x="2247" w:y="1638"/>
        <w:shd w:val="clear" w:color="auto" w:fill="auto"/>
        <w:spacing w:line="331" w:lineRule="exact"/>
        <w:ind w:left="60" w:right="20" w:firstLine="420"/>
        <w:jc w:val="both"/>
      </w:pPr>
      <w:r>
        <w:rPr>
          <w:rStyle w:val="14pt0pt"/>
        </w:rPr>
        <w:t>Простота художніх засобів і їх довершеність, непідробна щирість і схвильованість інтонацій дали поетові змогу втілити глибокий за</w:t>
      </w:r>
      <w:r>
        <w:rPr>
          <w:rStyle w:val="14pt0pt"/>
        </w:rPr>
        <w:softHyphen/>
        <w:t>гальнолюдський зміст: люби рідну землю, шануй інші народи, будь щедрий серцем на добро, добрі вчинки — тим ти звеличиш і просла</w:t>
      </w:r>
      <w:r>
        <w:rPr>
          <w:rStyle w:val="14pt0pt"/>
        </w:rPr>
        <w:softHyphen/>
        <w:t>виш своє ім’я, свою Україну у віках.</w:t>
      </w:r>
    </w:p>
    <w:p w:rsidR="00D434DF" w:rsidRDefault="00D434DF" w:rsidP="00D434DF">
      <w:pPr>
        <w:pStyle w:val="21"/>
        <w:framePr w:w="8947" w:h="14026" w:hRule="exact" w:wrap="none" w:vAnchor="page" w:hAnchor="page" w:x="2247" w:y="1638"/>
        <w:numPr>
          <w:ilvl w:val="1"/>
          <w:numId w:val="4"/>
        </w:numPr>
        <w:shd w:val="clear" w:color="auto" w:fill="auto"/>
        <w:tabs>
          <w:tab w:val="left" w:pos="752"/>
        </w:tabs>
        <w:spacing w:line="331" w:lineRule="exact"/>
        <w:ind w:left="500" w:hanging="420"/>
        <w:jc w:val="both"/>
      </w:pPr>
      <w:r>
        <w:rPr>
          <w:rStyle w:val="14pt0pt"/>
        </w:rPr>
        <w:t>Обговорення змісту вірша. Бесіда за питаннями:</w:t>
      </w:r>
    </w:p>
    <w:p w:rsidR="00D434DF" w:rsidRDefault="00D434DF" w:rsidP="00D434DF">
      <w:pPr>
        <w:pStyle w:val="21"/>
        <w:framePr w:w="8947" w:h="14026" w:hRule="exact" w:wrap="none" w:vAnchor="page" w:hAnchor="page" w:x="2247" w:y="1638"/>
        <w:numPr>
          <w:ilvl w:val="0"/>
          <w:numId w:val="1"/>
        </w:numPr>
        <w:shd w:val="clear" w:color="auto" w:fill="auto"/>
        <w:tabs>
          <w:tab w:val="left" w:pos="363"/>
        </w:tabs>
        <w:spacing w:line="331" w:lineRule="exact"/>
        <w:ind w:left="500" w:hanging="420"/>
        <w:jc w:val="both"/>
      </w:pPr>
      <w:r>
        <w:rPr>
          <w:rStyle w:val="14pt0pt"/>
        </w:rPr>
        <w:t>Яке значення має Батьківщина для кожної людини?</w:t>
      </w:r>
    </w:p>
    <w:p w:rsidR="00D434DF" w:rsidRDefault="00D434DF" w:rsidP="00D434DF">
      <w:pPr>
        <w:pStyle w:val="21"/>
        <w:framePr w:w="8947" w:h="14026" w:hRule="exact" w:wrap="none" w:vAnchor="page" w:hAnchor="page" w:x="2247" w:y="1638"/>
        <w:numPr>
          <w:ilvl w:val="0"/>
          <w:numId w:val="1"/>
        </w:numPr>
        <w:shd w:val="clear" w:color="auto" w:fill="auto"/>
        <w:tabs>
          <w:tab w:val="left" w:pos="378"/>
        </w:tabs>
        <w:spacing w:line="331" w:lineRule="exact"/>
        <w:ind w:left="500" w:hanging="420"/>
        <w:jc w:val="both"/>
      </w:pPr>
      <w:r>
        <w:rPr>
          <w:rStyle w:val="14pt0pt"/>
        </w:rPr>
        <w:t>3 приводу чого В.Сосюра написав свій поетичний твір?</w:t>
      </w:r>
    </w:p>
    <w:p w:rsidR="00D434DF" w:rsidRDefault="00D434DF" w:rsidP="00D434DF">
      <w:pPr>
        <w:pStyle w:val="21"/>
        <w:framePr w:w="8947" w:h="14026" w:hRule="exact" w:wrap="none" w:vAnchor="page" w:hAnchor="page" w:x="2247" w:y="1638"/>
        <w:numPr>
          <w:ilvl w:val="0"/>
          <w:numId w:val="1"/>
        </w:numPr>
        <w:shd w:val="clear" w:color="auto" w:fill="auto"/>
        <w:tabs>
          <w:tab w:val="left" w:pos="368"/>
        </w:tabs>
        <w:spacing w:line="331" w:lineRule="exact"/>
        <w:ind w:left="500" w:right="20" w:hanging="420"/>
        <w:jc w:val="both"/>
      </w:pPr>
      <w:r>
        <w:rPr>
          <w:rStyle w:val="14pt0pt"/>
        </w:rPr>
        <w:t>Чому письменник уважає, що любити Україну потрібно як у щас</w:t>
      </w:r>
      <w:r>
        <w:rPr>
          <w:rStyle w:val="14pt0pt"/>
        </w:rPr>
        <w:softHyphen/>
        <w:t>ливу мить, так і «годину непогоди»?</w:t>
      </w:r>
    </w:p>
    <w:p w:rsidR="00D434DF" w:rsidRDefault="00D434DF" w:rsidP="00D434DF">
      <w:pPr>
        <w:pStyle w:val="21"/>
        <w:framePr w:w="8947" w:h="14026" w:hRule="exact" w:wrap="none" w:vAnchor="page" w:hAnchor="page" w:x="2247" w:y="1638"/>
        <w:numPr>
          <w:ilvl w:val="0"/>
          <w:numId w:val="1"/>
        </w:numPr>
        <w:shd w:val="clear" w:color="auto" w:fill="auto"/>
        <w:tabs>
          <w:tab w:val="left" w:pos="368"/>
        </w:tabs>
        <w:spacing w:line="331" w:lineRule="exact"/>
        <w:ind w:left="500" w:right="20" w:hanging="420"/>
        <w:jc w:val="both"/>
      </w:pPr>
      <w:r>
        <w:rPr>
          <w:rStyle w:val="14pt0pt"/>
        </w:rPr>
        <w:t>Чим зумовлено те, що письменник, характеризуючи Україну, на</w:t>
      </w:r>
      <w:r>
        <w:rPr>
          <w:rStyle w:val="14pt0pt"/>
        </w:rPr>
        <w:softHyphen/>
        <w:t>зиває її вишневою?</w:t>
      </w:r>
    </w:p>
    <w:p w:rsidR="00D434DF" w:rsidRDefault="00D434DF" w:rsidP="00D434DF">
      <w:pPr>
        <w:pStyle w:val="80"/>
        <w:framePr w:w="8947" w:h="14026" w:hRule="exact" w:wrap="none" w:vAnchor="page" w:hAnchor="page" w:x="2247" w:y="1638"/>
        <w:numPr>
          <w:ilvl w:val="0"/>
          <w:numId w:val="1"/>
        </w:numPr>
        <w:shd w:val="clear" w:color="auto" w:fill="auto"/>
        <w:tabs>
          <w:tab w:val="left" w:pos="378"/>
        </w:tabs>
        <w:spacing w:line="331" w:lineRule="exact"/>
        <w:ind w:left="500" w:right="20" w:hanging="420"/>
      </w:pPr>
      <w:r>
        <w:rPr>
          <w:rStyle w:val="814pt0pt"/>
        </w:rPr>
        <w:t xml:space="preserve">Що приваблює автора вірша в Батьківщині? </w:t>
      </w:r>
      <w:r>
        <w:rPr>
          <w:rStyle w:val="812pt0pt"/>
          <w:i/>
          <w:iCs/>
        </w:rPr>
        <w:t>(...Красу її, вічно живу і нову, І мову її солов’їну)</w:t>
      </w:r>
    </w:p>
    <w:p w:rsidR="00D434DF" w:rsidRDefault="00D434DF" w:rsidP="00D434DF">
      <w:pPr>
        <w:pStyle w:val="80"/>
        <w:framePr w:w="8947" w:h="14026" w:hRule="exact" w:wrap="none" w:vAnchor="page" w:hAnchor="page" w:x="2247" w:y="1638"/>
        <w:numPr>
          <w:ilvl w:val="0"/>
          <w:numId w:val="1"/>
        </w:numPr>
        <w:shd w:val="clear" w:color="auto" w:fill="auto"/>
        <w:tabs>
          <w:tab w:val="left" w:pos="368"/>
        </w:tabs>
        <w:spacing w:line="331" w:lineRule="exact"/>
        <w:ind w:left="500" w:right="20" w:hanging="420"/>
      </w:pPr>
      <w:r>
        <w:rPr>
          <w:rStyle w:val="814pt0pt"/>
        </w:rPr>
        <w:t xml:space="preserve">Чим необхідно довести свою любов до рідного краю? </w:t>
      </w:r>
      <w:r>
        <w:rPr>
          <w:rStyle w:val="812pt0pt"/>
          <w:i/>
          <w:iCs/>
        </w:rPr>
        <w:t>(Любіть Україну всім серцем своїм І всіма своїми ділами)</w:t>
      </w:r>
    </w:p>
    <w:p w:rsidR="00D434DF" w:rsidRDefault="00D434DF" w:rsidP="00D434DF">
      <w:pPr>
        <w:pStyle w:val="80"/>
        <w:framePr w:w="8947" w:h="14026" w:hRule="exact" w:wrap="none" w:vAnchor="page" w:hAnchor="page" w:x="2247" w:y="1638"/>
        <w:numPr>
          <w:ilvl w:val="0"/>
          <w:numId w:val="1"/>
        </w:numPr>
        <w:shd w:val="clear" w:color="auto" w:fill="auto"/>
        <w:tabs>
          <w:tab w:val="left" w:pos="363"/>
        </w:tabs>
        <w:spacing w:line="331" w:lineRule="exact"/>
        <w:ind w:left="500" w:right="20" w:hanging="420"/>
      </w:pPr>
      <w:r>
        <w:rPr>
          <w:rStyle w:val="814pt0pt"/>
        </w:rPr>
        <w:t xml:space="preserve">Якою В.Сосюра зображує Україну? Чим вона нагадує людину? </w:t>
      </w:r>
      <w:r>
        <w:rPr>
          <w:rStyle w:val="812pt0pt"/>
          <w:i/>
          <w:iCs/>
        </w:rPr>
        <w:t>(Для нас вона в світа єдина, одна, Як очі її ніжно-карі... Вона у зірках, у вербах вона, І в кожному серця ударі)</w:t>
      </w:r>
    </w:p>
    <w:p w:rsidR="00D434DF" w:rsidRDefault="00D434DF" w:rsidP="00D434DF">
      <w:pPr>
        <w:rPr>
          <w:sz w:val="2"/>
          <w:szCs w:val="2"/>
        </w:rPr>
        <w:sectPr w:rsidR="00D434D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434DF" w:rsidRDefault="00D434DF" w:rsidP="00D434DF">
      <w:pPr>
        <w:pStyle w:val="a0"/>
        <w:framePr w:wrap="none" w:vAnchor="page" w:hAnchor="page" w:x="2233" w:y="1150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D434DF" w:rsidRDefault="00D434DF" w:rsidP="00D434DF">
      <w:pPr>
        <w:pStyle w:val="20"/>
        <w:framePr w:wrap="none" w:vAnchor="page" w:hAnchor="page" w:x="10729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269</w:t>
      </w:r>
    </w:p>
    <w:p w:rsidR="00D434DF" w:rsidRDefault="00D434DF" w:rsidP="00D434DF">
      <w:pPr>
        <w:pStyle w:val="21"/>
        <w:framePr w:w="8962" w:h="6821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100" w:firstLine="0"/>
        <w:jc w:val="both"/>
      </w:pPr>
      <w:r>
        <w:rPr>
          <w:rStyle w:val="14pt0pt"/>
        </w:rPr>
        <w:t>3 якою метою Україна порівнюється з купиною?</w:t>
      </w:r>
    </w:p>
    <w:p w:rsidR="00D434DF" w:rsidRDefault="00D434DF" w:rsidP="00D434DF">
      <w:pPr>
        <w:pStyle w:val="80"/>
        <w:framePr w:w="8962" w:h="6821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right="40"/>
      </w:pPr>
      <w:r>
        <w:rPr>
          <w:rStyle w:val="814pt0pt"/>
        </w:rPr>
        <w:t xml:space="preserve">Як у вірші згадується воєнне лихоліття? </w:t>
      </w:r>
      <w:r>
        <w:rPr>
          <w:rStyle w:val="812pt1pt"/>
          <w:i/>
          <w:iCs/>
        </w:rPr>
        <w:t>(...В</w:t>
      </w:r>
      <w:r>
        <w:rPr>
          <w:rStyle w:val="812pt0pt"/>
          <w:i/>
          <w:iCs/>
        </w:rPr>
        <w:t xml:space="preserve"> огні канонад, що на за</w:t>
      </w:r>
      <w:r>
        <w:rPr>
          <w:rStyle w:val="812pt0pt"/>
          <w:i/>
          <w:iCs/>
        </w:rPr>
        <w:softHyphen/>
        <w:t>хід женуть чужинців в зелених мундирах, в багнетах, що в тьмі про</w:t>
      </w:r>
      <w:r>
        <w:rPr>
          <w:rStyle w:val="812pt0pt"/>
          <w:i/>
          <w:iCs/>
        </w:rPr>
        <w:softHyphen/>
        <w:t>бивають нам путь до весен і світлих, і щирих)</w:t>
      </w:r>
    </w:p>
    <w:p w:rsidR="00D434DF" w:rsidRDefault="00D434DF" w:rsidP="00D434DF">
      <w:pPr>
        <w:pStyle w:val="80"/>
        <w:framePr w:w="8962" w:h="6821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right="40"/>
      </w:pPr>
      <w:r>
        <w:rPr>
          <w:rStyle w:val="814pt0pt"/>
        </w:rPr>
        <w:t xml:space="preserve">Від чого застерігає автор поезій юнака і дівчину у своєму зверненні до них? </w:t>
      </w:r>
      <w:r>
        <w:rPr>
          <w:rStyle w:val="812pt0pt"/>
          <w:i/>
          <w:iCs/>
        </w:rPr>
        <w:t>(Юначе! Хай буде для неї твій сміх і сльози, і все до заги</w:t>
      </w:r>
      <w:r>
        <w:rPr>
          <w:rStyle w:val="812pt0pt"/>
          <w:i/>
          <w:iCs/>
        </w:rPr>
        <w:softHyphen/>
        <w:t>ну... Не можна любить народів других, Коли ти не любиш Вкраїну! Дівчино!Як небо її голубе, Люби її кожну хвилину... Коханий любить не захоче тебе, коли ти не любиш Вкраїну)</w:t>
      </w:r>
    </w:p>
    <w:p w:rsidR="00D434DF" w:rsidRDefault="00D434DF" w:rsidP="00D434DF">
      <w:pPr>
        <w:pStyle w:val="21"/>
        <w:framePr w:w="8962" w:h="6821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right="40" w:hanging="380"/>
        <w:jc w:val="both"/>
      </w:pPr>
      <w:r>
        <w:rPr>
          <w:rStyle w:val="14pt0pt"/>
        </w:rPr>
        <w:t>Чому В.Сосюра акцентує увагу на вічному зв’язку кожної людини з Батьківщиною?</w:t>
      </w:r>
    </w:p>
    <w:p w:rsidR="00D434DF" w:rsidRDefault="00D434DF" w:rsidP="00D434DF">
      <w:pPr>
        <w:pStyle w:val="21"/>
        <w:framePr w:w="8962" w:h="6821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hanging="380"/>
        <w:jc w:val="both"/>
      </w:pPr>
      <w:r>
        <w:rPr>
          <w:rStyle w:val="14pt0pt"/>
        </w:rPr>
        <w:t>Чим вразив вас даний вірш?</w:t>
      </w:r>
    </w:p>
    <w:p w:rsidR="00D434DF" w:rsidRDefault="00D434DF" w:rsidP="00D434DF">
      <w:pPr>
        <w:pStyle w:val="21"/>
        <w:framePr w:w="8962" w:h="6821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right="40" w:hanging="380"/>
        <w:jc w:val="both"/>
      </w:pPr>
      <w:r>
        <w:rPr>
          <w:rStyle w:val="14pt0pt"/>
        </w:rPr>
        <w:t>Назвіть художні засоби, які використав поет, зображуючи Україну. Наведіть приклади з твору.</w:t>
      </w:r>
    </w:p>
    <w:p w:rsidR="00D434DF" w:rsidRDefault="00D434DF" w:rsidP="00D434DF">
      <w:pPr>
        <w:pStyle w:val="21"/>
        <w:framePr w:w="8962" w:h="6821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383"/>
        </w:tabs>
        <w:spacing w:line="336" w:lineRule="exact"/>
        <w:ind w:left="480" w:hanging="380"/>
        <w:jc w:val="both"/>
      </w:pPr>
      <w:r>
        <w:rPr>
          <w:rStyle w:val="14pt0pt"/>
        </w:rPr>
        <w:t>Яким чином ви можете довести свою любов до рідного краю?</w:t>
      </w:r>
    </w:p>
    <w:p w:rsidR="00D434DF" w:rsidRDefault="00D434DF" w:rsidP="00D434DF">
      <w:pPr>
        <w:pStyle w:val="21"/>
        <w:framePr w:w="8962" w:h="6821" w:hRule="exact" w:wrap="none" w:vAnchor="page" w:hAnchor="page" w:x="2247" w:y="1634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hanging="380"/>
        <w:jc w:val="both"/>
      </w:pPr>
      <w:r>
        <w:rPr>
          <w:rStyle w:val="14pt0pt"/>
        </w:rPr>
        <w:t>Висловіть своє припущення стосовно майбутнього України.</w:t>
      </w:r>
    </w:p>
    <w:p w:rsidR="00D434DF" w:rsidRDefault="00D434DF" w:rsidP="00D434DF">
      <w:pPr>
        <w:pStyle w:val="21"/>
        <w:framePr w:w="8962" w:h="6821" w:hRule="exact" w:wrap="none" w:vAnchor="page" w:hAnchor="page" w:x="2247" w:y="1634"/>
        <w:numPr>
          <w:ilvl w:val="1"/>
          <w:numId w:val="4"/>
        </w:numPr>
        <w:shd w:val="clear" w:color="auto" w:fill="auto"/>
        <w:tabs>
          <w:tab w:val="left" w:pos="772"/>
        </w:tabs>
        <w:spacing w:line="336" w:lineRule="exact"/>
        <w:ind w:left="480" w:hanging="380"/>
        <w:jc w:val="both"/>
      </w:pPr>
      <w:r>
        <w:rPr>
          <w:rStyle w:val="14pt0pt"/>
        </w:rPr>
        <w:t>Образ України.</w:t>
      </w:r>
    </w:p>
    <w:p w:rsidR="00D434DF" w:rsidRDefault="00D434DF" w:rsidP="00D434DF">
      <w:pPr>
        <w:pStyle w:val="21"/>
        <w:framePr w:w="8962" w:h="6821" w:hRule="exact" w:wrap="none" w:vAnchor="page" w:hAnchor="page" w:x="2247" w:y="1634"/>
        <w:numPr>
          <w:ilvl w:val="2"/>
          <w:numId w:val="4"/>
        </w:numPr>
        <w:shd w:val="clear" w:color="auto" w:fill="auto"/>
        <w:tabs>
          <w:tab w:val="left" w:pos="1031"/>
        </w:tabs>
        <w:spacing w:line="336" w:lineRule="exact"/>
        <w:ind w:left="480" w:right="40" w:hanging="380"/>
        <w:jc w:val="both"/>
      </w:pPr>
      <w:r>
        <w:rPr>
          <w:rStyle w:val="14pt0pt"/>
        </w:rPr>
        <w:t>Мікрофон «Які досягнення України ви бачите на сучасному етапі?»</w:t>
      </w:r>
    </w:p>
    <w:p w:rsidR="00D434DF" w:rsidRDefault="00D434DF" w:rsidP="00D434DF">
      <w:pPr>
        <w:pStyle w:val="21"/>
        <w:framePr w:w="8962" w:h="6821" w:hRule="exact" w:wrap="none" w:vAnchor="page" w:hAnchor="page" w:x="2247" w:y="1634"/>
        <w:numPr>
          <w:ilvl w:val="2"/>
          <w:numId w:val="4"/>
        </w:numPr>
        <w:shd w:val="clear" w:color="auto" w:fill="auto"/>
        <w:tabs>
          <w:tab w:val="left" w:pos="1002"/>
        </w:tabs>
        <w:spacing w:line="336" w:lineRule="exact"/>
        <w:ind w:left="480" w:hanging="380"/>
        <w:jc w:val="both"/>
      </w:pPr>
      <w:r>
        <w:rPr>
          <w:rStyle w:val="14pt0pt"/>
        </w:rPr>
        <w:t>Скласти інформаційне ґроно до образу України.</w:t>
      </w:r>
    </w:p>
    <w:p w:rsidR="00D434DF" w:rsidRDefault="00D434DF" w:rsidP="00D434DF">
      <w:pPr>
        <w:framePr w:wrap="none" w:vAnchor="page" w:hAnchor="page" w:x="3596" w:y="9253"/>
        <w:spacing w:line="250" w:lineRule="exact"/>
      </w:pPr>
      <w:r>
        <w:rPr>
          <w:rStyle w:val="a3"/>
          <w:rFonts w:eastAsia="Courier New"/>
        </w:rPr>
        <w:t>Україна</w:t>
      </w:r>
    </w:p>
    <w:p w:rsidR="00D434DF" w:rsidRDefault="00D434DF" w:rsidP="00D434DF">
      <w:pPr>
        <w:framePr w:wrap="none" w:vAnchor="page" w:hAnchor="page" w:x="4633" w:y="8811"/>
        <w:rPr>
          <w:sz w:val="0"/>
          <w:szCs w:val="0"/>
        </w:rPr>
      </w:pPr>
      <w:r>
        <w:fldChar w:fldCharType="begin"/>
      </w:r>
      <w:r>
        <w:instrText xml:space="preserve"> INCLUDEPICTURE  "/C:\\Users\\Rise_2\\AppData\\Local\\Temp\\FineReader11\\media\\image9.png"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141FF1D" wp14:editId="0BE4F958">
            <wp:extent cx="495300" cy="784860"/>
            <wp:effectExtent l="0" t="0" r="0" b="0"/>
            <wp:docPr id="39" name="Picture 38" descr="/C:\Users\Rise_2\AppData\Local\Temp\FineReader11\media\image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/C:\Users\Rise_2\AppData\Local\Temp\FineReader11\media\image9.png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D434DF" w:rsidRDefault="00D434DF" w:rsidP="00D434DF">
      <w:pPr>
        <w:framePr w:w="8962" w:h="1714" w:hRule="exact" w:wrap="none" w:vAnchor="page" w:hAnchor="page" w:x="2247" w:y="8558"/>
        <w:spacing w:line="274" w:lineRule="exact"/>
        <w:ind w:left="3201" w:right="1430"/>
        <w:jc w:val="both"/>
      </w:pPr>
      <w:r>
        <w:rPr>
          <w:rStyle w:val="30"/>
          <w:rFonts w:eastAsia="Courier New"/>
        </w:rPr>
        <w:t>вишнева</w:t>
      </w:r>
      <w:r>
        <w:rPr>
          <w:rStyle w:val="30"/>
          <w:rFonts w:eastAsia="Courier New"/>
        </w:rPr>
        <w:br/>
        <w:t>красива</w:t>
      </w:r>
      <w:r>
        <w:rPr>
          <w:rStyle w:val="30"/>
          <w:rFonts w:eastAsia="Courier New"/>
        </w:rPr>
        <w:br/>
        <w:t>мова солов’їна</w:t>
      </w:r>
      <w:r>
        <w:rPr>
          <w:rStyle w:val="30"/>
          <w:rFonts w:eastAsia="Courier New"/>
        </w:rPr>
        <w:br/>
        <w:t>в світі єдина одна</w:t>
      </w:r>
      <w:r>
        <w:rPr>
          <w:rStyle w:val="30"/>
          <w:rFonts w:eastAsia="Courier New"/>
        </w:rPr>
        <w:br/>
        <w:t>очі її ніжно карі</w:t>
      </w:r>
    </w:p>
    <w:p w:rsidR="00D434DF" w:rsidRDefault="00D434DF" w:rsidP="00D434DF">
      <w:pPr>
        <w:framePr w:w="8962" w:h="1714" w:hRule="exact" w:wrap="none" w:vAnchor="page" w:hAnchor="page" w:x="2247" w:y="8558"/>
        <w:spacing w:line="274" w:lineRule="exact"/>
        <w:ind w:left="3581" w:right="1430" w:hanging="380"/>
        <w:jc w:val="both"/>
      </w:pPr>
      <w:r>
        <w:rPr>
          <w:rStyle w:val="30"/>
          <w:rFonts w:eastAsia="Courier New"/>
        </w:rPr>
        <w:t>як та купина, що горить — не згора</w:t>
      </w:r>
    </w:p>
    <w:p w:rsidR="00D434DF" w:rsidRDefault="00D434DF" w:rsidP="00D434DF">
      <w:pPr>
        <w:pStyle w:val="21"/>
        <w:framePr w:w="8962" w:h="5352" w:hRule="exact" w:wrap="none" w:vAnchor="page" w:hAnchor="page" w:x="2247" w:y="10312"/>
        <w:numPr>
          <w:ilvl w:val="2"/>
          <w:numId w:val="4"/>
        </w:numPr>
        <w:shd w:val="clear" w:color="auto" w:fill="auto"/>
        <w:tabs>
          <w:tab w:val="left" w:pos="988"/>
        </w:tabs>
        <w:spacing w:line="336" w:lineRule="exact"/>
        <w:ind w:left="480" w:hanging="380"/>
        <w:jc w:val="both"/>
      </w:pPr>
      <w:r>
        <w:rPr>
          <w:rStyle w:val="14pt0pt"/>
        </w:rPr>
        <w:t>Характеристика образу України.</w:t>
      </w:r>
    </w:p>
    <w:p w:rsidR="00D434DF" w:rsidRDefault="00D434DF" w:rsidP="00D434DF">
      <w:pPr>
        <w:pStyle w:val="21"/>
        <w:framePr w:w="8962" w:h="5352" w:hRule="exact" w:wrap="none" w:vAnchor="page" w:hAnchor="page" w:x="2247" w:y="10312"/>
        <w:shd w:val="clear" w:color="auto" w:fill="auto"/>
        <w:spacing w:line="336" w:lineRule="exact"/>
        <w:ind w:left="100" w:right="40" w:firstLine="380"/>
        <w:jc w:val="both"/>
      </w:pPr>
      <w:r>
        <w:rPr>
          <w:rStyle w:val="14pt0pt"/>
        </w:rPr>
        <w:t>Поет знаходить прості й водночас піднесені слова, щоб змалювати образ рідної землі, щоб аргументувати свій заклик. І чи не найдоказо- віший серед аргументів той, що Батьківщина — світ, який щодня, що</w:t>
      </w:r>
      <w:r>
        <w:rPr>
          <w:rStyle w:val="14pt0pt"/>
        </w:rPr>
        <w:softHyphen/>
        <w:t>хвилини, щомиті оточує людину: це сонце, вітер, трава, води — дже</w:t>
      </w:r>
      <w:r>
        <w:rPr>
          <w:rStyle w:val="14pt0pt"/>
        </w:rPr>
        <w:softHyphen/>
        <w:t>рела життя. Людина не може існувати без них, тому її любов до них органічна, як і любов до Вітчизни.</w:t>
      </w:r>
    </w:p>
    <w:p w:rsidR="00D434DF" w:rsidRDefault="00D434DF" w:rsidP="00D434DF">
      <w:pPr>
        <w:pStyle w:val="21"/>
        <w:framePr w:w="8962" w:h="5352" w:hRule="exact" w:wrap="none" w:vAnchor="page" w:hAnchor="page" w:x="2247" w:y="10312"/>
        <w:shd w:val="clear" w:color="auto" w:fill="auto"/>
        <w:spacing w:after="189" w:line="336" w:lineRule="exact"/>
        <w:ind w:left="100" w:right="40" w:firstLine="380"/>
        <w:jc w:val="both"/>
      </w:pPr>
      <w:r>
        <w:rPr>
          <w:rStyle w:val="14pt0pt"/>
        </w:rPr>
        <w:t>Образ України для поета — це краса її природи і її солов’їна мо</w:t>
      </w:r>
      <w:r>
        <w:rPr>
          <w:rStyle w:val="14pt0pt"/>
        </w:rPr>
        <w:softHyphen/>
        <w:t>ва, мелодійна, милозвучна,співуча. Це і її духовний потенціал — мова солов’їна, пісня, душа. Це і її люди — працьовиті, невсипущі, бо сві</w:t>
      </w:r>
      <w:r>
        <w:rPr>
          <w:rStyle w:val="14pt0pt"/>
        </w:rPr>
        <w:softHyphen/>
        <w:t>тяться електровогні, чути зойки гудків. Це і її діти, дівчата-красуні.</w:t>
      </w:r>
    </w:p>
    <w:p w:rsidR="00D434DF" w:rsidRDefault="00D434DF" w:rsidP="00D434DF">
      <w:pPr>
        <w:pStyle w:val="60"/>
        <w:framePr w:w="8962" w:h="5352" w:hRule="exact" w:wrap="none" w:vAnchor="page" w:hAnchor="page" w:x="2247" w:y="10312"/>
        <w:numPr>
          <w:ilvl w:val="0"/>
          <w:numId w:val="4"/>
        </w:numPr>
        <w:shd w:val="clear" w:color="auto" w:fill="auto"/>
        <w:tabs>
          <w:tab w:val="left" w:pos="763"/>
        </w:tabs>
        <w:spacing w:before="0" w:after="7" w:line="250" w:lineRule="exact"/>
        <w:ind w:left="100" w:firstLine="380"/>
        <w:jc w:val="both"/>
      </w:pPr>
      <w:bookmarkStart w:id="2" w:name="bookmark254"/>
      <w:r>
        <w:rPr>
          <w:rStyle w:val="6125pt"/>
          <w:b/>
          <w:bCs/>
        </w:rPr>
        <w:t>Ідейно-художній аналіз поетичного твору В.Сосюри «Сад»</w:t>
      </w:r>
      <w:bookmarkEnd w:id="2"/>
    </w:p>
    <w:p w:rsidR="00D434DF" w:rsidRDefault="00D434DF" w:rsidP="00D434DF">
      <w:pPr>
        <w:pStyle w:val="21"/>
        <w:framePr w:w="8962" w:h="5352" w:hRule="exact" w:wrap="none" w:vAnchor="page" w:hAnchor="page" w:x="2247" w:y="10312"/>
        <w:numPr>
          <w:ilvl w:val="1"/>
          <w:numId w:val="4"/>
        </w:numPr>
        <w:shd w:val="clear" w:color="auto" w:fill="auto"/>
        <w:tabs>
          <w:tab w:val="left" w:pos="628"/>
        </w:tabs>
        <w:spacing w:line="336" w:lineRule="exact"/>
        <w:ind w:left="480" w:hanging="380"/>
        <w:jc w:val="both"/>
      </w:pPr>
      <w:r>
        <w:rPr>
          <w:rStyle w:val="14pt0pt"/>
        </w:rPr>
        <w:t>Виразне і осмислене читання поезії.</w:t>
      </w:r>
    </w:p>
    <w:p w:rsidR="00D434DF" w:rsidRDefault="00D434DF" w:rsidP="00D434DF">
      <w:pPr>
        <w:pStyle w:val="21"/>
        <w:framePr w:w="8962" w:h="5352" w:hRule="exact" w:wrap="none" w:vAnchor="page" w:hAnchor="page" w:x="2247" w:y="10312"/>
        <w:numPr>
          <w:ilvl w:val="1"/>
          <w:numId w:val="4"/>
        </w:numPr>
        <w:shd w:val="clear" w:color="auto" w:fill="auto"/>
        <w:tabs>
          <w:tab w:val="left" w:pos="623"/>
        </w:tabs>
        <w:spacing w:line="336" w:lineRule="exact"/>
        <w:ind w:left="480" w:right="40" w:hanging="380"/>
        <w:jc w:val="both"/>
      </w:pPr>
      <w:r>
        <w:rPr>
          <w:rStyle w:val="12pt0pt"/>
        </w:rPr>
        <w:t>Тема:</w:t>
      </w:r>
      <w:r>
        <w:rPr>
          <w:rStyle w:val="14pt0pt"/>
        </w:rPr>
        <w:t xml:space="preserve"> розповідь про ті труднощі, страждання, яких зазнала Україна впродовж історії, про її боротьбу, нескореність.</w:t>
      </w:r>
    </w:p>
    <w:p w:rsidR="00D434DF" w:rsidRDefault="00D434DF" w:rsidP="00D434DF">
      <w:pPr>
        <w:rPr>
          <w:sz w:val="2"/>
          <w:szCs w:val="2"/>
        </w:rPr>
        <w:sectPr w:rsidR="00D434D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434DF" w:rsidRDefault="00D434DF" w:rsidP="00D434DF">
      <w:pPr>
        <w:pStyle w:val="20"/>
        <w:framePr w:wrap="none" w:vAnchor="page" w:hAnchor="page" w:x="2238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270</w:t>
      </w:r>
    </w:p>
    <w:p w:rsidR="00D434DF" w:rsidRDefault="00D434DF" w:rsidP="00D434DF">
      <w:pPr>
        <w:pStyle w:val="a0"/>
        <w:framePr w:wrap="none" w:vAnchor="page" w:hAnchor="page" w:x="6039" w:y="1169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D434DF" w:rsidRDefault="00D434DF" w:rsidP="00D434DF">
      <w:pPr>
        <w:pStyle w:val="21"/>
        <w:framePr w:w="8942" w:h="14049" w:hRule="exact" w:wrap="none" w:vAnchor="page" w:hAnchor="page" w:x="2247" w:y="1626"/>
        <w:numPr>
          <w:ilvl w:val="1"/>
          <w:numId w:val="4"/>
        </w:numPr>
        <w:shd w:val="clear" w:color="auto" w:fill="auto"/>
        <w:tabs>
          <w:tab w:val="left" w:pos="663"/>
        </w:tabs>
        <w:spacing w:line="341" w:lineRule="exact"/>
        <w:ind w:left="480" w:right="20" w:hanging="340"/>
        <w:jc w:val="both"/>
      </w:pPr>
      <w:r>
        <w:rPr>
          <w:rStyle w:val="12pt0pt"/>
        </w:rPr>
        <w:t>Ідея:</w:t>
      </w:r>
      <w:r>
        <w:rPr>
          <w:rStyle w:val="14pt0pt"/>
        </w:rPr>
        <w:t xml:space="preserve"> засудження тих, хто поневолював, катував рідний край, воз</w:t>
      </w:r>
      <w:r>
        <w:rPr>
          <w:rStyle w:val="14pt0pt"/>
        </w:rPr>
        <w:softHyphen/>
        <w:t>величення мужніх борців за волю і процвітання України.</w:t>
      </w:r>
    </w:p>
    <w:p w:rsidR="00D434DF" w:rsidRDefault="00D434DF" w:rsidP="00D434DF">
      <w:pPr>
        <w:pStyle w:val="21"/>
        <w:framePr w:w="8942" w:h="14049" w:hRule="exact" w:wrap="none" w:vAnchor="page" w:hAnchor="page" w:x="2247" w:y="1626"/>
        <w:numPr>
          <w:ilvl w:val="1"/>
          <w:numId w:val="4"/>
        </w:numPr>
        <w:shd w:val="clear" w:color="auto" w:fill="auto"/>
        <w:tabs>
          <w:tab w:val="left" w:pos="663"/>
        </w:tabs>
        <w:spacing w:line="341" w:lineRule="exact"/>
        <w:ind w:left="480" w:right="20" w:hanging="340"/>
        <w:jc w:val="both"/>
      </w:pPr>
      <w:r>
        <w:rPr>
          <w:rStyle w:val="12pt0pt"/>
        </w:rPr>
        <w:t>Основна думка:</w:t>
      </w:r>
      <w:r>
        <w:rPr>
          <w:rStyle w:val="14pt0pt"/>
        </w:rPr>
        <w:t xml:space="preserve"> Це ти той сад, краю мій, Колись порубаний ката</w:t>
      </w:r>
      <w:r>
        <w:rPr>
          <w:rStyle w:val="14pt0pt"/>
        </w:rPr>
        <w:softHyphen/>
        <w:t>ми!.. Над золотими берегами Ти знов шумиш, такий рясний!..</w:t>
      </w:r>
    </w:p>
    <w:p w:rsidR="00D434DF" w:rsidRDefault="00D434DF" w:rsidP="00D434DF">
      <w:pPr>
        <w:pStyle w:val="80"/>
        <w:framePr w:w="8942" w:h="14049" w:hRule="exact" w:wrap="none" w:vAnchor="page" w:hAnchor="page" w:x="2247" w:y="1626"/>
        <w:numPr>
          <w:ilvl w:val="1"/>
          <w:numId w:val="4"/>
        </w:numPr>
        <w:shd w:val="clear" w:color="auto" w:fill="auto"/>
        <w:tabs>
          <w:tab w:val="left" w:pos="654"/>
        </w:tabs>
        <w:spacing w:line="341" w:lineRule="exact"/>
        <w:ind w:left="480" w:hanging="340"/>
      </w:pPr>
      <w:r>
        <w:rPr>
          <w:rStyle w:val="812pt0pt"/>
          <w:i/>
          <w:iCs/>
        </w:rPr>
        <w:t>Віршовий розмір:</w:t>
      </w:r>
      <w:r>
        <w:rPr>
          <w:rStyle w:val="814pt0pt"/>
        </w:rPr>
        <w:t xml:space="preserve"> ямб.</w:t>
      </w:r>
    </w:p>
    <w:p w:rsidR="00D434DF" w:rsidRDefault="00D434DF" w:rsidP="00D434DF">
      <w:pPr>
        <w:pStyle w:val="21"/>
        <w:framePr w:w="8942" w:h="14049" w:hRule="exact" w:wrap="none" w:vAnchor="page" w:hAnchor="page" w:x="2247" w:y="1626"/>
        <w:numPr>
          <w:ilvl w:val="1"/>
          <w:numId w:val="4"/>
        </w:numPr>
        <w:shd w:val="clear" w:color="auto" w:fill="auto"/>
        <w:tabs>
          <w:tab w:val="left" w:pos="639"/>
        </w:tabs>
        <w:spacing w:line="341" w:lineRule="exact"/>
        <w:ind w:left="480" w:hanging="340"/>
        <w:jc w:val="both"/>
      </w:pPr>
      <w:r>
        <w:rPr>
          <w:rStyle w:val="12pt0pt"/>
        </w:rPr>
        <w:t>Жанр:</w:t>
      </w:r>
      <w:r>
        <w:rPr>
          <w:rStyle w:val="14pt0pt"/>
        </w:rPr>
        <w:t xml:space="preserve"> громадянська (патріотична) лірика.</w:t>
      </w:r>
    </w:p>
    <w:p w:rsidR="00D434DF" w:rsidRDefault="00D434DF" w:rsidP="00D434DF">
      <w:pPr>
        <w:pStyle w:val="21"/>
        <w:framePr w:w="8942" w:h="14049" w:hRule="exact" w:wrap="none" w:vAnchor="page" w:hAnchor="page" w:x="2247" w:y="1626"/>
        <w:numPr>
          <w:ilvl w:val="1"/>
          <w:numId w:val="4"/>
        </w:numPr>
        <w:shd w:val="clear" w:color="auto" w:fill="auto"/>
        <w:tabs>
          <w:tab w:val="left" w:pos="654"/>
        </w:tabs>
        <w:spacing w:line="341" w:lineRule="exact"/>
        <w:ind w:left="480" w:hanging="340"/>
        <w:jc w:val="both"/>
      </w:pPr>
      <w:r>
        <w:rPr>
          <w:rStyle w:val="12pt0pt"/>
        </w:rPr>
        <w:t>Римування:</w:t>
      </w:r>
      <w:r>
        <w:rPr>
          <w:rStyle w:val="14pt0pt"/>
        </w:rPr>
        <w:t xml:space="preserve"> кільцеве перемежовується з перехресним.</w:t>
      </w:r>
    </w:p>
    <w:p w:rsidR="00D434DF" w:rsidRDefault="00D434DF" w:rsidP="00D434DF">
      <w:pPr>
        <w:pStyle w:val="21"/>
        <w:framePr w:w="8942" w:h="14049" w:hRule="exact" w:wrap="none" w:vAnchor="page" w:hAnchor="page" w:x="2247" w:y="1626"/>
        <w:numPr>
          <w:ilvl w:val="1"/>
          <w:numId w:val="4"/>
        </w:numPr>
        <w:shd w:val="clear" w:color="auto" w:fill="auto"/>
        <w:tabs>
          <w:tab w:val="left" w:pos="663"/>
        </w:tabs>
        <w:spacing w:line="341" w:lineRule="exact"/>
        <w:ind w:left="480" w:hanging="340"/>
        <w:jc w:val="both"/>
      </w:pPr>
      <w:r>
        <w:rPr>
          <w:rStyle w:val="14pt0pt"/>
        </w:rPr>
        <w:t>Опрацювання ідейного змісту. Бесіда за питаннями:</w:t>
      </w:r>
    </w:p>
    <w:p w:rsidR="00D434DF" w:rsidRDefault="00D434DF" w:rsidP="00D434DF">
      <w:pPr>
        <w:pStyle w:val="21"/>
        <w:framePr w:w="8942" w:h="14049" w:hRule="exact" w:wrap="none" w:vAnchor="page" w:hAnchor="page" w:x="2247" w:y="1626"/>
        <w:numPr>
          <w:ilvl w:val="0"/>
          <w:numId w:val="1"/>
        </w:numPr>
        <w:shd w:val="clear" w:color="auto" w:fill="auto"/>
        <w:tabs>
          <w:tab w:val="left" w:pos="423"/>
        </w:tabs>
        <w:spacing w:line="341" w:lineRule="exact"/>
        <w:ind w:left="480" w:hanging="340"/>
        <w:jc w:val="both"/>
      </w:pPr>
      <w:r>
        <w:rPr>
          <w:rStyle w:val="14pt0pt"/>
        </w:rPr>
        <w:t>Яких страждань зазнав сад у необхідній для нього час?</w:t>
      </w:r>
    </w:p>
    <w:p w:rsidR="00D434DF" w:rsidRDefault="00D434DF" w:rsidP="00D434DF">
      <w:pPr>
        <w:pStyle w:val="21"/>
        <w:framePr w:w="8942" w:h="14049" w:hRule="exact" w:wrap="none" w:vAnchor="page" w:hAnchor="page" w:x="2247" w:y="1626"/>
        <w:numPr>
          <w:ilvl w:val="0"/>
          <w:numId w:val="1"/>
        </w:numPr>
        <w:shd w:val="clear" w:color="auto" w:fill="auto"/>
        <w:tabs>
          <w:tab w:val="left" w:pos="438"/>
        </w:tabs>
        <w:spacing w:line="341" w:lineRule="exact"/>
        <w:ind w:left="480" w:hanging="340"/>
        <w:jc w:val="both"/>
      </w:pPr>
      <w:r>
        <w:rPr>
          <w:rStyle w:val="14pt0pt"/>
        </w:rPr>
        <w:t>Що необхідно для повноцінного розквіту саду?</w:t>
      </w:r>
    </w:p>
    <w:p w:rsidR="00D434DF" w:rsidRDefault="00D434DF" w:rsidP="00D434DF">
      <w:pPr>
        <w:pStyle w:val="21"/>
        <w:framePr w:w="8942" w:h="14049" w:hRule="exact" w:wrap="none" w:vAnchor="page" w:hAnchor="page" w:x="2247" w:y="1626"/>
        <w:numPr>
          <w:ilvl w:val="0"/>
          <w:numId w:val="1"/>
        </w:numPr>
        <w:shd w:val="clear" w:color="auto" w:fill="auto"/>
        <w:tabs>
          <w:tab w:val="left" w:pos="428"/>
        </w:tabs>
        <w:spacing w:line="341" w:lineRule="exact"/>
        <w:ind w:left="480" w:right="20" w:hanging="340"/>
        <w:jc w:val="both"/>
      </w:pPr>
      <w:r>
        <w:rPr>
          <w:rStyle w:val="14pt0pt"/>
        </w:rPr>
        <w:t>Через що, на думку В.Сосюри, наші предки творили собі тюрму власними руками?</w:t>
      </w:r>
    </w:p>
    <w:p w:rsidR="00D434DF" w:rsidRDefault="00D434DF" w:rsidP="00D434DF">
      <w:pPr>
        <w:pStyle w:val="21"/>
        <w:framePr w:w="8942" w:h="14049" w:hRule="exact" w:wrap="none" w:vAnchor="page" w:hAnchor="page" w:x="2247" w:y="1626"/>
        <w:numPr>
          <w:ilvl w:val="0"/>
          <w:numId w:val="1"/>
        </w:numPr>
        <w:shd w:val="clear" w:color="auto" w:fill="auto"/>
        <w:tabs>
          <w:tab w:val="left" w:pos="428"/>
        </w:tabs>
        <w:spacing w:line="341" w:lineRule="exact"/>
        <w:ind w:left="480" w:hanging="340"/>
        <w:jc w:val="both"/>
      </w:pPr>
      <w:r>
        <w:rPr>
          <w:rStyle w:val="14pt0pt"/>
        </w:rPr>
        <w:t>Чому правдиве слово бралося на штики?</w:t>
      </w:r>
    </w:p>
    <w:p w:rsidR="00D434DF" w:rsidRDefault="00D434DF" w:rsidP="00D434DF">
      <w:pPr>
        <w:pStyle w:val="21"/>
        <w:framePr w:w="8942" w:h="14049" w:hRule="exact" w:wrap="none" w:vAnchor="page" w:hAnchor="page" w:x="2247" w:y="1626"/>
        <w:numPr>
          <w:ilvl w:val="0"/>
          <w:numId w:val="1"/>
        </w:numPr>
        <w:shd w:val="clear" w:color="auto" w:fill="auto"/>
        <w:tabs>
          <w:tab w:val="left" w:pos="423"/>
        </w:tabs>
        <w:spacing w:line="341" w:lineRule="exact"/>
        <w:ind w:left="480" w:right="20" w:hanging="340"/>
        <w:jc w:val="both"/>
      </w:pPr>
      <w:r>
        <w:rPr>
          <w:rStyle w:val="14pt0pt"/>
        </w:rPr>
        <w:t>Як трапилося так, що в розкішному саду лишились одні пеньки та бур’яни?</w:t>
      </w:r>
    </w:p>
    <w:p w:rsidR="00D434DF" w:rsidRDefault="00D434DF" w:rsidP="00D434DF">
      <w:pPr>
        <w:pStyle w:val="80"/>
        <w:framePr w:w="8942" w:h="14049" w:hRule="exact" w:wrap="none" w:vAnchor="page" w:hAnchor="page" w:x="2247" w:y="1626"/>
        <w:numPr>
          <w:ilvl w:val="0"/>
          <w:numId w:val="1"/>
        </w:numPr>
        <w:shd w:val="clear" w:color="auto" w:fill="auto"/>
        <w:tabs>
          <w:tab w:val="left" w:pos="438"/>
        </w:tabs>
        <w:spacing w:line="341" w:lineRule="exact"/>
        <w:ind w:left="480" w:right="20" w:hanging="340"/>
      </w:pPr>
      <w:r>
        <w:rPr>
          <w:rStyle w:val="814pt0pt"/>
        </w:rPr>
        <w:t xml:space="preserve">Що зробили кати з нашим народом? </w:t>
      </w:r>
      <w:r>
        <w:rPr>
          <w:rStyle w:val="812pt0pt"/>
          <w:i/>
          <w:iCs/>
        </w:rPr>
        <w:t>{Кати на струни наші жили Тягли із рук,як сон блідих... Із нас співців собі купили, щоб грати їм на струнах тих)</w:t>
      </w:r>
    </w:p>
    <w:p w:rsidR="00D434DF" w:rsidRDefault="00D434DF" w:rsidP="00D434DF">
      <w:pPr>
        <w:pStyle w:val="80"/>
        <w:framePr w:w="8942" w:h="14049" w:hRule="exact" w:wrap="none" w:vAnchor="page" w:hAnchor="page" w:x="2247" w:y="1626"/>
        <w:numPr>
          <w:ilvl w:val="0"/>
          <w:numId w:val="1"/>
        </w:numPr>
        <w:shd w:val="clear" w:color="auto" w:fill="auto"/>
        <w:tabs>
          <w:tab w:val="left" w:pos="423"/>
        </w:tabs>
        <w:spacing w:line="341" w:lineRule="exact"/>
        <w:ind w:left="480" w:right="20" w:hanging="340"/>
      </w:pPr>
      <w:r>
        <w:rPr>
          <w:rStyle w:val="814pt0pt"/>
        </w:rPr>
        <w:t xml:space="preserve">Якою була мрія поневолених? </w:t>
      </w:r>
      <w:r>
        <w:rPr>
          <w:rStyle w:val="812pt0pt"/>
          <w:i/>
          <w:iCs/>
        </w:rPr>
        <w:t>{Ми йшли кривавами стежками, Нам тільки снився волі звук</w:t>
      </w:r>
      <w:r>
        <w:rPr>
          <w:rStyle w:val="814pt0pt"/>
        </w:rPr>
        <w:t>)</w:t>
      </w:r>
    </w:p>
    <w:p w:rsidR="00D434DF" w:rsidRDefault="00D434DF" w:rsidP="00D434DF">
      <w:pPr>
        <w:pStyle w:val="80"/>
        <w:framePr w:w="8942" w:h="14049" w:hRule="exact" w:wrap="none" w:vAnchor="page" w:hAnchor="page" w:x="2247" w:y="1626"/>
        <w:numPr>
          <w:ilvl w:val="0"/>
          <w:numId w:val="1"/>
        </w:numPr>
        <w:shd w:val="clear" w:color="auto" w:fill="auto"/>
        <w:tabs>
          <w:tab w:val="left" w:pos="438"/>
        </w:tabs>
        <w:spacing w:line="341" w:lineRule="exact"/>
        <w:ind w:left="480" w:right="20" w:hanging="340"/>
      </w:pPr>
      <w:r>
        <w:rPr>
          <w:rStyle w:val="814pt0pt"/>
        </w:rPr>
        <w:t xml:space="preserve">Про що кричав і плакав чорний крук? </w:t>
      </w:r>
      <w:r>
        <w:rPr>
          <w:rStyle w:val="812pt1pt"/>
          <w:i/>
          <w:iCs/>
        </w:rPr>
        <w:t>{Він</w:t>
      </w:r>
      <w:r>
        <w:rPr>
          <w:rStyle w:val="812pt0pt"/>
          <w:i/>
          <w:iCs/>
        </w:rPr>
        <w:t xml:space="preserve"> нам кричав про волі гнів, Щоб ми повстати захотіли!)</w:t>
      </w:r>
    </w:p>
    <w:p w:rsidR="00D434DF" w:rsidRDefault="00D434DF" w:rsidP="00D434DF">
      <w:pPr>
        <w:pStyle w:val="21"/>
        <w:framePr w:w="8942" w:h="14049" w:hRule="exact" w:wrap="none" w:vAnchor="page" w:hAnchor="page" w:x="2247" w:y="1626"/>
        <w:numPr>
          <w:ilvl w:val="0"/>
          <w:numId w:val="1"/>
        </w:numPr>
        <w:shd w:val="clear" w:color="auto" w:fill="auto"/>
        <w:tabs>
          <w:tab w:val="left" w:pos="438"/>
        </w:tabs>
        <w:spacing w:line="341" w:lineRule="exact"/>
        <w:ind w:left="480" w:right="20" w:hanging="340"/>
        <w:jc w:val="both"/>
      </w:pPr>
      <w:r>
        <w:rPr>
          <w:rStyle w:val="14pt0pt"/>
        </w:rPr>
        <w:t>В чому було призначення нового співця у суспільстві? Яких змін зазнав сад?</w:t>
      </w:r>
    </w:p>
    <w:p w:rsidR="00D434DF" w:rsidRDefault="00D434DF" w:rsidP="00D434DF">
      <w:pPr>
        <w:pStyle w:val="21"/>
        <w:framePr w:w="8942" w:h="14049" w:hRule="exact" w:wrap="none" w:vAnchor="page" w:hAnchor="page" w:x="2247" w:y="1626"/>
        <w:numPr>
          <w:ilvl w:val="0"/>
          <w:numId w:val="1"/>
        </w:numPr>
        <w:shd w:val="clear" w:color="auto" w:fill="auto"/>
        <w:tabs>
          <w:tab w:val="left" w:pos="428"/>
        </w:tabs>
        <w:spacing w:line="341" w:lineRule="exact"/>
        <w:ind w:left="480" w:hanging="340"/>
        <w:jc w:val="both"/>
      </w:pPr>
      <w:r>
        <w:rPr>
          <w:rStyle w:val="14pt0pt"/>
        </w:rPr>
        <w:t>У зв’язку з чим наш сад повстав і зашумів?</w:t>
      </w:r>
    </w:p>
    <w:p w:rsidR="00D434DF" w:rsidRDefault="00D434DF" w:rsidP="00D434DF">
      <w:pPr>
        <w:pStyle w:val="21"/>
        <w:framePr w:w="8942" w:h="14049" w:hRule="exact" w:wrap="none" w:vAnchor="page" w:hAnchor="page" w:x="2247" w:y="1626"/>
        <w:numPr>
          <w:ilvl w:val="0"/>
          <w:numId w:val="1"/>
        </w:numPr>
        <w:shd w:val="clear" w:color="auto" w:fill="auto"/>
        <w:tabs>
          <w:tab w:val="left" w:pos="428"/>
        </w:tabs>
        <w:spacing w:line="341" w:lineRule="exact"/>
        <w:ind w:left="480" w:hanging="340"/>
        <w:jc w:val="both"/>
      </w:pPr>
      <w:r>
        <w:rPr>
          <w:rStyle w:val="14pt0pt"/>
        </w:rPr>
        <w:t>Чому сад рубали, а він ріс?</w:t>
      </w:r>
    </w:p>
    <w:p w:rsidR="00D434DF" w:rsidRDefault="00D434DF" w:rsidP="00D434DF">
      <w:pPr>
        <w:pStyle w:val="21"/>
        <w:framePr w:w="8942" w:h="14049" w:hRule="exact" w:wrap="none" w:vAnchor="page" w:hAnchor="page" w:x="2247" w:y="1626"/>
        <w:numPr>
          <w:ilvl w:val="0"/>
          <w:numId w:val="1"/>
        </w:numPr>
        <w:shd w:val="clear" w:color="auto" w:fill="auto"/>
        <w:tabs>
          <w:tab w:val="left" w:pos="438"/>
        </w:tabs>
        <w:spacing w:line="341" w:lineRule="exact"/>
        <w:ind w:left="480" w:hanging="340"/>
        <w:jc w:val="both"/>
      </w:pPr>
      <w:r>
        <w:rPr>
          <w:rStyle w:val="14pt0pt"/>
        </w:rPr>
        <w:t>3 якою метою В.Сосюра звернувся до рідного краю?</w:t>
      </w:r>
    </w:p>
    <w:p w:rsidR="00D434DF" w:rsidRDefault="00D434DF" w:rsidP="00D434DF">
      <w:pPr>
        <w:pStyle w:val="21"/>
        <w:framePr w:w="8942" w:h="14049" w:hRule="exact" w:wrap="none" w:vAnchor="page" w:hAnchor="page" w:x="2247" w:y="1626"/>
        <w:numPr>
          <w:ilvl w:val="0"/>
          <w:numId w:val="1"/>
        </w:numPr>
        <w:shd w:val="clear" w:color="auto" w:fill="auto"/>
        <w:tabs>
          <w:tab w:val="left" w:pos="438"/>
        </w:tabs>
        <w:spacing w:line="341" w:lineRule="exact"/>
        <w:ind w:left="480" w:hanging="340"/>
        <w:jc w:val="both"/>
      </w:pPr>
      <w:r>
        <w:rPr>
          <w:rStyle w:val="14pt0pt"/>
        </w:rPr>
        <w:t>Про що свідчить закінчення твору?</w:t>
      </w:r>
    </w:p>
    <w:p w:rsidR="00D434DF" w:rsidRDefault="00D434DF" w:rsidP="00D434DF">
      <w:pPr>
        <w:pStyle w:val="21"/>
        <w:framePr w:w="8942" w:h="14049" w:hRule="exact" w:wrap="none" w:vAnchor="page" w:hAnchor="page" w:x="2247" w:y="1626"/>
        <w:numPr>
          <w:ilvl w:val="0"/>
          <w:numId w:val="1"/>
        </w:numPr>
        <w:shd w:val="clear" w:color="auto" w:fill="auto"/>
        <w:tabs>
          <w:tab w:val="left" w:pos="428"/>
        </w:tabs>
        <w:spacing w:line="341" w:lineRule="exact"/>
        <w:ind w:left="480" w:hanging="340"/>
        <w:jc w:val="both"/>
      </w:pPr>
      <w:r>
        <w:rPr>
          <w:rStyle w:val="14pt0pt"/>
        </w:rPr>
        <w:t>Чому вчить нас даний твір?</w:t>
      </w:r>
    </w:p>
    <w:p w:rsidR="00D434DF" w:rsidRDefault="00D434DF" w:rsidP="00D434DF">
      <w:pPr>
        <w:pStyle w:val="21"/>
        <w:framePr w:w="8942" w:h="14049" w:hRule="exact" w:wrap="none" w:vAnchor="page" w:hAnchor="page" w:x="2247" w:y="1626"/>
        <w:numPr>
          <w:ilvl w:val="1"/>
          <w:numId w:val="4"/>
        </w:numPr>
        <w:shd w:val="clear" w:color="auto" w:fill="auto"/>
        <w:tabs>
          <w:tab w:val="left" w:pos="654"/>
        </w:tabs>
        <w:spacing w:line="341" w:lineRule="exact"/>
        <w:ind w:left="480" w:hanging="340"/>
        <w:jc w:val="both"/>
      </w:pPr>
      <w:r>
        <w:rPr>
          <w:rStyle w:val="14pt0pt"/>
        </w:rPr>
        <w:t>Художні особливості вірша.</w:t>
      </w:r>
    </w:p>
    <w:p w:rsidR="00D434DF" w:rsidRDefault="00D434DF" w:rsidP="00D434DF">
      <w:pPr>
        <w:pStyle w:val="21"/>
        <w:framePr w:w="8942" w:h="14049" w:hRule="exact" w:wrap="none" w:vAnchor="page" w:hAnchor="page" w:x="2247" w:y="1626"/>
        <w:shd w:val="clear" w:color="auto" w:fill="auto"/>
        <w:spacing w:line="341" w:lineRule="exact"/>
        <w:ind w:left="140" w:right="20" w:firstLine="340"/>
        <w:jc w:val="both"/>
      </w:pPr>
      <w:r>
        <w:rPr>
          <w:rStyle w:val="12pt0pt"/>
        </w:rPr>
        <w:t>Епітети:</w:t>
      </w:r>
      <w:r>
        <w:rPr>
          <w:rStyle w:val="14pt0pt"/>
        </w:rPr>
        <w:t xml:space="preserve"> «одвічна тюрма», «криваві стежки», «Безкраїй розпач», «музичний буревій», «золоті береги».</w:t>
      </w:r>
    </w:p>
    <w:p w:rsidR="00D434DF" w:rsidRDefault="00D434DF" w:rsidP="00D434DF">
      <w:pPr>
        <w:pStyle w:val="21"/>
        <w:framePr w:w="8942" w:h="14049" w:hRule="exact" w:wrap="none" w:vAnchor="page" w:hAnchor="page" w:x="2247" w:y="1626"/>
        <w:shd w:val="clear" w:color="auto" w:fill="auto"/>
        <w:spacing w:line="341" w:lineRule="exact"/>
        <w:ind w:left="140" w:right="20" w:firstLine="340"/>
      </w:pPr>
      <w:r>
        <w:rPr>
          <w:rStyle w:val="12pt0pt"/>
        </w:rPr>
        <w:t>Порівняння:</w:t>
      </w:r>
      <w:r>
        <w:rPr>
          <w:rStyle w:val="14pt0pt"/>
        </w:rPr>
        <w:t xml:space="preserve"> «тягли із рук, як сон блідих», «мчав, мов рокоти ріки». </w:t>
      </w:r>
      <w:r>
        <w:rPr>
          <w:rStyle w:val="12pt0pt"/>
        </w:rPr>
        <w:t>Метафори:</w:t>
      </w:r>
      <w:r>
        <w:rPr>
          <w:rStyle w:val="14pt0pt"/>
        </w:rPr>
        <w:t xml:space="preserve"> «плакав чорний крук», «не обурювали грати», «струни плакали», «спів схвилював серце», «сад шумів», «сад повстав», «смі</w:t>
      </w:r>
      <w:r>
        <w:rPr>
          <w:rStyle w:val="14pt0pt"/>
        </w:rPr>
        <w:softHyphen/>
        <w:t>ялись зорі...».</w:t>
      </w:r>
    </w:p>
    <w:p w:rsidR="00D434DF" w:rsidRDefault="00D434DF" w:rsidP="00D434DF">
      <w:pPr>
        <w:pStyle w:val="21"/>
        <w:framePr w:w="8942" w:h="14049" w:hRule="exact" w:wrap="none" w:vAnchor="page" w:hAnchor="page" w:x="2247" w:y="1626"/>
        <w:shd w:val="clear" w:color="auto" w:fill="auto"/>
        <w:spacing w:line="341" w:lineRule="exact"/>
        <w:ind w:left="140" w:right="20" w:firstLine="340"/>
        <w:jc w:val="both"/>
      </w:pPr>
      <w:r>
        <w:rPr>
          <w:rStyle w:val="14pt0pt"/>
        </w:rPr>
        <w:t>Риторичні оклики: «О, будьте прокляті, кому Назад повернуто об</w:t>
      </w:r>
      <w:r>
        <w:rPr>
          <w:rStyle w:val="14pt0pt"/>
        </w:rPr>
        <w:softHyphen/>
        <w:t>личчя!», «Ви ж розумієте,— віки Не знали ми, чиї ми діти!», «Він нам кричав про волі гнів, Щоб ми повстати захотіли!», «І ми здригнули!.. Його рубали, а він ріс!», «На місці зрубаного дуба Росли нові!..І на</w:t>
      </w:r>
      <w:r>
        <w:rPr>
          <w:rStyle w:val="14pt0pt"/>
        </w:rPr>
        <w:softHyphen/>
        <w:t>віть хмиз Угору дерся!..», «Краю мій!», «Це ти той сад, о краю мій,</w:t>
      </w:r>
    </w:p>
    <w:p w:rsidR="00D434DF" w:rsidRDefault="00D434DF" w:rsidP="00D434DF">
      <w:pPr>
        <w:rPr>
          <w:sz w:val="2"/>
          <w:szCs w:val="2"/>
        </w:rPr>
        <w:sectPr w:rsidR="00D434D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434DF" w:rsidRDefault="00D434DF" w:rsidP="00D434DF">
      <w:pPr>
        <w:pStyle w:val="a0"/>
        <w:framePr w:wrap="none" w:vAnchor="page" w:hAnchor="page" w:x="2233" w:y="1150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D434DF" w:rsidRDefault="00D434DF" w:rsidP="00D434DF">
      <w:pPr>
        <w:pStyle w:val="20"/>
        <w:framePr w:wrap="none" w:vAnchor="page" w:hAnchor="page" w:x="10729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271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shd w:val="clear" w:color="auto" w:fill="auto"/>
        <w:spacing w:line="336" w:lineRule="exact"/>
        <w:ind w:left="120" w:firstLine="0"/>
        <w:jc w:val="both"/>
      </w:pPr>
      <w:r>
        <w:rPr>
          <w:rStyle w:val="14pt0pt"/>
        </w:rPr>
        <w:t>Колись порубаний катами!.. Над золотими берегами Ти знов шумиш, такий рясний!..».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numPr>
          <w:ilvl w:val="1"/>
          <w:numId w:val="4"/>
        </w:numPr>
        <w:shd w:val="clear" w:color="auto" w:fill="auto"/>
        <w:tabs>
          <w:tab w:val="left" w:pos="792"/>
        </w:tabs>
        <w:spacing w:after="233" w:line="336" w:lineRule="exact"/>
        <w:ind w:left="480" w:hanging="360"/>
      </w:pPr>
      <w:r>
        <w:rPr>
          <w:rStyle w:val="14pt0pt"/>
        </w:rPr>
        <w:t>Мікрофон. За яких умов сад буде у вас рясним, зважаючи на су</w:t>
      </w:r>
      <w:r>
        <w:rPr>
          <w:rStyle w:val="14pt0pt"/>
        </w:rPr>
        <w:softHyphen/>
        <w:t>спільні події і клімат?</w:t>
      </w:r>
    </w:p>
    <w:p w:rsidR="00D434DF" w:rsidRDefault="00D434DF" w:rsidP="00D434DF">
      <w:pPr>
        <w:pStyle w:val="23"/>
        <w:framePr w:w="8918" w:h="14039" w:hRule="exact" w:wrap="none" w:vAnchor="page" w:hAnchor="page" w:x="2247" w:y="1630"/>
        <w:numPr>
          <w:ilvl w:val="0"/>
          <w:numId w:val="2"/>
        </w:numPr>
        <w:shd w:val="clear" w:color="auto" w:fill="auto"/>
        <w:tabs>
          <w:tab w:val="left" w:pos="845"/>
        </w:tabs>
        <w:spacing w:after="128" w:line="270" w:lineRule="exact"/>
        <w:ind w:left="480"/>
      </w:pPr>
      <w:bookmarkStart w:id="3" w:name="bookmark255"/>
      <w:r>
        <w:rPr>
          <w:rStyle w:val="2Arial135pt0pt"/>
          <w:b/>
          <w:bCs/>
        </w:rPr>
        <w:t>Закріплення вивченого матеріалу</w:t>
      </w:r>
      <w:bookmarkEnd w:id="3"/>
    </w:p>
    <w:p w:rsidR="00D434DF" w:rsidRDefault="00D434DF" w:rsidP="00D434DF">
      <w:pPr>
        <w:pStyle w:val="60"/>
        <w:framePr w:w="8918" w:h="14039" w:hRule="exact" w:wrap="none" w:vAnchor="page" w:hAnchor="page" w:x="2247" w:y="1630"/>
        <w:numPr>
          <w:ilvl w:val="0"/>
          <w:numId w:val="5"/>
        </w:numPr>
        <w:shd w:val="clear" w:color="auto" w:fill="auto"/>
        <w:tabs>
          <w:tab w:val="left" w:pos="754"/>
        </w:tabs>
        <w:spacing w:before="0" w:after="67" w:line="250" w:lineRule="exact"/>
        <w:ind w:left="480"/>
      </w:pPr>
      <w:r>
        <w:rPr>
          <w:rStyle w:val="6125pt"/>
          <w:b/>
          <w:bCs/>
        </w:rPr>
        <w:t>Проведення тестового опитування</w:t>
      </w:r>
    </w:p>
    <w:p w:rsidR="00D434DF" w:rsidRDefault="00D434DF" w:rsidP="00D434DF">
      <w:pPr>
        <w:pStyle w:val="70"/>
        <w:framePr w:w="8918" w:h="14039" w:hRule="exact" w:wrap="none" w:vAnchor="page" w:hAnchor="page" w:x="2247" w:y="1630"/>
        <w:shd w:val="clear" w:color="auto" w:fill="auto"/>
        <w:ind w:left="480" w:firstLine="0"/>
      </w:pPr>
      <w:r>
        <w:t>«Любіть Україну!»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numPr>
          <w:ilvl w:val="0"/>
          <w:numId w:val="6"/>
        </w:numPr>
        <w:shd w:val="clear" w:color="auto" w:fill="auto"/>
        <w:tabs>
          <w:tab w:val="left" w:pos="413"/>
        </w:tabs>
        <w:spacing w:line="336" w:lineRule="exact"/>
        <w:ind w:left="480" w:hanging="360"/>
      </w:pPr>
      <w:r>
        <w:rPr>
          <w:rStyle w:val="14pt0pt"/>
        </w:rPr>
        <w:t>Віршований розмір вірша: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shd w:val="clear" w:color="auto" w:fill="auto"/>
        <w:spacing w:line="336" w:lineRule="exact"/>
        <w:ind w:left="480" w:firstLine="0"/>
      </w:pPr>
      <w:r>
        <w:rPr>
          <w:rStyle w:val="14pt0pt"/>
        </w:rPr>
        <w:t xml:space="preserve">а) хорей; б) ямб; в) дактиль; г) </w:t>
      </w:r>
      <w:r>
        <w:rPr>
          <w:rStyle w:val="12pt0pt"/>
        </w:rPr>
        <w:t>амфібрахій.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numPr>
          <w:ilvl w:val="0"/>
          <w:numId w:val="6"/>
        </w:numPr>
        <w:shd w:val="clear" w:color="auto" w:fill="auto"/>
        <w:tabs>
          <w:tab w:val="left" w:pos="437"/>
        </w:tabs>
        <w:spacing w:line="336" w:lineRule="exact"/>
        <w:ind w:left="480" w:hanging="360"/>
      </w:pPr>
      <w:r>
        <w:rPr>
          <w:rStyle w:val="14pt0pt"/>
        </w:rPr>
        <w:t>Поезія має форму: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shd w:val="clear" w:color="auto" w:fill="auto"/>
        <w:spacing w:line="336" w:lineRule="exact"/>
        <w:ind w:left="480" w:firstLine="0"/>
      </w:pPr>
      <w:r>
        <w:rPr>
          <w:rStyle w:val="14pt0pt"/>
        </w:rPr>
        <w:t xml:space="preserve">а) </w:t>
      </w:r>
      <w:r>
        <w:rPr>
          <w:rStyle w:val="12pt0pt"/>
        </w:rPr>
        <w:t>послання:</w:t>
      </w:r>
      <w:r>
        <w:rPr>
          <w:rStyle w:val="14pt0pt"/>
        </w:rPr>
        <w:t xml:space="preserve"> б) монологу; в) діалогу; г) полілогу.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numPr>
          <w:ilvl w:val="0"/>
          <w:numId w:val="6"/>
        </w:numPr>
        <w:shd w:val="clear" w:color="auto" w:fill="auto"/>
        <w:tabs>
          <w:tab w:val="left" w:pos="418"/>
        </w:tabs>
        <w:spacing w:line="336" w:lineRule="exact"/>
        <w:ind w:left="480" w:hanging="360"/>
      </w:pPr>
      <w:r>
        <w:rPr>
          <w:rStyle w:val="14pt0pt"/>
        </w:rPr>
        <w:t>Художній засіб у творі «Любіть Україну!»: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shd w:val="clear" w:color="auto" w:fill="auto"/>
        <w:spacing w:line="336" w:lineRule="exact"/>
        <w:ind w:left="480" w:firstLine="0"/>
      </w:pPr>
      <w:r>
        <w:rPr>
          <w:rStyle w:val="14pt0pt"/>
        </w:rPr>
        <w:t xml:space="preserve">а) гіпербола; б) </w:t>
      </w:r>
      <w:r>
        <w:rPr>
          <w:rStyle w:val="12pt0pt"/>
        </w:rPr>
        <w:t>анафора</w:t>
      </w:r>
      <w:r>
        <w:rPr>
          <w:rStyle w:val="14pt0pt"/>
        </w:rPr>
        <w:t>; в) антитеза; г) епітет.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numPr>
          <w:ilvl w:val="0"/>
          <w:numId w:val="6"/>
        </w:numPr>
        <w:shd w:val="clear" w:color="auto" w:fill="auto"/>
        <w:tabs>
          <w:tab w:val="left" w:pos="432"/>
        </w:tabs>
        <w:spacing w:line="336" w:lineRule="exact"/>
        <w:ind w:left="480" w:hanging="360"/>
      </w:pPr>
      <w:r>
        <w:rPr>
          <w:rStyle w:val="14pt0pt"/>
        </w:rPr>
        <w:t>Уперше вірш був опублікований у: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shd w:val="clear" w:color="auto" w:fill="auto"/>
        <w:spacing w:line="336" w:lineRule="exact"/>
        <w:ind w:left="480" w:firstLine="0"/>
      </w:pPr>
      <w:r>
        <w:rPr>
          <w:rStyle w:val="14pt0pt"/>
        </w:rPr>
        <w:t xml:space="preserve">а) «Громаді»; б) «Житті і слові»; в) </w:t>
      </w:r>
      <w:r>
        <w:rPr>
          <w:rStyle w:val="12pt0pt"/>
        </w:rPr>
        <w:t>«Літературній газеті»',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shd w:val="clear" w:color="auto" w:fill="auto"/>
        <w:tabs>
          <w:tab w:val="left" w:pos="811"/>
        </w:tabs>
        <w:spacing w:line="336" w:lineRule="exact"/>
        <w:ind w:left="480" w:firstLine="0"/>
      </w:pPr>
      <w:r>
        <w:rPr>
          <w:rStyle w:val="14pt0pt"/>
        </w:rPr>
        <w:t>г)</w:t>
      </w:r>
      <w:r>
        <w:rPr>
          <w:rStyle w:val="14pt0pt"/>
        </w:rPr>
        <w:tab/>
        <w:t>«Новій зорі».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numPr>
          <w:ilvl w:val="0"/>
          <w:numId w:val="6"/>
        </w:numPr>
        <w:shd w:val="clear" w:color="auto" w:fill="auto"/>
        <w:tabs>
          <w:tab w:val="left" w:pos="418"/>
        </w:tabs>
        <w:spacing w:line="336" w:lineRule="exact"/>
        <w:ind w:left="480" w:hanging="360"/>
      </w:pPr>
      <w:r>
        <w:rPr>
          <w:rStyle w:val="14pt0pt"/>
        </w:rPr>
        <w:t>Україну В.Сосюра називає: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shd w:val="clear" w:color="auto" w:fill="auto"/>
        <w:spacing w:line="336" w:lineRule="exact"/>
        <w:ind w:left="480" w:firstLine="0"/>
      </w:pPr>
      <w:r>
        <w:rPr>
          <w:rStyle w:val="14pt0pt"/>
        </w:rPr>
        <w:t xml:space="preserve">а) могутньою; б) великою; в) радісною; г) </w:t>
      </w:r>
      <w:r>
        <w:rPr>
          <w:rStyle w:val="12pt0pt"/>
        </w:rPr>
        <w:t>вишневою.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numPr>
          <w:ilvl w:val="0"/>
          <w:numId w:val="6"/>
        </w:numPr>
        <w:shd w:val="clear" w:color="auto" w:fill="auto"/>
        <w:tabs>
          <w:tab w:val="left" w:pos="432"/>
        </w:tabs>
        <w:spacing w:line="336" w:lineRule="exact"/>
        <w:ind w:left="480" w:hanging="360"/>
      </w:pPr>
      <w:r>
        <w:rPr>
          <w:rStyle w:val="14pt0pt"/>
        </w:rPr>
        <w:t>З порадою бути вірним у своїй палкій любові рідній Україні звер</w:t>
      </w:r>
      <w:r>
        <w:rPr>
          <w:rStyle w:val="14pt0pt"/>
        </w:rPr>
        <w:softHyphen/>
        <w:t>тається поет до: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shd w:val="clear" w:color="auto" w:fill="auto"/>
        <w:spacing w:line="336" w:lineRule="exact"/>
        <w:ind w:left="480" w:firstLine="0"/>
      </w:pPr>
      <w:r>
        <w:rPr>
          <w:rStyle w:val="14pt0pt"/>
        </w:rPr>
        <w:t xml:space="preserve">а) </w:t>
      </w:r>
      <w:r>
        <w:rPr>
          <w:rStyle w:val="12pt0pt"/>
        </w:rPr>
        <w:t>юнака',</w:t>
      </w:r>
      <w:r>
        <w:rPr>
          <w:rStyle w:val="14pt0pt"/>
        </w:rPr>
        <w:t xml:space="preserve"> б) дівчини; в) вихованців дитячого садку;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shd w:val="clear" w:color="auto" w:fill="auto"/>
        <w:tabs>
          <w:tab w:val="left" w:pos="792"/>
        </w:tabs>
        <w:spacing w:line="336" w:lineRule="exact"/>
        <w:ind w:left="480" w:firstLine="0"/>
      </w:pPr>
      <w:r>
        <w:rPr>
          <w:rStyle w:val="14pt0pt"/>
        </w:rPr>
        <w:t>г)</w:t>
      </w:r>
      <w:r>
        <w:rPr>
          <w:rStyle w:val="14pt0pt"/>
        </w:rPr>
        <w:tab/>
        <w:t>тих, хто у скрутний для країни час зрадив її.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numPr>
          <w:ilvl w:val="0"/>
          <w:numId w:val="6"/>
        </w:numPr>
        <w:shd w:val="clear" w:color="auto" w:fill="auto"/>
        <w:tabs>
          <w:tab w:val="left" w:pos="432"/>
        </w:tabs>
        <w:spacing w:line="336" w:lineRule="exact"/>
        <w:ind w:left="480" w:hanging="360"/>
      </w:pPr>
      <w:r>
        <w:rPr>
          <w:rStyle w:val="14pt0pt"/>
        </w:rPr>
        <w:t>«Всім серцем любіть Україну свою,— і вічні ми будемо з нею». Дані рядки в композиційній будові твору є: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shd w:val="clear" w:color="auto" w:fill="auto"/>
        <w:spacing w:line="336" w:lineRule="exact"/>
        <w:ind w:left="480" w:firstLine="0"/>
      </w:pPr>
      <w:r>
        <w:rPr>
          <w:rStyle w:val="14pt0pt"/>
        </w:rPr>
        <w:t xml:space="preserve">а) експозицією; б) кульмінацію; в) зав’язкою; г) </w:t>
      </w:r>
      <w:r>
        <w:rPr>
          <w:rStyle w:val="12pt0pt"/>
        </w:rPr>
        <w:t>розв’язкою.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numPr>
          <w:ilvl w:val="0"/>
          <w:numId w:val="6"/>
        </w:numPr>
        <w:shd w:val="clear" w:color="auto" w:fill="auto"/>
        <w:tabs>
          <w:tab w:val="left" w:pos="413"/>
        </w:tabs>
        <w:spacing w:line="336" w:lineRule="exact"/>
        <w:ind w:left="480" w:hanging="360"/>
      </w:pPr>
      <w:r>
        <w:rPr>
          <w:rStyle w:val="14pt0pt"/>
        </w:rPr>
        <w:t>Дерева, які шумлять над ставом: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shd w:val="clear" w:color="auto" w:fill="auto"/>
        <w:spacing w:line="336" w:lineRule="exact"/>
        <w:ind w:left="480" w:firstLine="0"/>
      </w:pPr>
      <w:r>
        <w:rPr>
          <w:rStyle w:val="14pt0pt"/>
        </w:rPr>
        <w:t xml:space="preserve">а) тополі; б) берези; в) </w:t>
      </w:r>
      <w:r>
        <w:rPr>
          <w:rStyle w:val="12pt0pt"/>
        </w:rPr>
        <w:t>верби',</w:t>
      </w:r>
      <w:r>
        <w:rPr>
          <w:rStyle w:val="14pt0pt"/>
        </w:rPr>
        <w:t xml:space="preserve"> г) клени.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numPr>
          <w:ilvl w:val="0"/>
          <w:numId w:val="6"/>
        </w:numPr>
        <w:shd w:val="clear" w:color="auto" w:fill="auto"/>
        <w:tabs>
          <w:tab w:val="left" w:pos="422"/>
        </w:tabs>
        <w:spacing w:line="336" w:lineRule="exact"/>
        <w:ind w:left="480" w:hanging="360"/>
      </w:pPr>
      <w:r>
        <w:rPr>
          <w:rStyle w:val="14pt0pt"/>
        </w:rPr>
        <w:t>Українську мову В.Сосюра називає: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shd w:val="clear" w:color="auto" w:fill="auto"/>
        <w:spacing w:line="336" w:lineRule="exact"/>
        <w:ind w:left="480" w:firstLine="0"/>
      </w:pPr>
      <w:r>
        <w:rPr>
          <w:rStyle w:val="14pt0pt"/>
        </w:rPr>
        <w:t xml:space="preserve">а) милозвучною; б) </w:t>
      </w:r>
      <w:r>
        <w:rPr>
          <w:rStyle w:val="12pt0pt"/>
        </w:rPr>
        <w:t>солов’їною',</w:t>
      </w:r>
      <w:r>
        <w:rPr>
          <w:rStyle w:val="14pt0pt"/>
        </w:rPr>
        <w:t xml:space="preserve"> в) гучною; г) веселою.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numPr>
          <w:ilvl w:val="0"/>
          <w:numId w:val="6"/>
        </w:numPr>
        <w:shd w:val="clear" w:color="auto" w:fill="auto"/>
        <w:tabs>
          <w:tab w:val="left" w:pos="566"/>
        </w:tabs>
        <w:spacing w:line="336" w:lineRule="exact"/>
        <w:ind w:left="480" w:hanging="360"/>
      </w:pPr>
      <w:r>
        <w:rPr>
          <w:rStyle w:val="14pt0pt"/>
        </w:rPr>
        <w:t xml:space="preserve">Рідна країна горить — не згорає, як та: а) зірка; б) райдуга; в) діброва; г) </w:t>
      </w:r>
      <w:r>
        <w:rPr>
          <w:rStyle w:val="12pt0pt"/>
        </w:rPr>
        <w:t>купина.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numPr>
          <w:ilvl w:val="0"/>
          <w:numId w:val="6"/>
        </w:numPr>
        <w:shd w:val="clear" w:color="auto" w:fill="auto"/>
        <w:tabs>
          <w:tab w:val="left" w:pos="552"/>
        </w:tabs>
        <w:spacing w:line="336" w:lineRule="exact"/>
        <w:ind w:left="480" w:hanging="360"/>
      </w:pPr>
      <w:r>
        <w:rPr>
          <w:rStyle w:val="14pt0pt"/>
        </w:rPr>
        <w:t>Любити свій край потрібно: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shd w:val="clear" w:color="auto" w:fill="auto"/>
        <w:spacing w:line="336" w:lineRule="exact"/>
        <w:ind w:left="480" w:firstLine="0"/>
      </w:pPr>
      <w:r>
        <w:rPr>
          <w:rStyle w:val="14pt0pt"/>
        </w:rPr>
        <w:t xml:space="preserve">а) як вишневий сад; б) </w:t>
      </w:r>
      <w:r>
        <w:rPr>
          <w:rStyle w:val="12pt0pt"/>
        </w:rPr>
        <w:t>у годину негоди',</w:t>
      </w:r>
      <w:r>
        <w:rPr>
          <w:rStyle w:val="14pt0pt"/>
        </w:rPr>
        <w:t xml:space="preserve"> в) мов цінну річ;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shd w:val="clear" w:color="auto" w:fill="auto"/>
        <w:tabs>
          <w:tab w:val="left" w:pos="797"/>
        </w:tabs>
        <w:spacing w:line="336" w:lineRule="exact"/>
        <w:ind w:left="480" w:firstLine="0"/>
      </w:pPr>
      <w:r>
        <w:rPr>
          <w:rStyle w:val="14pt0pt"/>
        </w:rPr>
        <w:t>г)</w:t>
      </w:r>
      <w:r>
        <w:rPr>
          <w:rStyle w:val="14pt0pt"/>
        </w:rPr>
        <w:tab/>
        <w:t>не звертаючи уваги на ментальність його народу.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numPr>
          <w:ilvl w:val="0"/>
          <w:numId w:val="6"/>
        </w:numPr>
        <w:shd w:val="clear" w:color="auto" w:fill="auto"/>
        <w:tabs>
          <w:tab w:val="left" w:pos="566"/>
        </w:tabs>
        <w:spacing w:line="336" w:lineRule="exact"/>
        <w:ind w:left="480" w:hanging="360"/>
      </w:pPr>
      <w:r>
        <w:rPr>
          <w:rStyle w:val="14pt0pt"/>
        </w:rPr>
        <w:t>Без Батьківщини кожний українець: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shd w:val="clear" w:color="auto" w:fill="auto"/>
        <w:tabs>
          <w:tab w:val="left" w:pos="821"/>
        </w:tabs>
        <w:spacing w:line="336" w:lineRule="exact"/>
        <w:ind w:left="480" w:firstLine="0"/>
      </w:pPr>
      <w:r>
        <w:rPr>
          <w:rStyle w:val="14pt0pt"/>
        </w:rPr>
        <w:t>а)</w:t>
      </w:r>
      <w:r>
        <w:rPr>
          <w:rStyle w:val="14pt0pt"/>
        </w:rPr>
        <w:tab/>
        <w:t xml:space="preserve">сирота; б) вітер у полі; в) </w:t>
      </w:r>
      <w:r>
        <w:rPr>
          <w:rStyle w:val="12pt0pt"/>
        </w:rPr>
        <w:t>порох і дим</w:t>
      </w:r>
      <w:r>
        <w:rPr>
          <w:rStyle w:val="14pt0pt"/>
        </w:rPr>
        <w:t>; г) дорожній пил.</w:t>
      </w:r>
    </w:p>
    <w:p w:rsidR="00D434DF" w:rsidRDefault="00D434DF" w:rsidP="00D434DF">
      <w:pPr>
        <w:pStyle w:val="70"/>
        <w:framePr w:w="8918" w:h="14039" w:hRule="exact" w:wrap="none" w:vAnchor="page" w:hAnchor="page" w:x="2247" w:y="1630"/>
        <w:shd w:val="clear" w:color="auto" w:fill="auto"/>
        <w:ind w:left="480" w:firstLine="0"/>
      </w:pPr>
      <w:r>
        <w:t>«Сад»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numPr>
          <w:ilvl w:val="0"/>
          <w:numId w:val="7"/>
        </w:numPr>
        <w:shd w:val="clear" w:color="auto" w:fill="auto"/>
        <w:tabs>
          <w:tab w:val="left" w:pos="413"/>
        </w:tabs>
        <w:spacing w:line="336" w:lineRule="exact"/>
        <w:ind w:left="480" w:hanging="360"/>
      </w:pPr>
      <w:r>
        <w:rPr>
          <w:rStyle w:val="14pt0pt"/>
        </w:rPr>
        <w:t>Що чинили вороги по відношенню до саду?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shd w:val="clear" w:color="auto" w:fill="auto"/>
        <w:tabs>
          <w:tab w:val="left" w:pos="811"/>
        </w:tabs>
        <w:spacing w:line="336" w:lineRule="exact"/>
        <w:ind w:left="480" w:firstLine="0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Рубали і різали</w:t>
      </w:r>
      <w:r>
        <w:rPr>
          <w:rStyle w:val="14pt0pt"/>
        </w:rPr>
        <w:t>; б) викорінювали і палили;</w:t>
      </w:r>
    </w:p>
    <w:p w:rsidR="00D434DF" w:rsidRDefault="00D434DF" w:rsidP="00D434DF">
      <w:pPr>
        <w:pStyle w:val="21"/>
        <w:framePr w:w="8918" w:h="14039" w:hRule="exact" w:wrap="none" w:vAnchor="page" w:hAnchor="page" w:x="2247" w:y="1630"/>
        <w:shd w:val="clear" w:color="auto" w:fill="auto"/>
        <w:tabs>
          <w:tab w:val="left" w:pos="821"/>
        </w:tabs>
        <w:spacing w:line="336" w:lineRule="exact"/>
        <w:ind w:left="480" w:firstLine="0"/>
      </w:pPr>
      <w:r>
        <w:rPr>
          <w:rStyle w:val="14pt0pt"/>
        </w:rPr>
        <w:t>в)</w:t>
      </w:r>
      <w:r>
        <w:rPr>
          <w:rStyle w:val="14pt0pt"/>
        </w:rPr>
        <w:tab/>
        <w:t>нівечили й отруювали; г) плекали і водночас ганьбили.</w:t>
      </w:r>
    </w:p>
    <w:p w:rsidR="00D434DF" w:rsidRDefault="00D434DF" w:rsidP="00D434DF">
      <w:pPr>
        <w:rPr>
          <w:sz w:val="2"/>
          <w:szCs w:val="2"/>
        </w:rPr>
        <w:sectPr w:rsidR="00D434D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434DF" w:rsidRDefault="00D434DF" w:rsidP="00D434DF">
      <w:pPr>
        <w:pStyle w:val="20"/>
        <w:framePr w:wrap="none" w:vAnchor="page" w:hAnchor="page" w:x="2204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272</w:t>
      </w:r>
    </w:p>
    <w:p w:rsidR="00D434DF" w:rsidRDefault="00D434DF" w:rsidP="00D434DF">
      <w:pPr>
        <w:pStyle w:val="a0"/>
        <w:framePr w:wrap="none" w:vAnchor="page" w:hAnchor="page" w:x="6006" w:y="1169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numPr>
          <w:ilvl w:val="0"/>
          <w:numId w:val="7"/>
        </w:numPr>
        <w:shd w:val="clear" w:color="auto" w:fill="auto"/>
        <w:tabs>
          <w:tab w:val="left" w:pos="437"/>
        </w:tabs>
        <w:ind w:left="460" w:hanging="340"/>
      </w:pPr>
      <w:r>
        <w:rPr>
          <w:rStyle w:val="14pt0pt"/>
        </w:rPr>
        <w:t>В.Сосюра проклинав тих, хто: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tabs>
          <w:tab w:val="left" w:pos="796"/>
        </w:tabs>
        <w:ind w:left="460" w:firstLine="0"/>
      </w:pPr>
      <w:r>
        <w:rPr>
          <w:rStyle w:val="14pt0pt"/>
        </w:rPr>
        <w:t>а)</w:t>
      </w:r>
      <w:r>
        <w:rPr>
          <w:rStyle w:val="14pt0pt"/>
        </w:rPr>
        <w:tab/>
        <w:t>спостерігав за історичними подіями;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tabs>
          <w:tab w:val="left" w:pos="815"/>
        </w:tabs>
        <w:ind w:left="460" w:firstLine="0"/>
      </w:pPr>
      <w:r>
        <w:rPr>
          <w:rStyle w:val="14pt0pt"/>
        </w:rPr>
        <w:t>б)</w:t>
      </w:r>
      <w:r>
        <w:rPr>
          <w:rStyle w:val="14pt0pt"/>
        </w:rPr>
        <w:tab/>
      </w:r>
      <w:r>
        <w:rPr>
          <w:rStyle w:val="12pt0pt"/>
        </w:rPr>
        <w:t>обертався у минуле',</w:t>
      </w:r>
      <w:r>
        <w:rPr>
          <w:rStyle w:val="14pt0pt"/>
        </w:rPr>
        <w:t xml:space="preserve"> в) поєднав теперішнє і минуле;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tabs>
          <w:tab w:val="left" w:pos="815"/>
          <w:tab w:val="left" w:pos="782"/>
        </w:tabs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забув видатних осіб рідного краю.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numPr>
          <w:ilvl w:val="0"/>
          <w:numId w:val="7"/>
        </w:numPr>
        <w:shd w:val="clear" w:color="auto" w:fill="auto"/>
        <w:tabs>
          <w:tab w:val="left" w:pos="427"/>
        </w:tabs>
        <w:ind w:left="460" w:hanging="340"/>
      </w:pPr>
      <w:r>
        <w:rPr>
          <w:rStyle w:val="14pt0pt"/>
        </w:rPr>
        <w:t>Народ дивився назад і сумував за: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ind w:left="460" w:firstLine="0"/>
      </w:pPr>
      <w:r>
        <w:rPr>
          <w:rStyle w:val="14pt0pt"/>
        </w:rPr>
        <w:t>а) кращими національними традиціями; б) вірою язичників.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tabs>
          <w:tab w:val="left" w:pos="796"/>
        </w:tabs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 xml:space="preserve">тими, хто заснував Київську Русь; г) </w:t>
      </w:r>
      <w:r>
        <w:rPr>
          <w:rStyle w:val="12pt0pt"/>
        </w:rPr>
        <w:t>минулим.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numPr>
          <w:ilvl w:val="0"/>
          <w:numId w:val="7"/>
        </w:numPr>
        <w:shd w:val="clear" w:color="auto" w:fill="auto"/>
        <w:tabs>
          <w:tab w:val="left" w:pos="437"/>
        </w:tabs>
        <w:ind w:left="460" w:hanging="340"/>
      </w:pPr>
      <w:r>
        <w:rPr>
          <w:rStyle w:val="14pt0pt"/>
        </w:rPr>
        <w:t>Брати брали за: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ind w:left="460" w:firstLine="0"/>
      </w:pPr>
      <w:r>
        <w:rPr>
          <w:rStyle w:val="14pt0pt"/>
        </w:rPr>
        <w:t xml:space="preserve">а) підступність і хитрість; б) зрадництво; в) </w:t>
      </w:r>
      <w:r>
        <w:rPr>
          <w:rStyle w:val="12pt0pt"/>
        </w:rPr>
        <w:t>правдиве слово',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tabs>
          <w:tab w:val="left" w:pos="777"/>
        </w:tabs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відступництво і зло.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numPr>
          <w:ilvl w:val="0"/>
          <w:numId w:val="7"/>
        </w:numPr>
        <w:shd w:val="clear" w:color="auto" w:fill="auto"/>
        <w:tabs>
          <w:tab w:val="left" w:pos="418"/>
        </w:tabs>
        <w:ind w:left="460" w:right="1360" w:hanging="340"/>
      </w:pPr>
      <w:r>
        <w:rPr>
          <w:rStyle w:val="14pt0pt"/>
        </w:rPr>
        <w:t xml:space="preserve">У скрутні для країни часи в саду розкішному лишились: а) </w:t>
      </w:r>
      <w:r>
        <w:rPr>
          <w:rStyle w:val="12pt0pt"/>
        </w:rPr>
        <w:t>одні пеньки’,</w:t>
      </w:r>
      <w:r>
        <w:rPr>
          <w:rStyle w:val="14pt0pt"/>
        </w:rPr>
        <w:t xml:space="preserve"> б) сухе гілля та сміття; в) зів’ялі квіти;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tabs>
          <w:tab w:val="left" w:pos="782"/>
        </w:tabs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зруйновані шпаківні.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numPr>
          <w:ilvl w:val="0"/>
          <w:numId w:val="7"/>
        </w:numPr>
        <w:shd w:val="clear" w:color="auto" w:fill="auto"/>
        <w:tabs>
          <w:tab w:val="left" w:pos="432"/>
        </w:tabs>
        <w:ind w:left="460" w:hanging="340"/>
      </w:pPr>
      <w:r>
        <w:rPr>
          <w:rStyle w:val="14pt0pt"/>
        </w:rPr>
        <w:t>Вороги змушували українців: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ind w:left="460" w:firstLine="0"/>
      </w:pPr>
      <w:r>
        <w:rPr>
          <w:rStyle w:val="14pt0pt"/>
        </w:rPr>
        <w:t xml:space="preserve">а) обробляти сад; б) </w:t>
      </w:r>
      <w:r>
        <w:rPr>
          <w:rStyle w:val="12pt0pt"/>
        </w:rPr>
        <w:t>грати їм на струнах',</w:t>
      </w:r>
      <w:r>
        <w:rPr>
          <w:rStyle w:val="14pt0pt"/>
        </w:rPr>
        <w:t xml:space="preserve"> в) збирати урожай в саду;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tabs>
          <w:tab w:val="left" w:pos="777"/>
        </w:tabs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танцювати гопака і співати веселих пісень.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numPr>
          <w:ilvl w:val="0"/>
          <w:numId w:val="7"/>
        </w:numPr>
        <w:shd w:val="clear" w:color="auto" w:fill="auto"/>
        <w:tabs>
          <w:tab w:val="left" w:pos="422"/>
        </w:tabs>
        <w:ind w:left="460" w:hanging="340"/>
      </w:pPr>
      <w:r>
        <w:rPr>
          <w:rStyle w:val="14pt0pt"/>
        </w:rPr>
        <w:t>Чорний крук кричав і плакав над: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ind w:left="460" w:firstLine="0"/>
      </w:pPr>
      <w:r>
        <w:rPr>
          <w:rStyle w:val="14pt0pt"/>
        </w:rPr>
        <w:t>а) лісами; б) українським поселенням; в) пошкодженим садом;</w:t>
      </w:r>
    </w:p>
    <w:p w:rsidR="00D434DF" w:rsidRDefault="00D434DF" w:rsidP="00D434DF">
      <w:pPr>
        <w:pStyle w:val="80"/>
        <w:framePr w:w="9163" w:h="14026" w:hRule="exact" w:wrap="none" w:vAnchor="page" w:hAnchor="page" w:x="2247" w:y="1638"/>
        <w:shd w:val="clear" w:color="auto" w:fill="auto"/>
        <w:tabs>
          <w:tab w:val="left" w:pos="777"/>
        </w:tabs>
        <w:ind w:left="460" w:firstLine="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полями.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numPr>
          <w:ilvl w:val="0"/>
          <w:numId w:val="7"/>
        </w:numPr>
        <w:shd w:val="clear" w:color="auto" w:fill="auto"/>
        <w:tabs>
          <w:tab w:val="left" w:pos="432"/>
        </w:tabs>
        <w:ind w:left="460" w:hanging="340"/>
      </w:pPr>
      <w:r>
        <w:rPr>
          <w:rStyle w:val="14pt0pt"/>
        </w:rPr>
        <w:t>Струни порівнюються з: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ind w:left="460" w:firstLine="0"/>
      </w:pPr>
      <w:r>
        <w:rPr>
          <w:rStyle w:val="14pt0pt"/>
        </w:rPr>
        <w:t xml:space="preserve">а)політом ворожих куль; б) сонячним промінням; в) </w:t>
      </w:r>
      <w:r>
        <w:rPr>
          <w:rStyle w:val="12pt0pt"/>
        </w:rPr>
        <w:t>жилами',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tabs>
          <w:tab w:val="left" w:pos="777"/>
        </w:tabs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волоссям.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numPr>
          <w:ilvl w:val="0"/>
          <w:numId w:val="7"/>
        </w:numPr>
        <w:shd w:val="clear" w:color="auto" w:fill="auto"/>
        <w:tabs>
          <w:tab w:val="left" w:pos="422"/>
        </w:tabs>
        <w:ind w:left="460" w:hanging="340"/>
      </w:pPr>
      <w:r>
        <w:rPr>
          <w:rStyle w:val="14pt0pt"/>
        </w:rPr>
        <w:t>Українці здригнулись через те, що:</w:t>
      </w:r>
    </w:p>
    <w:p w:rsidR="00D434DF" w:rsidRDefault="00D434DF" w:rsidP="00D434DF">
      <w:pPr>
        <w:pStyle w:val="80"/>
        <w:framePr w:w="9163" w:h="14026" w:hRule="exact" w:wrap="none" w:vAnchor="page" w:hAnchor="page" w:x="2247" w:y="1638"/>
        <w:shd w:val="clear" w:color="auto" w:fill="auto"/>
        <w:tabs>
          <w:tab w:val="left" w:pos="782"/>
        </w:tabs>
        <w:ind w:left="460" w:firstLine="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з'явився новий співець, що вдарив у струни по-новому;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tabs>
          <w:tab w:val="left" w:pos="801"/>
        </w:tabs>
        <w:ind w:left="460" w:firstLine="0"/>
      </w:pPr>
      <w:r>
        <w:rPr>
          <w:rStyle w:val="14pt0pt"/>
        </w:rPr>
        <w:t>б)</w:t>
      </w:r>
      <w:r>
        <w:rPr>
          <w:rStyle w:val="14pt0pt"/>
        </w:rPr>
        <w:tab/>
        <w:t>лилася їх кров за майбутнє рідного краю;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tabs>
          <w:tab w:val="left" w:pos="806"/>
        </w:tabs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закричав крук над їх головами;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tabs>
          <w:tab w:val="left" w:pos="777"/>
        </w:tabs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побачили жорстокість ворога.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numPr>
          <w:ilvl w:val="0"/>
          <w:numId w:val="7"/>
        </w:numPr>
        <w:shd w:val="clear" w:color="auto" w:fill="auto"/>
        <w:tabs>
          <w:tab w:val="left" w:pos="562"/>
        </w:tabs>
        <w:ind w:left="460" w:right="360" w:hanging="340"/>
      </w:pPr>
      <w:r>
        <w:rPr>
          <w:rStyle w:val="14pt0pt"/>
        </w:rPr>
        <w:t>Художній засіб, який використав В. Сосюра у рядку: «...і крізь гял- ля сміялись зорі»: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ind w:left="460" w:firstLine="0"/>
      </w:pPr>
      <w:r>
        <w:rPr>
          <w:rStyle w:val="14pt0pt"/>
        </w:rPr>
        <w:t xml:space="preserve">а) </w:t>
      </w:r>
      <w:r>
        <w:rPr>
          <w:rStyle w:val="12pt0pt"/>
        </w:rPr>
        <w:t>метафора;</w:t>
      </w:r>
      <w:r>
        <w:rPr>
          <w:rStyle w:val="14pt0pt"/>
        </w:rPr>
        <w:t xml:space="preserve"> б) гіпербола, в) епітет; г) порівняння.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numPr>
          <w:ilvl w:val="0"/>
          <w:numId w:val="7"/>
        </w:numPr>
        <w:shd w:val="clear" w:color="auto" w:fill="auto"/>
        <w:tabs>
          <w:tab w:val="left" w:pos="571"/>
        </w:tabs>
        <w:ind w:left="460" w:hanging="340"/>
      </w:pPr>
      <w:r>
        <w:rPr>
          <w:rStyle w:val="14pt0pt"/>
        </w:rPr>
        <w:t>Наприкінці твору В. Сосюра звертається до: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ind w:left="460" w:firstLine="0"/>
      </w:pPr>
      <w:r>
        <w:rPr>
          <w:rStyle w:val="14pt0pt"/>
        </w:rPr>
        <w:t>а) ворогів, які полонили українців; б) рідного краю;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tabs>
          <w:tab w:val="left" w:pos="801"/>
        </w:tabs>
        <w:ind w:left="460" w:firstLine="0"/>
      </w:pPr>
      <w:r>
        <w:rPr>
          <w:rStyle w:val="14pt0pt"/>
        </w:rPr>
        <w:t>в)</w:t>
      </w:r>
      <w:r>
        <w:rPr>
          <w:rStyle w:val="14pt0pt"/>
        </w:rPr>
        <w:tab/>
        <w:t>молоді майбутньої України;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tabs>
          <w:tab w:val="left" w:pos="772"/>
        </w:tabs>
        <w:ind w:left="460" w:firstLine="0"/>
      </w:pPr>
      <w:r>
        <w:rPr>
          <w:rStyle w:val="14pt0pt"/>
        </w:rPr>
        <w:t>г)</w:t>
      </w:r>
      <w:r>
        <w:rPr>
          <w:rStyle w:val="14pt0pt"/>
        </w:rPr>
        <w:tab/>
        <w:t>до всіх, кому не байдужа доля Батьківщини.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numPr>
          <w:ilvl w:val="0"/>
          <w:numId w:val="7"/>
        </w:numPr>
        <w:shd w:val="clear" w:color="auto" w:fill="auto"/>
        <w:tabs>
          <w:tab w:val="left" w:pos="562"/>
        </w:tabs>
        <w:ind w:left="460" w:hanging="340"/>
      </w:pPr>
      <w:r>
        <w:rPr>
          <w:rStyle w:val="14pt0pt"/>
        </w:rPr>
        <w:t>У мирний час сад: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tabs>
          <w:tab w:val="left" w:pos="753"/>
        </w:tabs>
        <w:ind w:left="460" w:firstLine="0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розквітнув;</w:t>
      </w:r>
      <w:r>
        <w:rPr>
          <w:rStyle w:val="14pt0pt"/>
        </w:rPr>
        <w:t xml:space="preserve"> б) зашумів;</w:t>
      </w:r>
    </w:p>
    <w:p w:rsidR="00D434DF" w:rsidRDefault="00D434DF" w:rsidP="00D434DF">
      <w:pPr>
        <w:pStyle w:val="21"/>
        <w:framePr w:w="9163" w:h="14026" w:hRule="exact" w:wrap="none" w:vAnchor="page" w:hAnchor="page" w:x="2247" w:y="1638"/>
        <w:shd w:val="clear" w:color="auto" w:fill="auto"/>
        <w:tabs>
          <w:tab w:val="left" w:pos="806"/>
        </w:tabs>
        <w:spacing w:after="59"/>
        <w:ind w:left="460" w:right="360" w:firstLine="0"/>
      </w:pPr>
      <w:r>
        <w:rPr>
          <w:rStyle w:val="14pt0pt"/>
        </w:rPr>
        <w:t>в)</w:t>
      </w:r>
      <w:r>
        <w:rPr>
          <w:rStyle w:val="14pt0pt"/>
        </w:rPr>
        <w:tab/>
        <w:t xml:space="preserve">зазеленів і сповнився щебетом пташок; г) дав урожай. </w:t>
      </w: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D434DF" w:rsidRDefault="00D434DF" w:rsidP="00D434DF">
      <w:pPr>
        <w:pStyle w:val="60"/>
        <w:framePr w:w="9163" w:h="14026" w:hRule="exact" w:wrap="none" w:vAnchor="page" w:hAnchor="page" w:x="2247" w:y="1638"/>
        <w:numPr>
          <w:ilvl w:val="0"/>
          <w:numId w:val="5"/>
        </w:numPr>
        <w:shd w:val="clear" w:color="auto" w:fill="auto"/>
        <w:tabs>
          <w:tab w:val="left" w:pos="758"/>
        </w:tabs>
        <w:spacing w:before="0" w:after="0" w:line="403" w:lineRule="exact"/>
        <w:ind w:left="460" w:right="360"/>
      </w:pPr>
      <w:bookmarkStart w:id="4" w:name="bookmark256"/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  <w:bookmarkEnd w:id="4"/>
    </w:p>
    <w:p w:rsidR="00D434DF" w:rsidRDefault="00D434DF" w:rsidP="00D434DF">
      <w:pPr>
        <w:pStyle w:val="21"/>
        <w:framePr w:w="9163" w:h="14026" w:hRule="exact" w:wrap="none" w:vAnchor="page" w:hAnchor="page" w:x="2247" w:y="1638"/>
        <w:numPr>
          <w:ilvl w:val="0"/>
          <w:numId w:val="8"/>
        </w:numPr>
        <w:shd w:val="clear" w:color="auto" w:fill="auto"/>
        <w:tabs>
          <w:tab w:val="left" w:pos="403"/>
        </w:tabs>
        <w:spacing w:line="331" w:lineRule="exact"/>
        <w:ind w:left="460" w:right="360" w:hanging="340"/>
      </w:pPr>
      <w:r>
        <w:rPr>
          <w:rStyle w:val="14pt0pt"/>
        </w:rPr>
        <w:t>Чому, на ваш погляд, В.Сосюра у творі «Сад» засуджує тих, хто за минулим сумував, «дивився назад»? Відповідь обґрунтуйте.</w:t>
      </w:r>
    </w:p>
    <w:p w:rsidR="00D434DF" w:rsidRDefault="00D434DF" w:rsidP="00D434DF">
      <w:pPr>
        <w:rPr>
          <w:sz w:val="2"/>
          <w:szCs w:val="2"/>
        </w:rPr>
        <w:sectPr w:rsidR="00D434D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D434DF" w:rsidRDefault="00D434DF" w:rsidP="00D434DF">
      <w:pPr>
        <w:pStyle w:val="a0"/>
        <w:framePr w:wrap="none" w:vAnchor="page" w:hAnchor="page" w:x="2228" w:y="1150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Світ української поезії</w:t>
      </w:r>
    </w:p>
    <w:p w:rsidR="00D434DF" w:rsidRDefault="00D434DF" w:rsidP="00D434DF">
      <w:pPr>
        <w:pStyle w:val="20"/>
        <w:framePr w:wrap="none" w:vAnchor="page" w:hAnchor="page" w:x="10724" w:y="114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273</w:t>
      </w:r>
    </w:p>
    <w:p w:rsidR="00D434DF" w:rsidRDefault="00D434DF" w:rsidP="00D434DF">
      <w:pPr>
        <w:pStyle w:val="21"/>
        <w:framePr w:w="8933" w:h="14036" w:hRule="exact" w:wrap="none" w:vAnchor="page" w:hAnchor="page" w:x="2247" w:y="1634"/>
        <w:numPr>
          <w:ilvl w:val="0"/>
          <w:numId w:val="8"/>
        </w:numPr>
        <w:shd w:val="clear" w:color="auto" w:fill="auto"/>
        <w:tabs>
          <w:tab w:val="left" w:pos="458"/>
        </w:tabs>
        <w:spacing w:line="331" w:lineRule="exact"/>
        <w:ind w:left="480" w:right="20" w:hanging="320"/>
        <w:jc w:val="both"/>
      </w:pPr>
      <w:r>
        <w:rPr>
          <w:rStyle w:val="14pt0pt"/>
        </w:rPr>
        <w:t>Як ви вважаєте, з якою метою письменник згадує у вірші «Любіть Україну» про роки воєнного лихоліття? Відповідь аргументуйте.</w:t>
      </w:r>
    </w:p>
    <w:p w:rsidR="00D434DF" w:rsidRDefault="00D434DF" w:rsidP="00D434DF">
      <w:pPr>
        <w:pStyle w:val="21"/>
        <w:framePr w:w="8933" w:h="14036" w:hRule="exact" w:wrap="none" w:vAnchor="page" w:hAnchor="page" w:x="2247" w:y="1634"/>
        <w:numPr>
          <w:ilvl w:val="0"/>
          <w:numId w:val="8"/>
        </w:numPr>
        <w:shd w:val="clear" w:color="auto" w:fill="auto"/>
        <w:tabs>
          <w:tab w:val="left" w:pos="472"/>
        </w:tabs>
        <w:spacing w:line="331" w:lineRule="exact"/>
        <w:ind w:left="480" w:right="20" w:hanging="320"/>
        <w:jc w:val="both"/>
      </w:pPr>
      <w:r>
        <w:rPr>
          <w:rStyle w:val="14pt0pt"/>
        </w:rPr>
        <w:t>Символом безсмертя українського народу у творі В.Сосюри «Лю</w:t>
      </w:r>
      <w:r>
        <w:rPr>
          <w:rStyle w:val="14pt0pt"/>
        </w:rPr>
        <w:softHyphen/>
        <w:t>біть Україну» є:</w:t>
      </w:r>
    </w:p>
    <w:p w:rsidR="00D434DF" w:rsidRDefault="00D434DF" w:rsidP="00D434DF">
      <w:pPr>
        <w:pStyle w:val="21"/>
        <w:framePr w:w="8933" w:h="14036" w:hRule="exact" w:wrap="none" w:vAnchor="page" w:hAnchor="page" w:x="2247" w:y="1634"/>
        <w:shd w:val="clear" w:color="auto" w:fill="auto"/>
        <w:spacing w:line="331" w:lineRule="exact"/>
        <w:ind w:left="160" w:firstLine="320"/>
      </w:pPr>
      <w:r>
        <w:rPr>
          <w:rStyle w:val="14pt0pt"/>
        </w:rPr>
        <w:t xml:space="preserve">а) мова; б) культура; в) багряні стяги; г) </w:t>
      </w:r>
      <w:r>
        <w:rPr>
          <w:rStyle w:val="12pt0pt"/>
        </w:rPr>
        <w:t>купина.</w:t>
      </w:r>
    </w:p>
    <w:p w:rsidR="00D434DF" w:rsidRDefault="00D434DF" w:rsidP="00D434DF">
      <w:pPr>
        <w:pStyle w:val="70"/>
        <w:framePr w:w="8933" w:h="14036" w:hRule="exact" w:wrap="none" w:vAnchor="page" w:hAnchor="page" w:x="2247" w:y="1634"/>
        <w:shd w:val="clear" w:color="auto" w:fill="auto"/>
        <w:spacing w:line="331" w:lineRule="exact"/>
        <w:ind w:left="160" w:firstLine="320"/>
      </w:pPr>
      <w:r>
        <w:t>Картка № 2</w:t>
      </w:r>
    </w:p>
    <w:p w:rsidR="00D434DF" w:rsidRDefault="00D434DF" w:rsidP="00D434DF">
      <w:pPr>
        <w:pStyle w:val="21"/>
        <w:framePr w:w="8933" w:h="14036" w:hRule="exact" w:wrap="none" w:vAnchor="page" w:hAnchor="page" w:x="2247" w:y="1634"/>
        <w:numPr>
          <w:ilvl w:val="0"/>
          <w:numId w:val="9"/>
        </w:numPr>
        <w:shd w:val="clear" w:color="auto" w:fill="auto"/>
        <w:tabs>
          <w:tab w:val="left" w:pos="453"/>
        </w:tabs>
        <w:spacing w:line="331" w:lineRule="exact"/>
        <w:ind w:left="480" w:right="20" w:hanging="320"/>
        <w:jc w:val="both"/>
      </w:pPr>
      <w:r>
        <w:rPr>
          <w:rStyle w:val="14pt0pt"/>
        </w:rPr>
        <w:t>Прокоментуйте рядки поезій В. Сосюри «Сад» «Руками власними тюрму Творили ми собі одвічну». Наведіть переконливі аргументи з історії.</w:t>
      </w:r>
    </w:p>
    <w:p w:rsidR="00D434DF" w:rsidRDefault="00D434DF" w:rsidP="00D434DF">
      <w:pPr>
        <w:pStyle w:val="21"/>
        <w:framePr w:w="8933" w:h="14036" w:hRule="exact" w:wrap="none" w:vAnchor="page" w:hAnchor="page" w:x="2247" w:y="1634"/>
        <w:numPr>
          <w:ilvl w:val="0"/>
          <w:numId w:val="9"/>
        </w:numPr>
        <w:shd w:val="clear" w:color="auto" w:fill="auto"/>
        <w:tabs>
          <w:tab w:val="left" w:pos="462"/>
        </w:tabs>
        <w:spacing w:line="331" w:lineRule="exact"/>
        <w:ind w:left="480" w:right="20" w:hanging="320"/>
        <w:jc w:val="both"/>
      </w:pPr>
      <w:r>
        <w:rPr>
          <w:rStyle w:val="14pt0pt"/>
        </w:rPr>
        <w:t>Дослідіть, у чому виявляється любов письменника до України («Любіть Україну!»), наведіть переконливі аргументи, посилаю</w:t>
      </w:r>
      <w:r>
        <w:rPr>
          <w:rStyle w:val="14pt0pt"/>
        </w:rPr>
        <w:softHyphen/>
        <w:t>чись на зміст поезії.</w:t>
      </w:r>
    </w:p>
    <w:p w:rsidR="00D434DF" w:rsidRDefault="00D434DF" w:rsidP="00D434DF">
      <w:pPr>
        <w:pStyle w:val="21"/>
        <w:framePr w:w="8933" w:h="14036" w:hRule="exact" w:wrap="none" w:vAnchor="page" w:hAnchor="page" w:x="2247" w:y="1634"/>
        <w:numPr>
          <w:ilvl w:val="0"/>
          <w:numId w:val="8"/>
        </w:numPr>
        <w:shd w:val="clear" w:color="auto" w:fill="auto"/>
        <w:tabs>
          <w:tab w:val="left" w:pos="467"/>
        </w:tabs>
        <w:spacing w:line="331" w:lineRule="exact"/>
        <w:ind w:left="480" w:right="1840" w:hanging="320"/>
      </w:pPr>
      <w:r>
        <w:rPr>
          <w:rStyle w:val="14pt0pt"/>
        </w:rPr>
        <w:t xml:space="preserve">Чорний крук кричав українцям (В.Сосюра, «Сад»): а) голосно і збентежено; б) </w:t>
      </w:r>
      <w:r>
        <w:rPr>
          <w:rStyle w:val="12pt0pt"/>
        </w:rPr>
        <w:t>про волю;</w:t>
      </w:r>
    </w:p>
    <w:p w:rsidR="00D434DF" w:rsidRDefault="00D434DF" w:rsidP="00D434DF">
      <w:pPr>
        <w:pStyle w:val="21"/>
        <w:framePr w:w="8933" w:h="14036" w:hRule="exact" w:wrap="none" w:vAnchor="page" w:hAnchor="page" w:x="2247" w:y="1634"/>
        <w:shd w:val="clear" w:color="auto" w:fill="auto"/>
        <w:tabs>
          <w:tab w:val="left" w:pos="826"/>
        </w:tabs>
        <w:spacing w:line="331" w:lineRule="exact"/>
        <w:ind w:left="160" w:firstLine="320"/>
      </w:pPr>
      <w:r>
        <w:rPr>
          <w:rStyle w:val="14pt0pt"/>
        </w:rPr>
        <w:t>в)</w:t>
      </w:r>
      <w:r>
        <w:rPr>
          <w:rStyle w:val="14pt0pt"/>
        </w:rPr>
        <w:tab/>
        <w:t>захлинаючись та хвилюючись;</w:t>
      </w:r>
    </w:p>
    <w:p w:rsidR="00D434DF" w:rsidRDefault="00D434DF" w:rsidP="00D434DF">
      <w:pPr>
        <w:pStyle w:val="21"/>
        <w:framePr w:w="8933" w:h="14036" w:hRule="exact" w:wrap="none" w:vAnchor="page" w:hAnchor="page" w:x="2247" w:y="1634"/>
        <w:shd w:val="clear" w:color="auto" w:fill="auto"/>
        <w:tabs>
          <w:tab w:val="left" w:pos="806"/>
        </w:tabs>
        <w:spacing w:line="331" w:lineRule="exact"/>
        <w:ind w:left="160" w:firstLine="320"/>
      </w:pPr>
      <w:r>
        <w:rPr>
          <w:rStyle w:val="14pt0pt"/>
        </w:rPr>
        <w:t>г)</w:t>
      </w:r>
      <w:r>
        <w:rPr>
          <w:rStyle w:val="14pt0pt"/>
        </w:rPr>
        <w:tab/>
        <w:t>закликаючи їх на криваву боротьбу.</w:t>
      </w:r>
    </w:p>
    <w:p w:rsidR="00D434DF" w:rsidRDefault="00D434DF" w:rsidP="00D434DF">
      <w:pPr>
        <w:pStyle w:val="70"/>
        <w:framePr w:w="8933" w:h="14036" w:hRule="exact" w:wrap="none" w:vAnchor="page" w:hAnchor="page" w:x="2247" w:y="1634"/>
        <w:shd w:val="clear" w:color="auto" w:fill="auto"/>
        <w:spacing w:line="331" w:lineRule="exact"/>
        <w:ind w:left="160" w:firstLine="320"/>
      </w:pPr>
      <w:r>
        <w:t>Картка № З</w:t>
      </w:r>
    </w:p>
    <w:p w:rsidR="00D434DF" w:rsidRDefault="00D434DF" w:rsidP="00D434DF">
      <w:pPr>
        <w:pStyle w:val="21"/>
        <w:framePr w:w="8933" w:h="14036" w:hRule="exact" w:wrap="none" w:vAnchor="page" w:hAnchor="page" w:x="2247" w:y="1634"/>
        <w:numPr>
          <w:ilvl w:val="0"/>
          <w:numId w:val="10"/>
        </w:numPr>
        <w:shd w:val="clear" w:color="auto" w:fill="auto"/>
        <w:tabs>
          <w:tab w:val="left" w:pos="438"/>
        </w:tabs>
        <w:spacing w:line="331" w:lineRule="exact"/>
        <w:ind w:left="480" w:right="20" w:hanging="320"/>
        <w:jc w:val="both"/>
      </w:pPr>
      <w:r>
        <w:rPr>
          <w:rStyle w:val="14pt0pt"/>
        </w:rPr>
        <w:t>Для чого, на ваш погляд,В.Сосюра у вірші «Любіть Україну!» звер</w:t>
      </w:r>
      <w:r>
        <w:rPr>
          <w:rStyle w:val="14pt0pt"/>
        </w:rPr>
        <w:softHyphen/>
        <w:t>тається до молоді? Що він вбачає у цьому заклику-заповіті?</w:t>
      </w:r>
    </w:p>
    <w:p w:rsidR="00D434DF" w:rsidRDefault="00D434DF" w:rsidP="00D434DF">
      <w:pPr>
        <w:pStyle w:val="21"/>
        <w:framePr w:w="8933" w:h="14036" w:hRule="exact" w:wrap="none" w:vAnchor="page" w:hAnchor="page" w:x="2247" w:y="1634"/>
        <w:numPr>
          <w:ilvl w:val="0"/>
          <w:numId w:val="10"/>
        </w:numPr>
        <w:shd w:val="clear" w:color="auto" w:fill="auto"/>
        <w:tabs>
          <w:tab w:val="left" w:pos="462"/>
        </w:tabs>
        <w:spacing w:line="331" w:lineRule="exact"/>
        <w:ind w:left="480" w:right="20" w:hanging="320"/>
        <w:jc w:val="both"/>
      </w:pPr>
      <w:r>
        <w:rPr>
          <w:rStyle w:val="14pt0pt"/>
        </w:rPr>
        <w:t>Дослідіть, як упродовж твору В.Сосюри «Сад» зазначається про ті труднощі, страждання, приниження, яких зазнали українці. Від</w:t>
      </w:r>
      <w:r>
        <w:rPr>
          <w:rStyle w:val="14pt0pt"/>
        </w:rPr>
        <w:softHyphen/>
        <w:t>повідаючи, посилайтеся на фактичний матеріал.</w:t>
      </w:r>
    </w:p>
    <w:p w:rsidR="00D434DF" w:rsidRDefault="00D434DF" w:rsidP="00D434DF">
      <w:pPr>
        <w:pStyle w:val="21"/>
        <w:framePr w:w="8933" w:h="14036" w:hRule="exact" w:wrap="none" w:vAnchor="page" w:hAnchor="page" w:x="2247" w:y="1634"/>
        <w:numPr>
          <w:ilvl w:val="0"/>
          <w:numId w:val="4"/>
        </w:numPr>
        <w:shd w:val="clear" w:color="auto" w:fill="auto"/>
        <w:tabs>
          <w:tab w:val="left" w:pos="482"/>
        </w:tabs>
        <w:spacing w:line="331" w:lineRule="exact"/>
        <w:ind w:left="480" w:hanging="320"/>
        <w:jc w:val="both"/>
      </w:pPr>
      <w:r>
        <w:rPr>
          <w:rStyle w:val="14pt0pt"/>
        </w:rPr>
        <w:t>На струнах володарям грали (Сосюра, «Любіть Україну!»):</w:t>
      </w:r>
    </w:p>
    <w:p w:rsidR="00D434DF" w:rsidRDefault="00D434DF" w:rsidP="00D434DF">
      <w:pPr>
        <w:pStyle w:val="21"/>
        <w:framePr w:w="8933" w:h="14036" w:hRule="exact" w:wrap="none" w:vAnchor="page" w:hAnchor="page" w:x="2247" w:y="1634"/>
        <w:shd w:val="clear" w:color="auto" w:fill="auto"/>
        <w:spacing w:line="331" w:lineRule="exact"/>
        <w:ind w:left="160" w:firstLine="320"/>
      </w:pPr>
      <w:r>
        <w:rPr>
          <w:rStyle w:val="14pt0pt"/>
        </w:rPr>
        <w:t xml:space="preserve">а) </w:t>
      </w:r>
      <w:r>
        <w:rPr>
          <w:rStyle w:val="12pt0pt"/>
        </w:rPr>
        <w:t>раби;</w:t>
      </w:r>
      <w:r>
        <w:rPr>
          <w:rStyle w:val="14pt0pt"/>
        </w:rPr>
        <w:t xml:space="preserve"> б) військові; в) матері синів, що затнули у кривавій битві;</w:t>
      </w:r>
    </w:p>
    <w:p w:rsidR="00D434DF" w:rsidRDefault="00D434DF" w:rsidP="00D434DF">
      <w:pPr>
        <w:pStyle w:val="21"/>
        <w:framePr w:w="8933" w:h="14036" w:hRule="exact" w:wrap="none" w:vAnchor="page" w:hAnchor="page" w:x="2247" w:y="1634"/>
        <w:shd w:val="clear" w:color="auto" w:fill="auto"/>
        <w:tabs>
          <w:tab w:val="left" w:pos="797"/>
        </w:tabs>
        <w:spacing w:line="331" w:lineRule="exact"/>
        <w:ind w:left="160" w:firstLine="320"/>
      </w:pPr>
      <w:r>
        <w:rPr>
          <w:rStyle w:val="14pt0pt"/>
        </w:rPr>
        <w:t>г)</w:t>
      </w:r>
      <w:r>
        <w:rPr>
          <w:rStyle w:val="14pt0pt"/>
        </w:rPr>
        <w:tab/>
        <w:t>ті, які їх намагалися прислужить.</w:t>
      </w:r>
    </w:p>
    <w:p w:rsidR="00D434DF" w:rsidRDefault="00D434DF" w:rsidP="00D434DF">
      <w:pPr>
        <w:pStyle w:val="70"/>
        <w:framePr w:w="8933" w:h="14036" w:hRule="exact" w:wrap="none" w:vAnchor="page" w:hAnchor="page" w:x="2247" w:y="1634"/>
        <w:shd w:val="clear" w:color="auto" w:fill="auto"/>
        <w:spacing w:line="331" w:lineRule="exact"/>
        <w:ind w:left="160" w:firstLine="320"/>
      </w:pPr>
      <w:r>
        <w:t>Картка № 42</w:t>
      </w:r>
    </w:p>
    <w:p w:rsidR="00D434DF" w:rsidRDefault="00D434DF" w:rsidP="00D434DF">
      <w:pPr>
        <w:pStyle w:val="21"/>
        <w:framePr w:w="8933" w:h="14036" w:hRule="exact" w:wrap="none" w:vAnchor="page" w:hAnchor="page" w:x="2247" w:y="1634"/>
        <w:numPr>
          <w:ilvl w:val="0"/>
          <w:numId w:val="11"/>
        </w:numPr>
        <w:shd w:val="clear" w:color="auto" w:fill="auto"/>
        <w:tabs>
          <w:tab w:val="left" w:pos="453"/>
        </w:tabs>
        <w:spacing w:line="331" w:lineRule="exact"/>
        <w:ind w:left="480" w:right="20" w:hanging="320"/>
        <w:jc w:val="both"/>
      </w:pPr>
      <w:r>
        <w:rPr>
          <w:rStyle w:val="14pt0pt"/>
        </w:rPr>
        <w:t>Що свідчить про нескореність саду тим хто його намагався зни</w:t>
      </w:r>
      <w:r>
        <w:rPr>
          <w:rStyle w:val="14pt0pt"/>
        </w:rPr>
        <w:softHyphen/>
        <w:t>щити? Свої міркування підтвердіть прикладами з твору.</w:t>
      </w:r>
    </w:p>
    <w:p w:rsidR="00D434DF" w:rsidRDefault="00D434DF" w:rsidP="00D434DF">
      <w:pPr>
        <w:pStyle w:val="21"/>
        <w:framePr w:w="8933" w:h="14036" w:hRule="exact" w:wrap="none" w:vAnchor="page" w:hAnchor="page" w:x="2247" w:y="1634"/>
        <w:numPr>
          <w:ilvl w:val="0"/>
          <w:numId w:val="11"/>
        </w:numPr>
        <w:shd w:val="clear" w:color="auto" w:fill="auto"/>
        <w:tabs>
          <w:tab w:val="left" w:pos="462"/>
        </w:tabs>
        <w:spacing w:line="331" w:lineRule="exact"/>
        <w:ind w:left="480" w:right="20" w:hanging="320"/>
        <w:jc w:val="both"/>
      </w:pPr>
      <w:r>
        <w:rPr>
          <w:rStyle w:val="14pt0pt"/>
        </w:rPr>
        <w:t>Доведіть, у чому була драматичною доля поезій В. Сосюри «Лю</w:t>
      </w:r>
      <w:r>
        <w:rPr>
          <w:rStyle w:val="14pt0pt"/>
        </w:rPr>
        <w:softHyphen/>
        <w:t>біть Україну!». Свої спостереження узагальніть.</w:t>
      </w:r>
    </w:p>
    <w:p w:rsidR="00D434DF" w:rsidRDefault="00D434DF" w:rsidP="00D434DF">
      <w:pPr>
        <w:pStyle w:val="21"/>
        <w:framePr w:w="8933" w:h="14036" w:hRule="exact" w:wrap="none" w:vAnchor="page" w:hAnchor="page" w:x="2247" w:y="1634"/>
        <w:numPr>
          <w:ilvl w:val="0"/>
          <w:numId w:val="4"/>
        </w:numPr>
        <w:shd w:val="clear" w:color="auto" w:fill="auto"/>
        <w:tabs>
          <w:tab w:val="left" w:pos="467"/>
        </w:tabs>
        <w:spacing w:line="331" w:lineRule="exact"/>
        <w:ind w:left="480" w:hanging="320"/>
        <w:jc w:val="both"/>
      </w:pPr>
      <w:r>
        <w:rPr>
          <w:rStyle w:val="14pt0pt"/>
        </w:rPr>
        <w:t>За поезією «Любіть Україну!» В. Сосюрі було:</w:t>
      </w:r>
    </w:p>
    <w:p w:rsidR="00D434DF" w:rsidRDefault="00D434DF" w:rsidP="00D434DF">
      <w:pPr>
        <w:pStyle w:val="21"/>
        <w:framePr w:w="8933" w:h="14036" w:hRule="exact" w:wrap="none" w:vAnchor="page" w:hAnchor="page" w:x="2247" w:y="1634"/>
        <w:shd w:val="clear" w:color="auto" w:fill="auto"/>
        <w:tabs>
          <w:tab w:val="left" w:pos="811"/>
        </w:tabs>
        <w:spacing w:line="331" w:lineRule="exact"/>
        <w:ind w:left="160" w:firstLine="320"/>
      </w:pPr>
      <w:r>
        <w:rPr>
          <w:rStyle w:val="14pt0pt"/>
        </w:rPr>
        <w:t>а)</w:t>
      </w:r>
      <w:r>
        <w:rPr>
          <w:rStyle w:val="14pt0pt"/>
        </w:rPr>
        <w:tab/>
        <w:t>присуджено Державну премію І ступеня;</w:t>
      </w:r>
    </w:p>
    <w:p w:rsidR="00D434DF" w:rsidRDefault="00D434DF" w:rsidP="00D434DF">
      <w:pPr>
        <w:pStyle w:val="21"/>
        <w:framePr w:w="8933" w:h="14036" w:hRule="exact" w:wrap="none" w:vAnchor="page" w:hAnchor="page" w:x="2247" w:y="1634"/>
        <w:shd w:val="clear" w:color="auto" w:fill="auto"/>
        <w:tabs>
          <w:tab w:val="left" w:pos="826"/>
        </w:tabs>
        <w:spacing w:line="331" w:lineRule="exact"/>
        <w:ind w:left="160" w:firstLine="320"/>
      </w:pPr>
      <w:r>
        <w:rPr>
          <w:rStyle w:val="14pt0pt"/>
        </w:rPr>
        <w:t>б)</w:t>
      </w:r>
      <w:r>
        <w:rPr>
          <w:rStyle w:val="14pt0pt"/>
        </w:rPr>
        <w:tab/>
        <w:t>ув’язнено у націоналізмі; в) звинувачено в патріотизмі;</w:t>
      </w:r>
    </w:p>
    <w:p w:rsidR="00D434DF" w:rsidRDefault="00D434DF" w:rsidP="00D434DF">
      <w:pPr>
        <w:pStyle w:val="21"/>
        <w:framePr w:w="8933" w:h="14036" w:hRule="exact" w:wrap="none" w:vAnchor="page" w:hAnchor="page" w:x="2247" w:y="1634"/>
        <w:shd w:val="clear" w:color="auto" w:fill="auto"/>
        <w:tabs>
          <w:tab w:val="left" w:pos="826"/>
          <w:tab w:val="left" w:pos="802"/>
        </w:tabs>
        <w:spacing w:after="23" w:line="331" w:lineRule="exact"/>
        <w:ind w:left="160" w:firstLine="320"/>
      </w:pPr>
      <w:r>
        <w:rPr>
          <w:rStyle w:val="14pt0pt"/>
        </w:rPr>
        <w:t>г)</w:t>
      </w:r>
      <w:r>
        <w:rPr>
          <w:rStyle w:val="14pt0pt"/>
        </w:rPr>
        <w:tab/>
        <w:t>визнано майстром-літератором.</w:t>
      </w:r>
    </w:p>
    <w:p w:rsidR="00D434DF" w:rsidRDefault="00D434DF" w:rsidP="00D434DF">
      <w:pPr>
        <w:pStyle w:val="23"/>
        <w:framePr w:w="8933" w:h="14036" w:hRule="exact" w:wrap="none" w:vAnchor="page" w:hAnchor="page" w:x="2247" w:y="1634"/>
        <w:numPr>
          <w:ilvl w:val="0"/>
          <w:numId w:val="2"/>
        </w:numPr>
        <w:shd w:val="clear" w:color="auto" w:fill="auto"/>
        <w:tabs>
          <w:tab w:val="left" w:pos="950"/>
        </w:tabs>
        <w:spacing w:after="0" w:line="528" w:lineRule="exact"/>
        <w:ind w:left="160" w:firstLine="320"/>
      </w:pPr>
      <w:bookmarkStart w:id="5" w:name="bookmark257"/>
      <w:r>
        <w:rPr>
          <w:rStyle w:val="2Arial135pt0pt"/>
          <w:b/>
          <w:bCs/>
        </w:rPr>
        <w:t>Підсумок уроку</w:t>
      </w:r>
      <w:bookmarkEnd w:id="5"/>
    </w:p>
    <w:p w:rsidR="00D434DF" w:rsidRDefault="00D434DF" w:rsidP="00D434DF">
      <w:pPr>
        <w:pStyle w:val="23"/>
        <w:framePr w:w="8933" w:h="14036" w:hRule="exact" w:wrap="none" w:vAnchor="page" w:hAnchor="page" w:x="2247" w:y="1634"/>
        <w:numPr>
          <w:ilvl w:val="0"/>
          <w:numId w:val="2"/>
        </w:numPr>
        <w:shd w:val="clear" w:color="auto" w:fill="auto"/>
        <w:tabs>
          <w:tab w:val="left" w:pos="1037"/>
        </w:tabs>
        <w:spacing w:after="0" w:line="528" w:lineRule="exact"/>
        <w:ind w:left="160" w:firstLine="320"/>
      </w:pPr>
      <w:bookmarkStart w:id="6" w:name="bookmark258"/>
      <w:r>
        <w:rPr>
          <w:rStyle w:val="2Arial135pt0pt"/>
          <w:b/>
          <w:bCs/>
        </w:rPr>
        <w:t>Оголошення результату навчальної діяльності</w:t>
      </w:r>
      <w:bookmarkEnd w:id="6"/>
    </w:p>
    <w:p w:rsidR="00D434DF" w:rsidRDefault="00D434DF" w:rsidP="00D434DF">
      <w:pPr>
        <w:pStyle w:val="23"/>
        <w:framePr w:w="8933" w:h="14036" w:hRule="exact" w:wrap="none" w:vAnchor="page" w:hAnchor="page" w:x="2247" w:y="1634"/>
        <w:numPr>
          <w:ilvl w:val="0"/>
          <w:numId w:val="2"/>
        </w:numPr>
        <w:shd w:val="clear" w:color="auto" w:fill="auto"/>
        <w:tabs>
          <w:tab w:val="left" w:pos="1114"/>
        </w:tabs>
        <w:spacing w:after="0" w:line="528" w:lineRule="exact"/>
        <w:ind w:left="160" w:firstLine="320"/>
      </w:pPr>
      <w:bookmarkStart w:id="7" w:name="bookmark259"/>
      <w:r>
        <w:rPr>
          <w:rStyle w:val="2Arial135pt0pt"/>
          <w:b/>
          <w:bCs/>
        </w:rPr>
        <w:t>Домашнє завдання</w:t>
      </w:r>
      <w:bookmarkEnd w:id="7"/>
    </w:p>
    <w:p w:rsidR="00D434DF" w:rsidRDefault="00D434DF" w:rsidP="00D434DF">
      <w:r>
        <w:rPr>
          <w:rStyle w:val="14pt0pt"/>
          <w:rFonts w:eastAsia="Courier New"/>
        </w:rPr>
        <w:t>Вивчити поезію В. Сосюри «Любіть Україну!», дібрати матеріал про життя і творчість В. Підпалого.</w:t>
      </w:r>
      <w:bookmarkStart w:id="8" w:name="_GoBack"/>
      <w:bookmarkEnd w:id="8"/>
    </w:p>
    <w:sectPr w:rsidR="00D434DF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A7BF0"/>
    <w:multiLevelType w:val="multilevel"/>
    <w:tmpl w:val="051671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A41847"/>
    <w:multiLevelType w:val="multilevel"/>
    <w:tmpl w:val="1BD2B1B8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C84207F"/>
    <w:multiLevelType w:val="multilevel"/>
    <w:tmpl w:val="BD3C3C8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1711AC8"/>
    <w:multiLevelType w:val="multilevel"/>
    <w:tmpl w:val="35F8C4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1B14566"/>
    <w:multiLevelType w:val="multilevel"/>
    <w:tmpl w:val="49F47E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D285B11"/>
    <w:multiLevelType w:val="multilevel"/>
    <w:tmpl w:val="CE36A0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E0C0E3E"/>
    <w:multiLevelType w:val="multilevel"/>
    <w:tmpl w:val="3682A1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5B034EC"/>
    <w:multiLevelType w:val="multilevel"/>
    <w:tmpl w:val="21B6B7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C2523C7"/>
    <w:multiLevelType w:val="multilevel"/>
    <w:tmpl w:val="A8649C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50C0F51"/>
    <w:multiLevelType w:val="multilevel"/>
    <w:tmpl w:val="77F8EF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CE93793"/>
    <w:multiLevelType w:val="multilevel"/>
    <w:tmpl w:val="9F98332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3"/>
  </w:num>
  <w:num w:numId="8">
    <w:abstractNumId w:val="2"/>
  </w:num>
  <w:num w:numId="9">
    <w:abstractNumId w:val="8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4DF"/>
    <w:rsid w:val="00D434DF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D23D8F-11BF-4845-8029-C24FC5A1E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D434DF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">
    <w:name w:val="Основной текст (3)_"/>
    <w:basedOn w:val="DefaultParagraphFont"/>
    <w:rsid w:val="00D434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4"/>
      <w:sz w:val="25"/>
      <w:szCs w:val="25"/>
      <w:u w:val="none"/>
    </w:rPr>
  </w:style>
  <w:style w:type="character" w:customStyle="1" w:styleId="2">
    <w:name w:val="Колонтитул (2)_"/>
    <w:basedOn w:val="DefaultParagraphFont"/>
    <w:link w:val="20"/>
    <w:rsid w:val="00D434DF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D434DF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D434DF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D434DF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D434DF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D434DF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0pt">
    <w:name w:val="Основной текст (6) + Курсив;Интервал 0 pt"/>
    <w:basedOn w:val="6"/>
    <w:rsid w:val="00D434DF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">
    <w:name w:val="Основной текст (7)_"/>
    <w:basedOn w:val="DefaultParagraphFont"/>
    <w:link w:val="70"/>
    <w:rsid w:val="00D434DF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D434DF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a2">
    <w:name w:val="Подпись к картинке_"/>
    <w:basedOn w:val="DefaultParagraphFont"/>
    <w:rsid w:val="00D434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4"/>
      <w:sz w:val="25"/>
      <w:szCs w:val="25"/>
      <w:u w:val="none"/>
    </w:rPr>
  </w:style>
  <w:style w:type="character" w:customStyle="1" w:styleId="814pt0pt">
    <w:name w:val="Основной текст (8) + 14 pt;Не курсив;Интервал 0 pt"/>
    <w:basedOn w:val="8"/>
    <w:rsid w:val="00D434DF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D434DF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D434DF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0pt">
    <w:name w:val="Основной текст (4) + Arial;13;5 pt;Интервал 0 pt"/>
    <w:basedOn w:val="4"/>
    <w:rsid w:val="00D434DF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D434DF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D434DF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Arial135pt">
    <w:name w:val="Основной текст + Arial;13;5 pt;Полужирный"/>
    <w:basedOn w:val="a1"/>
    <w:rsid w:val="00D434DF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Arial105pt0pt">
    <w:name w:val="Колонтитул + Arial;10;5 pt;Полужирный;Интервал 0 pt"/>
    <w:basedOn w:val="a"/>
    <w:rsid w:val="00D434DF"/>
    <w:rPr>
      <w:rFonts w:ascii="Arial" w:eastAsia="Arial" w:hAnsi="Arial" w:cs="Arial"/>
      <w:b/>
      <w:bCs/>
      <w:i/>
      <w:iCs/>
      <w:color w:val="000000"/>
      <w:spacing w:val="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D434DF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D434DF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2Arial11pt0pt">
    <w:name w:val="Колонтитул (2) + Arial;11 pt;Интервал 0 pt"/>
    <w:basedOn w:val="2"/>
    <w:rsid w:val="00D434DF"/>
    <w:rPr>
      <w:rFonts w:ascii="Arial" w:eastAsia="Arial" w:hAnsi="Arial" w:cs="Arial"/>
      <w:b/>
      <w:bCs/>
      <w:color w:val="000000"/>
      <w:spacing w:val="1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30">
    <w:name w:val="Основной текст (3)"/>
    <w:basedOn w:val="3"/>
    <w:rsid w:val="00D434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4"/>
      <w:w w:val="100"/>
      <w:position w:val="0"/>
      <w:sz w:val="25"/>
      <w:szCs w:val="25"/>
      <w:u w:val="none"/>
      <w:lang w:val="uk-UA"/>
    </w:rPr>
  </w:style>
  <w:style w:type="character" w:customStyle="1" w:styleId="812pt1pt">
    <w:name w:val="Основной текст (8) + 12 pt;Полужирный;Интервал 1 pt"/>
    <w:basedOn w:val="8"/>
    <w:rsid w:val="00D434DF"/>
    <w:rPr>
      <w:rFonts w:ascii="Times New Roman" w:eastAsia="Times New Roman" w:hAnsi="Times New Roman" w:cs="Times New Roman"/>
      <w:b/>
      <w:bCs/>
      <w:i/>
      <w:iCs/>
      <w:color w:val="000000"/>
      <w:spacing w:val="28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a3">
    <w:name w:val="Подпись к картинке"/>
    <w:basedOn w:val="a2"/>
    <w:rsid w:val="00D434D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4"/>
      <w:w w:val="100"/>
      <w:position w:val="0"/>
      <w:sz w:val="25"/>
      <w:szCs w:val="25"/>
      <w:u w:val="none"/>
      <w:lang w:val="uk-UA"/>
    </w:rPr>
  </w:style>
  <w:style w:type="paragraph" w:customStyle="1" w:styleId="20">
    <w:name w:val="Колонтитул (2)"/>
    <w:basedOn w:val="Normal"/>
    <w:link w:val="2"/>
    <w:rsid w:val="00D434DF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D434DF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D434DF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D434DF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D434DF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D434DF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D434DF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D434DF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2675</Words>
  <Characters>15248</Characters>
  <Application>Microsoft Office Word</Application>
  <DocSecurity>0</DocSecurity>
  <Lines>127</Lines>
  <Paragraphs>35</Paragraphs>
  <ScaleCrop>false</ScaleCrop>
  <Company/>
  <LinksUpToDate>false</LinksUpToDate>
  <CharactersWithSpaces>17888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2020-08-06T09:06:00Z</dcterms:created>
  <dcterms:modified xsi:type="dcterms:W3CDTF">2020-08-06T09:06:00Z</dcterms:modified>
</cp:coreProperties>
</file>