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A80" w:rsidRDefault="00286A80" w:rsidP="00286A80">
      <w:pPr>
        <w:pStyle w:val="40"/>
        <w:framePr w:w="8938" w:h="11306" w:hRule="exact" w:wrap="none" w:vAnchor="page" w:hAnchor="page" w:x="1488" w:y="4397"/>
        <w:shd w:val="clear" w:color="auto" w:fill="auto"/>
        <w:spacing w:before="0" w:line="370" w:lineRule="exact"/>
        <w:ind w:left="480"/>
      </w:pPr>
      <w:r>
        <w:rPr>
          <w:rStyle w:val="4Arial135pt"/>
          <w:b/>
          <w:bCs/>
        </w:rPr>
        <w:t>Урок № 61</w:t>
      </w:r>
    </w:p>
    <w:p w:rsidR="00286A80" w:rsidRDefault="00286A80" w:rsidP="00286A80">
      <w:pPr>
        <w:pStyle w:val="40"/>
        <w:framePr w:w="8938" w:h="11306" w:hRule="exact" w:wrap="none" w:vAnchor="page" w:hAnchor="page" w:x="1488" w:y="4397"/>
        <w:shd w:val="clear" w:color="auto" w:fill="auto"/>
        <w:spacing w:before="0" w:line="370" w:lineRule="exact"/>
        <w:ind w:left="480"/>
      </w:pPr>
      <w:r>
        <w:rPr>
          <w:rStyle w:val="4Arial135pt"/>
          <w:b/>
          <w:bCs/>
        </w:rPr>
        <w:t>В. САМІЙЛЕНКО. КОРОТКО ПРО МИТЦЯ.</w:t>
      </w:r>
    </w:p>
    <w:p w:rsidR="00286A80" w:rsidRDefault="00286A80" w:rsidP="00286A80">
      <w:pPr>
        <w:pStyle w:val="40"/>
        <w:framePr w:w="8938" w:h="11306" w:hRule="exact" w:wrap="none" w:vAnchor="page" w:hAnchor="page" w:x="1488" w:y="4397"/>
        <w:shd w:val="clear" w:color="auto" w:fill="auto"/>
        <w:spacing w:before="0" w:after="207" w:line="370" w:lineRule="exact"/>
        <w:ind w:left="480"/>
      </w:pPr>
      <w:r>
        <w:rPr>
          <w:rStyle w:val="4Arial135pt"/>
          <w:b/>
          <w:bCs/>
        </w:rPr>
        <w:t>ГУМОР І САТИРА ПОЕТА. «ПАТРІОТИ»</w:t>
      </w:r>
    </w:p>
    <w:p w:rsidR="00286A80" w:rsidRDefault="00286A80" w:rsidP="00286A80">
      <w:pPr>
        <w:pStyle w:val="21"/>
        <w:framePr w:w="8938" w:h="11306" w:hRule="exact" w:wrap="none" w:vAnchor="page" w:hAnchor="page" w:x="1488" w:y="4397"/>
        <w:shd w:val="clear" w:color="auto" w:fill="auto"/>
        <w:tabs>
          <w:tab w:val="left" w:pos="1838"/>
        </w:tabs>
        <w:spacing w:line="336" w:lineRule="exact"/>
        <w:ind w:left="480" w:hanging="360"/>
        <w:jc w:val="both"/>
      </w:pPr>
      <w:r>
        <w:rPr>
          <w:rStyle w:val="125pt0pt"/>
        </w:rPr>
        <w:t>Мета:</w:t>
      </w:r>
      <w:r>
        <w:rPr>
          <w:rStyle w:val="125pt0pt"/>
        </w:rPr>
        <w:tab/>
      </w:r>
      <w:r>
        <w:rPr>
          <w:rStyle w:val="14pt0pt"/>
        </w:rPr>
        <w:t>ознайомити школярів з життям і творчістю видатно</w:t>
      </w:r>
      <w:r>
        <w:rPr>
          <w:rStyle w:val="14pt0pt"/>
        </w:rPr>
        <w:softHyphen/>
      </w:r>
    </w:p>
    <w:p w:rsidR="00286A80" w:rsidRDefault="00286A80" w:rsidP="00286A80">
      <w:pPr>
        <w:pStyle w:val="21"/>
        <w:framePr w:w="8938" w:h="11306" w:hRule="exact" w:wrap="none" w:vAnchor="page" w:hAnchor="page" w:x="1488" w:y="4397"/>
        <w:shd w:val="clear" w:color="auto" w:fill="auto"/>
        <w:spacing w:line="336" w:lineRule="exact"/>
        <w:ind w:left="1740" w:right="20" w:firstLine="0"/>
        <w:jc w:val="both"/>
      </w:pPr>
      <w:r>
        <w:rPr>
          <w:rStyle w:val="14pt0pt"/>
        </w:rPr>
        <w:t>го гумориста (найцікавішими відомостями про митця); повторити відомості з теорії літератури (гумор, сатира, антитеза, іронія); проаналізувати ідейно-художній зміст поезії «Патріоти»; розвивати вміння описувати гуморис</w:t>
      </w:r>
      <w:r>
        <w:rPr>
          <w:rStyle w:val="14pt0pt"/>
        </w:rPr>
        <w:softHyphen/>
        <w:t>тичні ситуації, висловлювати власні міркування про спо</w:t>
      </w:r>
      <w:r>
        <w:rPr>
          <w:rStyle w:val="14pt0pt"/>
        </w:rPr>
        <w:softHyphen/>
        <w:t>соби вияву патріотичних почуттів; формувати кругозір, світогляд школярів; виховувати почуття пошани, пова</w:t>
      </w:r>
      <w:r>
        <w:rPr>
          <w:rStyle w:val="14pt0pt"/>
        </w:rPr>
        <w:softHyphen/>
        <w:t>ги до творчості В. Самійленка, зневажливе ставлення до лицемірства, пристосуванства людини.</w:t>
      </w:r>
    </w:p>
    <w:p w:rsidR="00286A80" w:rsidRDefault="00286A80" w:rsidP="00286A80">
      <w:pPr>
        <w:pStyle w:val="21"/>
        <w:framePr w:w="8938" w:h="11306" w:hRule="exact" w:wrap="none" w:vAnchor="page" w:hAnchor="page" w:x="1488" w:y="4397"/>
        <w:shd w:val="clear" w:color="auto" w:fill="auto"/>
        <w:spacing w:line="336" w:lineRule="exact"/>
        <w:ind w:left="480" w:hanging="360"/>
        <w:jc w:val="both"/>
      </w:pPr>
      <w:r>
        <w:rPr>
          <w:rStyle w:val="14pt0pt"/>
        </w:rPr>
        <w:t>Тип уроку: засвоювання нових знань.</w:t>
      </w:r>
    </w:p>
    <w:p w:rsidR="00286A80" w:rsidRDefault="00286A80" w:rsidP="00286A80">
      <w:pPr>
        <w:pStyle w:val="21"/>
        <w:framePr w:w="8938" w:h="11306" w:hRule="exact" w:wrap="none" w:vAnchor="page" w:hAnchor="page" w:x="1488" w:y="4397"/>
        <w:shd w:val="clear" w:color="auto" w:fill="auto"/>
        <w:spacing w:after="309" w:line="336" w:lineRule="exact"/>
        <w:ind w:left="20" w:firstLine="0"/>
        <w:jc w:val="center"/>
      </w:pPr>
      <w:r>
        <w:rPr>
          <w:rStyle w:val="125pt0pt"/>
        </w:rPr>
        <w:t xml:space="preserve">Обладнання: </w:t>
      </w:r>
      <w:r>
        <w:rPr>
          <w:rStyle w:val="14pt0pt"/>
        </w:rPr>
        <w:t>портрет В. Самійленка, бібліотечка його творів, дидак</w:t>
      </w:r>
      <w:r>
        <w:rPr>
          <w:rStyle w:val="14pt0pt"/>
        </w:rPr>
        <w:softHyphen/>
        <w:t>тичний матеріал (тестові завдання, картки).</w:t>
      </w:r>
    </w:p>
    <w:p w:rsidR="00286A80" w:rsidRDefault="00286A80" w:rsidP="00286A80">
      <w:pPr>
        <w:pStyle w:val="60"/>
        <w:framePr w:w="8938" w:h="11306" w:hRule="exact" w:wrap="none" w:vAnchor="page" w:hAnchor="page" w:x="1488" w:y="4397"/>
        <w:shd w:val="clear" w:color="auto" w:fill="auto"/>
        <w:spacing w:before="0" w:after="180" w:line="250" w:lineRule="exact"/>
        <w:ind w:left="480"/>
      </w:pPr>
      <w:r>
        <w:rPr>
          <w:rStyle w:val="6125pt0pt"/>
          <w:b/>
          <w:bCs/>
        </w:rPr>
        <w:t>ХІД УРОКУ</w:t>
      </w:r>
    </w:p>
    <w:p w:rsidR="00286A80" w:rsidRDefault="00286A80" w:rsidP="00286A80">
      <w:pPr>
        <w:pStyle w:val="40"/>
        <w:framePr w:w="8938" w:h="11306" w:hRule="exact" w:wrap="none" w:vAnchor="page" w:hAnchor="page" w:x="1488" w:y="4397"/>
        <w:numPr>
          <w:ilvl w:val="0"/>
          <w:numId w:val="2"/>
        </w:numPr>
        <w:shd w:val="clear" w:color="auto" w:fill="auto"/>
        <w:tabs>
          <w:tab w:val="left" w:pos="749"/>
        </w:tabs>
        <w:spacing w:before="0" w:after="172" w:line="270" w:lineRule="exact"/>
        <w:ind w:left="480"/>
      </w:pPr>
      <w:r>
        <w:rPr>
          <w:rStyle w:val="4Arial135pt"/>
          <w:b/>
          <w:bCs/>
        </w:rPr>
        <w:t>Організаційний момент</w:t>
      </w:r>
    </w:p>
    <w:p w:rsidR="00286A80" w:rsidRDefault="00286A80" w:rsidP="00286A80">
      <w:pPr>
        <w:pStyle w:val="40"/>
        <w:framePr w:w="8938" w:h="11306" w:hRule="exact" w:wrap="none" w:vAnchor="page" w:hAnchor="page" w:x="1488" w:y="4397"/>
        <w:numPr>
          <w:ilvl w:val="0"/>
          <w:numId w:val="2"/>
        </w:numPr>
        <w:shd w:val="clear" w:color="auto" w:fill="auto"/>
        <w:tabs>
          <w:tab w:val="left" w:pos="361"/>
        </w:tabs>
        <w:spacing w:before="0" w:after="59" w:line="270" w:lineRule="exact"/>
        <w:ind w:left="20"/>
        <w:jc w:val="center"/>
      </w:pPr>
      <w:r>
        <w:rPr>
          <w:rStyle w:val="4Arial135pt"/>
          <w:b/>
          <w:bCs/>
        </w:rPr>
        <w:t>Актуалізація опорних знань. Бесіда за питаннями</w:t>
      </w:r>
    </w:p>
    <w:p w:rsidR="00286A80" w:rsidRDefault="00286A80" w:rsidP="00286A80">
      <w:pPr>
        <w:pStyle w:val="21"/>
        <w:framePr w:w="8938" w:h="11306" w:hRule="exact" w:wrap="none" w:vAnchor="page" w:hAnchor="page" w:x="1488" w:y="4397"/>
        <w:numPr>
          <w:ilvl w:val="0"/>
          <w:numId w:val="1"/>
        </w:numPr>
        <w:shd w:val="clear" w:color="auto" w:fill="auto"/>
        <w:tabs>
          <w:tab w:val="left" w:pos="408"/>
        </w:tabs>
        <w:spacing w:line="336" w:lineRule="exact"/>
        <w:ind w:left="480" w:right="20" w:hanging="360"/>
        <w:jc w:val="both"/>
      </w:pPr>
      <w:r>
        <w:rPr>
          <w:rStyle w:val="14pt0pt"/>
        </w:rPr>
        <w:t>Яке значення приділяється сміху в житті людини? Чому іноді сміх веселить вас, а іноді ображає?</w:t>
      </w:r>
    </w:p>
    <w:p w:rsidR="00286A80" w:rsidRDefault="00286A80" w:rsidP="00286A80">
      <w:pPr>
        <w:pStyle w:val="21"/>
        <w:framePr w:w="8938" w:h="11306" w:hRule="exact" w:wrap="none" w:vAnchor="page" w:hAnchor="page" w:x="1488" w:y="4397"/>
        <w:numPr>
          <w:ilvl w:val="0"/>
          <w:numId w:val="1"/>
        </w:numPr>
        <w:shd w:val="clear" w:color="auto" w:fill="auto"/>
        <w:tabs>
          <w:tab w:val="left" w:pos="413"/>
        </w:tabs>
        <w:spacing w:line="336" w:lineRule="exact"/>
        <w:ind w:left="480" w:hanging="360"/>
        <w:jc w:val="both"/>
      </w:pPr>
      <w:r>
        <w:rPr>
          <w:rStyle w:val="14pt0pt"/>
        </w:rPr>
        <w:t>Чим відрізняється гумор від сатири?</w:t>
      </w:r>
    </w:p>
    <w:p w:rsidR="00286A80" w:rsidRDefault="00286A80" w:rsidP="00286A80">
      <w:pPr>
        <w:pStyle w:val="21"/>
        <w:framePr w:w="8938" w:h="11306" w:hRule="exact" w:wrap="none" w:vAnchor="page" w:hAnchor="page" w:x="1488" w:y="4397"/>
        <w:numPr>
          <w:ilvl w:val="0"/>
          <w:numId w:val="1"/>
        </w:numPr>
        <w:shd w:val="clear" w:color="auto" w:fill="auto"/>
        <w:tabs>
          <w:tab w:val="left" w:pos="422"/>
        </w:tabs>
        <w:spacing w:line="336" w:lineRule="exact"/>
        <w:ind w:left="480" w:right="20" w:hanging="360"/>
        <w:jc w:val="both"/>
      </w:pPr>
      <w:r>
        <w:rPr>
          <w:rStyle w:val="14pt0pt"/>
        </w:rPr>
        <w:t>Назвіть письменників-гумористів. Які риси характеру людини вони возвеличують у своїх творах і, навпаки, засуджують, крити</w:t>
      </w:r>
      <w:r>
        <w:rPr>
          <w:rStyle w:val="14pt0pt"/>
        </w:rPr>
        <w:softHyphen/>
        <w:t>кують?</w:t>
      </w:r>
    </w:p>
    <w:p w:rsidR="00286A80" w:rsidRDefault="00286A80" w:rsidP="00286A80">
      <w:pPr>
        <w:pStyle w:val="21"/>
        <w:framePr w:w="8938" w:h="11306" w:hRule="exact" w:wrap="none" w:vAnchor="page" w:hAnchor="page" w:x="1488" w:y="4397"/>
        <w:numPr>
          <w:ilvl w:val="0"/>
          <w:numId w:val="1"/>
        </w:numPr>
        <w:shd w:val="clear" w:color="auto" w:fill="auto"/>
        <w:tabs>
          <w:tab w:val="left" w:pos="413"/>
        </w:tabs>
        <w:spacing w:line="336" w:lineRule="exact"/>
        <w:ind w:left="480" w:hanging="360"/>
        <w:jc w:val="both"/>
      </w:pPr>
      <w:r>
        <w:rPr>
          <w:rStyle w:val="14pt0pt"/>
        </w:rPr>
        <w:t>Чи варто мати почуття гумору? Відповідь вмотивуйте?</w:t>
      </w:r>
    </w:p>
    <w:p w:rsidR="00286A80" w:rsidRDefault="00286A80" w:rsidP="00286A80">
      <w:pPr>
        <w:pStyle w:val="21"/>
        <w:framePr w:w="8938" w:h="11306" w:hRule="exact" w:wrap="none" w:vAnchor="page" w:hAnchor="page" w:x="1488" w:y="4397"/>
        <w:numPr>
          <w:ilvl w:val="0"/>
          <w:numId w:val="1"/>
        </w:numPr>
        <w:shd w:val="clear" w:color="auto" w:fill="auto"/>
        <w:tabs>
          <w:tab w:val="left" w:pos="408"/>
        </w:tabs>
        <w:spacing w:line="336" w:lineRule="exact"/>
        <w:ind w:left="480" w:hanging="360"/>
        <w:jc w:val="both"/>
      </w:pPr>
      <w:r>
        <w:rPr>
          <w:rStyle w:val="14pt0pt"/>
        </w:rPr>
        <w:t>Які підстави добирає людина, щоб сміятися?</w:t>
      </w:r>
    </w:p>
    <w:p w:rsidR="00286A80" w:rsidRDefault="00286A80" w:rsidP="00286A80">
      <w:pPr>
        <w:pStyle w:val="21"/>
        <w:framePr w:w="8938" w:h="11306" w:hRule="exact" w:wrap="none" w:vAnchor="page" w:hAnchor="page" w:x="1488" w:y="4397"/>
        <w:numPr>
          <w:ilvl w:val="0"/>
          <w:numId w:val="1"/>
        </w:numPr>
        <w:shd w:val="clear" w:color="auto" w:fill="auto"/>
        <w:tabs>
          <w:tab w:val="left" w:pos="413"/>
        </w:tabs>
        <w:spacing w:line="336" w:lineRule="exact"/>
        <w:ind w:left="480" w:hanging="360"/>
        <w:jc w:val="both"/>
      </w:pPr>
      <w:r>
        <w:rPr>
          <w:rStyle w:val="14pt0pt"/>
        </w:rPr>
        <w:t>Чому вважають, що сміх — це здоров’я?</w:t>
      </w:r>
    </w:p>
    <w:p w:rsidR="00286A80" w:rsidRDefault="00286A80" w:rsidP="00286A80">
      <w:pPr>
        <w:pStyle w:val="21"/>
        <w:framePr w:w="8938" w:h="11306" w:hRule="exact" w:wrap="none" w:vAnchor="page" w:hAnchor="page" w:x="1488" w:y="4397"/>
        <w:numPr>
          <w:ilvl w:val="0"/>
          <w:numId w:val="1"/>
        </w:numPr>
        <w:shd w:val="clear" w:color="auto" w:fill="auto"/>
        <w:tabs>
          <w:tab w:val="left" w:pos="413"/>
        </w:tabs>
        <w:spacing w:line="336" w:lineRule="exact"/>
        <w:ind w:left="480" w:right="20" w:hanging="360"/>
        <w:jc w:val="both"/>
      </w:pPr>
      <w:r>
        <w:rPr>
          <w:rStyle w:val="14pt0pt"/>
        </w:rPr>
        <w:t>Чи часто ви посміхаєтесь? Який у вас сміх? Як його сприймають оточуючі?</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pStyle w:val="90"/>
        <w:framePr w:wrap="none" w:vAnchor="page" w:hAnchor="page" w:x="1473" w:y="1150"/>
        <w:shd w:val="clear" w:color="auto" w:fill="auto"/>
        <w:spacing w:line="230" w:lineRule="exact"/>
        <w:ind w:left="20"/>
      </w:pPr>
      <w:r>
        <w:rPr>
          <w:rStyle w:val="90pt"/>
          <w:b/>
          <w:bCs/>
        </w:rPr>
        <w:lastRenderedPageBreak/>
        <w:t>544</w:t>
      </w:r>
    </w:p>
    <w:p w:rsidR="00286A80" w:rsidRDefault="00286A80" w:rsidP="00286A80">
      <w:pPr>
        <w:framePr w:wrap="none" w:vAnchor="page" w:hAnchor="page" w:x="5275" w:y="1188"/>
        <w:spacing w:line="220" w:lineRule="exact"/>
        <w:ind w:left="20"/>
      </w:pPr>
      <w:r>
        <w:rPr>
          <w:rStyle w:val="100"/>
          <w:b w:val="0"/>
          <w:bCs w:val="0"/>
          <w:i w:val="0"/>
          <w:iCs w:val="0"/>
        </w:rPr>
        <w:t>Усі уроки української літератури у 8 класі</w:t>
      </w:r>
    </w:p>
    <w:p w:rsidR="00286A80" w:rsidRDefault="00286A80" w:rsidP="00286A80">
      <w:pPr>
        <w:pStyle w:val="40"/>
        <w:framePr w:w="8947" w:h="13989" w:hRule="exact" w:wrap="none" w:vAnchor="page" w:hAnchor="page" w:x="1483" w:y="1702"/>
        <w:numPr>
          <w:ilvl w:val="0"/>
          <w:numId w:val="2"/>
        </w:numPr>
        <w:shd w:val="clear" w:color="auto" w:fill="auto"/>
        <w:tabs>
          <w:tab w:val="left" w:pos="946"/>
        </w:tabs>
        <w:spacing w:before="0" w:after="47" w:line="270" w:lineRule="exact"/>
        <w:ind w:left="20" w:firstLine="480"/>
        <w:jc w:val="both"/>
      </w:pPr>
      <w:r>
        <w:rPr>
          <w:rStyle w:val="4Arial135pt"/>
          <w:b/>
          <w:bCs/>
        </w:rPr>
        <w:t>Оголошення теми, мети уроку.</w:t>
      </w:r>
    </w:p>
    <w:p w:rsidR="00286A80" w:rsidRDefault="00286A80" w:rsidP="00286A80">
      <w:pPr>
        <w:pStyle w:val="40"/>
        <w:framePr w:w="8947" w:h="13989" w:hRule="exact" w:wrap="none" w:vAnchor="page" w:hAnchor="page" w:x="1483" w:y="1702"/>
        <w:shd w:val="clear" w:color="auto" w:fill="auto"/>
        <w:spacing w:before="0" w:after="172" w:line="270" w:lineRule="exact"/>
        <w:ind w:left="20" w:firstLine="480"/>
        <w:jc w:val="both"/>
      </w:pPr>
      <w:r>
        <w:rPr>
          <w:rStyle w:val="4Arial135pt"/>
          <w:b/>
          <w:bCs/>
        </w:rPr>
        <w:t>Мотивація навчальної діяльності</w:t>
      </w:r>
    </w:p>
    <w:p w:rsidR="00286A80" w:rsidRDefault="00286A80" w:rsidP="00286A80">
      <w:pPr>
        <w:pStyle w:val="40"/>
        <w:framePr w:w="8947" w:h="13989" w:hRule="exact" w:wrap="none" w:vAnchor="page" w:hAnchor="page" w:x="1483" w:y="1702"/>
        <w:numPr>
          <w:ilvl w:val="0"/>
          <w:numId w:val="2"/>
        </w:numPr>
        <w:shd w:val="clear" w:color="auto" w:fill="auto"/>
        <w:tabs>
          <w:tab w:val="left" w:pos="932"/>
        </w:tabs>
        <w:spacing w:before="0" w:after="188" w:line="270" w:lineRule="exact"/>
        <w:ind w:left="20" w:firstLine="480"/>
        <w:jc w:val="both"/>
      </w:pPr>
      <w:r>
        <w:rPr>
          <w:rStyle w:val="4Arial135pt"/>
          <w:b/>
          <w:bCs/>
        </w:rPr>
        <w:t>Сприйняття і засвоєння навчального матеріалу</w:t>
      </w:r>
    </w:p>
    <w:p w:rsidR="00286A80" w:rsidRDefault="00286A80" w:rsidP="00286A80">
      <w:pPr>
        <w:pStyle w:val="60"/>
        <w:framePr w:w="8947" w:h="13989" w:hRule="exact" w:wrap="none" w:vAnchor="page" w:hAnchor="page" w:x="1483" w:y="1702"/>
        <w:numPr>
          <w:ilvl w:val="0"/>
          <w:numId w:val="3"/>
        </w:numPr>
        <w:shd w:val="clear" w:color="auto" w:fill="auto"/>
        <w:tabs>
          <w:tab w:val="left" w:pos="774"/>
        </w:tabs>
        <w:spacing w:before="0" w:after="11" w:line="250" w:lineRule="exact"/>
        <w:ind w:left="20" w:firstLine="480"/>
        <w:jc w:val="both"/>
      </w:pPr>
      <w:r>
        <w:rPr>
          <w:rStyle w:val="6125pt0pt"/>
          <w:b/>
          <w:bCs/>
        </w:rPr>
        <w:t>Вступне слово вчителя</w:t>
      </w:r>
    </w:p>
    <w:p w:rsidR="00286A80" w:rsidRDefault="00286A80" w:rsidP="00286A80">
      <w:pPr>
        <w:pStyle w:val="21"/>
        <w:framePr w:w="8947" w:h="13989" w:hRule="exact" w:wrap="none" w:vAnchor="page" w:hAnchor="page" w:x="1483" w:y="1702"/>
        <w:shd w:val="clear" w:color="auto" w:fill="auto"/>
        <w:ind w:left="20" w:right="20" w:firstLine="480"/>
        <w:jc w:val="both"/>
      </w:pPr>
      <w:r>
        <w:rPr>
          <w:rStyle w:val="14pt0pt"/>
        </w:rPr>
        <w:t>«Гумор — це бачення, сприймання і відтворення явищ навколиш</w:t>
      </w:r>
      <w:r>
        <w:rPr>
          <w:rStyle w:val="14pt0pt"/>
        </w:rPr>
        <w:softHyphen/>
        <w:t>ньої дійсності в життєрадісно-комічному тоні; художні твори з на</w:t>
      </w:r>
      <w:r>
        <w:rPr>
          <w:rStyle w:val="14pt0pt"/>
        </w:rPr>
        <w:softHyphen/>
        <w:t>становою на зображення смішного. Об’єкт гумору не заперечується повністю, висміюються тільки деякі його риси, здебільшого в добро</w:t>
      </w:r>
      <w:r>
        <w:rPr>
          <w:rStyle w:val="14pt0pt"/>
        </w:rPr>
        <w:softHyphen/>
        <w:t>зичливій жартівливій формі, на відміну від сатири, в який переважає гнівний викривальний сміх. Справедливо сказано, що гумор — не</w:t>
      </w:r>
      <w:r>
        <w:rPr>
          <w:rStyle w:val="14pt0pt"/>
        </w:rPr>
        <w:softHyphen/>
        <w:t>відлучна прикмета кожного таланту»,— так уважав І. Франко. О. Ви</w:t>
      </w:r>
      <w:r>
        <w:rPr>
          <w:rStyle w:val="14pt0pt"/>
        </w:rPr>
        <w:softHyphen/>
        <w:t>шня у своєму щоденнику зазначав: «Треба любити людину. Більше, ніж самого себе. Тільки тоді ти маєш право сміятися. І тоді людина разом с тобою буде сміятися... із себе, із своїх якихось хиб, недолі</w:t>
      </w:r>
      <w:r>
        <w:rPr>
          <w:rStyle w:val="14pt0pt"/>
        </w:rPr>
        <w:softHyphen/>
        <w:t>ків». І дійсно, сміятися треба вміти так, щоб не образити, не порани</w:t>
      </w:r>
      <w:r>
        <w:rPr>
          <w:rStyle w:val="14pt0pt"/>
        </w:rPr>
        <w:softHyphen/>
        <w:t>ти людську душу, навіть говорячи про найнепривабніші речі. Творча натура будь-якого гумориста: пильно підмічати в житті всі негаразди, вади, болі, пропускати їх крізь своє серце, а потім шукати дотепне, влучне слово, щоб дошкульно висміяти чи доброзичливо покепкува</w:t>
      </w:r>
      <w:r>
        <w:rPr>
          <w:rStyle w:val="14pt0pt"/>
        </w:rPr>
        <w:softHyphen/>
        <w:t>ти над ними. Завдання це нелегке: як же треба любити людину, щоб, глузуючи з неї, дбати про її і всієї нації моральне здоров’я!</w:t>
      </w:r>
    </w:p>
    <w:p w:rsidR="00286A80" w:rsidRDefault="00286A80" w:rsidP="00286A80">
      <w:pPr>
        <w:pStyle w:val="21"/>
        <w:framePr w:w="8947" w:h="13989" w:hRule="exact" w:wrap="none" w:vAnchor="page" w:hAnchor="page" w:x="1483" w:y="1702"/>
        <w:shd w:val="clear" w:color="auto" w:fill="auto"/>
        <w:spacing w:after="181"/>
        <w:ind w:left="20" w:right="20" w:firstLine="480"/>
        <w:jc w:val="both"/>
      </w:pPr>
      <w:r>
        <w:rPr>
          <w:rStyle w:val="14pt0pt"/>
        </w:rPr>
        <w:t>Одним із таких письменників, з творчістю якого ви сьогодні по</w:t>
      </w:r>
      <w:r>
        <w:rPr>
          <w:rStyle w:val="14pt0pt"/>
        </w:rPr>
        <w:softHyphen/>
        <w:t>знайомитись, є В. Самійленко.</w:t>
      </w:r>
    </w:p>
    <w:p w:rsidR="00286A80" w:rsidRDefault="00286A80" w:rsidP="00286A80">
      <w:pPr>
        <w:pStyle w:val="60"/>
        <w:framePr w:w="8947" w:h="13989" w:hRule="exact" w:wrap="none" w:vAnchor="page" w:hAnchor="page" w:x="1483" w:y="1702"/>
        <w:numPr>
          <w:ilvl w:val="0"/>
          <w:numId w:val="3"/>
        </w:numPr>
        <w:shd w:val="clear" w:color="auto" w:fill="auto"/>
        <w:tabs>
          <w:tab w:val="left" w:pos="778"/>
        </w:tabs>
        <w:spacing w:before="0" w:after="59" w:line="250" w:lineRule="exact"/>
        <w:ind w:left="20" w:firstLine="480"/>
        <w:jc w:val="both"/>
      </w:pPr>
      <w:r>
        <w:rPr>
          <w:rStyle w:val="6125pt0pt"/>
          <w:b/>
          <w:bCs/>
        </w:rPr>
        <w:t>Життя і творчість В. Самійленка (матеріал для вчителя)</w:t>
      </w:r>
    </w:p>
    <w:p w:rsidR="00286A80" w:rsidRDefault="00286A80" w:rsidP="00286A80">
      <w:pPr>
        <w:pStyle w:val="80"/>
        <w:framePr w:w="8947" w:h="13989" w:hRule="exact" w:wrap="none" w:vAnchor="page" w:hAnchor="page" w:x="1483" w:y="1702"/>
        <w:shd w:val="clear" w:color="auto" w:fill="auto"/>
        <w:ind w:firstLine="0"/>
        <w:jc w:val="center"/>
      </w:pPr>
      <w:r>
        <w:rPr>
          <w:rStyle w:val="814pt0pt"/>
        </w:rPr>
        <w:t xml:space="preserve">ВОЛОДИМИР ІВАНОВИЧ САМІЙЛЕНКО </w:t>
      </w:r>
      <w:r>
        <w:rPr>
          <w:rStyle w:val="812pt0pt"/>
          <w:i/>
          <w:iCs/>
        </w:rPr>
        <w:t>(22 січня 1864 — 12 серпня 1925року)</w:t>
      </w:r>
    </w:p>
    <w:p w:rsidR="00286A80" w:rsidRDefault="00286A80" w:rsidP="00286A80">
      <w:pPr>
        <w:pStyle w:val="21"/>
        <w:framePr w:w="8947" w:h="13989" w:hRule="exact" w:wrap="none" w:vAnchor="page" w:hAnchor="page" w:x="1483" w:y="1702"/>
        <w:shd w:val="clear" w:color="auto" w:fill="auto"/>
        <w:ind w:left="20" w:right="20" w:firstLine="480"/>
        <w:jc w:val="both"/>
      </w:pPr>
      <w:r>
        <w:rPr>
          <w:rStyle w:val="14pt0pt"/>
        </w:rPr>
        <w:t>Мати В. Самійленка, Олександра Кіндратівна, належала до дворо</w:t>
      </w:r>
      <w:r>
        <w:rPr>
          <w:rStyle w:val="14pt0pt"/>
        </w:rPr>
        <w:softHyphen/>
        <w:t>вих кріпаків. У шістнадцять років її віддали на службу до панів Лесе- вичів. Юна красуня сподобалася поміщикові, який мав п’ять тисяч де</w:t>
      </w:r>
      <w:r>
        <w:rPr>
          <w:rStyle w:val="14pt0pt"/>
        </w:rPr>
        <w:softHyphen/>
        <w:t>сятин землі, любив танці, музику, бенкети. Пан зумів прихилити серце дівчини, а потім її відправив до батьків. Так у Великих Сорочинцях на Полтавщині народився Володимир Іванович Самійленко. Кажуть, що він не успадкував від свого батька нічого, хіба що любов до музи</w:t>
      </w:r>
      <w:r>
        <w:rPr>
          <w:rStyle w:val="14pt0pt"/>
        </w:rPr>
        <w:softHyphen/>
        <w:t>ки. Пізніше Олександра Кіндратівна служила управителькою в маєтку поміщика Трохимовського.</w:t>
      </w:r>
    </w:p>
    <w:p w:rsidR="00286A80" w:rsidRDefault="00286A80" w:rsidP="00286A80">
      <w:pPr>
        <w:pStyle w:val="21"/>
        <w:framePr w:w="8947" w:h="13989" w:hRule="exact" w:wrap="none" w:vAnchor="page" w:hAnchor="page" w:x="1483" w:y="1702"/>
        <w:shd w:val="clear" w:color="auto" w:fill="auto"/>
        <w:ind w:left="20" w:right="20" w:firstLine="480"/>
        <w:jc w:val="both"/>
      </w:pPr>
      <w:r>
        <w:rPr>
          <w:rStyle w:val="14pt0pt"/>
        </w:rPr>
        <w:t>«З дитинства,— згадував письменник,— в дідовій хаті між своїми кревними жив оточений українською стихією, слухав бабусині казки «Про трьох братів Кіндратів» та інші, яких вона знала багато, слухав чумацькі пісні, які співав дядько Герасим Бокидько, козак, дід якого чумакував, і взагалі впивався чарівною українською мовою Мирго</w:t>
      </w:r>
      <w:r>
        <w:rPr>
          <w:rStyle w:val="14pt0pt"/>
        </w:rPr>
        <w:softHyphen/>
        <w:t>родського повіту, яку я визнаю найкращою...»</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framePr w:wrap="none" w:vAnchor="page" w:hAnchor="page" w:x="1565" w:y="1143"/>
        <w:spacing w:line="210" w:lineRule="exact"/>
        <w:ind w:left="20"/>
      </w:pPr>
      <w:r>
        <w:rPr>
          <w:rStyle w:val="10105pt"/>
          <w:b w:val="0"/>
          <w:bCs w:val="0"/>
          <w:i w:val="0"/>
          <w:iCs w:val="0"/>
        </w:rPr>
        <w:lastRenderedPageBreak/>
        <w:t>Український гумор і сатира (В. Самійленко, Є. Дудар)</w:t>
      </w:r>
    </w:p>
    <w:p w:rsidR="00286A80" w:rsidRDefault="00286A80" w:rsidP="00286A80">
      <w:pPr>
        <w:pStyle w:val="20"/>
        <w:framePr w:wrap="none" w:vAnchor="page" w:hAnchor="page" w:x="10061" w:y="1153"/>
        <w:shd w:val="clear" w:color="auto" w:fill="auto"/>
        <w:spacing w:line="220" w:lineRule="exact"/>
        <w:ind w:left="20"/>
      </w:pPr>
      <w:r>
        <w:rPr>
          <w:rStyle w:val="2Arial11pt0pt"/>
          <w:b/>
          <w:bCs/>
        </w:rPr>
        <w:t>545</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У Трохимовського була багата бібліотека, і хлопчик із задоволенням зна</w:t>
      </w:r>
      <w:r>
        <w:rPr>
          <w:rStyle w:val="14pt0pt"/>
        </w:rPr>
        <w:softHyphen/>
        <w:t>йомився тут з творами Руссо, Вольтера та інших французьких класиків.</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Після смерті поміщика Олександра Кіндратівна одержала у спа</w:t>
      </w:r>
      <w:r>
        <w:rPr>
          <w:rStyle w:val="14pt0pt"/>
        </w:rPr>
        <w:softHyphen/>
        <w:t>док від нього тридцять десятин землі, чималу суму грошей і пенсію на виховання сина. Це дозволило влаштувати хлопчика на навчання в Полтавську гімназію.</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Вчився Володя старанно. Тут вперше починає він писати поезії, складати гумористичні вірші. Далі продовжив навчання на історико- філологічному факультеті Київського університету. Заняття за спеці</w:t>
      </w:r>
      <w:r>
        <w:rPr>
          <w:rStyle w:val="14pt0pt"/>
        </w:rPr>
        <w:softHyphen/>
        <w:t>альністю В. Самійленко не знайшов, тому змушений був працювати на Київському телеграфі. Потім були пошуки роботи, а також пов’я</w:t>
      </w:r>
      <w:r>
        <w:rPr>
          <w:rStyle w:val="14pt0pt"/>
        </w:rPr>
        <w:softHyphen/>
        <w:t>зані з ними часті зміни місця проживання (Чернігів, Катеринодар, Миргород, знову Чернігів, Київ)</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За характером Володимир Іванович був людиною флегматичною, часом трохи незібраною, але надзвичайно добродушною. «Безодня» — так називав він усяке місце, де складав якісь речі, папери, бо там, як правило, панувало безладдя, а щось потрібне важко було знайти. Та</w:t>
      </w:r>
      <w:r>
        <w:rPr>
          <w:rStyle w:val="14pt0pt"/>
        </w:rPr>
        <w:softHyphen/>
        <w:t>ких «безодень» у письменника було кілька. Перша — редакційна ша</w:t>
      </w:r>
      <w:r>
        <w:rPr>
          <w:rStyle w:val="14pt0pt"/>
        </w:rPr>
        <w:softHyphen/>
        <w:t>фа в управі, де лежали різні журнали книжки, куски булки, шматки ковбаси, яка почала цвісти. Друга «безодня» — домашня етажерка, де панував нічим не кращий порядок. Були ще дві кишенькових «без</w:t>
      </w:r>
      <w:r>
        <w:rPr>
          <w:rStyle w:val="14pt0pt"/>
        </w:rPr>
        <w:softHyphen/>
        <w:t>одні»: в піджаку і в пальті, де зберігалося багато зайвих речей. Ка</w:t>
      </w:r>
      <w:r>
        <w:rPr>
          <w:rStyle w:val="14pt0pt"/>
        </w:rPr>
        <w:softHyphen/>
        <w:t>жуть, що Володимир Іванович міг годинами розшукувати потрібний папірець, прижартовуючи при цьому. А дотепи були такі влучні, що ніхто навіть не думав ображатися на поета.</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Щоб уникати зайвих неприємностей, Борис Ірінченко, який працю</w:t>
      </w:r>
      <w:r>
        <w:rPr>
          <w:rStyle w:val="14pt0pt"/>
        </w:rPr>
        <w:softHyphen/>
        <w:t>вав разом із Самійленком у Чернігівській управі, поступав таким чином: віддаючи колезі якийсь офіційний папір, обов’язково залишав собі його копію, щоб не загубився. Це давало можливість тримати в порядку до</w:t>
      </w:r>
      <w:r>
        <w:rPr>
          <w:rStyle w:val="14pt0pt"/>
        </w:rPr>
        <w:softHyphen/>
        <w:t>кументи і рятувати свого приятеля від службових неприємностей.</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Перші вірші В. Самійленка з’явилися у львівському журналі «Зо</w:t>
      </w:r>
      <w:r>
        <w:rPr>
          <w:rStyle w:val="14pt0pt"/>
        </w:rPr>
        <w:softHyphen/>
        <w:t>ря» (1886). Часто свої твори він друкував під псевдонімом «Сивень</w:t>
      </w:r>
      <w:r>
        <w:rPr>
          <w:rStyle w:val="14pt0pt"/>
        </w:rPr>
        <w:softHyphen/>
        <w:t>кий». Письменник і справді був сивенький: сивенький був його пиш</w:t>
      </w:r>
      <w:r>
        <w:rPr>
          <w:rStyle w:val="14pt0pt"/>
        </w:rPr>
        <w:softHyphen/>
        <w:t>ний чуб (поет дуже рано посивів), сивуватим видавалося безкровне обличчя, сиве вбрання, майже завжди притрушене сивим попелом, сиві від пороху чоботи.</w:t>
      </w:r>
    </w:p>
    <w:p w:rsidR="00286A80" w:rsidRDefault="00286A80" w:rsidP="00286A80">
      <w:pPr>
        <w:pStyle w:val="21"/>
        <w:framePr w:w="8947" w:h="14020" w:hRule="exact" w:wrap="none" w:vAnchor="page" w:hAnchor="page" w:x="1570" w:y="1632"/>
        <w:shd w:val="clear" w:color="auto" w:fill="auto"/>
        <w:spacing w:line="331" w:lineRule="exact"/>
        <w:ind w:left="20" w:right="20" w:firstLine="480"/>
        <w:jc w:val="both"/>
      </w:pPr>
      <w:r>
        <w:rPr>
          <w:rStyle w:val="14pt0pt"/>
        </w:rPr>
        <w:t>Перебуваючи в Києві, Володимир Іванович активним автором в гу</w:t>
      </w:r>
      <w:r>
        <w:rPr>
          <w:rStyle w:val="14pt0pt"/>
        </w:rPr>
        <w:softHyphen/>
        <w:t>мористично-сатиричному журналі «Шершень». Його часто пересліду</w:t>
      </w:r>
      <w:r>
        <w:rPr>
          <w:rStyle w:val="14pt0pt"/>
        </w:rPr>
        <w:softHyphen/>
        <w:t>вали злидні та матеріальні нестатки. Ось яким бачила письменника в ті часи Марія Грінченко: «Вигляд мав вельми нужденний, убрання на ньому було старе, а на голові знову шапка-бирка з діркою. Жив він тоді в Михайлівському монастирі», в) Самійленко тривалий час</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pStyle w:val="90"/>
        <w:framePr w:wrap="none" w:vAnchor="page" w:hAnchor="page" w:x="1560" w:y="1153"/>
        <w:shd w:val="clear" w:color="auto" w:fill="auto"/>
        <w:spacing w:line="230" w:lineRule="exact"/>
        <w:ind w:left="20"/>
      </w:pPr>
      <w:r>
        <w:rPr>
          <w:rStyle w:val="90pt"/>
          <w:b/>
          <w:bCs/>
        </w:rPr>
        <w:lastRenderedPageBreak/>
        <w:t>546</w:t>
      </w:r>
    </w:p>
    <w:p w:rsidR="00286A80" w:rsidRDefault="00286A80" w:rsidP="00286A80">
      <w:pPr>
        <w:framePr w:wrap="none" w:vAnchor="page" w:hAnchor="page" w:x="5362" w:y="1167"/>
        <w:spacing w:line="210" w:lineRule="exact"/>
        <w:ind w:left="20"/>
      </w:pPr>
      <w:r>
        <w:rPr>
          <w:rStyle w:val="10105pt"/>
          <w:b w:val="0"/>
          <w:bCs w:val="0"/>
          <w:i w:val="0"/>
          <w:iCs w:val="0"/>
        </w:rPr>
        <w:t>Усі уроки української літератури у 8 класі</w:t>
      </w:r>
    </w:p>
    <w:p w:rsidR="00286A80" w:rsidRDefault="00286A80" w:rsidP="00286A80">
      <w:pPr>
        <w:pStyle w:val="21"/>
        <w:framePr w:w="8947" w:h="14034" w:hRule="exact" w:wrap="none" w:vAnchor="page" w:hAnchor="page" w:x="1570" w:y="1632"/>
        <w:shd w:val="clear" w:color="auto" w:fill="auto"/>
        <w:spacing w:line="331" w:lineRule="exact"/>
        <w:ind w:left="20" w:right="20" w:firstLine="480"/>
        <w:jc w:val="both"/>
      </w:pPr>
      <w:r>
        <w:rPr>
          <w:rStyle w:val="14pt0pt"/>
        </w:rPr>
        <w:t>перебував в еміграції і тільки у травні 1924 року повернувся на Укра</w:t>
      </w:r>
      <w:r>
        <w:rPr>
          <w:rStyle w:val="14pt0pt"/>
        </w:rPr>
        <w:softHyphen/>
        <w:t>їну. Смерть доньок, поневіряння за кордоном, матеріальні злигодні остаточно підірвали і до того кволе здоров’я письменника. Давала про себе знати і саркома. Відчуваючи, що життя наближається до кінця, Володимиру Івановичу дуже захотілося побути на Батьківщині. Тому рідні відвезли його на літо в Буданівку поблизу Боярки. Кажуть, що в цей час письменник мріяв про те, що «як одержить пенсію, то до</w:t>
      </w:r>
      <w:r>
        <w:rPr>
          <w:rStyle w:val="14pt0pt"/>
        </w:rPr>
        <w:softHyphen/>
        <w:t>ручить своєму родичеві купити йому хату в рідних Сорочинцях над річкою і там доживатиме вік».</w:t>
      </w:r>
    </w:p>
    <w:p w:rsidR="00286A80" w:rsidRDefault="00286A80" w:rsidP="00286A80">
      <w:pPr>
        <w:pStyle w:val="21"/>
        <w:framePr w:w="8947" w:h="14034" w:hRule="exact" w:wrap="none" w:vAnchor="page" w:hAnchor="page" w:x="1570" w:y="1632"/>
        <w:shd w:val="clear" w:color="auto" w:fill="auto"/>
        <w:ind w:left="20" w:right="20" w:firstLine="480"/>
        <w:jc w:val="both"/>
      </w:pPr>
      <w:r>
        <w:rPr>
          <w:rStyle w:val="14pt0pt"/>
        </w:rPr>
        <w:t>Помер В. Самійленко в Боярці. Селяни поховали поета на своєму цвинтарі за козацьким звичаєм: з козацьким поясом попереду, з чер</w:t>
      </w:r>
      <w:r>
        <w:rPr>
          <w:rStyle w:val="14pt0pt"/>
        </w:rPr>
        <w:softHyphen/>
        <w:t>воною китайкою на домовині, з хрестом з берези.</w:t>
      </w:r>
    </w:p>
    <w:p w:rsidR="00286A80" w:rsidRDefault="00286A80" w:rsidP="00286A80">
      <w:pPr>
        <w:pStyle w:val="21"/>
        <w:framePr w:w="8947" w:h="14034" w:hRule="exact" w:wrap="none" w:vAnchor="page" w:hAnchor="page" w:x="1570" w:y="1632"/>
        <w:shd w:val="clear" w:color="auto" w:fill="auto"/>
        <w:ind w:left="20" w:right="20" w:firstLine="480"/>
        <w:jc w:val="both"/>
      </w:pPr>
      <w:r>
        <w:rPr>
          <w:rStyle w:val="14pt0pt"/>
        </w:rPr>
        <w:t>За життя Володимира Самійленка вийшло дві його збірки — «З по</w:t>
      </w:r>
      <w:r>
        <w:rPr>
          <w:rStyle w:val="14pt0pt"/>
        </w:rPr>
        <w:softHyphen/>
        <w:t>езії В. Самійленка» (1890) та «Україні» (1906). Перу Письменника на</w:t>
      </w:r>
      <w:r>
        <w:rPr>
          <w:rStyle w:val="14pt0pt"/>
        </w:rPr>
        <w:softHyphen/>
        <w:t>лежить кілька комедій та гуморесок, а також драма «Чураївка». Відо</w:t>
      </w:r>
      <w:r>
        <w:rPr>
          <w:rStyle w:val="14pt0pt"/>
        </w:rPr>
        <w:softHyphen/>
        <w:t>мий він і як перекладач на українську мову кращих творів російської та світової літератури.</w:t>
      </w:r>
    </w:p>
    <w:p w:rsidR="00286A80" w:rsidRDefault="00286A80" w:rsidP="00286A80">
      <w:pPr>
        <w:pStyle w:val="21"/>
        <w:framePr w:w="8947" w:h="14034" w:hRule="exact" w:wrap="none" w:vAnchor="page" w:hAnchor="page" w:x="1570" w:y="1632"/>
        <w:shd w:val="clear" w:color="auto" w:fill="auto"/>
        <w:spacing w:after="181"/>
        <w:ind w:left="20" w:right="20" w:firstLine="480"/>
        <w:jc w:val="both"/>
      </w:pPr>
      <w:r>
        <w:rPr>
          <w:rStyle w:val="14pt0pt"/>
        </w:rPr>
        <w:t>Самійленко прожив життя як послідовний гуманіст, як безмеж</w:t>
      </w:r>
      <w:r>
        <w:rPr>
          <w:rStyle w:val="14pt0pt"/>
        </w:rPr>
        <w:softHyphen/>
        <w:t>но відданий своєму народові син, який не позміняв золото своєї ду</w:t>
      </w:r>
      <w:r>
        <w:rPr>
          <w:rStyle w:val="14pt0pt"/>
        </w:rPr>
        <w:softHyphen/>
        <w:t>ші на «п’ятаки мідних правд» і збагатив скарбницю української лі</w:t>
      </w:r>
      <w:r>
        <w:rPr>
          <w:rStyle w:val="14pt0pt"/>
        </w:rPr>
        <w:softHyphen/>
        <w:t>тератури тривкими художніми цінностями; його творчий досвід став у пригоді багатьом письменникам пізнішого часу.</w:t>
      </w:r>
    </w:p>
    <w:p w:rsidR="00286A80" w:rsidRDefault="00286A80" w:rsidP="00286A80">
      <w:pPr>
        <w:pStyle w:val="42"/>
        <w:framePr w:w="8947" w:h="14034" w:hRule="exact" w:wrap="none" w:vAnchor="page" w:hAnchor="page" w:x="1570" w:y="1632"/>
        <w:numPr>
          <w:ilvl w:val="0"/>
          <w:numId w:val="4"/>
        </w:numPr>
        <w:shd w:val="clear" w:color="auto" w:fill="auto"/>
        <w:tabs>
          <w:tab w:val="left" w:pos="778"/>
        </w:tabs>
        <w:spacing w:before="0" w:after="6" w:line="250" w:lineRule="exact"/>
        <w:ind w:left="20" w:firstLine="480"/>
      </w:pPr>
      <w:bookmarkStart w:id="0" w:name="bookmark488"/>
      <w:r>
        <w:t>Теорія літератури</w:t>
      </w:r>
      <w:bookmarkEnd w:id="0"/>
    </w:p>
    <w:p w:rsidR="00286A80" w:rsidRDefault="00286A80" w:rsidP="00286A80">
      <w:pPr>
        <w:pStyle w:val="21"/>
        <w:framePr w:w="8947" w:h="14034" w:hRule="exact" w:wrap="none" w:vAnchor="page" w:hAnchor="page" w:x="1570" w:y="1632"/>
        <w:numPr>
          <w:ilvl w:val="0"/>
          <w:numId w:val="5"/>
        </w:numPr>
        <w:shd w:val="clear" w:color="auto" w:fill="auto"/>
        <w:tabs>
          <w:tab w:val="left" w:pos="468"/>
        </w:tabs>
        <w:ind w:left="480" w:right="20" w:hanging="300"/>
        <w:jc w:val="both"/>
      </w:pPr>
      <w:r>
        <w:rPr>
          <w:rStyle w:val="12pt0pt"/>
        </w:rPr>
        <w:t>Гумор</w:t>
      </w:r>
      <w:r>
        <w:rPr>
          <w:rStyle w:val="14pt0pt"/>
        </w:rPr>
        <w:t xml:space="preserve"> (англ. </w:t>
      </w:r>
      <w:r>
        <w:rPr>
          <w:rStyle w:val="12pt0pt"/>
        </w:rPr>
        <w:t>Нитоиг —</w:t>
      </w:r>
      <w:r>
        <w:rPr>
          <w:rStyle w:val="14pt0pt"/>
        </w:rPr>
        <w:t xml:space="preserve"> настрій, удача, натура, від лат. </w:t>
      </w:r>
      <w:r>
        <w:rPr>
          <w:rStyle w:val="12pt0pt"/>
        </w:rPr>
        <w:t>Нитог —</w:t>
      </w:r>
      <w:r>
        <w:rPr>
          <w:rStyle w:val="14pt0pt"/>
        </w:rPr>
        <w:t xml:space="preserve"> во</w:t>
      </w:r>
      <w:r>
        <w:rPr>
          <w:rStyle w:val="14pt0pt"/>
        </w:rPr>
        <w:softHyphen/>
        <w:t>лога, рідина) — доброзичливий сміх, спрямований на викриття певних вад людського характеру чи недоладності в житті людей, у їх поведінці; спосіб зображення комічного.</w:t>
      </w:r>
    </w:p>
    <w:p w:rsidR="00286A80" w:rsidRDefault="00286A80" w:rsidP="00286A80">
      <w:pPr>
        <w:pStyle w:val="21"/>
        <w:framePr w:w="8947" w:h="14034" w:hRule="exact" w:wrap="none" w:vAnchor="page" w:hAnchor="page" w:x="1570" w:y="1632"/>
        <w:numPr>
          <w:ilvl w:val="0"/>
          <w:numId w:val="5"/>
        </w:numPr>
        <w:shd w:val="clear" w:color="auto" w:fill="auto"/>
        <w:tabs>
          <w:tab w:val="left" w:pos="478"/>
        </w:tabs>
        <w:ind w:left="480" w:right="20" w:hanging="300"/>
        <w:jc w:val="both"/>
      </w:pPr>
      <w:r>
        <w:rPr>
          <w:rStyle w:val="12pt0pt"/>
        </w:rPr>
        <w:t>Сатира</w:t>
      </w:r>
      <w:r>
        <w:rPr>
          <w:rStyle w:val="14pt0pt"/>
        </w:rPr>
        <w:t xml:space="preserve"> (лат. </w:t>
      </w:r>
      <w:r>
        <w:rPr>
          <w:rStyle w:val="12pt0pt"/>
        </w:rPr>
        <w:t>заіїга,</w:t>
      </w:r>
      <w:r>
        <w:rPr>
          <w:rStyle w:val="14pt0pt"/>
        </w:rPr>
        <w:t xml:space="preserve"> від </w:t>
      </w:r>
      <w:r>
        <w:rPr>
          <w:rStyle w:val="12pt0pt"/>
        </w:rPr>
        <w:t>заіига —</w:t>
      </w:r>
      <w:r>
        <w:rPr>
          <w:rStyle w:val="14pt0pt"/>
        </w:rPr>
        <w:t xml:space="preserve"> суміш, усяка всячина) — вид ху</w:t>
      </w:r>
      <w:r>
        <w:rPr>
          <w:rStyle w:val="14pt0pt"/>
        </w:rPr>
        <w:softHyphen/>
        <w:t>дожньої літератури у прозі чи віршах, де зображення здійснюється через різке осміювання, критику всього негативного. Об’єкт ви</w:t>
      </w:r>
      <w:r>
        <w:rPr>
          <w:rStyle w:val="14pt0pt"/>
        </w:rPr>
        <w:softHyphen/>
        <w:t>сміювання часто малюється в перебільшеному смішному чи ко</w:t>
      </w:r>
      <w:r>
        <w:rPr>
          <w:rStyle w:val="14pt0pt"/>
        </w:rPr>
        <w:softHyphen/>
        <w:t>мічному вигляді. У вузькому значенні — вірші з таким змістом.</w:t>
      </w:r>
    </w:p>
    <w:p w:rsidR="00286A80" w:rsidRDefault="00286A80" w:rsidP="00286A80">
      <w:pPr>
        <w:pStyle w:val="21"/>
        <w:framePr w:w="8947" w:h="14034" w:hRule="exact" w:wrap="none" w:vAnchor="page" w:hAnchor="page" w:x="1570" w:y="1632"/>
        <w:numPr>
          <w:ilvl w:val="0"/>
          <w:numId w:val="5"/>
        </w:numPr>
        <w:shd w:val="clear" w:color="auto" w:fill="auto"/>
        <w:tabs>
          <w:tab w:val="left" w:pos="449"/>
        </w:tabs>
        <w:ind w:left="480" w:right="20" w:hanging="300"/>
        <w:jc w:val="both"/>
      </w:pPr>
      <w:r>
        <w:rPr>
          <w:rStyle w:val="12pt0pt"/>
        </w:rPr>
        <w:t>Антитеза</w:t>
      </w:r>
      <w:r>
        <w:rPr>
          <w:rStyle w:val="14pt0pt"/>
        </w:rPr>
        <w:t xml:space="preserve"> (гр. </w:t>
      </w:r>
      <w:r>
        <w:rPr>
          <w:rStyle w:val="12pt0pt"/>
        </w:rPr>
        <w:t>апіііНет —</w:t>
      </w:r>
      <w:r>
        <w:rPr>
          <w:rStyle w:val="14pt0pt"/>
        </w:rPr>
        <w:t xml:space="preserve"> протиставлення) — стилістична фігура протиставлення явищ, предметів, характерів, посилює змістовне й емоційне звучання твору. Використовується і віршах прислів’ях та приказках, у назвах книг і творів.</w:t>
      </w:r>
    </w:p>
    <w:p w:rsidR="00286A80" w:rsidRDefault="00286A80" w:rsidP="00286A80">
      <w:pPr>
        <w:pStyle w:val="21"/>
        <w:framePr w:w="8947" w:h="14034" w:hRule="exact" w:wrap="none" w:vAnchor="page" w:hAnchor="page" w:x="1570" w:y="1632"/>
        <w:numPr>
          <w:ilvl w:val="0"/>
          <w:numId w:val="5"/>
        </w:numPr>
        <w:shd w:val="clear" w:color="auto" w:fill="auto"/>
        <w:tabs>
          <w:tab w:val="left" w:pos="468"/>
        </w:tabs>
        <w:ind w:left="480" w:right="20" w:hanging="300"/>
        <w:jc w:val="both"/>
      </w:pPr>
      <w:r>
        <w:rPr>
          <w:rStyle w:val="12pt0pt"/>
        </w:rPr>
        <w:t>Іронія (гр. еігопеіа</w:t>
      </w:r>
      <w:r>
        <w:rPr>
          <w:rStyle w:val="14pt0pt"/>
        </w:rPr>
        <w:t xml:space="preserve"> — удавання, лукавство) — троп: приховане кепкуван</w:t>
      </w:r>
      <w:r>
        <w:rPr>
          <w:rStyle w:val="14pt0pt"/>
        </w:rPr>
        <w:softHyphen/>
        <w:t>ня, глузування. Також уживання слова в оберненому, протилежному значенні. Наприклад, із серйозним виглядом удавано стверджують протилежне тому, що думають у дійсності про якесь явище чи лю</w:t>
      </w:r>
      <w:r>
        <w:rPr>
          <w:rStyle w:val="14pt0pt"/>
        </w:rPr>
        <w:softHyphen/>
        <w:t>дину. Іронія може бути доброзичливою, сумною, злою, дошкульною, гнівною. Дошкульна, гнівна іронія близька до сарказму.</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framePr w:wrap="none" w:vAnchor="page" w:hAnchor="page" w:x="1565" w:y="1153"/>
        <w:spacing w:line="210" w:lineRule="exact"/>
        <w:ind w:left="20"/>
      </w:pPr>
      <w:r>
        <w:rPr>
          <w:rStyle w:val="10105pt"/>
          <w:b w:val="0"/>
          <w:bCs w:val="0"/>
          <w:i w:val="0"/>
          <w:iCs w:val="0"/>
        </w:rPr>
        <w:lastRenderedPageBreak/>
        <w:t>Український гумор і сатира (В. Самійленко, Є. Дудар)</w:t>
      </w:r>
    </w:p>
    <w:p w:rsidR="00286A80" w:rsidRDefault="00286A80" w:rsidP="00286A80">
      <w:pPr>
        <w:pStyle w:val="20"/>
        <w:framePr w:wrap="none" w:vAnchor="page" w:hAnchor="page" w:x="10061" w:y="1153"/>
        <w:shd w:val="clear" w:color="auto" w:fill="auto"/>
        <w:spacing w:line="220" w:lineRule="exact"/>
        <w:ind w:left="20"/>
      </w:pPr>
      <w:r>
        <w:rPr>
          <w:rStyle w:val="2Arial11pt0pt"/>
          <w:b/>
          <w:bCs/>
        </w:rPr>
        <w:t>547</w:t>
      </w:r>
    </w:p>
    <w:p w:rsidR="00286A80" w:rsidRDefault="00286A80" w:rsidP="00286A80">
      <w:pPr>
        <w:pStyle w:val="421"/>
        <w:framePr w:w="8947" w:h="13989" w:hRule="exact" w:wrap="none" w:vAnchor="page" w:hAnchor="page" w:x="1570" w:y="1682"/>
        <w:numPr>
          <w:ilvl w:val="0"/>
          <w:numId w:val="4"/>
        </w:numPr>
        <w:shd w:val="clear" w:color="auto" w:fill="auto"/>
        <w:tabs>
          <w:tab w:val="left" w:pos="768"/>
        </w:tabs>
        <w:spacing w:after="5" w:line="280" w:lineRule="exact"/>
        <w:ind w:left="80" w:firstLine="400"/>
      </w:pPr>
      <w:bookmarkStart w:id="1" w:name="bookmark489"/>
      <w:r>
        <w:t>Робота з поезією В. Самійленка «Патріоти» (1889)</w:t>
      </w:r>
      <w:bookmarkEnd w:id="1"/>
    </w:p>
    <w:p w:rsidR="00286A80" w:rsidRDefault="00286A80" w:rsidP="00286A80">
      <w:pPr>
        <w:pStyle w:val="21"/>
        <w:framePr w:w="8947" w:h="13989" w:hRule="exact" w:wrap="none" w:vAnchor="page" w:hAnchor="page" w:x="1570" w:y="1682"/>
        <w:numPr>
          <w:ilvl w:val="1"/>
          <w:numId w:val="4"/>
        </w:numPr>
        <w:shd w:val="clear" w:color="auto" w:fill="auto"/>
        <w:tabs>
          <w:tab w:val="left" w:pos="608"/>
        </w:tabs>
        <w:spacing w:line="331" w:lineRule="exact"/>
        <w:ind w:left="480" w:hanging="400"/>
        <w:jc w:val="both"/>
      </w:pPr>
      <w:r>
        <w:rPr>
          <w:rStyle w:val="14pt0pt"/>
        </w:rPr>
        <w:t>Виразне читання твору.</w:t>
      </w:r>
    </w:p>
    <w:p w:rsidR="00286A80" w:rsidRDefault="00286A80" w:rsidP="00286A80">
      <w:pPr>
        <w:pStyle w:val="21"/>
        <w:framePr w:w="8947" w:h="13989" w:hRule="exact" w:wrap="none" w:vAnchor="page" w:hAnchor="page" w:x="1570" w:y="1682"/>
        <w:numPr>
          <w:ilvl w:val="1"/>
          <w:numId w:val="4"/>
        </w:numPr>
        <w:shd w:val="clear" w:color="auto" w:fill="auto"/>
        <w:tabs>
          <w:tab w:val="left" w:pos="608"/>
        </w:tabs>
        <w:spacing w:line="331" w:lineRule="exact"/>
        <w:ind w:left="480" w:hanging="400"/>
        <w:jc w:val="both"/>
      </w:pPr>
      <w:r>
        <w:rPr>
          <w:rStyle w:val="14pt0pt"/>
        </w:rPr>
        <w:t>Історія написання поезії.</w:t>
      </w:r>
    </w:p>
    <w:p w:rsidR="00286A80" w:rsidRDefault="00286A80" w:rsidP="00286A80">
      <w:pPr>
        <w:pStyle w:val="21"/>
        <w:framePr w:w="8947" w:h="13989" w:hRule="exact" w:wrap="none" w:vAnchor="page" w:hAnchor="page" w:x="1570" w:y="1682"/>
        <w:shd w:val="clear" w:color="auto" w:fill="auto"/>
        <w:spacing w:line="331" w:lineRule="exact"/>
        <w:ind w:left="80" w:right="20" w:firstLine="400"/>
        <w:jc w:val="both"/>
      </w:pPr>
      <w:r>
        <w:rPr>
          <w:rStyle w:val="14pt0pt"/>
        </w:rPr>
        <w:t>Особливу сторінку творчої спадщини В.Самійленка становлять сатиричні та гумористичні поезії, в яких митець висміює негативні вчинки своїх земляків-українців, їх неробство та боягузтво, псевдо- патріотичне базікання про високі матерії. До цієї тематичної групи належить і вірш «Патріоти».</w:t>
      </w:r>
    </w:p>
    <w:p w:rsidR="00286A80" w:rsidRDefault="00286A80" w:rsidP="00286A80">
      <w:pPr>
        <w:pStyle w:val="21"/>
        <w:framePr w:w="8947" w:h="13989" w:hRule="exact" w:wrap="none" w:vAnchor="page" w:hAnchor="page" w:x="1570" w:y="1682"/>
        <w:numPr>
          <w:ilvl w:val="1"/>
          <w:numId w:val="4"/>
        </w:numPr>
        <w:shd w:val="clear" w:color="auto" w:fill="auto"/>
        <w:tabs>
          <w:tab w:val="left" w:pos="637"/>
        </w:tabs>
        <w:spacing w:line="331" w:lineRule="exact"/>
        <w:ind w:left="480" w:right="20" w:hanging="400"/>
        <w:jc w:val="both"/>
      </w:pPr>
      <w:r>
        <w:rPr>
          <w:rStyle w:val="12pt0pt"/>
        </w:rPr>
        <w:t>Тема:</w:t>
      </w:r>
      <w:r>
        <w:rPr>
          <w:rStyle w:val="14pt0pt"/>
        </w:rPr>
        <w:t xml:space="preserve"> зображення хлопців, які вели розмову про патріотичні по</w:t>
      </w:r>
      <w:r>
        <w:rPr>
          <w:rStyle w:val="14pt0pt"/>
        </w:rPr>
        <w:softHyphen/>
        <w:t>чуття до рідної країни.</w:t>
      </w:r>
    </w:p>
    <w:p w:rsidR="00286A80" w:rsidRDefault="00286A80" w:rsidP="00286A80">
      <w:pPr>
        <w:pStyle w:val="21"/>
        <w:framePr w:w="8947" w:h="13989" w:hRule="exact" w:wrap="none" w:vAnchor="page" w:hAnchor="page" w:x="1570" w:y="1682"/>
        <w:numPr>
          <w:ilvl w:val="1"/>
          <w:numId w:val="4"/>
        </w:numPr>
        <w:shd w:val="clear" w:color="auto" w:fill="auto"/>
        <w:tabs>
          <w:tab w:val="left" w:pos="579"/>
        </w:tabs>
        <w:spacing w:line="331" w:lineRule="exact"/>
        <w:ind w:left="480" w:hanging="400"/>
        <w:jc w:val="both"/>
      </w:pPr>
      <w:r>
        <w:rPr>
          <w:rStyle w:val="12pt0pt"/>
        </w:rPr>
        <w:t>Ідея:</w:t>
      </w:r>
      <w:r>
        <w:rPr>
          <w:rStyle w:val="14pt0pt"/>
        </w:rPr>
        <w:t xml:space="preserve"> засудження поетом тих, хто є балакунами-псевдопатріотами.</w:t>
      </w:r>
    </w:p>
    <w:p w:rsidR="00286A80" w:rsidRDefault="00286A80" w:rsidP="00286A80">
      <w:pPr>
        <w:pStyle w:val="21"/>
        <w:framePr w:w="8947" w:h="13989" w:hRule="exact" w:wrap="none" w:vAnchor="page" w:hAnchor="page" w:x="1570" w:y="1682"/>
        <w:numPr>
          <w:ilvl w:val="1"/>
          <w:numId w:val="4"/>
        </w:numPr>
        <w:shd w:val="clear" w:color="auto" w:fill="auto"/>
        <w:tabs>
          <w:tab w:val="left" w:pos="608"/>
        </w:tabs>
        <w:spacing w:line="331" w:lineRule="exact"/>
        <w:ind w:left="480" w:right="20" w:hanging="400"/>
        <w:jc w:val="both"/>
      </w:pPr>
      <w:r>
        <w:rPr>
          <w:rStyle w:val="12pt0pt"/>
        </w:rPr>
        <w:t>Основна думка:</w:t>
      </w:r>
      <w:r>
        <w:rPr>
          <w:rStyle w:val="14pt0pt"/>
        </w:rPr>
        <w:t xml:space="preserve"> справжній патріотизм проявляється в конкретній діяльності на благо народу</w:t>
      </w:r>
    </w:p>
    <w:p w:rsidR="00286A80" w:rsidRDefault="00286A80" w:rsidP="00286A80">
      <w:pPr>
        <w:pStyle w:val="21"/>
        <w:framePr w:w="8947" w:h="13989" w:hRule="exact" w:wrap="none" w:vAnchor="page" w:hAnchor="page" w:x="1570" w:y="1682"/>
        <w:numPr>
          <w:ilvl w:val="1"/>
          <w:numId w:val="4"/>
        </w:numPr>
        <w:shd w:val="clear" w:color="auto" w:fill="auto"/>
        <w:tabs>
          <w:tab w:val="left" w:pos="584"/>
        </w:tabs>
        <w:spacing w:line="331" w:lineRule="exact"/>
        <w:ind w:left="480" w:hanging="400"/>
        <w:jc w:val="both"/>
      </w:pPr>
      <w:r>
        <w:rPr>
          <w:rStyle w:val="12pt0pt"/>
        </w:rPr>
        <w:t>Жанр:</w:t>
      </w:r>
      <w:r>
        <w:rPr>
          <w:rStyle w:val="14pt0pt"/>
        </w:rPr>
        <w:t xml:space="preserve"> громадянська лірика.</w:t>
      </w:r>
    </w:p>
    <w:p w:rsidR="00286A80" w:rsidRDefault="00286A80" w:rsidP="00286A80">
      <w:pPr>
        <w:pStyle w:val="21"/>
        <w:framePr w:w="8947" w:h="13989" w:hRule="exact" w:wrap="none" w:vAnchor="page" w:hAnchor="page" w:x="1570" w:y="1682"/>
        <w:numPr>
          <w:ilvl w:val="1"/>
          <w:numId w:val="4"/>
        </w:numPr>
        <w:shd w:val="clear" w:color="auto" w:fill="auto"/>
        <w:tabs>
          <w:tab w:val="left" w:pos="598"/>
        </w:tabs>
        <w:spacing w:line="331" w:lineRule="exact"/>
        <w:ind w:left="480" w:hanging="400"/>
        <w:jc w:val="both"/>
      </w:pPr>
      <w:r>
        <w:rPr>
          <w:rStyle w:val="12pt0pt"/>
        </w:rPr>
        <w:t>Римування:</w:t>
      </w:r>
      <w:r>
        <w:rPr>
          <w:rStyle w:val="14pt0pt"/>
        </w:rPr>
        <w:t xml:space="preserve"> перехресне.</w:t>
      </w:r>
    </w:p>
    <w:p w:rsidR="00286A80" w:rsidRDefault="00286A80" w:rsidP="00286A80">
      <w:pPr>
        <w:pStyle w:val="80"/>
        <w:framePr w:w="8947" w:h="13989" w:hRule="exact" w:wrap="none" w:vAnchor="page" w:hAnchor="page" w:x="1570" w:y="1682"/>
        <w:numPr>
          <w:ilvl w:val="1"/>
          <w:numId w:val="4"/>
        </w:numPr>
        <w:shd w:val="clear" w:color="auto" w:fill="auto"/>
        <w:tabs>
          <w:tab w:val="left" w:pos="598"/>
        </w:tabs>
        <w:spacing w:line="331" w:lineRule="exact"/>
        <w:ind w:left="480" w:hanging="400"/>
      </w:pPr>
      <w:r>
        <w:rPr>
          <w:rStyle w:val="812pt0pt"/>
          <w:i/>
          <w:iCs/>
        </w:rPr>
        <w:t>Віршовий розмір:</w:t>
      </w:r>
      <w:r>
        <w:rPr>
          <w:rStyle w:val="814pt0pt"/>
        </w:rPr>
        <w:t xml:space="preserve"> анапест.</w:t>
      </w:r>
    </w:p>
    <w:p w:rsidR="00286A80" w:rsidRDefault="00286A80" w:rsidP="00286A80">
      <w:pPr>
        <w:pStyle w:val="21"/>
        <w:framePr w:w="8947" w:h="13989" w:hRule="exact" w:wrap="none" w:vAnchor="page" w:hAnchor="page" w:x="1570" w:y="1682"/>
        <w:numPr>
          <w:ilvl w:val="1"/>
          <w:numId w:val="4"/>
        </w:numPr>
        <w:shd w:val="clear" w:color="auto" w:fill="auto"/>
        <w:tabs>
          <w:tab w:val="left" w:pos="622"/>
        </w:tabs>
        <w:spacing w:line="331" w:lineRule="exact"/>
        <w:ind w:left="480" w:right="20" w:hanging="400"/>
        <w:jc w:val="both"/>
      </w:pPr>
      <w:r>
        <w:rPr>
          <w:rStyle w:val="14pt0pt"/>
        </w:rPr>
        <w:t>Сюжет твору простий: двоє хлопців розмовляли про «долю своєї землі», вони у словесах «боронили» долю і права народні, роздуму</w:t>
      </w:r>
      <w:r>
        <w:rPr>
          <w:rStyle w:val="14pt0pt"/>
        </w:rPr>
        <w:softHyphen/>
        <w:t>вали «про окремість натури», «давність своєї культури», фантазува</w:t>
      </w:r>
      <w:r>
        <w:rPr>
          <w:rStyle w:val="14pt0pt"/>
        </w:rPr>
        <w:softHyphen/>
        <w:t>ли про те, «як дійде народ своїх прав».</w:t>
      </w:r>
    </w:p>
    <w:p w:rsidR="00286A80" w:rsidRDefault="00286A80" w:rsidP="00286A80">
      <w:pPr>
        <w:pStyle w:val="21"/>
        <w:framePr w:w="8947" w:h="13989" w:hRule="exact" w:wrap="none" w:vAnchor="page" w:hAnchor="page" w:x="1570" w:y="1682"/>
        <w:shd w:val="clear" w:color="auto" w:fill="auto"/>
        <w:spacing w:after="139" w:line="331" w:lineRule="exact"/>
        <w:ind w:left="80" w:right="20" w:firstLine="400"/>
        <w:jc w:val="both"/>
      </w:pPr>
      <w:r>
        <w:rPr>
          <w:rStyle w:val="14pt0pt"/>
        </w:rPr>
        <w:t>А третій хлопчина стояв собі мовчки, бо «він мовити красно не міг» і справді глибоко замислився над долею своєї безталанної України:</w:t>
      </w:r>
    </w:p>
    <w:p w:rsidR="00286A80" w:rsidRDefault="00286A80" w:rsidP="00286A80">
      <w:pPr>
        <w:pStyle w:val="30"/>
        <w:framePr w:w="8947" w:h="13989" w:hRule="exact" w:wrap="none" w:vAnchor="page" w:hAnchor="page" w:x="1570" w:y="1682"/>
        <w:shd w:val="clear" w:color="auto" w:fill="auto"/>
        <w:spacing w:line="307" w:lineRule="exact"/>
        <w:ind w:left="3160" w:right="2900" w:firstLine="0"/>
        <w:jc w:val="left"/>
      </w:pPr>
      <w:r>
        <w:rPr>
          <w:rStyle w:val="312pt0pt"/>
        </w:rPr>
        <w:t>Вбачались йому патріоти Із купою слів голосних,</w:t>
      </w:r>
    </w:p>
    <w:p w:rsidR="00286A80" w:rsidRDefault="00286A80" w:rsidP="00286A80">
      <w:pPr>
        <w:pStyle w:val="30"/>
        <w:framePr w:w="8947" w:h="13989" w:hRule="exact" w:wrap="none" w:vAnchor="page" w:hAnchor="page" w:x="1570" w:y="1682"/>
        <w:shd w:val="clear" w:color="auto" w:fill="auto"/>
        <w:spacing w:line="307" w:lineRule="exact"/>
        <w:ind w:left="3160" w:firstLine="0"/>
        <w:jc w:val="left"/>
      </w:pPr>
      <w:r>
        <w:rPr>
          <w:rStyle w:val="312pt0pt"/>
        </w:rPr>
        <w:t>А поруч мільйони голоти,</w:t>
      </w:r>
    </w:p>
    <w:p w:rsidR="00286A80" w:rsidRDefault="00286A80" w:rsidP="00286A80">
      <w:pPr>
        <w:pStyle w:val="30"/>
        <w:framePr w:w="8947" w:h="13989" w:hRule="exact" w:wrap="none" w:vAnchor="page" w:hAnchor="page" w:x="1570" w:y="1682"/>
        <w:shd w:val="clear" w:color="auto" w:fill="auto"/>
        <w:spacing w:after="101" w:line="307" w:lineRule="exact"/>
        <w:ind w:left="3160" w:firstLine="0"/>
        <w:jc w:val="left"/>
      </w:pPr>
      <w:r>
        <w:rPr>
          <w:rStyle w:val="312pt0pt"/>
        </w:rPr>
        <w:t>І темність і вбожество їх.</w:t>
      </w:r>
    </w:p>
    <w:p w:rsidR="00286A80" w:rsidRDefault="00286A80" w:rsidP="00286A80">
      <w:pPr>
        <w:pStyle w:val="21"/>
        <w:framePr w:w="8947" w:h="13989" w:hRule="exact" w:wrap="none" w:vAnchor="page" w:hAnchor="page" w:x="1570" w:y="1682"/>
        <w:shd w:val="clear" w:color="auto" w:fill="auto"/>
        <w:spacing w:line="331" w:lineRule="exact"/>
        <w:ind w:left="80" w:right="20" w:firstLine="400"/>
        <w:jc w:val="both"/>
      </w:pPr>
      <w:r>
        <w:rPr>
          <w:rStyle w:val="14pt0pt"/>
        </w:rPr>
        <w:t>Але й поведінку третього хлопця поет не схвалює, хоч героя й турбують безправне становище народу, його вбогість. Митець ува</w:t>
      </w:r>
      <w:r>
        <w:rPr>
          <w:rStyle w:val="14pt0pt"/>
        </w:rPr>
        <w:softHyphen/>
        <w:t>жає, що мало лише співчувати бідному люду, бо справжній патріот той, хто бореться за краще життя, хто здатний постояти за народні інтереси.</w:t>
      </w:r>
    </w:p>
    <w:p w:rsidR="00286A80" w:rsidRDefault="00286A80" w:rsidP="00286A80">
      <w:pPr>
        <w:pStyle w:val="21"/>
        <w:framePr w:w="8947" w:h="13989" w:hRule="exact" w:wrap="none" w:vAnchor="page" w:hAnchor="page" w:x="1570" w:y="1682"/>
        <w:numPr>
          <w:ilvl w:val="1"/>
          <w:numId w:val="4"/>
        </w:numPr>
        <w:shd w:val="clear" w:color="auto" w:fill="auto"/>
        <w:tabs>
          <w:tab w:val="left" w:pos="742"/>
        </w:tabs>
        <w:spacing w:line="331" w:lineRule="exact"/>
        <w:ind w:left="480" w:hanging="400"/>
        <w:jc w:val="both"/>
      </w:pPr>
      <w:r>
        <w:rPr>
          <w:rStyle w:val="14pt0pt"/>
        </w:rPr>
        <w:t>Художні засоби у творі.</w:t>
      </w:r>
    </w:p>
    <w:p w:rsidR="00286A80" w:rsidRDefault="00286A80" w:rsidP="00286A80">
      <w:pPr>
        <w:pStyle w:val="21"/>
        <w:framePr w:w="8947" w:h="13989" w:hRule="exact" w:wrap="none" w:vAnchor="page" w:hAnchor="page" w:x="1570" w:y="1682"/>
        <w:shd w:val="clear" w:color="auto" w:fill="auto"/>
        <w:spacing w:line="331" w:lineRule="exact"/>
        <w:ind w:left="80" w:right="20" w:firstLine="400"/>
      </w:pPr>
      <w:r>
        <w:rPr>
          <w:rStyle w:val="12pt0pt"/>
        </w:rPr>
        <w:t>Епітети:</w:t>
      </w:r>
      <w:r>
        <w:rPr>
          <w:rStyle w:val="14pt0pt"/>
        </w:rPr>
        <w:t xml:space="preserve"> «гаряче розмовляли», «мовити красно», «діло святе». </w:t>
      </w:r>
      <w:r>
        <w:rPr>
          <w:rStyle w:val="12pt0pt"/>
        </w:rPr>
        <w:t>Метафори:</w:t>
      </w:r>
      <w:r>
        <w:rPr>
          <w:rStyle w:val="14pt0pt"/>
        </w:rPr>
        <w:t xml:space="preserve"> «права боронив», «вели язиками», «бачив душею Вкраїну».</w:t>
      </w:r>
    </w:p>
    <w:p w:rsidR="00286A80" w:rsidRDefault="00286A80" w:rsidP="00286A80">
      <w:pPr>
        <w:pStyle w:val="21"/>
        <w:framePr w:w="8947" w:h="13989" w:hRule="exact" w:wrap="none" w:vAnchor="page" w:hAnchor="page" w:x="1570" w:y="1682"/>
        <w:shd w:val="clear" w:color="auto" w:fill="auto"/>
        <w:spacing w:line="331" w:lineRule="exact"/>
        <w:ind w:left="80" w:right="20" w:firstLine="400"/>
        <w:jc w:val="both"/>
      </w:pPr>
      <w:r>
        <w:rPr>
          <w:rStyle w:val="12pt0pt"/>
        </w:rPr>
        <w:t>Антитези:</w:t>
      </w:r>
      <w:r>
        <w:rPr>
          <w:rStyle w:val="14pt0pt"/>
        </w:rPr>
        <w:t xml:space="preserve"> «Два хлопці укупі стояли, А третій дивився оддалі»... «Один права боронив, А другий про теє доводив, А третій не мовив нічого»... «Ті двоє, з балачки втомившись... А третій стояв зажурив</w:t>
      </w:r>
      <w:r>
        <w:rPr>
          <w:rStyle w:val="14pt0pt"/>
        </w:rPr>
        <w:softHyphen/>
        <w:t>шись». Іронія: «І поступі інших народів Він місце йому показав»; «Так двоє вели язиками Роботу для краю свого». «Ті двоє з балачки вто</w:t>
      </w:r>
      <w:r>
        <w:rPr>
          <w:rStyle w:val="14pt0pt"/>
        </w:rPr>
        <w:softHyphen/>
        <w:t>мившись, Веселі собі розійшлись».</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pStyle w:val="20"/>
        <w:framePr w:wrap="none" w:vAnchor="page" w:hAnchor="page" w:x="1558" w:y="1153"/>
        <w:shd w:val="clear" w:color="auto" w:fill="auto"/>
        <w:spacing w:line="220" w:lineRule="exact"/>
        <w:ind w:left="20"/>
      </w:pPr>
      <w:r>
        <w:rPr>
          <w:rStyle w:val="2Arial11pt0pt"/>
          <w:b/>
          <w:bCs/>
        </w:rPr>
        <w:lastRenderedPageBreak/>
        <w:t>548</w:t>
      </w:r>
    </w:p>
    <w:p w:rsidR="00286A80" w:rsidRDefault="00286A80" w:rsidP="00286A80">
      <w:pPr>
        <w:framePr w:wrap="none" w:vAnchor="page" w:hAnchor="page" w:x="5360" w:y="1163"/>
        <w:spacing w:line="210" w:lineRule="exact"/>
        <w:ind w:left="20"/>
      </w:pPr>
      <w:r>
        <w:rPr>
          <w:rStyle w:val="10105pt"/>
          <w:b w:val="0"/>
          <w:bCs w:val="0"/>
          <w:i w:val="0"/>
          <w:iCs w:val="0"/>
        </w:rPr>
        <w:t>Усі уроки української літератури у 8 класі</w:t>
      </w:r>
    </w:p>
    <w:p w:rsidR="00286A80" w:rsidRDefault="00286A80" w:rsidP="00286A80">
      <w:pPr>
        <w:pStyle w:val="21"/>
        <w:framePr w:w="8942" w:h="10339" w:hRule="exact" w:wrap="none" w:vAnchor="page" w:hAnchor="page" w:x="1572" w:y="1632"/>
        <w:numPr>
          <w:ilvl w:val="1"/>
          <w:numId w:val="4"/>
        </w:numPr>
        <w:shd w:val="clear" w:color="auto" w:fill="auto"/>
        <w:tabs>
          <w:tab w:val="left" w:pos="852"/>
        </w:tabs>
        <w:spacing w:line="331" w:lineRule="exact"/>
        <w:ind w:left="480" w:hanging="300"/>
        <w:jc w:val="both"/>
      </w:pPr>
      <w:r>
        <w:rPr>
          <w:rStyle w:val="14pt0pt"/>
        </w:rPr>
        <w:t>Обговорення змісту твору за питаннями:</w:t>
      </w:r>
    </w:p>
    <w:p w:rsidR="00286A80" w:rsidRDefault="00286A80" w:rsidP="00286A80">
      <w:pPr>
        <w:pStyle w:val="80"/>
        <w:framePr w:w="8942" w:h="10339" w:hRule="exact" w:wrap="none" w:vAnchor="page" w:hAnchor="page" w:x="1572" w:y="1632"/>
        <w:numPr>
          <w:ilvl w:val="0"/>
          <w:numId w:val="5"/>
        </w:numPr>
        <w:shd w:val="clear" w:color="auto" w:fill="auto"/>
        <w:tabs>
          <w:tab w:val="left" w:pos="468"/>
        </w:tabs>
        <w:spacing w:line="331" w:lineRule="exact"/>
        <w:ind w:left="480" w:hanging="300"/>
      </w:pPr>
      <w:r>
        <w:rPr>
          <w:rStyle w:val="814pt0pt"/>
        </w:rPr>
        <w:t xml:space="preserve">Хто такий патріот? </w:t>
      </w:r>
      <w:r>
        <w:rPr>
          <w:rStyle w:val="812pt0pt"/>
          <w:i/>
          <w:iCs/>
        </w:rPr>
        <w:t>(Той, хто любить Батьківщину)</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hanging="300"/>
        <w:jc w:val="both"/>
      </w:pPr>
      <w:r>
        <w:rPr>
          <w:rStyle w:val="14pt0pt"/>
        </w:rPr>
        <w:t>Що необхідно зробити для того, щоб тобою в країні пишалися?</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right="40" w:hanging="300"/>
        <w:jc w:val="both"/>
      </w:pPr>
      <w:r>
        <w:rPr>
          <w:rStyle w:val="14pt0pt"/>
        </w:rPr>
        <w:t>3 якою метою В. Самійленко героями свого твору визначив трьох хлопців?</w:t>
      </w:r>
    </w:p>
    <w:p w:rsidR="00286A80" w:rsidRDefault="00286A80" w:rsidP="00286A80">
      <w:pPr>
        <w:pStyle w:val="21"/>
        <w:framePr w:w="8942" w:h="10339" w:hRule="exact" w:wrap="none" w:vAnchor="page" w:hAnchor="page" w:x="1572" w:y="1632"/>
        <w:numPr>
          <w:ilvl w:val="0"/>
          <w:numId w:val="5"/>
        </w:numPr>
        <w:shd w:val="clear" w:color="auto" w:fill="auto"/>
        <w:tabs>
          <w:tab w:val="left" w:pos="463"/>
        </w:tabs>
        <w:spacing w:line="331" w:lineRule="exact"/>
        <w:ind w:left="480" w:hanging="300"/>
        <w:jc w:val="both"/>
      </w:pPr>
      <w:r>
        <w:rPr>
          <w:rStyle w:val="14pt0pt"/>
        </w:rPr>
        <w:t xml:space="preserve">Якою була розмова між двома хлопцями ? </w:t>
      </w:r>
      <w:r>
        <w:rPr>
          <w:rStyle w:val="12pt0pt"/>
        </w:rPr>
        <w:t>(Гарячою)</w:t>
      </w:r>
    </w:p>
    <w:p w:rsidR="00286A80" w:rsidRDefault="00286A80" w:rsidP="00286A80">
      <w:pPr>
        <w:pStyle w:val="21"/>
        <w:framePr w:w="8942" w:h="10339" w:hRule="exact" w:wrap="none" w:vAnchor="page" w:hAnchor="page" w:x="1572" w:y="1632"/>
        <w:numPr>
          <w:ilvl w:val="0"/>
          <w:numId w:val="5"/>
        </w:numPr>
        <w:shd w:val="clear" w:color="auto" w:fill="auto"/>
        <w:tabs>
          <w:tab w:val="left" w:pos="468"/>
        </w:tabs>
        <w:spacing w:line="331" w:lineRule="exact"/>
        <w:ind w:left="480" w:right="40" w:hanging="300"/>
        <w:jc w:val="both"/>
      </w:pPr>
      <w:r>
        <w:rPr>
          <w:rStyle w:val="14pt0pt"/>
        </w:rPr>
        <w:t xml:space="preserve">Чому промову першого хлопця автор називає «широкою»? На що він наголошував у своєму висловлюванні? </w:t>
      </w:r>
      <w:r>
        <w:rPr>
          <w:rStyle w:val="12pt0pt"/>
        </w:rPr>
        <w:t>(«Він докази всі наукові по пунктах як слід розложив»)</w:t>
      </w:r>
    </w:p>
    <w:p w:rsidR="00286A80" w:rsidRDefault="00286A80" w:rsidP="00286A80">
      <w:pPr>
        <w:pStyle w:val="80"/>
        <w:framePr w:w="8942" w:h="10339" w:hRule="exact" w:wrap="none" w:vAnchor="page" w:hAnchor="page" w:x="1572" w:y="1632"/>
        <w:numPr>
          <w:ilvl w:val="0"/>
          <w:numId w:val="5"/>
        </w:numPr>
        <w:shd w:val="clear" w:color="auto" w:fill="auto"/>
        <w:tabs>
          <w:tab w:val="left" w:pos="478"/>
        </w:tabs>
        <w:spacing w:line="331" w:lineRule="exact"/>
        <w:ind w:left="480" w:right="40" w:hanging="300"/>
      </w:pPr>
      <w:r>
        <w:rPr>
          <w:rStyle w:val="814pt0pt"/>
        </w:rPr>
        <w:t xml:space="preserve">Що було схожим і різним у висловлених думках героїв? </w:t>
      </w:r>
      <w:r>
        <w:rPr>
          <w:rStyle w:val="812pt0pt"/>
          <w:i/>
          <w:iCs/>
        </w:rPr>
        <w:t>(«Один у широкій промові народні права боронив» «А другий про теє доводив як дійде народ своїх прав»)</w:t>
      </w:r>
    </w:p>
    <w:p w:rsidR="00286A80" w:rsidRDefault="00286A80" w:rsidP="00286A80">
      <w:pPr>
        <w:pStyle w:val="21"/>
        <w:framePr w:w="8942" w:h="10339" w:hRule="exact" w:wrap="none" w:vAnchor="page" w:hAnchor="page" w:x="1572" w:y="1632"/>
        <w:numPr>
          <w:ilvl w:val="0"/>
          <w:numId w:val="5"/>
        </w:numPr>
        <w:shd w:val="clear" w:color="auto" w:fill="auto"/>
        <w:tabs>
          <w:tab w:val="left" w:pos="463"/>
        </w:tabs>
        <w:spacing w:line="331" w:lineRule="exact"/>
        <w:ind w:left="480" w:hanging="300"/>
        <w:jc w:val="both"/>
      </w:pPr>
      <w:r>
        <w:rPr>
          <w:rStyle w:val="14pt0pt"/>
        </w:rPr>
        <w:t>Яким був рівень культури освіти у цих двох хлопців?</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hanging="300"/>
        <w:jc w:val="both"/>
      </w:pPr>
      <w:r>
        <w:rPr>
          <w:rStyle w:val="14pt0pt"/>
        </w:rPr>
        <w:t>Що зазначають про тих, хто багато говорить, а справу не робить?</w:t>
      </w:r>
    </w:p>
    <w:p w:rsidR="00286A80" w:rsidRDefault="00286A80" w:rsidP="00286A80">
      <w:pPr>
        <w:pStyle w:val="21"/>
        <w:framePr w:w="8942" w:h="10339" w:hRule="exact" w:wrap="none" w:vAnchor="page" w:hAnchor="page" w:x="1572" w:y="1632"/>
        <w:numPr>
          <w:ilvl w:val="0"/>
          <w:numId w:val="5"/>
        </w:numPr>
        <w:shd w:val="clear" w:color="auto" w:fill="auto"/>
        <w:tabs>
          <w:tab w:val="left" w:pos="463"/>
        </w:tabs>
        <w:spacing w:line="331" w:lineRule="exact"/>
        <w:ind w:left="480" w:right="40" w:hanging="300"/>
        <w:jc w:val="both"/>
      </w:pPr>
      <w:r>
        <w:rPr>
          <w:rStyle w:val="14pt0pt"/>
        </w:rPr>
        <w:t>Як прислів’я «Менше слів, а більше діла» розкриває ідейний зміст поезії?</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hanging="300"/>
        <w:jc w:val="both"/>
      </w:pPr>
      <w:r>
        <w:rPr>
          <w:rStyle w:val="14pt0pt"/>
        </w:rPr>
        <w:t>Про яке «діло святе» мав на увазі письменник?</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hanging="300"/>
        <w:jc w:val="both"/>
      </w:pPr>
      <w:r>
        <w:rPr>
          <w:rStyle w:val="14pt0pt"/>
        </w:rPr>
        <w:t>Заради чого третій хлопець «в землю б поліг». Про що це свідчить?</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right="40" w:hanging="300"/>
        <w:jc w:val="both"/>
      </w:pPr>
      <w:r>
        <w:rPr>
          <w:rStyle w:val="14pt0pt"/>
        </w:rPr>
        <w:t>3 якою метою В. Самійленко у творі використовує прийом анти</w:t>
      </w:r>
      <w:r>
        <w:rPr>
          <w:rStyle w:val="14pt0pt"/>
        </w:rPr>
        <w:softHyphen/>
        <w:t>тези та іронії?</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hanging="300"/>
        <w:jc w:val="both"/>
      </w:pPr>
      <w:r>
        <w:rPr>
          <w:rStyle w:val="14pt0pt"/>
        </w:rPr>
        <w:t>Що висміює автор у своєму творі? Яке виховне значення він має?</w:t>
      </w:r>
    </w:p>
    <w:p w:rsidR="00286A80" w:rsidRDefault="00286A80" w:rsidP="00286A80">
      <w:pPr>
        <w:pStyle w:val="21"/>
        <w:framePr w:w="8942" w:h="10339" w:hRule="exact" w:wrap="none" w:vAnchor="page" w:hAnchor="page" w:x="1572" w:y="1632"/>
        <w:numPr>
          <w:ilvl w:val="0"/>
          <w:numId w:val="5"/>
        </w:numPr>
        <w:shd w:val="clear" w:color="auto" w:fill="auto"/>
        <w:tabs>
          <w:tab w:val="left" w:pos="463"/>
        </w:tabs>
        <w:spacing w:line="331" w:lineRule="exact"/>
        <w:ind w:left="480" w:hanging="300"/>
        <w:jc w:val="both"/>
      </w:pPr>
      <w:r>
        <w:rPr>
          <w:rStyle w:val="14pt0pt"/>
        </w:rPr>
        <w:t>Як В. Самійленко ставиться до своїх героїв? Власну думку доведіть.</w:t>
      </w:r>
    </w:p>
    <w:p w:rsidR="00286A80" w:rsidRDefault="00286A80" w:rsidP="00286A80">
      <w:pPr>
        <w:pStyle w:val="21"/>
        <w:framePr w:w="8942" w:h="10339" w:hRule="exact" w:wrap="none" w:vAnchor="page" w:hAnchor="page" w:x="1572" w:y="1632"/>
        <w:numPr>
          <w:ilvl w:val="0"/>
          <w:numId w:val="5"/>
        </w:numPr>
        <w:shd w:val="clear" w:color="auto" w:fill="auto"/>
        <w:tabs>
          <w:tab w:val="left" w:pos="478"/>
        </w:tabs>
        <w:spacing w:line="331" w:lineRule="exact"/>
        <w:ind w:left="480" w:right="40" w:hanging="300"/>
        <w:jc w:val="both"/>
      </w:pPr>
      <w:r>
        <w:rPr>
          <w:rStyle w:val="14pt0pt"/>
        </w:rPr>
        <w:t>В яких рядках відчувається прихована іронія, в яких — висловлена прямо?</w:t>
      </w:r>
    </w:p>
    <w:p w:rsidR="00286A80" w:rsidRDefault="00286A80" w:rsidP="00286A80">
      <w:pPr>
        <w:pStyle w:val="21"/>
        <w:framePr w:w="8942" w:h="10339" w:hRule="exact" w:wrap="none" w:vAnchor="page" w:hAnchor="page" w:x="1572" w:y="1632"/>
        <w:numPr>
          <w:ilvl w:val="0"/>
          <w:numId w:val="5"/>
        </w:numPr>
        <w:shd w:val="clear" w:color="auto" w:fill="auto"/>
        <w:tabs>
          <w:tab w:val="left" w:pos="468"/>
        </w:tabs>
        <w:spacing w:line="331" w:lineRule="exact"/>
        <w:ind w:left="480" w:right="40" w:hanging="300"/>
        <w:jc w:val="both"/>
      </w:pPr>
      <w:r>
        <w:rPr>
          <w:rStyle w:val="14pt0pt"/>
        </w:rPr>
        <w:t>Чи можна В. Самійленка вважати патріотом рідної землі? Наведіть переконливі аргументи.</w:t>
      </w:r>
    </w:p>
    <w:p w:rsidR="00286A80" w:rsidRDefault="00286A80" w:rsidP="00286A80">
      <w:pPr>
        <w:pStyle w:val="21"/>
        <w:framePr w:w="8942" w:h="10339" w:hRule="exact" w:wrap="none" w:vAnchor="page" w:hAnchor="page" w:x="1572" w:y="1632"/>
        <w:numPr>
          <w:ilvl w:val="0"/>
          <w:numId w:val="5"/>
        </w:numPr>
        <w:shd w:val="clear" w:color="auto" w:fill="auto"/>
        <w:tabs>
          <w:tab w:val="left" w:pos="463"/>
        </w:tabs>
        <w:spacing w:line="331" w:lineRule="exact"/>
        <w:ind w:left="480" w:right="40" w:hanging="300"/>
        <w:jc w:val="both"/>
      </w:pPr>
      <w:r>
        <w:rPr>
          <w:rStyle w:val="14pt0pt"/>
        </w:rPr>
        <w:t>Яку думку намагався висловити автор твору «Патріоти» читачеві? Над чим В. Самійленко змушує поміркувати кожного із нас?</w:t>
      </w:r>
    </w:p>
    <w:p w:rsidR="00286A80" w:rsidRDefault="00286A80" w:rsidP="00286A80">
      <w:pPr>
        <w:pStyle w:val="21"/>
        <w:framePr w:w="8942" w:h="10339" w:hRule="exact" w:wrap="none" w:vAnchor="page" w:hAnchor="page" w:x="1572" w:y="1632"/>
        <w:numPr>
          <w:ilvl w:val="1"/>
          <w:numId w:val="4"/>
        </w:numPr>
        <w:shd w:val="clear" w:color="auto" w:fill="auto"/>
        <w:tabs>
          <w:tab w:val="left" w:pos="852"/>
        </w:tabs>
        <w:spacing w:line="331" w:lineRule="exact"/>
        <w:ind w:left="480" w:hanging="300"/>
        <w:jc w:val="both"/>
      </w:pPr>
      <w:r>
        <w:rPr>
          <w:rStyle w:val="14pt0pt"/>
        </w:rPr>
        <w:t>Завдання до твору.</w:t>
      </w:r>
    </w:p>
    <w:p w:rsidR="00286A80" w:rsidRDefault="00286A80" w:rsidP="00286A80">
      <w:pPr>
        <w:pStyle w:val="21"/>
        <w:framePr w:w="8942" w:h="10339" w:hRule="exact" w:wrap="none" w:vAnchor="page" w:hAnchor="page" w:x="1572" w:y="1632"/>
        <w:numPr>
          <w:ilvl w:val="2"/>
          <w:numId w:val="4"/>
        </w:numPr>
        <w:shd w:val="clear" w:color="auto" w:fill="auto"/>
        <w:tabs>
          <w:tab w:val="left" w:pos="1106"/>
        </w:tabs>
        <w:spacing w:line="331" w:lineRule="exact"/>
        <w:ind w:left="480" w:right="40" w:hanging="300"/>
        <w:jc w:val="both"/>
      </w:pPr>
      <w:r>
        <w:rPr>
          <w:rStyle w:val="14pt0pt"/>
        </w:rPr>
        <w:t>Скласти інформаційне ґроно щодо характеристики трьох ге</w:t>
      </w:r>
      <w:r>
        <w:rPr>
          <w:rStyle w:val="14pt0pt"/>
        </w:rPr>
        <w:softHyphen/>
        <w:t>роїв вірша.</w:t>
      </w:r>
    </w:p>
    <w:p w:rsidR="00286A80" w:rsidRDefault="00286A80" w:rsidP="00286A80">
      <w:pPr>
        <w:framePr w:wrap="none" w:vAnchor="page" w:hAnchor="page" w:x="1577" w:y="12030"/>
        <w:rPr>
          <w:sz w:val="0"/>
          <w:szCs w:val="0"/>
        </w:rPr>
      </w:pPr>
      <w:r>
        <w:fldChar w:fldCharType="begin"/>
      </w:r>
      <w:r>
        <w:instrText xml:space="preserve"> INCLUDEPICTURE  "/C:\\Users\\Rise_2\\AppData\\Local\\Temp\\FineReader11\\media\\image21.png" \* MERGEFORMATINET </w:instrText>
      </w:r>
      <w:r>
        <w:fldChar w:fldCharType="separate"/>
      </w:r>
      <w:r>
        <w:rPr>
          <w:noProof/>
        </w:rPr>
        <w:drawing>
          <wp:inline distT="0" distB="0" distL="0" distR="0" wp14:anchorId="78102FA8" wp14:editId="200125C9">
            <wp:extent cx="5593080" cy="2148840"/>
            <wp:effectExtent l="0" t="0" r="0" b="0"/>
            <wp:docPr id="28" name="Picture 27" descr="/C:\Users\Rise_2\AppData\Local\Temp\FineReader11\media\image2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C:\Users\Rise_2\AppData\Local\Temp\FineReader11\media\image21.pn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3080" cy="2148840"/>
                    </a:xfrm>
                    <a:prstGeom prst="rect">
                      <a:avLst/>
                    </a:prstGeom>
                    <a:noFill/>
                    <a:ln>
                      <a:noFill/>
                    </a:ln>
                  </pic:spPr>
                </pic:pic>
              </a:graphicData>
            </a:graphic>
          </wp:inline>
        </w:drawing>
      </w:r>
      <w:r>
        <w:fldChar w:fldCharType="end"/>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framePr w:wrap="none" w:vAnchor="page" w:hAnchor="page" w:x="1428" w:y="1148"/>
        <w:spacing w:line="210" w:lineRule="exact"/>
        <w:ind w:left="20"/>
      </w:pPr>
      <w:r>
        <w:rPr>
          <w:rStyle w:val="10105pt"/>
          <w:b w:val="0"/>
          <w:bCs w:val="0"/>
          <w:i w:val="0"/>
          <w:iCs w:val="0"/>
        </w:rPr>
        <w:lastRenderedPageBreak/>
        <w:t>Український гумор і сатира (В. Самійленко, Є. Дудар)</w:t>
      </w:r>
    </w:p>
    <w:p w:rsidR="00286A80" w:rsidRDefault="00286A80" w:rsidP="00286A80">
      <w:pPr>
        <w:pStyle w:val="20"/>
        <w:framePr w:wrap="none" w:vAnchor="page" w:hAnchor="page" w:x="9924" w:y="1153"/>
        <w:shd w:val="clear" w:color="auto" w:fill="auto"/>
        <w:spacing w:line="220" w:lineRule="exact"/>
        <w:ind w:left="20"/>
      </w:pPr>
      <w:r>
        <w:rPr>
          <w:rStyle w:val="2Arial11pt0pt"/>
          <w:b/>
          <w:bCs/>
        </w:rPr>
        <w:t>549</w:t>
      </w:r>
    </w:p>
    <w:p w:rsidR="00286A80" w:rsidRDefault="00286A80" w:rsidP="00286A80">
      <w:pPr>
        <w:pStyle w:val="21"/>
        <w:framePr w:w="9144" w:h="14035" w:hRule="exact" w:wrap="none" w:vAnchor="page" w:hAnchor="page" w:x="1472" w:y="1632"/>
        <w:numPr>
          <w:ilvl w:val="2"/>
          <w:numId w:val="4"/>
        </w:numPr>
        <w:shd w:val="clear" w:color="auto" w:fill="auto"/>
        <w:tabs>
          <w:tab w:val="left" w:pos="1018"/>
        </w:tabs>
        <w:spacing w:line="331" w:lineRule="exact"/>
        <w:ind w:left="440" w:right="280" w:hanging="320"/>
      </w:pPr>
      <w:r>
        <w:rPr>
          <w:rStyle w:val="14pt0pt"/>
        </w:rPr>
        <w:t>«Мікрофон». Надайте стислу відповідь на запитання: «Чи вва</w:t>
      </w:r>
      <w:r>
        <w:rPr>
          <w:rStyle w:val="14pt0pt"/>
        </w:rPr>
        <w:softHyphen/>
        <w:t>жаєте ви себе патріотом? Чому?»</w:t>
      </w:r>
    </w:p>
    <w:p w:rsidR="00286A80" w:rsidRDefault="00286A80" w:rsidP="00286A80">
      <w:pPr>
        <w:pStyle w:val="21"/>
        <w:framePr w:w="9144" w:h="14035" w:hRule="exact" w:wrap="none" w:vAnchor="page" w:hAnchor="page" w:x="1472" w:y="1632"/>
        <w:numPr>
          <w:ilvl w:val="2"/>
          <w:numId w:val="4"/>
        </w:numPr>
        <w:shd w:val="clear" w:color="auto" w:fill="auto"/>
        <w:tabs>
          <w:tab w:val="left" w:pos="1027"/>
        </w:tabs>
        <w:spacing w:after="229" w:line="331" w:lineRule="exact"/>
        <w:ind w:left="440" w:right="280" w:hanging="320"/>
      </w:pPr>
      <w:r>
        <w:rPr>
          <w:rStyle w:val="14pt0pt"/>
        </w:rPr>
        <w:t>Скласти «доміно» щодо визначення поняття «патріот». Патріот — це...</w:t>
      </w:r>
    </w:p>
    <w:p w:rsidR="00286A80" w:rsidRDefault="00286A80" w:rsidP="00286A80">
      <w:pPr>
        <w:pStyle w:val="330"/>
        <w:framePr w:w="9144" w:h="14035" w:hRule="exact" w:wrap="none" w:vAnchor="page" w:hAnchor="page" w:x="1472" w:y="1632"/>
        <w:numPr>
          <w:ilvl w:val="0"/>
          <w:numId w:val="6"/>
        </w:numPr>
        <w:shd w:val="clear" w:color="auto" w:fill="auto"/>
        <w:tabs>
          <w:tab w:val="left" w:pos="805"/>
        </w:tabs>
        <w:spacing w:before="0" w:after="128" w:line="270" w:lineRule="exact"/>
        <w:ind w:left="440" w:firstLine="0"/>
      </w:pPr>
      <w:bookmarkStart w:id="2" w:name="bookmark490"/>
      <w:r>
        <w:t>Закріплення вивченого матеріалу</w:t>
      </w:r>
      <w:bookmarkEnd w:id="2"/>
    </w:p>
    <w:p w:rsidR="00286A80" w:rsidRDefault="00286A80" w:rsidP="00286A80">
      <w:pPr>
        <w:pStyle w:val="60"/>
        <w:framePr w:w="9144" w:h="14035" w:hRule="exact" w:wrap="none" w:vAnchor="page" w:hAnchor="page" w:x="1472" w:y="1632"/>
        <w:numPr>
          <w:ilvl w:val="0"/>
          <w:numId w:val="7"/>
        </w:numPr>
        <w:shd w:val="clear" w:color="auto" w:fill="auto"/>
        <w:tabs>
          <w:tab w:val="left" w:pos="709"/>
        </w:tabs>
        <w:spacing w:before="0" w:after="67" w:line="250" w:lineRule="exact"/>
        <w:ind w:left="440"/>
      </w:pPr>
      <w:r>
        <w:rPr>
          <w:rStyle w:val="6125pt0pt"/>
          <w:b/>
          <w:bCs/>
        </w:rPr>
        <w:t>Проведення тестового опитування</w:t>
      </w:r>
    </w:p>
    <w:p w:rsidR="00286A80" w:rsidRDefault="00286A80" w:rsidP="00286A80">
      <w:pPr>
        <w:pStyle w:val="21"/>
        <w:framePr w:w="9144" w:h="14035" w:hRule="exact" w:wrap="none" w:vAnchor="page" w:hAnchor="page" w:x="1472" w:y="1632"/>
        <w:numPr>
          <w:ilvl w:val="0"/>
          <w:numId w:val="8"/>
        </w:numPr>
        <w:shd w:val="clear" w:color="auto" w:fill="auto"/>
        <w:tabs>
          <w:tab w:val="left" w:pos="398"/>
        </w:tabs>
        <w:spacing w:line="331" w:lineRule="exact"/>
        <w:ind w:left="440" w:hanging="320"/>
      </w:pPr>
      <w:r>
        <w:rPr>
          <w:rStyle w:val="14pt0pt"/>
        </w:rPr>
        <w:t>Де стояли два хлопці, спілкуючись між собою?</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а) Неподалік від школи; б) біля пам’ятника Т. Шевченку;</w:t>
      </w:r>
    </w:p>
    <w:p w:rsidR="00286A80" w:rsidRDefault="00286A80" w:rsidP="00286A80">
      <w:pPr>
        <w:pStyle w:val="21"/>
        <w:framePr w:w="9144" w:h="14035" w:hRule="exact" w:wrap="none" w:vAnchor="page" w:hAnchor="page" w:x="1472" w:y="1632"/>
        <w:shd w:val="clear" w:color="auto" w:fill="auto"/>
        <w:tabs>
          <w:tab w:val="left" w:pos="766"/>
        </w:tabs>
        <w:spacing w:line="331" w:lineRule="exact"/>
        <w:ind w:left="440" w:firstLine="0"/>
      </w:pPr>
      <w:r>
        <w:rPr>
          <w:rStyle w:val="14pt0pt"/>
        </w:rPr>
        <w:t>в)</w:t>
      </w:r>
      <w:r>
        <w:rPr>
          <w:rStyle w:val="14pt0pt"/>
        </w:rPr>
        <w:tab/>
      </w:r>
      <w:r>
        <w:rPr>
          <w:rStyle w:val="12pt0pt"/>
        </w:rPr>
        <w:t>укупі",</w:t>
      </w:r>
      <w:r>
        <w:rPr>
          <w:rStyle w:val="14pt0pt"/>
        </w:rPr>
        <w:t xml:space="preserve"> г) на невеликій відстані один від одного.</w:t>
      </w:r>
    </w:p>
    <w:p w:rsidR="00286A80" w:rsidRDefault="00286A80" w:rsidP="00286A80">
      <w:pPr>
        <w:pStyle w:val="21"/>
        <w:framePr w:w="9144" w:h="14035" w:hRule="exact" w:wrap="none" w:vAnchor="page" w:hAnchor="page" w:x="1472" w:y="1632"/>
        <w:numPr>
          <w:ilvl w:val="0"/>
          <w:numId w:val="8"/>
        </w:numPr>
        <w:shd w:val="clear" w:color="auto" w:fill="auto"/>
        <w:tabs>
          <w:tab w:val="left" w:pos="437"/>
        </w:tabs>
        <w:spacing w:line="331" w:lineRule="exact"/>
        <w:ind w:left="440" w:hanging="320"/>
      </w:pPr>
      <w:r>
        <w:rPr>
          <w:rStyle w:val="14pt0pt"/>
        </w:rPr>
        <w:t>Розмова між двома героями поезії була:</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 xml:space="preserve">а) </w:t>
      </w:r>
      <w:r>
        <w:rPr>
          <w:rStyle w:val="12pt0pt"/>
        </w:rPr>
        <w:t>гарячою",</w:t>
      </w:r>
      <w:r>
        <w:rPr>
          <w:rStyle w:val="14pt0pt"/>
        </w:rPr>
        <w:t xml:space="preserve"> б) жвавою; в) не досить зрозумілою; г) тихою.</w:t>
      </w:r>
    </w:p>
    <w:p w:rsidR="00286A80" w:rsidRDefault="00286A80" w:rsidP="00286A80">
      <w:pPr>
        <w:pStyle w:val="21"/>
        <w:framePr w:w="9144" w:h="14035" w:hRule="exact" w:wrap="none" w:vAnchor="page" w:hAnchor="page" w:x="1472" w:y="1632"/>
        <w:numPr>
          <w:ilvl w:val="0"/>
          <w:numId w:val="8"/>
        </w:numPr>
        <w:shd w:val="clear" w:color="auto" w:fill="auto"/>
        <w:tabs>
          <w:tab w:val="left" w:pos="427"/>
        </w:tabs>
        <w:spacing w:line="331" w:lineRule="exact"/>
        <w:ind w:left="440" w:right="280" w:hanging="320"/>
      </w:pPr>
      <w:r>
        <w:rPr>
          <w:rStyle w:val="14pt0pt"/>
        </w:rPr>
        <w:t xml:space="preserve">Один хлопець у своїй промові боронив: а) національну культуру; б) </w:t>
      </w:r>
      <w:r>
        <w:rPr>
          <w:rStyle w:val="12pt0pt"/>
        </w:rPr>
        <w:t>народні права",</w:t>
      </w:r>
    </w:p>
    <w:p w:rsidR="00286A80" w:rsidRDefault="00286A80" w:rsidP="00286A80">
      <w:pPr>
        <w:pStyle w:val="21"/>
        <w:framePr w:w="9144" w:h="14035" w:hRule="exact" w:wrap="none" w:vAnchor="page" w:hAnchor="page" w:x="1472" w:y="1632"/>
        <w:shd w:val="clear" w:color="auto" w:fill="auto"/>
        <w:tabs>
          <w:tab w:val="left" w:pos="747"/>
          <w:tab w:val="left" w:pos="786"/>
        </w:tabs>
        <w:spacing w:line="331" w:lineRule="exact"/>
        <w:ind w:left="440" w:firstLine="0"/>
      </w:pPr>
      <w:r>
        <w:rPr>
          <w:rStyle w:val="14pt0pt"/>
        </w:rPr>
        <w:t>в)</w:t>
      </w:r>
      <w:r>
        <w:rPr>
          <w:rStyle w:val="14pt0pt"/>
        </w:rPr>
        <w:tab/>
        <w:t>історичні пам’ятники; г) рідну мову.</w:t>
      </w:r>
    </w:p>
    <w:p w:rsidR="00286A80" w:rsidRDefault="00286A80" w:rsidP="00286A80">
      <w:pPr>
        <w:pStyle w:val="21"/>
        <w:framePr w:w="9144" w:h="14035" w:hRule="exact" w:wrap="none" w:vAnchor="page" w:hAnchor="page" w:x="1472" w:y="1632"/>
        <w:numPr>
          <w:ilvl w:val="0"/>
          <w:numId w:val="8"/>
        </w:numPr>
        <w:shd w:val="clear" w:color="auto" w:fill="auto"/>
        <w:tabs>
          <w:tab w:val="left" w:pos="442"/>
        </w:tabs>
        <w:spacing w:line="331" w:lineRule="exact"/>
        <w:ind w:left="440" w:hanging="320"/>
      </w:pPr>
      <w:r>
        <w:rPr>
          <w:rStyle w:val="14pt0pt"/>
        </w:rPr>
        <w:t>По пунктах перший хлопець розклав:</w:t>
      </w:r>
    </w:p>
    <w:p w:rsidR="00286A80" w:rsidRDefault="00286A80" w:rsidP="00286A80">
      <w:pPr>
        <w:pStyle w:val="21"/>
        <w:framePr w:w="9144" w:h="14035" w:hRule="exact" w:wrap="none" w:vAnchor="page" w:hAnchor="page" w:x="1472" w:y="1632"/>
        <w:shd w:val="clear" w:color="auto" w:fill="auto"/>
        <w:tabs>
          <w:tab w:val="left" w:pos="771"/>
        </w:tabs>
        <w:spacing w:line="331" w:lineRule="exact"/>
        <w:ind w:left="440" w:firstLine="0"/>
      </w:pPr>
      <w:r>
        <w:rPr>
          <w:rStyle w:val="14pt0pt"/>
        </w:rPr>
        <w:t>а)</w:t>
      </w:r>
      <w:r>
        <w:rPr>
          <w:rStyle w:val="14pt0pt"/>
        </w:rPr>
        <w:tab/>
        <w:t>права і обов’язки кожного громадянина України;</w:t>
      </w:r>
    </w:p>
    <w:p w:rsidR="00286A80" w:rsidRDefault="00286A80" w:rsidP="00286A80">
      <w:pPr>
        <w:pStyle w:val="21"/>
        <w:framePr w:w="9144" w:h="14035" w:hRule="exact" w:wrap="none" w:vAnchor="page" w:hAnchor="page" w:x="1472" w:y="1632"/>
        <w:shd w:val="clear" w:color="auto" w:fill="auto"/>
        <w:tabs>
          <w:tab w:val="left" w:pos="786"/>
        </w:tabs>
        <w:spacing w:line="331" w:lineRule="exact"/>
        <w:ind w:left="440" w:firstLine="0"/>
      </w:pPr>
      <w:r>
        <w:rPr>
          <w:rStyle w:val="14pt0pt"/>
        </w:rPr>
        <w:t>б)</w:t>
      </w:r>
      <w:r>
        <w:rPr>
          <w:rStyle w:val="14pt0pt"/>
        </w:rPr>
        <w:tab/>
        <w:t>правила, які необхідно опановувати з математики;</w:t>
      </w:r>
    </w:p>
    <w:p w:rsidR="00286A80" w:rsidRDefault="00286A80" w:rsidP="00286A80">
      <w:pPr>
        <w:pStyle w:val="21"/>
        <w:framePr w:w="9144" w:h="14035" w:hRule="exact" w:wrap="none" w:vAnchor="page" w:hAnchor="page" w:x="1472" w:y="1632"/>
        <w:shd w:val="clear" w:color="auto" w:fill="auto"/>
        <w:tabs>
          <w:tab w:val="left" w:pos="786"/>
        </w:tabs>
        <w:spacing w:line="331" w:lineRule="exact"/>
        <w:ind w:left="440" w:firstLine="0"/>
      </w:pPr>
      <w:r>
        <w:rPr>
          <w:rStyle w:val="14pt0pt"/>
        </w:rPr>
        <w:t>в)</w:t>
      </w:r>
      <w:r>
        <w:rPr>
          <w:rStyle w:val="14pt0pt"/>
        </w:rPr>
        <w:tab/>
      </w:r>
      <w:r>
        <w:rPr>
          <w:rStyle w:val="12pt0pt"/>
        </w:rPr>
        <w:t>наукові докази",</w:t>
      </w:r>
      <w:r>
        <w:rPr>
          <w:rStyle w:val="14pt0pt"/>
        </w:rPr>
        <w:t xml:space="preserve"> г) незрозумілі поняття.</w:t>
      </w:r>
    </w:p>
    <w:p w:rsidR="00286A80" w:rsidRDefault="00286A80" w:rsidP="00286A80">
      <w:pPr>
        <w:pStyle w:val="21"/>
        <w:framePr w:w="9144" w:h="14035" w:hRule="exact" w:wrap="none" w:vAnchor="page" w:hAnchor="page" w:x="1472" w:y="1632"/>
        <w:numPr>
          <w:ilvl w:val="0"/>
          <w:numId w:val="8"/>
        </w:numPr>
        <w:shd w:val="clear" w:color="auto" w:fill="auto"/>
        <w:tabs>
          <w:tab w:val="left" w:pos="413"/>
        </w:tabs>
        <w:spacing w:line="331" w:lineRule="exact"/>
        <w:ind w:left="440" w:hanging="320"/>
      </w:pPr>
      <w:r>
        <w:rPr>
          <w:rStyle w:val="14pt0pt"/>
        </w:rPr>
        <w:t>Давність культури свого народу герой поезії довів з:</w:t>
      </w:r>
    </w:p>
    <w:p w:rsidR="00286A80" w:rsidRDefault="00286A80" w:rsidP="00286A80">
      <w:pPr>
        <w:pStyle w:val="21"/>
        <w:framePr w:w="9144" w:h="14035" w:hRule="exact" w:wrap="none" w:vAnchor="page" w:hAnchor="page" w:x="1472" w:y="1632"/>
        <w:shd w:val="clear" w:color="auto" w:fill="auto"/>
        <w:tabs>
          <w:tab w:val="left" w:pos="771"/>
        </w:tabs>
        <w:spacing w:line="331" w:lineRule="exact"/>
        <w:ind w:left="440" w:firstLine="0"/>
      </w:pPr>
      <w:r>
        <w:rPr>
          <w:rStyle w:val="14pt0pt"/>
        </w:rPr>
        <w:t>а)</w:t>
      </w:r>
      <w:r>
        <w:rPr>
          <w:rStyle w:val="14pt0pt"/>
        </w:rPr>
        <w:tab/>
        <w:t>висновків практичних досліджень;</w:t>
      </w:r>
    </w:p>
    <w:p w:rsidR="00286A80" w:rsidRDefault="00286A80" w:rsidP="00286A80">
      <w:pPr>
        <w:pStyle w:val="21"/>
        <w:framePr w:w="9144" w:h="14035" w:hRule="exact" w:wrap="none" w:vAnchor="page" w:hAnchor="page" w:x="1472" w:y="1632"/>
        <w:shd w:val="clear" w:color="auto" w:fill="auto"/>
        <w:tabs>
          <w:tab w:val="left" w:pos="786"/>
        </w:tabs>
        <w:spacing w:line="331" w:lineRule="exact"/>
        <w:ind w:left="440" w:firstLine="0"/>
      </w:pPr>
      <w:r>
        <w:rPr>
          <w:rStyle w:val="14pt0pt"/>
        </w:rPr>
        <w:t>б)</w:t>
      </w:r>
      <w:r>
        <w:rPr>
          <w:rStyle w:val="14pt0pt"/>
        </w:rPr>
        <w:tab/>
        <w:t>наукових монографій і трактатів;</w:t>
      </w:r>
    </w:p>
    <w:p w:rsidR="00286A80" w:rsidRDefault="00286A80" w:rsidP="00286A80">
      <w:pPr>
        <w:pStyle w:val="21"/>
        <w:framePr w:w="9144" w:h="14035" w:hRule="exact" w:wrap="none" w:vAnchor="page" w:hAnchor="page" w:x="1472" w:y="1632"/>
        <w:shd w:val="clear" w:color="auto" w:fill="auto"/>
        <w:tabs>
          <w:tab w:val="left" w:pos="781"/>
        </w:tabs>
        <w:spacing w:line="331" w:lineRule="exact"/>
        <w:ind w:left="440" w:firstLine="0"/>
      </w:pPr>
      <w:r>
        <w:rPr>
          <w:rStyle w:val="14pt0pt"/>
        </w:rPr>
        <w:t>в)</w:t>
      </w:r>
      <w:r>
        <w:rPr>
          <w:rStyle w:val="14pt0pt"/>
        </w:rPr>
        <w:tab/>
        <w:t xml:space="preserve">творів художньої літератури; г) </w:t>
      </w:r>
      <w:r>
        <w:rPr>
          <w:rStyle w:val="12pt0pt"/>
        </w:rPr>
        <w:t>книжок.</w:t>
      </w:r>
    </w:p>
    <w:p w:rsidR="00286A80" w:rsidRDefault="00286A80" w:rsidP="00286A80">
      <w:pPr>
        <w:pStyle w:val="21"/>
        <w:framePr w:w="9144" w:h="14035" w:hRule="exact" w:wrap="none" w:vAnchor="page" w:hAnchor="page" w:x="1472" w:y="1632"/>
        <w:numPr>
          <w:ilvl w:val="0"/>
          <w:numId w:val="8"/>
        </w:numPr>
        <w:shd w:val="clear" w:color="auto" w:fill="auto"/>
        <w:tabs>
          <w:tab w:val="left" w:pos="432"/>
        </w:tabs>
        <w:spacing w:line="331" w:lineRule="exact"/>
        <w:ind w:left="440" w:right="280" w:hanging="320"/>
      </w:pPr>
      <w:r>
        <w:rPr>
          <w:rStyle w:val="14pt0pt"/>
        </w:rPr>
        <w:t>За яких умов українці будуть мати повагу серед інших народів? Якщо:</w:t>
      </w:r>
    </w:p>
    <w:p w:rsidR="00286A80" w:rsidRDefault="00286A80" w:rsidP="00286A80">
      <w:pPr>
        <w:pStyle w:val="80"/>
        <w:framePr w:w="9144" w:h="14035" w:hRule="exact" w:wrap="none" w:vAnchor="page" w:hAnchor="page" w:x="1472" w:y="1632"/>
        <w:shd w:val="clear" w:color="auto" w:fill="auto"/>
        <w:tabs>
          <w:tab w:val="left" w:pos="771"/>
        </w:tabs>
        <w:spacing w:line="331" w:lineRule="exact"/>
        <w:ind w:left="440" w:firstLine="0"/>
        <w:jc w:val="left"/>
      </w:pPr>
      <w:r>
        <w:rPr>
          <w:rStyle w:val="814pt0pt"/>
        </w:rPr>
        <w:t>а)</w:t>
      </w:r>
      <w:r>
        <w:rPr>
          <w:rStyle w:val="814pt0pt"/>
        </w:rPr>
        <w:tab/>
      </w:r>
      <w:r>
        <w:rPr>
          <w:rStyle w:val="812pt0pt"/>
          <w:i/>
          <w:iCs/>
        </w:rPr>
        <w:t>народ матиме власні права",</w:t>
      </w:r>
    </w:p>
    <w:p w:rsidR="00286A80" w:rsidRDefault="00286A80" w:rsidP="00286A80">
      <w:pPr>
        <w:pStyle w:val="21"/>
        <w:framePr w:w="9144" w:h="14035" w:hRule="exact" w:wrap="none" w:vAnchor="page" w:hAnchor="page" w:x="1472" w:y="1632"/>
        <w:shd w:val="clear" w:color="auto" w:fill="auto"/>
        <w:tabs>
          <w:tab w:val="left" w:pos="336"/>
        </w:tabs>
        <w:spacing w:line="331" w:lineRule="exact"/>
        <w:ind w:right="280" w:firstLine="0"/>
        <w:jc w:val="right"/>
      </w:pPr>
      <w:r>
        <w:rPr>
          <w:rStyle w:val="14pt0pt"/>
        </w:rPr>
        <w:t>б)</w:t>
      </w:r>
      <w:r>
        <w:rPr>
          <w:rStyle w:val="14pt0pt"/>
        </w:rPr>
        <w:tab/>
        <w:t>подорожуватимуть країнами світу; в) вчитимуть іноземні мови;</w:t>
      </w:r>
    </w:p>
    <w:p w:rsidR="00286A80" w:rsidRDefault="00286A80" w:rsidP="00286A80">
      <w:pPr>
        <w:pStyle w:val="21"/>
        <w:framePr w:w="9144" w:h="14035" w:hRule="exact" w:wrap="none" w:vAnchor="page" w:hAnchor="page" w:x="1472" w:y="1632"/>
        <w:shd w:val="clear" w:color="auto" w:fill="auto"/>
        <w:tabs>
          <w:tab w:val="left" w:pos="757"/>
        </w:tabs>
        <w:spacing w:line="331" w:lineRule="exact"/>
        <w:ind w:left="440" w:firstLine="0"/>
      </w:pPr>
      <w:r>
        <w:rPr>
          <w:rStyle w:val="14pt0pt"/>
        </w:rPr>
        <w:t>г)</w:t>
      </w:r>
      <w:r>
        <w:rPr>
          <w:rStyle w:val="14pt0pt"/>
        </w:rPr>
        <w:tab/>
        <w:t>читатимуть твори зарубіжної літератури.</w:t>
      </w:r>
    </w:p>
    <w:p w:rsidR="00286A80" w:rsidRDefault="00286A80" w:rsidP="00286A80">
      <w:pPr>
        <w:pStyle w:val="21"/>
        <w:framePr w:w="9144" w:h="14035" w:hRule="exact" w:wrap="none" w:vAnchor="page" w:hAnchor="page" w:x="1472" w:y="1632"/>
        <w:numPr>
          <w:ilvl w:val="0"/>
          <w:numId w:val="8"/>
        </w:numPr>
        <w:shd w:val="clear" w:color="auto" w:fill="auto"/>
        <w:tabs>
          <w:tab w:val="left" w:pos="432"/>
        </w:tabs>
        <w:spacing w:line="331" w:lineRule="exact"/>
        <w:ind w:left="440" w:right="280" w:hanging="320"/>
      </w:pPr>
      <w:r>
        <w:rPr>
          <w:rStyle w:val="14pt0pt"/>
        </w:rPr>
        <w:t xml:space="preserve">Під час розмови герої поезії не тільки «вели язиками», а й: а) підстрибували; б) голосно кричали; в) </w:t>
      </w:r>
      <w:r>
        <w:rPr>
          <w:rStyle w:val="12pt0pt"/>
        </w:rPr>
        <w:t>махали руками",</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г) пританцьовували.</w:t>
      </w:r>
    </w:p>
    <w:p w:rsidR="00286A80" w:rsidRDefault="00286A80" w:rsidP="00286A80">
      <w:pPr>
        <w:pStyle w:val="21"/>
        <w:framePr w:w="9144" w:h="14035" w:hRule="exact" w:wrap="none" w:vAnchor="page" w:hAnchor="page" w:x="1472" w:y="1632"/>
        <w:numPr>
          <w:ilvl w:val="0"/>
          <w:numId w:val="8"/>
        </w:numPr>
        <w:shd w:val="clear" w:color="auto" w:fill="auto"/>
        <w:tabs>
          <w:tab w:val="left" w:pos="418"/>
        </w:tabs>
        <w:spacing w:line="331" w:lineRule="exact"/>
        <w:ind w:left="440" w:hanging="320"/>
      </w:pPr>
      <w:r>
        <w:rPr>
          <w:rStyle w:val="14pt0pt"/>
        </w:rPr>
        <w:t>Третій хлопець «і жив і в землю б поліг» задля:</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а) возвеличення рідної мови; б) досягнень своєї Батьківщини;</w:t>
      </w:r>
    </w:p>
    <w:p w:rsidR="00286A80" w:rsidRDefault="00286A80" w:rsidP="00286A80">
      <w:pPr>
        <w:pStyle w:val="21"/>
        <w:framePr w:w="9144" w:h="14035" w:hRule="exact" w:wrap="none" w:vAnchor="page" w:hAnchor="page" w:x="1472" w:y="1632"/>
        <w:shd w:val="clear" w:color="auto" w:fill="auto"/>
        <w:tabs>
          <w:tab w:val="left" w:pos="776"/>
        </w:tabs>
        <w:spacing w:line="331" w:lineRule="exact"/>
        <w:ind w:left="440" w:firstLine="0"/>
      </w:pPr>
      <w:r>
        <w:rPr>
          <w:rStyle w:val="14pt0pt"/>
        </w:rPr>
        <w:t>в)</w:t>
      </w:r>
      <w:r>
        <w:rPr>
          <w:rStyle w:val="14pt0pt"/>
        </w:rPr>
        <w:tab/>
        <w:t xml:space="preserve">розвитку науки; г) </w:t>
      </w:r>
      <w:r>
        <w:rPr>
          <w:rStyle w:val="12pt0pt"/>
        </w:rPr>
        <w:t>справи святої.</w:t>
      </w:r>
    </w:p>
    <w:p w:rsidR="00286A80" w:rsidRDefault="00286A80" w:rsidP="00286A80">
      <w:pPr>
        <w:pStyle w:val="21"/>
        <w:framePr w:w="9144" w:h="14035" w:hRule="exact" w:wrap="none" w:vAnchor="page" w:hAnchor="page" w:x="1472" w:y="1632"/>
        <w:numPr>
          <w:ilvl w:val="0"/>
          <w:numId w:val="8"/>
        </w:numPr>
        <w:shd w:val="clear" w:color="auto" w:fill="auto"/>
        <w:tabs>
          <w:tab w:val="left" w:pos="432"/>
        </w:tabs>
        <w:spacing w:line="331" w:lineRule="exact"/>
        <w:ind w:left="440" w:hanging="320"/>
      </w:pPr>
      <w:r>
        <w:rPr>
          <w:rStyle w:val="14pt0pt"/>
        </w:rPr>
        <w:t>Від чого втомились двоє балакучих хлопців?</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 xml:space="preserve">а) </w:t>
      </w:r>
      <w:r>
        <w:rPr>
          <w:rStyle w:val="12pt0pt"/>
        </w:rPr>
        <w:t>Напруженого спілкування",</w:t>
      </w:r>
      <w:r>
        <w:rPr>
          <w:rStyle w:val="14pt0pt"/>
        </w:rPr>
        <w:t xml:space="preserve"> б) надмірного галасу;</w:t>
      </w:r>
    </w:p>
    <w:p w:rsidR="00286A80" w:rsidRDefault="00286A80" w:rsidP="00286A80">
      <w:pPr>
        <w:pStyle w:val="21"/>
        <w:framePr w:w="9144" w:h="14035" w:hRule="exact" w:wrap="none" w:vAnchor="page" w:hAnchor="page" w:x="1472" w:y="1632"/>
        <w:shd w:val="clear" w:color="auto" w:fill="auto"/>
        <w:tabs>
          <w:tab w:val="left" w:pos="781"/>
        </w:tabs>
        <w:spacing w:line="331" w:lineRule="exact"/>
        <w:ind w:left="440" w:firstLine="0"/>
      </w:pPr>
      <w:r>
        <w:rPr>
          <w:rStyle w:val="14pt0pt"/>
        </w:rPr>
        <w:t>в)</w:t>
      </w:r>
      <w:r>
        <w:rPr>
          <w:rStyle w:val="14pt0pt"/>
        </w:rPr>
        <w:tab/>
        <w:t>того, що набридли один одному;</w:t>
      </w:r>
    </w:p>
    <w:p w:rsidR="00286A80" w:rsidRDefault="00286A80" w:rsidP="00286A80">
      <w:pPr>
        <w:pStyle w:val="21"/>
        <w:framePr w:w="9144" w:h="14035" w:hRule="exact" w:wrap="none" w:vAnchor="page" w:hAnchor="page" w:x="1472" w:y="1632"/>
        <w:shd w:val="clear" w:color="auto" w:fill="auto"/>
        <w:tabs>
          <w:tab w:val="left" w:pos="762"/>
        </w:tabs>
        <w:spacing w:line="331" w:lineRule="exact"/>
        <w:ind w:left="440" w:firstLine="0"/>
      </w:pPr>
      <w:r>
        <w:rPr>
          <w:rStyle w:val="14pt0pt"/>
        </w:rPr>
        <w:t>г)</w:t>
      </w:r>
      <w:r>
        <w:rPr>
          <w:rStyle w:val="14pt0pt"/>
        </w:rPr>
        <w:tab/>
        <w:t>незрозумілих слів, які було складно промовляти.</w:t>
      </w:r>
    </w:p>
    <w:p w:rsidR="00286A80" w:rsidRDefault="00286A80" w:rsidP="00286A80">
      <w:pPr>
        <w:pStyle w:val="21"/>
        <w:framePr w:w="9144" w:h="14035" w:hRule="exact" w:wrap="none" w:vAnchor="page" w:hAnchor="page" w:x="1472" w:y="1632"/>
        <w:numPr>
          <w:ilvl w:val="0"/>
          <w:numId w:val="8"/>
        </w:numPr>
        <w:shd w:val="clear" w:color="auto" w:fill="auto"/>
        <w:tabs>
          <w:tab w:val="left" w:pos="571"/>
        </w:tabs>
        <w:spacing w:line="331" w:lineRule="exact"/>
        <w:ind w:left="440" w:hanging="320"/>
      </w:pPr>
      <w:r>
        <w:rPr>
          <w:rStyle w:val="14pt0pt"/>
        </w:rPr>
        <w:t>Прощаючись один з одним, хлопці були:</w:t>
      </w:r>
    </w:p>
    <w:p w:rsidR="00286A80" w:rsidRDefault="00286A80" w:rsidP="00286A80">
      <w:pPr>
        <w:pStyle w:val="21"/>
        <w:framePr w:w="9144" w:h="14035" w:hRule="exact" w:wrap="none" w:vAnchor="page" w:hAnchor="page" w:x="1472" w:y="1632"/>
        <w:shd w:val="clear" w:color="auto" w:fill="auto"/>
        <w:spacing w:line="331" w:lineRule="exact"/>
        <w:ind w:left="440" w:firstLine="0"/>
      </w:pPr>
      <w:r>
        <w:rPr>
          <w:rStyle w:val="14pt0pt"/>
        </w:rPr>
        <w:t xml:space="preserve">а) засмученими; б) </w:t>
      </w:r>
      <w:r>
        <w:rPr>
          <w:rStyle w:val="12pt0pt"/>
        </w:rPr>
        <w:t>веселими",</w:t>
      </w:r>
      <w:r>
        <w:rPr>
          <w:rStyle w:val="14pt0pt"/>
        </w:rPr>
        <w:t xml:space="preserve"> в) роздратованими; г) знервованими.</w:t>
      </w:r>
    </w:p>
    <w:p w:rsidR="00286A80" w:rsidRDefault="00286A80" w:rsidP="00286A80">
      <w:pPr>
        <w:pStyle w:val="21"/>
        <w:framePr w:w="9144" w:h="14035" w:hRule="exact" w:wrap="none" w:vAnchor="page" w:hAnchor="page" w:x="1472" w:y="1632"/>
        <w:numPr>
          <w:ilvl w:val="0"/>
          <w:numId w:val="8"/>
        </w:numPr>
        <w:shd w:val="clear" w:color="auto" w:fill="auto"/>
        <w:tabs>
          <w:tab w:val="left" w:pos="562"/>
        </w:tabs>
        <w:spacing w:line="331" w:lineRule="exact"/>
        <w:ind w:left="440" w:hanging="320"/>
      </w:pPr>
      <w:r>
        <w:rPr>
          <w:rStyle w:val="14pt0pt"/>
        </w:rPr>
        <w:t>Третій хлопець сприймає Вкраїну:</w:t>
      </w:r>
    </w:p>
    <w:p w:rsidR="00286A80" w:rsidRDefault="00286A80" w:rsidP="00286A80">
      <w:pPr>
        <w:pStyle w:val="21"/>
        <w:framePr w:w="9144" w:h="14035" w:hRule="exact" w:wrap="none" w:vAnchor="page" w:hAnchor="page" w:x="1472" w:y="1632"/>
        <w:shd w:val="clear" w:color="auto" w:fill="auto"/>
        <w:tabs>
          <w:tab w:val="left" w:pos="766"/>
        </w:tabs>
        <w:spacing w:line="331" w:lineRule="exact"/>
        <w:ind w:left="440" w:firstLine="0"/>
      </w:pPr>
      <w:r>
        <w:rPr>
          <w:rStyle w:val="14pt0pt"/>
        </w:rPr>
        <w:t>а)</w:t>
      </w:r>
      <w:r>
        <w:rPr>
          <w:rStyle w:val="14pt0pt"/>
        </w:rPr>
        <w:tab/>
        <w:t xml:space="preserve">розумом; б) серцем; в) </w:t>
      </w:r>
      <w:r>
        <w:rPr>
          <w:rStyle w:val="12pt0pt"/>
        </w:rPr>
        <w:t>душею",</w:t>
      </w:r>
      <w:r>
        <w:rPr>
          <w:rStyle w:val="14pt0pt"/>
        </w:rPr>
        <w:t xml:space="preserve"> г) емоційно.</w:t>
      </w:r>
    </w:p>
    <w:p w:rsidR="00286A80" w:rsidRDefault="00286A80" w:rsidP="00286A80">
      <w:pPr>
        <w:rPr>
          <w:sz w:val="2"/>
          <w:szCs w:val="2"/>
        </w:rPr>
        <w:sectPr w:rsidR="00286A80">
          <w:pgSz w:w="11909" w:h="16838"/>
          <w:pgMar w:top="0" w:right="0" w:bottom="0" w:left="0" w:header="0" w:footer="3" w:gutter="0"/>
          <w:cols w:space="720"/>
          <w:noEndnote/>
          <w:docGrid w:linePitch="360"/>
        </w:sectPr>
      </w:pPr>
    </w:p>
    <w:p w:rsidR="00286A80" w:rsidRDefault="00286A80" w:rsidP="00286A80">
      <w:pPr>
        <w:pStyle w:val="90"/>
        <w:framePr w:wrap="none" w:vAnchor="page" w:hAnchor="page" w:x="1560" w:y="1153"/>
        <w:shd w:val="clear" w:color="auto" w:fill="auto"/>
        <w:spacing w:line="230" w:lineRule="exact"/>
        <w:ind w:left="20"/>
      </w:pPr>
      <w:r>
        <w:rPr>
          <w:rStyle w:val="90pt"/>
          <w:b/>
          <w:bCs/>
        </w:rPr>
        <w:lastRenderedPageBreak/>
        <w:t>550</w:t>
      </w:r>
    </w:p>
    <w:p w:rsidR="00286A80" w:rsidRDefault="00286A80" w:rsidP="00286A80">
      <w:pPr>
        <w:framePr w:wrap="none" w:vAnchor="page" w:hAnchor="page" w:x="5362" w:y="1163"/>
        <w:spacing w:line="210" w:lineRule="exact"/>
        <w:ind w:left="20"/>
      </w:pPr>
      <w:r>
        <w:rPr>
          <w:rStyle w:val="10105pt"/>
          <w:b w:val="0"/>
          <w:bCs w:val="0"/>
          <w:i w:val="0"/>
          <w:iCs w:val="0"/>
        </w:rPr>
        <w:t>Усі уроки української літератури у 8 класі</w:t>
      </w:r>
    </w:p>
    <w:p w:rsidR="00286A80" w:rsidRDefault="00286A80" w:rsidP="00286A80">
      <w:pPr>
        <w:pStyle w:val="21"/>
        <w:framePr w:w="8938" w:h="14036" w:hRule="exact" w:wrap="none" w:vAnchor="page" w:hAnchor="page" w:x="1575" w:y="1628"/>
        <w:numPr>
          <w:ilvl w:val="0"/>
          <w:numId w:val="8"/>
        </w:numPr>
        <w:shd w:val="clear" w:color="auto" w:fill="auto"/>
        <w:tabs>
          <w:tab w:val="left" w:pos="611"/>
        </w:tabs>
        <w:spacing w:line="336" w:lineRule="exact"/>
        <w:ind w:left="480" w:right="1400" w:hanging="320"/>
      </w:pPr>
      <w:r>
        <w:rPr>
          <w:rStyle w:val="14pt0pt"/>
        </w:rPr>
        <w:t xml:space="preserve">Кому вбачались патріоти із купою слів голосних? а) </w:t>
      </w:r>
      <w:r>
        <w:rPr>
          <w:rStyle w:val="12pt0pt"/>
        </w:rPr>
        <w:t>третьому хлопцеві",</w:t>
      </w:r>
      <w:r>
        <w:rPr>
          <w:rStyle w:val="14pt0pt"/>
        </w:rPr>
        <w:t xml:space="preserve"> б) незнайомцю; в) автору вірша; г) двом хлопцям.</w:t>
      </w:r>
    </w:p>
    <w:p w:rsidR="00286A80" w:rsidRDefault="00286A80" w:rsidP="00286A80">
      <w:pPr>
        <w:pStyle w:val="21"/>
        <w:framePr w:w="8938" w:h="14036" w:hRule="exact" w:wrap="none" w:vAnchor="page" w:hAnchor="page" w:x="1575" w:y="1628"/>
        <w:shd w:val="clear" w:color="auto" w:fill="auto"/>
        <w:spacing w:after="115" w:line="336" w:lineRule="exact"/>
        <w:ind w:left="160" w:firstLine="320"/>
      </w:pPr>
      <w:r>
        <w:rPr>
          <w:rStyle w:val="12pt0pt"/>
        </w:rPr>
        <w:t>Примітка.</w:t>
      </w:r>
      <w:r>
        <w:rPr>
          <w:rStyle w:val="14pt0pt"/>
        </w:rPr>
        <w:t xml:space="preserve"> За кожну правильну відповідь встановлюється 1 бал.</w:t>
      </w:r>
    </w:p>
    <w:p w:rsidR="00286A80" w:rsidRDefault="00286A80" w:rsidP="00286A80">
      <w:pPr>
        <w:pStyle w:val="60"/>
        <w:framePr w:w="8938" w:h="14036" w:hRule="exact" w:wrap="none" w:vAnchor="page" w:hAnchor="page" w:x="1575" w:y="1628"/>
        <w:shd w:val="clear" w:color="auto" w:fill="auto"/>
        <w:spacing w:before="0" w:after="0" w:line="418" w:lineRule="exact"/>
        <w:ind w:left="480" w:right="40"/>
      </w:pPr>
      <w:r>
        <w:rPr>
          <w:rStyle w:val="6125pt0pt"/>
          <w:b/>
          <w:bCs/>
        </w:rPr>
        <w:t xml:space="preserve">2. Робота на картках </w:t>
      </w:r>
      <w:r>
        <w:rPr>
          <w:rStyle w:val="60pt"/>
          <w:b/>
          <w:bCs/>
        </w:rPr>
        <w:t>Картка № 1</w:t>
      </w:r>
    </w:p>
    <w:p w:rsidR="00286A80" w:rsidRDefault="00286A80" w:rsidP="00286A80">
      <w:pPr>
        <w:pStyle w:val="21"/>
        <w:framePr w:w="8938" w:h="14036" w:hRule="exact" w:wrap="none" w:vAnchor="page" w:hAnchor="page" w:x="1575" w:y="1628"/>
        <w:numPr>
          <w:ilvl w:val="0"/>
          <w:numId w:val="9"/>
        </w:numPr>
        <w:shd w:val="clear" w:color="auto" w:fill="auto"/>
        <w:tabs>
          <w:tab w:val="left" w:pos="453"/>
        </w:tabs>
        <w:spacing w:line="336" w:lineRule="exact"/>
        <w:ind w:left="480" w:right="40" w:hanging="320"/>
        <w:jc w:val="both"/>
      </w:pPr>
      <w:r>
        <w:rPr>
          <w:rStyle w:val="14pt0pt"/>
        </w:rPr>
        <w:t>Висловіть свою думку до того, чи завжди можна визначити справ</w:t>
      </w:r>
      <w:r>
        <w:rPr>
          <w:rStyle w:val="14pt0pt"/>
        </w:rPr>
        <w:softHyphen/>
        <w:t>жність намірів людини по тому, що і як вона говорить. Наведіть переконливі аргументи.</w:t>
      </w:r>
    </w:p>
    <w:p w:rsidR="00286A80" w:rsidRDefault="00286A80" w:rsidP="00286A80">
      <w:pPr>
        <w:pStyle w:val="21"/>
        <w:framePr w:w="8938" w:h="14036" w:hRule="exact" w:wrap="none" w:vAnchor="page" w:hAnchor="page" w:x="1575" w:y="1628"/>
        <w:numPr>
          <w:ilvl w:val="0"/>
          <w:numId w:val="9"/>
        </w:numPr>
        <w:shd w:val="clear" w:color="auto" w:fill="auto"/>
        <w:tabs>
          <w:tab w:val="left" w:pos="477"/>
        </w:tabs>
        <w:spacing w:line="336" w:lineRule="exact"/>
        <w:ind w:left="480" w:right="40" w:hanging="320"/>
        <w:jc w:val="both"/>
      </w:pPr>
      <w:r>
        <w:rPr>
          <w:rStyle w:val="14pt0pt"/>
        </w:rPr>
        <w:t>Що висміює В. Самійленко у творі «Патріоти»? За допомогою яких художніх засобів?</w:t>
      </w:r>
    </w:p>
    <w:p w:rsidR="00286A80" w:rsidRDefault="00286A80" w:rsidP="00286A80">
      <w:pPr>
        <w:pStyle w:val="21"/>
        <w:framePr w:w="8938" w:h="14036" w:hRule="exact" w:wrap="none" w:vAnchor="page" w:hAnchor="page" w:x="1575" w:y="1628"/>
        <w:numPr>
          <w:ilvl w:val="0"/>
          <w:numId w:val="9"/>
        </w:numPr>
        <w:shd w:val="clear" w:color="auto" w:fill="auto"/>
        <w:tabs>
          <w:tab w:val="left" w:pos="453"/>
        </w:tabs>
        <w:spacing w:line="336" w:lineRule="exact"/>
        <w:ind w:left="480" w:right="40" w:hanging="320"/>
        <w:jc w:val="both"/>
      </w:pPr>
      <w:r>
        <w:rPr>
          <w:rStyle w:val="14pt0pt"/>
        </w:rPr>
        <w:t>До якого ліричного жанру належить поезія «Патріоти» В. Самій</w:t>
      </w:r>
      <w:r>
        <w:rPr>
          <w:rStyle w:val="14pt0pt"/>
        </w:rPr>
        <w:softHyphen/>
        <w:t>ленка?</w:t>
      </w:r>
    </w:p>
    <w:p w:rsidR="00286A80" w:rsidRDefault="00286A80" w:rsidP="00286A80">
      <w:pPr>
        <w:pStyle w:val="21"/>
        <w:framePr w:w="8938" w:h="14036" w:hRule="exact" w:wrap="none" w:vAnchor="page" w:hAnchor="page" w:x="1575" w:y="1628"/>
        <w:shd w:val="clear" w:color="auto" w:fill="auto"/>
        <w:spacing w:line="418" w:lineRule="exact"/>
        <w:ind w:left="480" w:right="40" w:firstLine="0"/>
      </w:pPr>
      <w:r>
        <w:rPr>
          <w:rStyle w:val="14pt0pt"/>
        </w:rPr>
        <w:t xml:space="preserve">а) Філософської; б) </w:t>
      </w:r>
      <w:r>
        <w:rPr>
          <w:rStyle w:val="12pt0pt"/>
        </w:rPr>
        <w:t>громадянської",</w:t>
      </w:r>
      <w:r>
        <w:rPr>
          <w:rStyle w:val="14pt0pt"/>
        </w:rPr>
        <w:t xml:space="preserve"> в) інтимної; г) пейзажної. </w:t>
      </w:r>
      <w:r>
        <w:rPr>
          <w:rStyle w:val="0pt"/>
        </w:rPr>
        <w:t>Картка № 2</w:t>
      </w:r>
    </w:p>
    <w:p w:rsidR="00286A80" w:rsidRDefault="00286A80" w:rsidP="00286A80">
      <w:pPr>
        <w:pStyle w:val="21"/>
        <w:framePr w:w="8938" w:h="14036" w:hRule="exact" w:wrap="none" w:vAnchor="page" w:hAnchor="page" w:x="1575" w:y="1628"/>
        <w:numPr>
          <w:ilvl w:val="0"/>
          <w:numId w:val="10"/>
        </w:numPr>
        <w:shd w:val="clear" w:color="auto" w:fill="auto"/>
        <w:tabs>
          <w:tab w:val="left" w:pos="453"/>
        </w:tabs>
        <w:spacing w:line="336" w:lineRule="exact"/>
        <w:ind w:left="480" w:right="40" w:hanging="320"/>
        <w:jc w:val="both"/>
      </w:pPr>
      <w:r>
        <w:rPr>
          <w:rStyle w:val="14pt0pt"/>
        </w:rPr>
        <w:t>Що мав на увазі автор поезії «Патріоти», зазнаючи: «Він бачив душею країну І все що вона добула».</w:t>
      </w:r>
    </w:p>
    <w:p w:rsidR="00286A80" w:rsidRDefault="00286A80" w:rsidP="00286A80">
      <w:pPr>
        <w:pStyle w:val="21"/>
        <w:framePr w:w="8938" w:h="14036" w:hRule="exact" w:wrap="none" w:vAnchor="page" w:hAnchor="page" w:x="1575" w:y="1628"/>
        <w:numPr>
          <w:ilvl w:val="0"/>
          <w:numId w:val="10"/>
        </w:numPr>
        <w:shd w:val="clear" w:color="auto" w:fill="auto"/>
        <w:tabs>
          <w:tab w:val="left" w:pos="467"/>
        </w:tabs>
        <w:spacing w:line="336" w:lineRule="exact"/>
        <w:ind w:left="480" w:right="40" w:hanging="320"/>
        <w:jc w:val="both"/>
      </w:pPr>
      <w:r>
        <w:rPr>
          <w:rStyle w:val="14pt0pt"/>
        </w:rPr>
        <w:t>У чому, на ваш погляд, просліджувалися «темність», «вбожество» двох хлопців-псевдопатріотів? Відповідаючи, посилайтеся на зміст поезії.</w:t>
      </w:r>
    </w:p>
    <w:p w:rsidR="00286A80" w:rsidRDefault="00286A80" w:rsidP="00286A80">
      <w:pPr>
        <w:pStyle w:val="21"/>
        <w:framePr w:w="8938" w:h="14036" w:hRule="exact" w:wrap="none" w:vAnchor="page" w:hAnchor="page" w:x="1575" w:y="1628"/>
        <w:numPr>
          <w:ilvl w:val="0"/>
          <w:numId w:val="10"/>
        </w:numPr>
        <w:shd w:val="clear" w:color="auto" w:fill="auto"/>
        <w:tabs>
          <w:tab w:val="left" w:pos="453"/>
        </w:tabs>
        <w:spacing w:line="336" w:lineRule="exact"/>
        <w:ind w:left="480" w:hanging="320"/>
      </w:pPr>
      <w:r>
        <w:rPr>
          <w:rStyle w:val="14pt0pt"/>
        </w:rPr>
        <w:t>Двоє хлопців у творі вели розмову про:</w:t>
      </w:r>
    </w:p>
    <w:p w:rsidR="00286A80" w:rsidRDefault="00286A80" w:rsidP="00286A80">
      <w:pPr>
        <w:pStyle w:val="21"/>
        <w:framePr w:w="8938" w:h="14036" w:hRule="exact" w:wrap="none" w:vAnchor="page" w:hAnchor="page" w:x="1575" w:y="1628"/>
        <w:shd w:val="clear" w:color="auto" w:fill="auto"/>
        <w:tabs>
          <w:tab w:val="left" w:pos="811"/>
        </w:tabs>
        <w:spacing w:line="336" w:lineRule="exact"/>
        <w:ind w:left="160" w:firstLine="320"/>
      </w:pPr>
      <w:r>
        <w:rPr>
          <w:rStyle w:val="14pt0pt"/>
        </w:rPr>
        <w:t>а)</w:t>
      </w:r>
      <w:r>
        <w:rPr>
          <w:rStyle w:val="14pt0pt"/>
        </w:rPr>
        <w:tab/>
        <w:t>красу українського пейзажу;</w:t>
      </w:r>
    </w:p>
    <w:p w:rsidR="00286A80" w:rsidRDefault="00286A80" w:rsidP="00286A80">
      <w:pPr>
        <w:pStyle w:val="21"/>
        <w:framePr w:w="8938" w:h="14036" w:hRule="exact" w:wrap="none" w:vAnchor="page" w:hAnchor="page" w:x="1575" w:y="1628"/>
        <w:shd w:val="clear" w:color="auto" w:fill="auto"/>
        <w:tabs>
          <w:tab w:val="left" w:pos="830"/>
        </w:tabs>
        <w:spacing w:line="336" w:lineRule="exact"/>
        <w:ind w:left="480" w:right="40" w:firstLine="0"/>
      </w:pPr>
      <w:r>
        <w:rPr>
          <w:rStyle w:val="14pt0pt"/>
        </w:rPr>
        <w:t>б)</w:t>
      </w:r>
      <w:r>
        <w:rPr>
          <w:rStyle w:val="14pt0pt"/>
        </w:rPr>
        <w:tab/>
        <w:t xml:space="preserve">можливість стати народним героєм; в) </w:t>
      </w:r>
      <w:r>
        <w:rPr>
          <w:rStyle w:val="12pt0pt"/>
        </w:rPr>
        <w:t xml:space="preserve">долю своєї землі", </w:t>
      </w:r>
      <w:r>
        <w:rPr>
          <w:rStyle w:val="14pt0pt"/>
        </w:rPr>
        <w:t>г) важливість знань отриманих у школі.</w:t>
      </w:r>
    </w:p>
    <w:p w:rsidR="00286A80" w:rsidRDefault="00286A80" w:rsidP="00286A80">
      <w:pPr>
        <w:pStyle w:val="70"/>
        <w:framePr w:w="8938" w:h="14036" w:hRule="exact" w:wrap="none" w:vAnchor="page" w:hAnchor="page" w:x="1575" w:y="1628"/>
        <w:shd w:val="clear" w:color="auto" w:fill="auto"/>
        <w:ind w:left="160" w:firstLine="320"/>
      </w:pPr>
      <w:r>
        <w:t>Картка № З</w:t>
      </w:r>
    </w:p>
    <w:p w:rsidR="00286A80" w:rsidRDefault="00286A80" w:rsidP="00286A80">
      <w:pPr>
        <w:pStyle w:val="21"/>
        <w:framePr w:w="8938" w:h="14036" w:hRule="exact" w:wrap="none" w:vAnchor="page" w:hAnchor="page" w:x="1575" w:y="1628"/>
        <w:numPr>
          <w:ilvl w:val="0"/>
          <w:numId w:val="11"/>
        </w:numPr>
        <w:shd w:val="clear" w:color="auto" w:fill="auto"/>
        <w:tabs>
          <w:tab w:val="left" w:pos="453"/>
        </w:tabs>
        <w:spacing w:line="336" w:lineRule="exact"/>
        <w:ind w:left="480" w:right="40" w:hanging="320"/>
        <w:jc w:val="both"/>
      </w:pPr>
      <w:r>
        <w:rPr>
          <w:rStyle w:val="14pt0pt"/>
        </w:rPr>
        <w:t>Порівняйте хлопців, які вели розмову про патріотизм. Що свід</w:t>
      </w:r>
      <w:r>
        <w:rPr>
          <w:rStyle w:val="14pt0pt"/>
        </w:rPr>
        <w:softHyphen/>
        <w:t>чить про рівень їх культури, знань, загального кругозору?</w:t>
      </w:r>
    </w:p>
    <w:p w:rsidR="00286A80" w:rsidRDefault="00286A80" w:rsidP="00286A80">
      <w:pPr>
        <w:pStyle w:val="21"/>
        <w:framePr w:w="8938" w:h="14036" w:hRule="exact" w:wrap="none" w:vAnchor="page" w:hAnchor="page" w:x="1575" w:y="1628"/>
        <w:numPr>
          <w:ilvl w:val="0"/>
          <w:numId w:val="11"/>
        </w:numPr>
        <w:shd w:val="clear" w:color="auto" w:fill="auto"/>
        <w:tabs>
          <w:tab w:val="left" w:pos="462"/>
        </w:tabs>
        <w:spacing w:line="336" w:lineRule="exact"/>
        <w:ind w:left="480" w:right="40" w:hanging="320"/>
        <w:jc w:val="both"/>
      </w:pPr>
      <w:r>
        <w:rPr>
          <w:rStyle w:val="14pt0pt"/>
        </w:rPr>
        <w:t>Як ви вважаєте, в чому виявляється справжній патріотизм? На</w:t>
      </w:r>
      <w:r>
        <w:rPr>
          <w:rStyle w:val="14pt0pt"/>
        </w:rPr>
        <w:softHyphen/>
        <w:t>ведіть приклади з життя, творів художньої літератури тощо.</w:t>
      </w:r>
    </w:p>
    <w:p w:rsidR="00286A80" w:rsidRDefault="00286A80" w:rsidP="00286A80">
      <w:pPr>
        <w:pStyle w:val="21"/>
        <w:framePr w:w="8938" w:h="14036" w:hRule="exact" w:wrap="none" w:vAnchor="page" w:hAnchor="page" w:x="1575" w:y="1628"/>
        <w:numPr>
          <w:ilvl w:val="0"/>
          <w:numId w:val="11"/>
        </w:numPr>
        <w:shd w:val="clear" w:color="auto" w:fill="auto"/>
        <w:tabs>
          <w:tab w:val="left" w:pos="458"/>
        </w:tabs>
        <w:spacing w:line="336" w:lineRule="exact"/>
        <w:ind w:left="480" w:right="40" w:hanging="320"/>
        <w:jc w:val="both"/>
      </w:pPr>
      <w:r>
        <w:rPr>
          <w:rStyle w:val="14pt0pt"/>
        </w:rPr>
        <w:t>Через що третій хлопець не підтримував розмову з двома інши</w:t>
      </w:r>
      <w:r>
        <w:rPr>
          <w:rStyle w:val="14pt0pt"/>
        </w:rPr>
        <w:softHyphen/>
        <w:t>ми? Бо:</w:t>
      </w:r>
    </w:p>
    <w:p w:rsidR="00286A80" w:rsidRDefault="00286A80" w:rsidP="00286A80">
      <w:pPr>
        <w:pStyle w:val="80"/>
        <w:framePr w:w="8938" w:h="14036" w:hRule="exact" w:wrap="none" w:vAnchor="page" w:hAnchor="page" w:x="1575" w:y="1628"/>
        <w:shd w:val="clear" w:color="auto" w:fill="auto"/>
        <w:spacing w:line="336" w:lineRule="exact"/>
        <w:ind w:left="160" w:firstLine="320"/>
        <w:jc w:val="left"/>
      </w:pPr>
      <w:r>
        <w:rPr>
          <w:rStyle w:val="814pt0pt"/>
        </w:rPr>
        <w:t xml:space="preserve">а) соромився; б) </w:t>
      </w:r>
      <w:r>
        <w:rPr>
          <w:rStyle w:val="812pt0pt"/>
          <w:i/>
          <w:iCs/>
        </w:rPr>
        <w:t>не міг красномовно висловитися",</w:t>
      </w:r>
    </w:p>
    <w:p w:rsidR="00286A80" w:rsidRDefault="00286A80" w:rsidP="00286A80">
      <w:pPr>
        <w:pStyle w:val="21"/>
        <w:framePr w:w="8938" w:h="14036" w:hRule="exact" w:wrap="none" w:vAnchor="page" w:hAnchor="page" w:x="1575" w:y="1628"/>
        <w:shd w:val="clear" w:color="auto" w:fill="auto"/>
        <w:tabs>
          <w:tab w:val="left" w:pos="821"/>
        </w:tabs>
        <w:spacing w:after="23" w:line="336" w:lineRule="exact"/>
        <w:ind w:left="160" w:firstLine="320"/>
      </w:pPr>
      <w:r>
        <w:rPr>
          <w:rStyle w:val="14pt0pt"/>
        </w:rPr>
        <w:t>в)</w:t>
      </w:r>
      <w:r>
        <w:rPr>
          <w:rStyle w:val="14pt0pt"/>
        </w:rPr>
        <w:tab/>
        <w:t>мав поганий настрій; г) вважав це непристойним.</w:t>
      </w:r>
    </w:p>
    <w:p w:rsidR="00286A80" w:rsidRDefault="00286A80" w:rsidP="00286A80">
      <w:pPr>
        <w:pStyle w:val="330"/>
        <w:framePr w:w="8938" w:h="14036" w:hRule="exact" w:wrap="none" w:vAnchor="page" w:hAnchor="page" w:x="1575" w:y="1628"/>
        <w:numPr>
          <w:ilvl w:val="0"/>
          <w:numId w:val="6"/>
        </w:numPr>
        <w:shd w:val="clear" w:color="auto" w:fill="auto"/>
        <w:tabs>
          <w:tab w:val="left" w:pos="955"/>
        </w:tabs>
        <w:spacing w:before="0" w:after="0" w:line="533" w:lineRule="exact"/>
        <w:ind w:left="160" w:firstLine="320"/>
      </w:pPr>
      <w:bookmarkStart w:id="3" w:name="bookmark491"/>
      <w:r>
        <w:t>Підсумок уроку</w:t>
      </w:r>
      <w:bookmarkEnd w:id="3"/>
    </w:p>
    <w:p w:rsidR="00286A80" w:rsidRDefault="00286A80" w:rsidP="00286A80">
      <w:pPr>
        <w:pStyle w:val="330"/>
        <w:framePr w:w="8938" w:h="14036" w:hRule="exact" w:wrap="none" w:vAnchor="page" w:hAnchor="page" w:x="1575" w:y="1628"/>
        <w:numPr>
          <w:ilvl w:val="0"/>
          <w:numId w:val="6"/>
        </w:numPr>
        <w:shd w:val="clear" w:color="auto" w:fill="auto"/>
        <w:tabs>
          <w:tab w:val="left" w:pos="1037"/>
        </w:tabs>
        <w:spacing w:before="0" w:after="0" w:line="533" w:lineRule="exact"/>
        <w:ind w:left="160" w:firstLine="320"/>
      </w:pPr>
      <w:bookmarkStart w:id="4" w:name="bookmark492"/>
      <w:r>
        <w:t>Оголошення результатів навчальної діяльності</w:t>
      </w:r>
      <w:bookmarkEnd w:id="4"/>
    </w:p>
    <w:p w:rsidR="00286A80" w:rsidRDefault="00286A80" w:rsidP="00286A80">
      <w:pPr>
        <w:pStyle w:val="330"/>
        <w:framePr w:w="8938" w:h="14036" w:hRule="exact" w:wrap="none" w:vAnchor="page" w:hAnchor="page" w:x="1575" w:y="1628"/>
        <w:numPr>
          <w:ilvl w:val="0"/>
          <w:numId w:val="6"/>
        </w:numPr>
        <w:shd w:val="clear" w:color="auto" w:fill="auto"/>
        <w:tabs>
          <w:tab w:val="left" w:pos="1114"/>
        </w:tabs>
        <w:spacing w:before="0" w:after="0" w:line="533" w:lineRule="exact"/>
        <w:ind w:left="160" w:firstLine="320"/>
      </w:pPr>
      <w:bookmarkStart w:id="5" w:name="bookmark493"/>
      <w:r>
        <w:t>Домашнє завдання</w:t>
      </w:r>
      <w:bookmarkEnd w:id="5"/>
    </w:p>
    <w:p w:rsidR="00286A80" w:rsidRDefault="00286A80" w:rsidP="00286A80">
      <w:pPr>
        <w:pStyle w:val="21"/>
        <w:framePr w:w="8938" w:h="14036" w:hRule="exact" w:wrap="none" w:vAnchor="page" w:hAnchor="page" w:x="1575" w:y="1628"/>
        <w:shd w:val="clear" w:color="auto" w:fill="auto"/>
        <w:spacing w:line="341" w:lineRule="exact"/>
        <w:ind w:left="160" w:right="40" w:firstLine="320"/>
      </w:pPr>
      <w:r>
        <w:rPr>
          <w:rStyle w:val="14pt0pt"/>
        </w:rPr>
        <w:t>Скласти питання до твору В. Самійленка «Ельдорадо», підготува</w:t>
      </w:r>
      <w:r>
        <w:rPr>
          <w:rStyle w:val="14pt0pt"/>
        </w:rPr>
        <w:softHyphen/>
        <w:t>ти малюнок на тему «Яким я уявляю Ельдорадо».</w:t>
      </w:r>
    </w:p>
    <w:p w:rsidR="00286A80" w:rsidRDefault="00286A80">
      <w:bookmarkStart w:id="6" w:name="_GoBack"/>
      <w:bookmarkEnd w:id="6"/>
    </w:p>
    <w:sectPr w:rsidR="00286A80"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6971"/>
    <w:multiLevelType w:val="multilevel"/>
    <w:tmpl w:val="B6B4A0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E211A4"/>
    <w:multiLevelType w:val="multilevel"/>
    <w:tmpl w:val="07EE82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894002"/>
    <w:multiLevelType w:val="multilevel"/>
    <w:tmpl w:val="BF18A826"/>
    <w:lvl w:ilvl="0">
      <w:start w:val="1"/>
      <w:numFmt w:val="upperRoman"/>
      <w:lvlText w:val="%1."/>
      <w:lvlJc w:val="left"/>
      <w:rPr>
        <w:rFonts w:ascii="Arial" w:eastAsia="Arial" w:hAnsi="Arial" w:cs="Arial"/>
        <w:b/>
        <w:bCs/>
        <w:i w:val="0"/>
        <w:iCs w:val="0"/>
        <w:smallCaps w:val="0"/>
        <w:strike w:val="0"/>
        <w:color w:val="000000"/>
        <w:spacing w:val="-1"/>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AC0AAA"/>
    <w:multiLevelType w:val="multilevel"/>
    <w:tmpl w:val="9180865A"/>
    <w:lvl w:ilvl="0">
      <w:start w:val="1"/>
      <w:numFmt w:val="decimal"/>
      <w:lvlText w:val="%1."/>
      <w:lvlJc w:val="left"/>
      <w:rPr>
        <w:rFonts w:ascii="Times New Roman" w:eastAsia="Times New Roman" w:hAnsi="Times New Roman" w:cs="Times New Roman"/>
        <w:b/>
        <w:bCs/>
        <w:i w:val="0"/>
        <w:iCs w:val="0"/>
        <w:smallCaps w:val="0"/>
        <w:strike w:val="0"/>
        <w:color w:val="000000"/>
        <w:spacing w:val="-8"/>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695BBC"/>
    <w:multiLevelType w:val="multilevel"/>
    <w:tmpl w:val="FA38C8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1C3448"/>
    <w:multiLevelType w:val="multilevel"/>
    <w:tmpl w:val="D8000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6E5BEC"/>
    <w:multiLevelType w:val="multilevel"/>
    <w:tmpl w:val="7FA08210"/>
    <w:lvl w:ilvl="0">
      <w:start w:val="1"/>
      <w:numFmt w:val="decimal"/>
      <w:lvlText w:val="%1."/>
      <w:lvlJc w:val="left"/>
      <w:rPr>
        <w:rFonts w:ascii="Times New Roman" w:eastAsia="Times New Roman" w:hAnsi="Times New Roman" w:cs="Times New Roman"/>
        <w:b/>
        <w:bCs/>
        <w:i w:val="0"/>
        <w:iCs w:val="0"/>
        <w:smallCaps w:val="0"/>
        <w:strike w:val="0"/>
        <w:color w:val="000000"/>
        <w:spacing w:val="-6"/>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254A75"/>
    <w:multiLevelType w:val="multilevel"/>
    <w:tmpl w:val="84262B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F5116F"/>
    <w:multiLevelType w:val="multilevel"/>
    <w:tmpl w:val="F3B0433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6"/>
        <w:w w:val="100"/>
        <w:position w:val="0"/>
        <w:sz w:val="25"/>
        <w:szCs w:val="25"/>
        <w:u w:val="none"/>
        <w:lang w:val="uk-UA"/>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6"/>
        <w:w w:val="100"/>
        <w:position w:val="0"/>
        <w:sz w:val="25"/>
        <w:szCs w:val="25"/>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8B33DA"/>
    <w:multiLevelType w:val="multilevel"/>
    <w:tmpl w:val="047C5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D983BF9"/>
    <w:multiLevelType w:val="multilevel"/>
    <w:tmpl w:val="DF9E516A"/>
    <w:lvl w:ilvl="0">
      <w:start w:val="5"/>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3"/>
  </w:num>
  <w:num w:numId="4">
    <w:abstractNumId w:val="8"/>
  </w:num>
  <w:num w:numId="5">
    <w:abstractNumId w:val="0"/>
  </w:num>
  <w:num w:numId="6">
    <w:abstractNumId w:val="10"/>
  </w:num>
  <w:num w:numId="7">
    <w:abstractNumId w:val="6"/>
  </w:num>
  <w:num w:numId="8">
    <w:abstractNumId w:val="1"/>
  </w:num>
  <w:num w:numId="9">
    <w:abstractNumId w:val="5"/>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A80"/>
    <w:rsid w:val="00286A80"/>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854E6-1D63-E14A-9EE8-7A09561D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86A80"/>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basedOn w:val="DefaultParagraphFont"/>
    <w:link w:val="30"/>
    <w:rsid w:val="00286A80"/>
    <w:rPr>
      <w:rFonts w:ascii="Times New Roman" w:eastAsia="Times New Roman" w:hAnsi="Times New Roman" w:cs="Times New Roman"/>
      <w:spacing w:val="-4"/>
      <w:sz w:val="25"/>
      <w:szCs w:val="25"/>
      <w:shd w:val="clear" w:color="auto" w:fill="FFFFFF"/>
    </w:rPr>
  </w:style>
  <w:style w:type="character" w:customStyle="1" w:styleId="2">
    <w:name w:val="Колонтитул (2)_"/>
    <w:basedOn w:val="DefaultParagraphFont"/>
    <w:link w:val="20"/>
    <w:rsid w:val="00286A80"/>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286A80"/>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286A80"/>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286A80"/>
    <w:rPr>
      <w:rFonts w:ascii="Times New Roman" w:eastAsia="Times New Roman" w:hAnsi="Times New Roman" w:cs="Times New Roman"/>
      <w:b/>
      <w:bCs/>
      <w:spacing w:val="-7"/>
      <w:sz w:val="26"/>
      <w:szCs w:val="26"/>
      <w:shd w:val="clear" w:color="auto" w:fill="FFFFFF"/>
    </w:rPr>
  </w:style>
  <w:style w:type="character" w:customStyle="1" w:styleId="60pt">
    <w:name w:val="Основной текст (6) + Курсив;Интервал 0 pt"/>
    <w:basedOn w:val="6"/>
    <w:rsid w:val="00286A80"/>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7">
    <w:name w:val="Основной текст (7)_"/>
    <w:basedOn w:val="DefaultParagraphFont"/>
    <w:link w:val="70"/>
    <w:rsid w:val="00286A80"/>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286A80"/>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286A80"/>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812pt0pt">
    <w:name w:val="Основной текст (8) + 12 pt;Полужирный;Интервал 0 pt"/>
    <w:basedOn w:val="8"/>
    <w:rsid w:val="00286A80"/>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14pt0pt">
    <w:name w:val="Основной текст + 14 pt;Интервал 0 pt"/>
    <w:basedOn w:val="a"/>
    <w:rsid w:val="00286A80"/>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pt0pt">
    <w:name w:val="Основной текст + 12 pt;Полужирный;Курсив;Интервал 0 pt"/>
    <w:basedOn w:val="a"/>
    <w:rsid w:val="00286A80"/>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9">
    <w:name w:val="Колонтитул (9)_"/>
    <w:basedOn w:val="DefaultParagraphFont"/>
    <w:link w:val="90"/>
    <w:rsid w:val="00286A80"/>
    <w:rPr>
      <w:rFonts w:ascii="Times New Roman" w:eastAsia="Times New Roman" w:hAnsi="Times New Roman" w:cs="Times New Roman"/>
      <w:b/>
      <w:bCs/>
      <w:spacing w:val="9"/>
      <w:sz w:val="23"/>
      <w:szCs w:val="23"/>
      <w:shd w:val="clear" w:color="auto" w:fill="FFFFFF"/>
    </w:rPr>
  </w:style>
  <w:style w:type="character" w:customStyle="1" w:styleId="0pt">
    <w:name w:val="Основной текст + Полужирный;Курсив;Интервал 0 pt"/>
    <w:basedOn w:val="a"/>
    <w:rsid w:val="00286A80"/>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10">
    <w:name w:val="Колонтитул (10)_"/>
    <w:basedOn w:val="DefaultParagraphFont"/>
    <w:rsid w:val="00286A80"/>
    <w:rPr>
      <w:rFonts w:ascii="Arial" w:eastAsia="Arial" w:hAnsi="Arial" w:cs="Arial"/>
      <w:b/>
      <w:bCs/>
      <w:i/>
      <w:iCs/>
      <w:smallCaps w:val="0"/>
      <w:strike w:val="0"/>
      <w:sz w:val="22"/>
      <w:szCs w:val="22"/>
      <w:u w:val="none"/>
    </w:rPr>
  </w:style>
  <w:style w:type="character" w:customStyle="1" w:styleId="4Arial135pt">
    <w:name w:val="Основной текст (4) + Arial;13;5 pt"/>
    <w:basedOn w:val="4"/>
    <w:rsid w:val="00286A80"/>
    <w:rPr>
      <w:rFonts w:ascii="Arial" w:eastAsia="Arial" w:hAnsi="Arial" w:cs="Arial"/>
      <w:b/>
      <w:bCs/>
      <w:color w:val="000000"/>
      <w:spacing w:val="-1"/>
      <w:w w:val="100"/>
      <w:position w:val="0"/>
      <w:sz w:val="27"/>
      <w:szCs w:val="27"/>
      <w:shd w:val="clear" w:color="auto" w:fill="FFFFFF"/>
      <w:lang w:val="uk-UA"/>
    </w:rPr>
  </w:style>
  <w:style w:type="character" w:customStyle="1" w:styleId="100">
    <w:name w:val="Колонтитул (10)"/>
    <w:basedOn w:val="10"/>
    <w:rsid w:val="00286A80"/>
    <w:rPr>
      <w:rFonts w:ascii="Arial" w:eastAsia="Arial" w:hAnsi="Arial" w:cs="Arial"/>
      <w:b/>
      <w:bCs/>
      <w:i/>
      <w:iCs/>
      <w:smallCaps w:val="0"/>
      <w:strike w:val="0"/>
      <w:color w:val="000000"/>
      <w:spacing w:val="0"/>
      <w:w w:val="100"/>
      <w:position w:val="0"/>
      <w:sz w:val="22"/>
      <w:szCs w:val="22"/>
      <w:u w:val="none"/>
      <w:lang w:val="uk-UA"/>
    </w:rPr>
  </w:style>
  <w:style w:type="character" w:customStyle="1" w:styleId="125pt0pt">
    <w:name w:val="Основной текст + 12;5 pt;Полужирный;Интервал 0 pt"/>
    <w:basedOn w:val="a"/>
    <w:rsid w:val="00286A80"/>
    <w:rPr>
      <w:rFonts w:ascii="Times New Roman" w:eastAsia="Times New Roman" w:hAnsi="Times New Roman" w:cs="Times New Roman"/>
      <w:b/>
      <w:bCs/>
      <w:color w:val="000000"/>
      <w:spacing w:val="-8"/>
      <w:w w:val="100"/>
      <w:position w:val="0"/>
      <w:sz w:val="25"/>
      <w:szCs w:val="25"/>
      <w:shd w:val="clear" w:color="auto" w:fill="FFFFFF"/>
      <w:lang w:val="uk-UA"/>
    </w:rPr>
  </w:style>
  <w:style w:type="character" w:customStyle="1" w:styleId="6125pt0pt">
    <w:name w:val="Основной текст (6) + 12;5 pt;Интервал 0 pt"/>
    <w:basedOn w:val="6"/>
    <w:rsid w:val="00286A80"/>
    <w:rPr>
      <w:rFonts w:ascii="Times New Roman" w:eastAsia="Times New Roman" w:hAnsi="Times New Roman" w:cs="Times New Roman"/>
      <w:b/>
      <w:bCs/>
      <w:color w:val="000000"/>
      <w:spacing w:val="-8"/>
      <w:w w:val="100"/>
      <w:position w:val="0"/>
      <w:sz w:val="25"/>
      <w:szCs w:val="25"/>
      <w:shd w:val="clear" w:color="auto" w:fill="FFFFFF"/>
      <w:lang w:val="uk-UA"/>
    </w:rPr>
  </w:style>
  <w:style w:type="character" w:customStyle="1" w:styleId="90pt">
    <w:name w:val="Колонтитул (9) + Интервал 0 pt"/>
    <w:basedOn w:val="9"/>
    <w:rsid w:val="00286A80"/>
    <w:rPr>
      <w:rFonts w:ascii="Times New Roman" w:eastAsia="Times New Roman" w:hAnsi="Times New Roman" w:cs="Times New Roman"/>
      <w:b/>
      <w:bCs/>
      <w:color w:val="000000"/>
      <w:spacing w:val="5"/>
      <w:w w:val="100"/>
      <w:position w:val="0"/>
      <w:sz w:val="23"/>
      <w:szCs w:val="23"/>
      <w:shd w:val="clear" w:color="auto" w:fill="FFFFFF"/>
      <w:lang w:val="uk-UA"/>
    </w:rPr>
  </w:style>
  <w:style w:type="character" w:customStyle="1" w:styleId="10105pt">
    <w:name w:val="Колонтитул (10) + 10;5 pt"/>
    <w:basedOn w:val="10"/>
    <w:rsid w:val="00286A80"/>
    <w:rPr>
      <w:rFonts w:ascii="Arial" w:eastAsia="Arial" w:hAnsi="Arial" w:cs="Arial"/>
      <w:b/>
      <w:bCs/>
      <w:i/>
      <w:iCs/>
      <w:smallCaps w:val="0"/>
      <w:strike w:val="0"/>
      <w:color w:val="000000"/>
      <w:spacing w:val="0"/>
      <w:w w:val="100"/>
      <w:position w:val="0"/>
      <w:sz w:val="21"/>
      <w:szCs w:val="21"/>
      <w:u w:val="none"/>
      <w:lang w:val="uk-UA"/>
    </w:rPr>
  </w:style>
  <w:style w:type="character" w:customStyle="1" w:styleId="2Arial11pt0pt">
    <w:name w:val="Колонтитул (2) + Arial;11 pt;Интервал 0 pt"/>
    <w:basedOn w:val="2"/>
    <w:rsid w:val="00286A80"/>
    <w:rPr>
      <w:rFonts w:ascii="Arial" w:eastAsia="Arial" w:hAnsi="Arial" w:cs="Arial"/>
      <w:b/>
      <w:bCs/>
      <w:color w:val="000000"/>
      <w:spacing w:val="3"/>
      <w:w w:val="100"/>
      <w:position w:val="0"/>
      <w:sz w:val="22"/>
      <w:szCs w:val="22"/>
      <w:shd w:val="clear" w:color="auto" w:fill="FFFFFF"/>
      <w:lang w:val="uk-UA"/>
    </w:rPr>
  </w:style>
  <w:style w:type="character" w:customStyle="1" w:styleId="41">
    <w:name w:val="Заголовок №4_"/>
    <w:basedOn w:val="DefaultParagraphFont"/>
    <w:link w:val="42"/>
    <w:rsid w:val="00286A80"/>
    <w:rPr>
      <w:rFonts w:ascii="Times New Roman" w:eastAsia="Times New Roman" w:hAnsi="Times New Roman" w:cs="Times New Roman"/>
      <w:b/>
      <w:bCs/>
      <w:spacing w:val="-6"/>
      <w:sz w:val="25"/>
      <w:szCs w:val="25"/>
      <w:shd w:val="clear" w:color="auto" w:fill="FFFFFF"/>
    </w:rPr>
  </w:style>
  <w:style w:type="character" w:customStyle="1" w:styleId="420">
    <w:name w:val="Заголовок №4 (2)_"/>
    <w:basedOn w:val="DefaultParagraphFont"/>
    <w:link w:val="421"/>
    <w:rsid w:val="00286A80"/>
    <w:rPr>
      <w:rFonts w:ascii="Times New Roman" w:eastAsia="Times New Roman" w:hAnsi="Times New Roman" w:cs="Times New Roman"/>
      <w:spacing w:val="-3"/>
      <w:sz w:val="28"/>
      <w:szCs w:val="28"/>
      <w:shd w:val="clear" w:color="auto" w:fill="FFFFFF"/>
    </w:rPr>
  </w:style>
  <w:style w:type="character" w:customStyle="1" w:styleId="312pt0pt">
    <w:name w:val="Основной текст (3) + 12 pt;Полужирный;Интервал 0 pt"/>
    <w:basedOn w:val="3"/>
    <w:rsid w:val="00286A80"/>
    <w:rPr>
      <w:rFonts w:ascii="Times New Roman" w:eastAsia="Times New Roman" w:hAnsi="Times New Roman" w:cs="Times New Roman"/>
      <w:b/>
      <w:bCs/>
      <w:color w:val="000000"/>
      <w:spacing w:val="-6"/>
      <w:w w:val="100"/>
      <w:position w:val="0"/>
      <w:sz w:val="24"/>
      <w:szCs w:val="24"/>
      <w:shd w:val="clear" w:color="auto" w:fill="FFFFFF"/>
      <w:lang w:val="uk-UA"/>
    </w:rPr>
  </w:style>
  <w:style w:type="character" w:customStyle="1" w:styleId="33">
    <w:name w:val="Заголовок №3 (3)_"/>
    <w:basedOn w:val="DefaultParagraphFont"/>
    <w:link w:val="330"/>
    <w:rsid w:val="00286A80"/>
    <w:rPr>
      <w:rFonts w:ascii="Arial" w:eastAsia="Arial" w:hAnsi="Arial" w:cs="Arial"/>
      <w:b/>
      <w:bCs/>
      <w:spacing w:val="-2"/>
      <w:sz w:val="27"/>
      <w:szCs w:val="27"/>
      <w:shd w:val="clear" w:color="auto" w:fill="FFFFFF"/>
    </w:rPr>
  </w:style>
  <w:style w:type="paragraph" w:customStyle="1" w:styleId="30">
    <w:name w:val="Основной текст (3)"/>
    <w:basedOn w:val="Normal"/>
    <w:link w:val="3"/>
    <w:rsid w:val="00286A80"/>
    <w:pPr>
      <w:shd w:val="clear" w:color="auto" w:fill="FFFFFF"/>
      <w:spacing w:line="298" w:lineRule="exact"/>
      <w:ind w:hanging="1600"/>
      <w:jc w:val="right"/>
    </w:pPr>
    <w:rPr>
      <w:rFonts w:ascii="Times New Roman" w:eastAsia="Times New Roman" w:hAnsi="Times New Roman" w:cs="Times New Roman"/>
      <w:color w:val="auto"/>
      <w:spacing w:val="-4"/>
      <w:sz w:val="25"/>
      <w:szCs w:val="25"/>
      <w:lang w:eastAsia="en-US"/>
    </w:rPr>
  </w:style>
  <w:style w:type="paragraph" w:customStyle="1" w:styleId="20">
    <w:name w:val="Колонтитул (2)"/>
    <w:basedOn w:val="Normal"/>
    <w:link w:val="2"/>
    <w:rsid w:val="00286A80"/>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286A80"/>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286A80"/>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286A80"/>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70">
    <w:name w:val="Основной текст (7)"/>
    <w:basedOn w:val="Normal"/>
    <w:link w:val="7"/>
    <w:rsid w:val="00286A80"/>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286A80"/>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90">
    <w:name w:val="Колонтитул (9)"/>
    <w:basedOn w:val="Normal"/>
    <w:link w:val="9"/>
    <w:rsid w:val="00286A80"/>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 w:type="paragraph" w:customStyle="1" w:styleId="42">
    <w:name w:val="Заголовок №4"/>
    <w:basedOn w:val="Normal"/>
    <w:link w:val="41"/>
    <w:rsid w:val="00286A80"/>
    <w:pPr>
      <w:shd w:val="clear" w:color="auto" w:fill="FFFFFF"/>
      <w:spacing w:before="120" w:after="120" w:line="0" w:lineRule="atLeast"/>
      <w:jc w:val="both"/>
      <w:outlineLvl w:val="3"/>
    </w:pPr>
    <w:rPr>
      <w:rFonts w:ascii="Times New Roman" w:eastAsia="Times New Roman" w:hAnsi="Times New Roman" w:cs="Times New Roman"/>
      <w:b/>
      <w:bCs/>
      <w:color w:val="auto"/>
      <w:spacing w:val="-6"/>
      <w:sz w:val="25"/>
      <w:szCs w:val="25"/>
      <w:lang w:eastAsia="en-US"/>
    </w:rPr>
  </w:style>
  <w:style w:type="paragraph" w:customStyle="1" w:styleId="421">
    <w:name w:val="Заголовок №4 (2)"/>
    <w:basedOn w:val="Normal"/>
    <w:link w:val="420"/>
    <w:rsid w:val="00286A80"/>
    <w:pPr>
      <w:shd w:val="clear" w:color="auto" w:fill="FFFFFF"/>
      <w:spacing w:after="120" w:line="0" w:lineRule="atLeast"/>
      <w:ind w:firstLine="380"/>
      <w:jc w:val="both"/>
      <w:outlineLvl w:val="3"/>
    </w:pPr>
    <w:rPr>
      <w:rFonts w:ascii="Times New Roman" w:eastAsia="Times New Roman" w:hAnsi="Times New Roman" w:cs="Times New Roman"/>
      <w:color w:val="auto"/>
      <w:spacing w:val="-3"/>
      <w:sz w:val="28"/>
      <w:szCs w:val="28"/>
      <w:lang w:eastAsia="en-US"/>
    </w:rPr>
  </w:style>
  <w:style w:type="paragraph" w:customStyle="1" w:styleId="330">
    <w:name w:val="Заголовок №3 (3)"/>
    <w:basedOn w:val="Normal"/>
    <w:link w:val="33"/>
    <w:rsid w:val="00286A80"/>
    <w:pPr>
      <w:shd w:val="clear" w:color="auto" w:fill="FFFFFF"/>
      <w:spacing w:before="180" w:after="180" w:line="0" w:lineRule="atLeast"/>
      <w:ind w:hanging="300"/>
      <w:outlineLvl w:val="2"/>
    </w:pPr>
    <w:rPr>
      <w:rFonts w:ascii="Arial" w:eastAsia="Arial" w:hAnsi="Arial" w:cs="Arial"/>
      <w:b/>
      <w:bCs/>
      <w:color w:val="auto"/>
      <w:spacing w:val="-2"/>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2393</Words>
  <Characters>13646</Characters>
  <Application>Microsoft Office Word</Application>
  <DocSecurity>0</DocSecurity>
  <Lines>113</Lines>
  <Paragraphs>32</Paragraphs>
  <ScaleCrop>false</ScaleCrop>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2020-08-06T09:30:00Z</dcterms:created>
  <dcterms:modified xsi:type="dcterms:W3CDTF">2020-08-06T09:30:00Z</dcterms:modified>
</cp:coreProperties>
</file>