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A00" w:rsidRPr="00010396" w:rsidRDefault="00B85A00" w:rsidP="00B85A00">
      <w:pPr>
        <w:shd w:val="clear" w:color="auto" w:fill="FFFFFF"/>
        <w:rPr>
          <w:sz w:val="32"/>
        </w:rPr>
      </w:pPr>
      <w:r>
        <w:rPr>
          <w:rFonts w:eastAsia="Times New Roman"/>
          <w:noProof/>
          <w:color w:val="000000"/>
          <w:spacing w:val="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3A4CA" wp14:editId="4A65B612">
                <wp:simplePos x="0" y="0"/>
                <wp:positionH relativeFrom="column">
                  <wp:posOffset>973455</wp:posOffset>
                </wp:positionH>
                <wp:positionV relativeFrom="paragraph">
                  <wp:posOffset>-126365</wp:posOffset>
                </wp:positionV>
                <wp:extent cx="3372485" cy="388620"/>
                <wp:effectExtent l="76200" t="38100" r="94615" b="1066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2485" cy="388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5A00" w:rsidRPr="00292B3E" w:rsidRDefault="00B85A00" w:rsidP="00B85A00">
                            <w:pPr>
                              <w:jc w:val="center"/>
                              <w:rPr>
                                <w:sz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92B3E">
                              <w:rPr>
                                <w:rFonts w:eastAsia="Times New Roman"/>
                                <w:sz w:val="36"/>
                                <w:szCs w:val="16"/>
                                <w:lang w:val="uk-UA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ПРАКТИЧНА РОБОТА № </w:t>
                            </w:r>
                            <w:r>
                              <w:rPr>
                                <w:rFonts w:eastAsia="Times New Roman"/>
                                <w:sz w:val="36"/>
                                <w:szCs w:val="16"/>
                                <w:lang w:val="uk-UA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76.65pt;margin-top:-9.95pt;width:265.55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" fillcolor="#00b050" stroked="f">
                <v:shadow on="t" color="black" opacity="22937f" origin=",.5" offset="0,.63889mm"/>
                <v:textbox>
                  <w:txbxContent>
                    <w:p w:rsidR="00B85A00" w:rsidRPr="00292B3E" w:rsidRDefault="00B85A00" w:rsidP="00B85A00">
                      <w:pPr>
                        <w:jc w:val="center"/>
                        <w:rPr>
                          <w:sz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92B3E">
                        <w:rPr>
                          <w:rFonts w:eastAsia="Times New Roman"/>
                          <w:sz w:val="36"/>
                          <w:szCs w:val="16"/>
                          <w:lang w:val="uk-UA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ПРАКТИЧНА РОБОТА № </w:t>
                      </w:r>
                      <w:r>
                        <w:rPr>
                          <w:rFonts w:eastAsia="Times New Roman"/>
                          <w:sz w:val="36"/>
                          <w:szCs w:val="16"/>
                          <w:lang w:val="uk-UA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D2B344" wp14:editId="2934034F">
                <wp:simplePos x="0" y="0"/>
                <wp:positionH relativeFrom="column">
                  <wp:posOffset>-622935</wp:posOffset>
                </wp:positionH>
                <wp:positionV relativeFrom="paragraph">
                  <wp:posOffset>1013460</wp:posOffset>
                </wp:positionV>
                <wp:extent cx="6710680" cy="752475"/>
                <wp:effectExtent l="0" t="0" r="0" b="9525"/>
                <wp:wrapSquare wrapText="bothSides"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068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85A00" w:rsidRPr="00AB31DE" w:rsidRDefault="00B85A00" w:rsidP="00B85A00">
                            <w:pPr>
                              <w:shd w:val="clear" w:color="auto" w:fill="FFFFFF"/>
                              <w:jc w:val="center"/>
                              <w:rPr>
                                <w:rFonts w:eastAsia="Times New Roman"/>
                                <w:b/>
                                <w:color w:val="FF0000"/>
                                <w:sz w:val="3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B31DE">
                              <w:rPr>
                                <w:rFonts w:eastAsia="Times New Roman"/>
                                <w:b/>
                                <w:color w:val="FF0000"/>
                                <w:sz w:val="3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Увага! </w:t>
                            </w:r>
                            <w:r w:rsidRPr="00AB31DE">
                              <w:rPr>
                                <w:rFonts w:eastAsia="Times New Roman"/>
                                <w:b/>
                                <w:i/>
                                <w:iCs/>
                                <w:color w:val="FF0000"/>
                                <w:sz w:val="3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Під час роботи з комп'ютером дотримуйтеся правил безпеки та санітарно-гігієнічних норм.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margin-left:-49.05pt;margin-top:79.8pt;width:528.4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" filled="f" stroked="f">
                <v:textbox>
                  <w:txbxContent>
                    <w:p w:rsidR="00B85A00" w:rsidRPr="00AB31DE" w:rsidRDefault="00B85A00" w:rsidP="00B85A00">
                      <w:pPr>
                        <w:shd w:val="clear" w:color="auto" w:fill="FFFFFF"/>
                        <w:jc w:val="center"/>
                        <w:rPr>
                          <w:rFonts w:eastAsia="Times New Roman"/>
                          <w:b/>
                          <w:color w:val="FF0000"/>
                          <w:sz w:val="3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B31DE">
                        <w:rPr>
                          <w:rFonts w:eastAsia="Times New Roman"/>
                          <w:b/>
                          <w:color w:val="FF0000"/>
                          <w:sz w:val="3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Увага! </w:t>
                      </w:r>
                      <w:r w:rsidRPr="00AB31DE">
                        <w:rPr>
                          <w:rFonts w:eastAsia="Times New Roman"/>
                          <w:b/>
                          <w:i/>
                          <w:iCs/>
                          <w:color w:val="FF0000"/>
                          <w:sz w:val="3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Під час роботи з комп'ютером дотримуйтеся правил безпеки та санітарно-гігієнічних норм.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6FABBD" wp14:editId="161C5ACA">
                <wp:simplePos x="0" y="0"/>
                <wp:positionH relativeFrom="column">
                  <wp:posOffset>62865</wp:posOffset>
                </wp:positionH>
                <wp:positionV relativeFrom="paragraph">
                  <wp:posOffset>537210</wp:posOffset>
                </wp:positionV>
                <wp:extent cx="5770880" cy="476250"/>
                <wp:effectExtent l="0" t="0" r="0" b="0"/>
                <wp:wrapSquare wrapText="bothSides"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88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85A00" w:rsidRPr="00292B3E" w:rsidRDefault="00B85A00" w:rsidP="00B85A00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«</w:t>
                            </w:r>
                            <w:r w:rsidRPr="00B85A00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Конф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ігурація комп’ют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ера під потребу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margin-left:4.95pt;margin-top:42.3pt;width:454.4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" filled="f" stroked="f">
                <v:textbox>
                  <w:txbxContent>
                    <w:p w:rsidR="00B85A00" w:rsidRPr="00292B3E" w:rsidRDefault="00B85A00" w:rsidP="00B85A00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«</w:t>
                      </w:r>
                      <w:r w:rsidRPr="00B85A00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Конф</w:t>
                      </w:r>
                      <w:r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ігурація комп’ют</w:t>
                      </w:r>
                      <w:bookmarkStart w:id="1" w:name="_GoBack"/>
                      <w:bookmarkEnd w:id="1"/>
                      <w:r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ера під потребу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84ABD" w:rsidRPr="00826BAE" w:rsidRDefault="00B85A00" w:rsidP="00B85A00">
      <w:pPr>
        <w:ind w:right="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Arial" w:eastAsia="Times New Roman" w:hAnsi="Arial"/>
          <w:color w:val="000000"/>
          <w:sz w:val="28"/>
          <w:szCs w:val="14"/>
          <w:lang w:val="uk-UA"/>
        </w:rPr>
        <w:t xml:space="preserve">    </w:t>
      </w:r>
      <w:r w:rsidR="00984ABD" w:rsidRPr="00826BAE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A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r w:rsidR="00984A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конфігурацію комп’ютера під потребу комп’ю</w:t>
      </w:r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терної гри з такими системними </w:t>
      </w:r>
      <w:r w:rsidR="00984ABD">
        <w:rPr>
          <w:rFonts w:ascii="Times New Roman" w:hAnsi="Times New Roman" w:cs="Times New Roman"/>
          <w:sz w:val="28"/>
          <w:szCs w:val="28"/>
          <w:lang w:val="uk-UA"/>
        </w:rPr>
        <w:t xml:space="preserve">вимогами: 30 </w:t>
      </w:r>
      <w:proofErr w:type="spellStart"/>
      <w:r w:rsidR="00984ABD">
        <w:rPr>
          <w:rFonts w:ascii="Times New Roman" w:hAnsi="Times New Roman" w:cs="Times New Roman"/>
          <w:sz w:val="28"/>
          <w:szCs w:val="28"/>
          <w:lang w:val="uk-UA"/>
        </w:rPr>
        <w:t>Гб</w:t>
      </w:r>
      <w:proofErr w:type="spellEnd"/>
      <w:r w:rsidR="00984ABD">
        <w:rPr>
          <w:rFonts w:ascii="Times New Roman" w:hAnsi="Times New Roman" w:cs="Times New Roman"/>
          <w:sz w:val="28"/>
          <w:szCs w:val="28"/>
          <w:lang w:val="uk-UA"/>
        </w:rPr>
        <w:t xml:space="preserve"> вільно</w:t>
      </w:r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>го місця на жорсткому диску;</w:t>
      </w:r>
      <w:r w:rsidR="00984A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8 </w:t>
      </w:r>
      <w:proofErr w:type="spellStart"/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>Гб</w:t>
      </w:r>
      <w:proofErr w:type="spellEnd"/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оперативної пам’яті;</w:t>
      </w:r>
      <w:r w:rsidR="00984A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ABD"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процесор і7 4790 3.6 ГГц або AMD FX-9 590 4.7 ГГц.</w:t>
      </w:r>
    </w:p>
    <w:p w:rsidR="00984ABD" w:rsidRPr="00826BAE" w:rsidRDefault="00984ABD" w:rsidP="00984ABD">
      <w:pPr>
        <w:ind w:left="1340" w:right="40" w:hanging="1240"/>
        <w:rPr>
          <w:rFonts w:ascii="Times New Roman" w:hAnsi="Times New Roman" w:cs="Times New Roman"/>
          <w:sz w:val="28"/>
          <w:szCs w:val="28"/>
        </w:rPr>
      </w:pPr>
      <w:proofErr w:type="spellStart"/>
      <w:r w:rsidRPr="00826BAE">
        <w:rPr>
          <w:rFonts w:ascii="Times New Roman" w:hAnsi="Times New Roman" w:cs="Times New Roman"/>
          <w:b/>
          <w:bCs/>
          <w:sz w:val="28"/>
          <w:szCs w:val="28"/>
        </w:rPr>
        <w:t>Обладнання</w:t>
      </w:r>
      <w:proofErr w:type="spellEnd"/>
      <w:r w:rsidRPr="00826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комп’ютер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встановленими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браузером і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текстовим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процесором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26BA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26BAE">
        <w:rPr>
          <w:rFonts w:ascii="Times New Roman" w:hAnsi="Times New Roman" w:cs="Times New Roman"/>
          <w:sz w:val="28"/>
          <w:szCs w:val="28"/>
        </w:rPr>
        <w:t>ід’єднаний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>.</w:t>
      </w:r>
    </w:p>
    <w:p w:rsidR="00984ABD" w:rsidRPr="00D61886" w:rsidRDefault="00984ABD" w:rsidP="00984ABD">
      <w:pPr>
        <w:pStyle w:val="a3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1. За каталогами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інтернет-магазинів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доберіть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для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</w:t>
      </w:r>
      <w:r w:rsidRPr="00D61886">
        <w:rPr>
          <w:rFonts w:eastAsiaTheme="minorHAnsi"/>
          <w:sz w:val="28"/>
          <w:szCs w:val="28"/>
          <w:lang w:eastAsia="en-US"/>
        </w:rPr>
        <w:softHyphen/>
        <w:t>лектування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з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конфігурацією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потрібного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для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гри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.</w:t>
      </w:r>
    </w:p>
    <w:p w:rsidR="00984ABD" w:rsidRPr="00D61886" w:rsidRDefault="00984ABD" w:rsidP="00B85A00">
      <w:pPr>
        <w:pStyle w:val="a3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2.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Запустіть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текстовий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процесор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Створіть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новий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документ і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вве</w:t>
      </w:r>
      <w:r w:rsidRPr="00D61886">
        <w:rPr>
          <w:rFonts w:eastAsiaTheme="minorHAnsi"/>
          <w:sz w:val="28"/>
          <w:szCs w:val="28"/>
          <w:lang w:eastAsia="en-US"/>
        </w:rPr>
        <w:softHyphen/>
        <w:t>діть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назви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й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вартість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таких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: корпус сис</w:t>
      </w:r>
      <w:r w:rsidRPr="00D61886">
        <w:rPr>
          <w:rFonts w:eastAsiaTheme="minorHAnsi"/>
          <w:sz w:val="28"/>
          <w:szCs w:val="28"/>
          <w:lang w:eastAsia="en-US"/>
        </w:rPr>
        <w:softHyphen/>
        <w:t xml:space="preserve">темного блока з блоком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живлення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; системна плата;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процесор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монітор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; оперативна </w:t>
      </w:r>
      <w:proofErr w:type="spellStart"/>
      <w:proofErr w:type="gramStart"/>
      <w:r w:rsidRPr="00D61886">
        <w:rPr>
          <w:rFonts w:eastAsiaTheme="minorHAnsi"/>
          <w:sz w:val="28"/>
          <w:szCs w:val="28"/>
          <w:lang w:eastAsia="en-US"/>
        </w:rPr>
        <w:t>пам’ять</w:t>
      </w:r>
      <w:proofErr w:type="spellEnd"/>
      <w:proofErr w:type="gramEnd"/>
      <w:r w:rsidRPr="00D61886">
        <w:rPr>
          <w:rFonts w:eastAsiaTheme="minorHAnsi"/>
          <w:sz w:val="28"/>
          <w:szCs w:val="28"/>
          <w:lang w:eastAsia="en-US"/>
        </w:rPr>
        <w:t xml:space="preserve">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накопичувач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на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жорстких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магніт</w:t>
      </w:r>
      <w:r w:rsidRPr="00D61886">
        <w:rPr>
          <w:rFonts w:eastAsiaTheme="minorHAnsi"/>
          <w:sz w:val="28"/>
          <w:szCs w:val="28"/>
          <w:lang w:eastAsia="en-US"/>
        </w:rPr>
        <w:softHyphen/>
        <w:t>них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дисках (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вінчестер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);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оптичний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привід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відеоадаптер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якщо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не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вбудований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у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системну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плату);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мережева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карта;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клавіатура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миша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.</w:t>
      </w:r>
    </w:p>
    <w:p w:rsidR="00984ABD" w:rsidRPr="00D61886" w:rsidRDefault="00984ABD" w:rsidP="00984ABD">
      <w:pPr>
        <w:pStyle w:val="a3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3.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Визначте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від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яких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залежить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відповідність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конфігу</w:t>
      </w:r>
      <w:r w:rsidRPr="00D61886">
        <w:rPr>
          <w:rFonts w:eastAsiaTheme="minorHAnsi"/>
          <w:sz w:val="28"/>
          <w:szCs w:val="28"/>
          <w:lang w:eastAsia="en-US"/>
        </w:rPr>
        <w:softHyphen/>
        <w:t>рації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потребам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гри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. Разом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із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назвами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скопіюйте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їх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стислі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proofErr w:type="gramStart"/>
      <w:r w:rsidRPr="00D61886">
        <w:rPr>
          <w:rFonts w:eastAsiaTheme="minorHAnsi"/>
          <w:sz w:val="28"/>
          <w:szCs w:val="28"/>
          <w:lang w:eastAsia="en-US"/>
        </w:rPr>
        <w:t>техн</w:t>
      </w:r>
      <w:proofErr w:type="gramEnd"/>
      <w:r w:rsidRPr="00D61886">
        <w:rPr>
          <w:rFonts w:eastAsiaTheme="minorHAnsi"/>
          <w:sz w:val="28"/>
          <w:szCs w:val="28"/>
          <w:lang w:eastAsia="en-US"/>
        </w:rPr>
        <w:t>ічні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характеристики та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посилання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на веб-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сторінки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.</w:t>
      </w:r>
    </w:p>
    <w:p w:rsidR="00984ABD" w:rsidRPr="00D61886" w:rsidRDefault="00984ABD" w:rsidP="00984ABD">
      <w:pPr>
        <w:pStyle w:val="a3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4.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Запишіть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, за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якими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характеристиками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вибирали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процесор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материнську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плату;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які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не є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обов’язковими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для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конфігурування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у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цьому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випадку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.</w:t>
      </w:r>
    </w:p>
    <w:p w:rsidR="00984ABD" w:rsidRPr="00D61886" w:rsidRDefault="00984ABD" w:rsidP="00984ABD">
      <w:pPr>
        <w:pStyle w:val="a3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5.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Збережіть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файл з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іменем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D61886">
        <w:rPr>
          <w:rFonts w:eastAsiaTheme="minorHAnsi"/>
          <w:sz w:val="28"/>
          <w:szCs w:val="28"/>
          <w:lang w:eastAsia="en-US"/>
        </w:rPr>
        <w:t>Практична</w:t>
      </w:r>
      <w:proofErr w:type="gramEnd"/>
      <w:r w:rsidRPr="00D61886">
        <w:rPr>
          <w:rFonts w:eastAsiaTheme="minorHAnsi"/>
          <w:sz w:val="28"/>
          <w:szCs w:val="28"/>
          <w:lang w:eastAsia="en-US"/>
        </w:rPr>
        <w:t xml:space="preserve"> робота 2 у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папці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за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вказів</w:t>
      </w:r>
      <w:r w:rsidRPr="00D61886">
        <w:rPr>
          <w:rFonts w:eastAsiaTheme="minorHAnsi"/>
          <w:sz w:val="28"/>
          <w:szCs w:val="28"/>
          <w:lang w:eastAsia="en-US"/>
        </w:rPr>
        <w:softHyphen/>
        <w:t>кою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вчителя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Завершіть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роботу за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комп’ютером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.</w:t>
      </w:r>
    </w:p>
    <w:p w:rsidR="00984ABD" w:rsidRPr="00D61886" w:rsidRDefault="00984ABD" w:rsidP="00984ABD">
      <w:pPr>
        <w:pStyle w:val="a3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61886">
        <w:rPr>
          <w:rFonts w:eastAsiaTheme="minorHAnsi"/>
          <w:b/>
          <w:bCs/>
          <w:sz w:val="28"/>
          <w:szCs w:val="28"/>
          <w:lang w:eastAsia="en-US"/>
        </w:rPr>
        <w:t>Зробіть</w:t>
      </w:r>
      <w:proofErr w:type="spellEnd"/>
      <w:r w:rsidRPr="00D6188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b/>
          <w:bCs/>
          <w:sz w:val="28"/>
          <w:szCs w:val="28"/>
          <w:lang w:eastAsia="en-US"/>
        </w:rPr>
        <w:t>висновок</w:t>
      </w:r>
      <w:proofErr w:type="spellEnd"/>
      <w:r w:rsidRPr="00D61886">
        <w:rPr>
          <w:rFonts w:eastAsiaTheme="minorHAnsi"/>
          <w:b/>
          <w:bCs/>
          <w:sz w:val="28"/>
          <w:szCs w:val="28"/>
          <w:lang w:eastAsia="en-US"/>
        </w:rPr>
        <w:t xml:space="preserve">: </w:t>
      </w:r>
      <w:r w:rsidRPr="00D61886">
        <w:rPr>
          <w:rFonts w:eastAsiaTheme="minorHAnsi"/>
          <w:sz w:val="28"/>
          <w:szCs w:val="28"/>
          <w:lang w:eastAsia="en-US"/>
        </w:rPr>
        <w:t xml:space="preserve">як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визначити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конфігурацію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proofErr w:type="gramStart"/>
      <w:r w:rsidRPr="00D61886">
        <w:rPr>
          <w:rFonts w:eastAsiaTheme="minorHAnsi"/>
          <w:sz w:val="28"/>
          <w:szCs w:val="28"/>
          <w:lang w:eastAsia="en-US"/>
        </w:rPr>
        <w:t>п</w:t>
      </w:r>
      <w:proofErr w:type="gramEnd"/>
      <w:r w:rsidRPr="00D61886">
        <w:rPr>
          <w:rFonts w:eastAsiaTheme="minorHAnsi"/>
          <w:sz w:val="28"/>
          <w:szCs w:val="28"/>
          <w:lang w:eastAsia="en-US"/>
        </w:rPr>
        <w:t>ід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</w:t>
      </w:r>
      <w:r>
        <w:rPr>
          <w:rFonts w:eastAsiaTheme="minorHAnsi"/>
          <w:sz w:val="28"/>
          <w:szCs w:val="28"/>
          <w:lang w:eastAsia="en-US"/>
        </w:rPr>
        <w:softHyphen/>
        <w:t>требу</w:t>
      </w:r>
    </w:p>
    <w:p w:rsidR="002E2CD5" w:rsidRDefault="002E2CD5"/>
    <w:sectPr w:rsidR="002E2CD5" w:rsidSect="00B85A00">
      <w:headerReference w:type="first" r:id="rId8"/>
      <w:pgSz w:w="11906" w:h="16838"/>
      <w:pgMar w:top="1134" w:right="850" w:bottom="1134" w:left="1701" w:header="708" w:footer="708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916" w:rsidRDefault="004B0916" w:rsidP="00B85A00">
      <w:pPr>
        <w:spacing w:after="0" w:line="240" w:lineRule="auto"/>
      </w:pPr>
      <w:r>
        <w:separator/>
      </w:r>
    </w:p>
  </w:endnote>
  <w:endnote w:type="continuationSeparator" w:id="0">
    <w:p w:rsidR="004B0916" w:rsidRDefault="004B0916" w:rsidP="00B85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916" w:rsidRDefault="004B0916" w:rsidP="00B85A00">
      <w:pPr>
        <w:spacing w:after="0" w:line="240" w:lineRule="auto"/>
      </w:pPr>
      <w:r>
        <w:separator/>
      </w:r>
    </w:p>
  </w:footnote>
  <w:footnote w:type="continuationSeparator" w:id="0">
    <w:p w:rsidR="004B0916" w:rsidRDefault="004B0916" w:rsidP="00B85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A00" w:rsidRPr="00B85A00" w:rsidRDefault="00B85A00" w:rsidP="00B85A00">
    <w:pPr>
      <w:widowControl w:val="0"/>
      <w:tabs>
        <w:tab w:val="left" w:pos="9238"/>
      </w:tabs>
      <w:autoSpaceDE w:val="0"/>
      <w:autoSpaceDN w:val="0"/>
      <w:adjustRightInd w:val="0"/>
      <w:spacing w:after="0" w:line="240" w:lineRule="auto"/>
      <w:rPr>
        <w:rFonts w:ascii="Times New Roman" w:eastAsiaTheme="minorEastAsia" w:hAnsi="Times New Roman" w:cs="Times New Roman"/>
        <w:i/>
        <w:szCs w:val="20"/>
        <w:lang w:val="uk-UA" w:eastAsia="ru-RU"/>
      </w:rPr>
    </w:pPr>
    <w:r w:rsidRPr="00B85A00">
      <w:rPr>
        <w:rFonts w:ascii="Times New Roman" w:eastAsiaTheme="minorEastAsia" w:hAnsi="Times New Roman" w:cs="Times New Roman"/>
        <w:i/>
        <w:szCs w:val="20"/>
        <w:lang w:val="uk-UA" w:eastAsia="ru-RU"/>
      </w:rPr>
      <w:t>Урок №</w:t>
    </w:r>
    <w:r>
      <w:rPr>
        <w:rFonts w:ascii="Times New Roman" w:eastAsiaTheme="minorEastAsia" w:hAnsi="Times New Roman" w:cs="Times New Roman"/>
        <w:i/>
        <w:szCs w:val="20"/>
        <w:lang w:val="uk-UA" w:eastAsia="ru-RU"/>
      </w:rPr>
      <w:t xml:space="preserve">6                                  </w:t>
    </w:r>
    <w:r w:rsidRPr="00B85A00">
      <w:rPr>
        <w:rFonts w:ascii="Times New Roman" w:eastAsiaTheme="minorEastAsia" w:hAnsi="Times New Roman" w:cs="Times New Roman"/>
        <w:i/>
        <w:szCs w:val="20"/>
        <w:lang w:val="uk-UA" w:eastAsia="ru-RU"/>
      </w:rPr>
      <w:t xml:space="preserve">                                                                                    Інформатика. 8 клас</w:t>
    </w:r>
  </w:p>
  <w:p w:rsidR="00B85A00" w:rsidRDefault="00B85A0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9114EA"/>
    <w:multiLevelType w:val="singleLevel"/>
    <w:tmpl w:val="58EA8FD6"/>
    <w:lvl w:ilvl="0">
      <w:start w:val="1"/>
      <w:numFmt w:val="decimal"/>
      <w:lvlText w:val="%1."/>
      <w:legacy w:legacy="1" w:legacySpace="0" w:legacyIndent="14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BD"/>
    <w:rsid w:val="002E2CD5"/>
    <w:rsid w:val="004B0916"/>
    <w:rsid w:val="00984ABD"/>
    <w:rsid w:val="00B8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4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85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5A00"/>
  </w:style>
  <w:style w:type="paragraph" w:styleId="a6">
    <w:name w:val="footer"/>
    <w:basedOn w:val="a"/>
    <w:link w:val="a7"/>
    <w:uiPriority w:val="99"/>
    <w:unhideWhenUsed/>
    <w:rsid w:val="00B85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5A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4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85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5A00"/>
  </w:style>
  <w:style w:type="paragraph" w:styleId="a6">
    <w:name w:val="footer"/>
    <w:basedOn w:val="a"/>
    <w:link w:val="a7"/>
    <w:uiPriority w:val="99"/>
    <w:unhideWhenUsed/>
    <w:rsid w:val="00B85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5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2016-09-27T08:27:00Z</dcterms:created>
  <dcterms:modified xsi:type="dcterms:W3CDTF">2016-09-27T08:37:00Z</dcterms:modified>
</cp:coreProperties>
</file>