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E000B" w14:textId="77777777" w:rsidR="00663BFF" w:rsidRDefault="00663BFF" w:rsidP="00663BFF">
      <w:pPr>
        <w:pStyle w:val="41"/>
        <w:framePr w:w="6586" w:h="9518" w:hRule="exact" w:wrap="none" w:vAnchor="page" w:hAnchor="page" w:x="2675" w:y="3786"/>
        <w:shd w:val="clear" w:color="auto" w:fill="auto"/>
        <w:spacing w:after="0" w:line="269" w:lineRule="exact"/>
        <w:ind w:firstLine="340"/>
        <w:jc w:val="both"/>
      </w:pPr>
      <w:r>
        <w:t>Урок № 40</w:t>
      </w:r>
    </w:p>
    <w:p w14:paraId="0CC4A707" w14:textId="77777777" w:rsidR="00663BFF" w:rsidRDefault="00663BFF" w:rsidP="00663BFF">
      <w:pPr>
        <w:pStyle w:val="41"/>
        <w:framePr w:w="6586" w:h="9518" w:hRule="exact" w:wrap="none" w:vAnchor="page" w:hAnchor="page" w:x="2675" w:y="3786"/>
        <w:shd w:val="clear" w:color="auto" w:fill="auto"/>
        <w:spacing w:after="68" w:line="269" w:lineRule="exact"/>
        <w:ind w:left="340" w:right="20"/>
        <w:jc w:val="left"/>
      </w:pPr>
      <w:r>
        <w:t>УРОК РОЗВИТКУ КОМУНІКАТИВНИХ УМІНЬ І НАВИЧОК № 12. КОНТРОЛЬНИЙ УСНИЙ ДОКЛАДНИЙ ПЕРЕКАЗ ХУДОЖНЬОГО ТЕКСТУ РОЗПОВІДНОГО ХАРАКТЕРУ З ЕЛЕМЕНТАМИ ОПИСУ ПРИРОДИ</w:t>
      </w:r>
    </w:p>
    <w:p w14:paraId="6F4862ED" w14:textId="77777777" w:rsidR="00663BFF" w:rsidRDefault="00663BFF" w:rsidP="00663BFF">
      <w:pPr>
        <w:pStyle w:val="4"/>
        <w:framePr w:w="6586" w:h="9518" w:hRule="exact" w:wrap="none" w:vAnchor="page" w:hAnchor="page" w:x="2675" w:y="3786"/>
        <w:shd w:val="clear" w:color="auto" w:fill="auto"/>
        <w:tabs>
          <w:tab w:val="left" w:pos="1238"/>
        </w:tabs>
        <w:spacing w:after="0" w:line="259" w:lineRule="exact"/>
        <w:ind w:firstLine="0"/>
        <w:jc w:val="left"/>
      </w:pPr>
      <w:r>
        <w:rPr>
          <w:rStyle w:val="95pt"/>
        </w:rPr>
        <w:t>Мета:</w:t>
      </w:r>
      <w:r>
        <w:rPr>
          <w:rStyle w:val="95pt"/>
        </w:rPr>
        <w:tab/>
        <w:t xml:space="preserve">удосконалювати </w:t>
      </w:r>
      <w:proofErr w:type="spellStart"/>
      <w:r>
        <w:rPr>
          <w:rStyle w:val="95pt"/>
        </w:rPr>
        <w:t>мовленнєво-мислительні</w:t>
      </w:r>
      <w:proofErr w:type="spellEnd"/>
      <w:r>
        <w:rPr>
          <w:rStyle w:val="95pt"/>
        </w:rPr>
        <w:t xml:space="preserve"> вміння </w:t>
      </w:r>
      <w:proofErr w:type="spellStart"/>
      <w:r>
        <w:rPr>
          <w:rStyle w:val="95pt"/>
        </w:rPr>
        <w:t>усвідом</w:t>
      </w:r>
      <w:proofErr w:type="spellEnd"/>
      <w:r>
        <w:rPr>
          <w:rStyle w:val="95pt"/>
        </w:rPr>
        <w:softHyphen/>
      </w:r>
    </w:p>
    <w:p w14:paraId="4707FE75" w14:textId="77777777" w:rsidR="00663BFF" w:rsidRDefault="00663BFF" w:rsidP="00663BFF">
      <w:pPr>
        <w:pStyle w:val="4"/>
        <w:framePr w:w="6586" w:h="9518" w:hRule="exact" w:wrap="none" w:vAnchor="page" w:hAnchor="page" w:x="2675" w:y="3786"/>
        <w:shd w:val="clear" w:color="auto" w:fill="auto"/>
        <w:spacing w:after="0" w:line="259" w:lineRule="exact"/>
        <w:ind w:left="1260" w:right="20" w:firstLine="0"/>
        <w:jc w:val="both"/>
      </w:pPr>
      <w:proofErr w:type="spellStart"/>
      <w:r>
        <w:rPr>
          <w:rStyle w:val="95pt"/>
        </w:rPr>
        <w:t>лювати</w:t>
      </w:r>
      <w:proofErr w:type="spellEnd"/>
      <w:r>
        <w:rPr>
          <w:rStyle w:val="95pt"/>
        </w:rPr>
        <w:t xml:space="preserve"> тему й основну думку, логіку викладу, тип і стиль мовлення, запам’ятовувати послідовність викладу матері</w:t>
      </w:r>
      <w:r>
        <w:rPr>
          <w:rStyle w:val="95pt"/>
        </w:rPr>
        <w:softHyphen/>
        <w:t xml:space="preserve">алу; перевірити рівень сформованості </w:t>
      </w:r>
      <w:proofErr w:type="spellStart"/>
      <w:r>
        <w:rPr>
          <w:rStyle w:val="95pt"/>
        </w:rPr>
        <w:t>мовленнєво</w:t>
      </w:r>
      <w:proofErr w:type="spellEnd"/>
      <w:r>
        <w:rPr>
          <w:rStyle w:val="95pt"/>
        </w:rPr>
        <w:t>-комуні</w:t>
      </w:r>
      <w:r>
        <w:rPr>
          <w:rStyle w:val="95pt"/>
        </w:rPr>
        <w:softHyphen/>
        <w:t>кативних умінь докладно відтворювати зміст сприйнятого на слух тексту розповідного характеру з елементами опису природи.</w:t>
      </w:r>
    </w:p>
    <w:p w14:paraId="18B998C3" w14:textId="77777777" w:rsidR="00663BFF" w:rsidRDefault="00663BFF" w:rsidP="00663BFF">
      <w:pPr>
        <w:pStyle w:val="4"/>
        <w:framePr w:w="6586" w:h="9518" w:hRule="exact" w:wrap="none" w:vAnchor="page" w:hAnchor="page" w:x="2675" w:y="3786"/>
        <w:shd w:val="clear" w:color="auto" w:fill="auto"/>
        <w:spacing w:after="0" w:line="259" w:lineRule="exact"/>
        <w:ind w:firstLine="0"/>
        <w:jc w:val="left"/>
      </w:pPr>
      <w:r>
        <w:rPr>
          <w:rStyle w:val="95pt"/>
        </w:rPr>
        <w:t>Тип уроку: урок розвитку комунікативних умінь і навичок.</w:t>
      </w:r>
    </w:p>
    <w:p w14:paraId="2326248B" w14:textId="77777777" w:rsidR="00663BFF" w:rsidRDefault="00663BFF" w:rsidP="00663BFF">
      <w:pPr>
        <w:rPr>
          <w:sz w:val="2"/>
          <w:szCs w:val="2"/>
        </w:rPr>
        <w:sectPr w:rsidR="00663BFF">
          <w:pgSz w:w="11909" w:h="16834"/>
          <w:pgMar w:top="0" w:right="0" w:bottom="0" w:left="0" w:header="0" w:footer="3" w:gutter="0"/>
          <w:cols w:space="720"/>
          <w:noEndnote/>
          <w:docGrid w:linePitch="360"/>
        </w:sectPr>
      </w:pPr>
    </w:p>
    <w:p w14:paraId="0954A8B7" w14:textId="77777777" w:rsidR="00663BFF" w:rsidRDefault="00663BFF" w:rsidP="00663BFF">
      <w:pPr>
        <w:framePr w:wrap="none" w:vAnchor="page" w:hAnchor="page" w:x="2656" w:y="3479"/>
        <w:spacing w:line="140" w:lineRule="exact"/>
        <w:ind w:left="20"/>
      </w:pPr>
      <w:r>
        <w:rPr>
          <w:rStyle w:val="a5"/>
          <w:i w:val="0"/>
          <w:iCs w:val="0"/>
        </w:rPr>
        <w:lastRenderedPageBreak/>
        <w:t>Іменник</w:t>
      </w:r>
    </w:p>
    <w:p w14:paraId="0FD91B26" w14:textId="77777777" w:rsidR="00663BFF" w:rsidRDefault="00663BFF" w:rsidP="00663BFF">
      <w:pPr>
        <w:pStyle w:val="20"/>
        <w:framePr w:wrap="none" w:vAnchor="page" w:hAnchor="page" w:x="8939" w:y="3474"/>
        <w:shd w:val="clear" w:color="auto" w:fill="auto"/>
        <w:spacing w:line="150" w:lineRule="exact"/>
        <w:ind w:left="20"/>
      </w:pPr>
      <w:r>
        <w:rPr>
          <w:rStyle w:val="20pt"/>
        </w:rPr>
        <w:t>165</w:t>
      </w:r>
    </w:p>
    <w:p w14:paraId="16F329CB" w14:textId="77777777" w:rsidR="00663BFF" w:rsidRDefault="00663BFF" w:rsidP="00663BFF">
      <w:pPr>
        <w:pStyle w:val="4"/>
        <w:framePr w:w="6595" w:h="9458" w:hRule="exact" w:wrap="none" w:vAnchor="page" w:hAnchor="page" w:x="2670" w:y="3845"/>
        <w:shd w:val="clear" w:color="auto" w:fill="auto"/>
        <w:spacing w:after="74" w:line="190" w:lineRule="exact"/>
        <w:ind w:left="320" w:firstLine="0"/>
        <w:jc w:val="left"/>
      </w:pPr>
      <w:bookmarkStart w:id="0" w:name="bookmark305"/>
      <w:r>
        <w:rPr>
          <w:rStyle w:val="95pt"/>
        </w:rPr>
        <w:t>ХІД УРОКУ</w:t>
      </w:r>
      <w:bookmarkEnd w:id="0"/>
    </w:p>
    <w:p w14:paraId="099711F0" w14:textId="77777777" w:rsidR="00663BFF" w:rsidRDefault="00663BFF" w:rsidP="00663BFF">
      <w:pPr>
        <w:pStyle w:val="50"/>
        <w:framePr w:w="6595" w:h="9458" w:hRule="exact" w:wrap="none" w:vAnchor="page" w:hAnchor="page" w:x="2670" w:y="3845"/>
        <w:shd w:val="clear" w:color="auto" w:fill="auto"/>
        <w:tabs>
          <w:tab w:val="left" w:pos="507"/>
        </w:tabs>
        <w:spacing w:before="0" w:after="23" w:line="190" w:lineRule="exact"/>
        <w:ind w:left="320" w:right="2020"/>
      </w:pPr>
      <w:bookmarkStart w:id="1" w:name="bookmark306"/>
      <w:r>
        <w:rPr>
          <w:rStyle w:val="595pt"/>
        </w:rPr>
        <w:t>І.</w:t>
      </w:r>
      <w:r>
        <w:rPr>
          <w:rStyle w:val="595pt"/>
        </w:rPr>
        <w:tab/>
        <w:t>Організаційний момент М. Ознайомлення шестикласників з темою, метою і завданнями уроку ІІІ.</w:t>
      </w:r>
      <w:r>
        <w:rPr>
          <w:rStyle w:val="595pt"/>
        </w:rPr>
        <w:tab/>
        <w:t>Колективна робота з текстом</w:t>
      </w:r>
      <w:bookmarkEnd w:id="1"/>
    </w:p>
    <w:p w14:paraId="0397D8B7" w14:textId="77777777" w:rsidR="00663BFF" w:rsidRDefault="00663BFF" w:rsidP="00663BFF">
      <w:pPr>
        <w:pStyle w:val="4"/>
        <w:framePr w:w="6595" w:h="9458" w:hRule="exact" w:wrap="none" w:vAnchor="page" w:hAnchor="page" w:x="2670" w:y="3845"/>
        <w:shd w:val="clear" w:color="auto" w:fill="auto"/>
        <w:spacing w:after="0" w:line="254" w:lineRule="exact"/>
        <w:ind w:left="320" w:firstLine="0"/>
        <w:jc w:val="left"/>
      </w:pPr>
      <w:r>
        <w:rPr>
          <w:rStyle w:val="95pt"/>
        </w:rPr>
        <w:t>Читання учнями тексту мовчки</w:t>
      </w:r>
    </w:p>
    <w:p w14:paraId="7361A49E" w14:textId="77777777" w:rsidR="00663BFF" w:rsidRDefault="00663BFF" w:rsidP="00663BFF">
      <w:pPr>
        <w:pStyle w:val="4"/>
        <w:framePr w:w="6595" w:h="9458" w:hRule="exact" w:wrap="none" w:vAnchor="page" w:hAnchor="page" w:x="2670" w:y="3845"/>
        <w:numPr>
          <w:ilvl w:val="0"/>
          <w:numId w:val="1"/>
        </w:numPr>
        <w:shd w:val="clear" w:color="auto" w:fill="auto"/>
        <w:tabs>
          <w:tab w:val="left" w:pos="478"/>
        </w:tabs>
        <w:spacing w:after="0" w:line="254" w:lineRule="exact"/>
        <w:ind w:left="320" w:right="20" w:firstLine="0"/>
        <w:jc w:val="left"/>
      </w:pPr>
      <w:r>
        <w:rPr>
          <w:rStyle w:val="95pt"/>
        </w:rPr>
        <w:t>З’ясувати тему й основну думку. Визначити стиль мовлення. Дібрати заголовок.</w:t>
      </w:r>
    </w:p>
    <w:p w14:paraId="03F52DD3" w14:textId="77777777" w:rsidR="00663BFF" w:rsidRDefault="00663BFF" w:rsidP="00663BFF">
      <w:pPr>
        <w:pStyle w:val="4"/>
        <w:framePr w:w="6595" w:h="9458" w:hRule="exact" w:wrap="none" w:vAnchor="page" w:hAnchor="page" w:x="2670" w:y="3845"/>
        <w:shd w:val="clear" w:color="auto" w:fill="auto"/>
        <w:spacing w:after="0" w:line="254" w:lineRule="exact"/>
        <w:ind w:left="20" w:right="20" w:firstLine="300"/>
        <w:jc w:val="both"/>
      </w:pPr>
      <w:r>
        <w:rPr>
          <w:rStyle w:val="95pt"/>
        </w:rPr>
        <w:t>Наш човен пристав і причалив до берега. Ми вийшли на високу гору. Я глянув на Дніпро, на небо. Хто змалює те дивне диво, що було перед моїми очима! Це було не фантастичне царство тіней та сутінків. Це був справді рай! За Дніпром небо ясно-ясно палало всіма кольорами весел</w:t>
      </w:r>
      <w:r>
        <w:rPr>
          <w:rStyle w:val="95pt"/>
        </w:rPr>
        <w:softHyphen/>
        <w:t xml:space="preserve">ки, підперезане </w:t>
      </w:r>
      <w:proofErr w:type="spellStart"/>
      <w:r>
        <w:rPr>
          <w:rStyle w:val="95pt"/>
        </w:rPr>
        <w:t>однизу</w:t>
      </w:r>
      <w:proofErr w:type="spellEnd"/>
      <w:r>
        <w:rPr>
          <w:rStyle w:val="95pt"/>
        </w:rPr>
        <w:t xml:space="preserve"> темною смугою лісів. Весь Дніпро був ніби пома</w:t>
      </w:r>
      <w:r>
        <w:rPr>
          <w:rStyle w:val="95pt"/>
        </w:rPr>
        <w:softHyphen/>
        <w:t>льований ще ясніше й блискучіше, ніж небо. Здавалось, ніби текла блис</w:t>
      </w:r>
      <w:r>
        <w:rPr>
          <w:rStyle w:val="95pt"/>
        </w:rPr>
        <w:softHyphen/>
        <w:t>куча, як скло, широка річка, попід лісом червона, посередині оранжева й жовта, а на другому березі зелено-синя. Вода стояла тиха й прозора. А між пофарбованим небом та водою лежав якийсь дивний пояс з лугів та з борів, де кольори були знов інші.</w:t>
      </w:r>
    </w:p>
    <w:p w14:paraId="6FEBA4D5" w14:textId="77777777" w:rsidR="00663BFF" w:rsidRDefault="00663BFF" w:rsidP="00663BFF">
      <w:pPr>
        <w:pStyle w:val="4"/>
        <w:framePr w:w="6595" w:h="9458" w:hRule="exact" w:wrap="none" w:vAnchor="page" w:hAnchor="page" w:x="2670" w:y="3845"/>
        <w:shd w:val="clear" w:color="auto" w:fill="auto"/>
        <w:spacing w:after="0" w:line="254" w:lineRule="exact"/>
        <w:ind w:left="20" w:right="20" w:firstLine="300"/>
        <w:jc w:val="left"/>
      </w:pPr>
      <w:r>
        <w:rPr>
          <w:rStyle w:val="95pt"/>
        </w:rPr>
        <w:t xml:space="preserve">Я стояв і ждав сходу сонця. Не можна було одвести очей од того дива! </w:t>
      </w:r>
      <w:r>
        <w:rPr>
          <w:rStyle w:val="8pt0pt"/>
        </w:rPr>
        <w:t xml:space="preserve">(І. Нечуй-Левицький, 123 </w:t>
      </w:r>
      <w:proofErr w:type="spellStart"/>
      <w:r>
        <w:rPr>
          <w:rStyle w:val="8pt0pt"/>
        </w:rPr>
        <w:t>сл</w:t>
      </w:r>
      <w:proofErr w:type="spellEnd"/>
      <w:r>
        <w:rPr>
          <w:rStyle w:val="8pt0pt"/>
        </w:rPr>
        <w:t>.).</w:t>
      </w:r>
    </w:p>
    <w:p w14:paraId="3E1F6D86" w14:textId="77777777" w:rsidR="00663BFF" w:rsidRDefault="00663BFF" w:rsidP="00663BFF">
      <w:pPr>
        <w:pStyle w:val="4"/>
        <w:framePr w:w="6595" w:h="9458" w:hRule="exact" w:wrap="none" w:vAnchor="page" w:hAnchor="page" w:x="2670" w:y="3845"/>
        <w:numPr>
          <w:ilvl w:val="0"/>
          <w:numId w:val="1"/>
        </w:numPr>
        <w:shd w:val="clear" w:color="auto" w:fill="auto"/>
        <w:tabs>
          <w:tab w:val="left" w:pos="478"/>
        </w:tabs>
        <w:spacing w:after="0" w:line="254" w:lineRule="exact"/>
        <w:ind w:left="320" w:right="20" w:firstLine="0"/>
        <w:jc w:val="left"/>
      </w:pPr>
      <w:r>
        <w:rPr>
          <w:rStyle w:val="95pt"/>
        </w:rPr>
        <w:t>Виділити в тексті зачин (початок дії), основну частину й кінцівку. Яка частина висловлювання містить опис природи? Скласти план.</w:t>
      </w:r>
    </w:p>
    <w:p w14:paraId="56B9881E" w14:textId="77777777" w:rsidR="00663BFF" w:rsidRDefault="00663BFF" w:rsidP="00663BFF">
      <w:pPr>
        <w:pStyle w:val="4"/>
        <w:framePr w:w="6595" w:h="9458" w:hRule="exact" w:wrap="none" w:vAnchor="page" w:hAnchor="page" w:x="2670" w:y="3845"/>
        <w:numPr>
          <w:ilvl w:val="0"/>
          <w:numId w:val="1"/>
        </w:numPr>
        <w:shd w:val="clear" w:color="auto" w:fill="auto"/>
        <w:tabs>
          <w:tab w:val="left" w:pos="464"/>
        </w:tabs>
        <w:spacing w:after="0" w:line="254" w:lineRule="exact"/>
        <w:ind w:left="320" w:right="20" w:firstLine="0"/>
        <w:jc w:val="left"/>
      </w:pPr>
      <w:r>
        <w:rPr>
          <w:rStyle w:val="95pt"/>
        </w:rPr>
        <w:t>Дібрати слова і словосполучення, які використовує автор для опису річки й неба.</w:t>
      </w:r>
    </w:p>
    <w:p w14:paraId="26A7C9F5" w14:textId="77777777" w:rsidR="00663BFF" w:rsidRDefault="00663BFF" w:rsidP="00663BFF">
      <w:pPr>
        <w:pStyle w:val="4"/>
        <w:framePr w:w="6595" w:h="9458" w:hRule="exact" w:wrap="none" w:vAnchor="page" w:hAnchor="page" w:x="2670" w:y="3845"/>
        <w:numPr>
          <w:ilvl w:val="0"/>
          <w:numId w:val="1"/>
        </w:numPr>
        <w:shd w:val="clear" w:color="auto" w:fill="auto"/>
        <w:tabs>
          <w:tab w:val="left" w:pos="464"/>
        </w:tabs>
        <w:spacing w:after="120" w:line="254" w:lineRule="exact"/>
        <w:ind w:left="320" w:firstLine="0"/>
        <w:jc w:val="left"/>
      </w:pPr>
      <w:r>
        <w:rPr>
          <w:rStyle w:val="95pt"/>
        </w:rPr>
        <w:t>Докладно переказати текст.</w:t>
      </w:r>
    </w:p>
    <w:p w14:paraId="0DFB746E" w14:textId="77777777" w:rsidR="00663BFF" w:rsidRDefault="00663BFF" w:rsidP="00663BFF">
      <w:pPr>
        <w:pStyle w:val="50"/>
        <w:framePr w:w="6595" w:h="9458" w:hRule="exact" w:wrap="none" w:vAnchor="page" w:hAnchor="page" w:x="2670" w:y="3845"/>
        <w:shd w:val="clear" w:color="auto" w:fill="auto"/>
        <w:spacing w:before="0" w:after="0" w:line="254" w:lineRule="exact"/>
        <w:ind w:left="320" w:right="20"/>
      </w:pPr>
      <w:bookmarkStart w:id="2" w:name="bookmark307"/>
      <w:r>
        <w:rPr>
          <w:rStyle w:val="595pt"/>
        </w:rPr>
        <w:t>М. Самостійна робота з текстом для сприймання й усного відтворення</w:t>
      </w:r>
      <w:bookmarkEnd w:id="2"/>
    </w:p>
    <w:p w14:paraId="02AE4AD3" w14:textId="77777777" w:rsidR="00663BFF" w:rsidRDefault="00663BFF" w:rsidP="00663BFF">
      <w:pPr>
        <w:pStyle w:val="4"/>
        <w:framePr w:w="6595" w:h="9458" w:hRule="exact" w:wrap="none" w:vAnchor="page" w:hAnchor="page" w:x="2670" w:y="3845"/>
        <w:numPr>
          <w:ilvl w:val="0"/>
          <w:numId w:val="1"/>
        </w:numPr>
        <w:shd w:val="clear" w:color="auto" w:fill="auto"/>
        <w:tabs>
          <w:tab w:val="left" w:pos="478"/>
        </w:tabs>
        <w:spacing w:after="0" w:line="312" w:lineRule="exact"/>
        <w:ind w:left="320" w:right="20" w:firstLine="0"/>
        <w:jc w:val="left"/>
      </w:pPr>
      <w:r>
        <w:rPr>
          <w:rStyle w:val="95pt"/>
        </w:rPr>
        <w:t>Прослухати текст. Визначити тему висловлювання. Дібрати заголовок. На Дінці я мав свій затишний куточок, де любив вудити рибу. Над</w:t>
      </w:r>
    </w:p>
    <w:p w14:paraId="7379303B" w14:textId="77777777" w:rsidR="00663BFF" w:rsidRDefault="00663BFF" w:rsidP="00663BFF">
      <w:pPr>
        <w:pStyle w:val="4"/>
        <w:framePr w:w="6595" w:h="9458" w:hRule="exact" w:wrap="none" w:vAnchor="page" w:hAnchor="page" w:x="2670" w:y="3845"/>
        <w:shd w:val="clear" w:color="auto" w:fill="auto"/>
        <w:spacing w:after="0" w:line="254" w:lineRule="exact"/>
        <w:ind w:left="20" w:right="20" w:firstLine="0"/>
        <w:jc w:val="both"/>
      </w:pPr>
      <w:r>
        <w:rPr>
          <w:rStyle w:val="95pt"/>
        </w:rPr>
        <w:t xml:space="preserve">урвищем, біля самої води, росли осики й похилі верби. Далі вгору йшов не дуже густий дубняк, місцями траплялись берези, бересток, дикі груші. Дерева відбивались у воді, у зеленій глибині річки. Берег </w:t>
      </w:r>
      <w:proofErr w:type="spellStart"/>
      <w:r>
        <w:rPr>
          <w:rStyle w:val="95pt"/>
        </w:rPr>
        <w:t>заріс</w:t>
      </w:r>
      <w:proofErr w:type="spellEnd"/>
      <w:r>
        <w:rPr>
          <w:rStyle w:val="95pt"/>
        </w:rPr>
        <w:t xml:space="preserve"> кущами верболозу і пасльоном.</w:t>
      </w:r>
    </w:p>
    <w:p w14:paraId="0B3C2E64" w14:textId="77777777" w:rsidR="00663BFF" w:rsidRDefault="00663BFF" w:rsidP="00663BFF">
      <w:pPr>
        <w:pStyle w:val="4"/>
        <w:framePr w:w="6595" w:h="9458" w:hRule="exact" w:wrap="none" w:vAnchor="page" w:hAnchor="page" w:x="2670" w:y="3845"/>
        <w:shd w:val="clear" w:color="auto" w:fill="auto"/>
        <w:spacing w:after="0" w:line="254" w:lineRule="exact"/>
        <w:ind w:left="320" w:firstLine="0"/>
        <w:jc w:val="left"/>
      </w:pPr>
      <w:r>
        <w:rPr>
          <w:rStyle w:val="95pt"/>
        </w:rPr>
        <w:t>А на другому боці лежали іскристі, рівні луки.</w:t>
      </w:r>
    </w:p>
    <w:p w14:paraId="1ECC6C8D" w14:textId="77777777" w:rsidR="00663BFF" w:rsidRDefault="00663BFF" w:rsidP="00663BFF">
      <w:pPr>
        <w:rPr>
          <w:sz w:val="2"/>
          <w:szCs w:val="2"/>
        </w:rPr>
        <w:sectPr w:rsidR="00663BFF">
          <w:pgSz w:w="11909" w:h="16834"/>
          <w:pgMar w:top="0" w:right="0" w:bottom="0" w:left="0" w:header="0" w:footer="3" w:gutter="0"/>
          <w:cols w:space="720"/>
          <w:noEndnote/>
          <w:docGrid w:linePitch="360"/>
        </w:sectPr>
      </w:pPr>
    </w:p>
    <w:p w14:paraId="236D15DF" w14:textId="77777777" w:rsidR="00663BFF" w:rsidRDefault="00663BFF" w:rsidP="00663BFF">
      <w:pPr>
        <w:pStyle w:val="20"/>
        <w:framePr w:wrap="none" w:vAnchor="page" w:hAnchor="page" w:x="2677" w:y="3474"/>
        <w:shd w:val="clear" w:color="auto" w:fill="auto"/>
        <w:spacing w:line="150" w:lineRule="exact"/>
        <w:ind w:left="20"/>
      </w:pPr>
      <w:r>
        <w:rPr>
          <w:rStyle w:val="20pt"/>
        </w:rPr>
        <w:lastRenderedPageBreak/>
        <w:t>166</w:t>
      </w:r>
    </w:p>
    <w:p w14:paraId="2AECCBC7" w14:textId="77777777" w:rsidR="00663BFF" w:rsidRDefault="00663BFF" w:rsidP="00663BFF">
      <w:pPr>
        <w:framePr w:wrap="none" w:vAnchor="page" w:hAnchor="page" w:x="6599" w:y="3484"/>
        <w:spacing w:line="140" w:lineRule="exact"/>
        <w:ind w:left="20"/>
      </w:pPr>
      <w:r>
        <w:rPr>
          <w:rStyle w:val="a5"/>
          <w:i w:val="0"/>
          <w:iCs w:val="0"/>
        </w:rPr>
        <w:t xml:space="preserve">Усі </w:t>
      </w:r>
      <w:proofErr w:type="spellStart"/>
      <w:r>
        <w:rPr>
          <w:rStyle w:val="a5"/>
          <w:i w:val="0"/>
          <w:iCs w:val="0"/>
        </w:rPr>
        <w:t>уроки</w:t>
      </w:r>
      <w:proofErr w:type="spellEnd"/>
      <w:r>
        <w:rPr>
          <w:rStyle w:val="a5"/>
          <w:i w:val="0"/>
          <w:iCs w:val="0"/>
        </w:rPr>
        <w:t xml:space="preserve"> української мови в 6 класі</w:t>
      </w:r>
    </w:p>
    <w:p w14:paraId="59525ADF" w14:textId="77777777" w:rsidR="00663BFF" w:rsidRDefault="00663BFF" w:rsidP="00663BFF">
      <w:pPr>
        <w:pStyle w:val="4"/>
        <w:framePr w:w="6590" w:h="9501" w:hRule="exact" w:wrap="none" w:vAnchor="page" w:hAnchor="page" w:x="2672" w:y="3801"/>
        <w:shd w:val="clear" w:color="auto" w:fill="auto"/>
        <w:spacing w:after="0" w:line="245" w:lineRule="exact"/>
        <w:ind w:left="60" w:right="20" w:firstLine="280"/>
        <w:jc w:val="both"/>
      </w:pPr>
      <w:r>
        <w:rPr>
          <w:rStyle w:val="95pt"/>
        </w:rPr>
        <w:t>На світанку клювали невеликі лящі та язі. Але, захопившись красою те</w:t>
      </w:r>
      <w:r>
        <w:rPr>
          <w:rStyle w:val="95pt"/>
        </w:rPr>
        <w:softHyphen/>
        <w:t>плого ранку, я проґавив кілька разів рибу і перестав стежити за поплавцями.</w:t>
      </w:r>
    </w:p>
    <w:p w14:paraId="47750516" w14:textId="77777777" w:rsidR="00663BFF" w:rsidRDefault="00663BFF" w:rsidP="00663BFF">
      <w:pPr>
        <w:pStyle w:val="4"/>
        <w:framePr w:w="6590" w:h="9501" w:hRule="exact" w:wrap="none" w:vAnchor="page" w:hAnchor="page" w:x="2672" w:y="3801"/>
        <w:shd w:val="clear" w:color="auto" w:fill="auto"/>
        <w:spacing w:after="0" w:line="245" w:lineRule="exact"/>
        <w:ind w:left="60" w:right="20" w:firstLine="280"/>
        <w:jc w:val="both"/>
      </w:pPr>
      <w:r>
        <w:rPr>
          <w:rStyle w:val="95pt"/>
        </w:rPr>
        <w:t>Чудесний вересневий день починався пташиним співом. Я люблю ці останні сухі, теплі дні.</w:t>
      </w:r>
    </w:p>
    <w:p w14:paraId="6F51024B" w14:textId="77777777" w:rsidR="00663BFF" w:rsidRDefault="00663BFF" w:rsidP="00663BFF">
      <w:pPr>
        <w:pStyle w:val="4"/>
        <w:framePr w:w="6590" w:h="9501" w:hRule="exact" w:wrap="none" w:vAnchor="page" w:hAnchor="page" w:x="2672" w:y="3801"/>
        <w:shd w:val="clear" w:color="auto" w:fill="auto"/>
        <w:spacing w:after="0" w:line="245" w:lineRule="exact"/>
        <w:ind w:left="60" w:right="20" w:firstLine="280"/>
        <w:jc w:val="both"/>
      </w:pPr>
      <w:r>
        <w:rPr>
          <w:rStyle w:val="95pt"/>
        </w:rPr>
        <w:t>Повітря прозоре й тихе, тільки ледве помітно парує вода. Ось про- сюркотіла крилом качка над головою і зникла в імлі, за деревами. Вона полетіла з поля на Біле озеро днювати.</w:t>
      </w:r>
    </w:p>
    <w:p w14:paraId="11D1E744" w14:textId="77777777" w:rsidR="00663BFF" w:rsidRDefault="00663BFF" w:rsidP="00663BFF">
      <w:pPr>
        <w:pStyle w:val="4"/>
        <w:framePr w:w="6590" w:h="9501" w:hRule="exact" w:wrap="none" w:vAnchor="page" w:hAnchor="page" w:x="2672" w:y="3801"/>
        <w:shd w:val="clear" w:color="auto" w:fill="auto"/>
        <w:spacing w:after="0" w:line="245" w:lineRule="exact"/>
        <w:ind w:left="60" w:right="20" w:firstLine="280"/>
        <w:jc w:val="both"/>
      </w:pPr>
      <w:r>
        <w:rPr>
          <w:rStyle w:val="95pt"/>
        </w:rPr>
        <w:t>На гілці, над самою водою, завмер водомороз, похиливши вниз дзьоб. Він сидів нерухомо і здавався вирізьбленим з дорогого каменю, немов штучна іграшка. Раптом ця красива пташка хлюпнула у воду, схо</w:t>
      </w:r>
      <w:r>
        <w:rPr>
          <w:rStyle w:val="95pt"/>
        </w:rPr>
        <w:softHyphen/>
        <w:t>валась на мить і, зразу вихопившись, помчала над водою з різким свис</w:t>
      </w:r>
      <w:r>
        <w:rPr>
          <w:rStyle w:val="95pt"/>
        </w:rPr>
        <w:softHyphen/>
        <w:t>том, схожа на синю стрілу.</w:t>
      </w:r>
    </w:p>
    <w:p w14:paraId="3CA1E476" w14:textId="77777777" w:rsidR="00663BFF" w:rsidRDefault="00663BFF" w:rsidP="00663BFF">
      <w:pPr>
        <w:pStyle w:val="4"/>
        <w:framePr w:w="6590" w:h="9501" w:hRule="exact" w:wrap="none" w:vAnchor="page" w:hAnchor="page" w:x="2672" w:y="3801"/>
        <w:shd w:val="clear" w:color="auto" w:fill="auto"/>
        <w:spacing w:after="0" w:line="245" w:lineRule="exact"/>
        <w:ind w:left="60" w:right="20" w:firstLine="280"/>
        <w:jc w:val="both"/>
      </w:pPr>
      <w:r>
        <w:rPr>
          <w:rStyle w:val="95pt"/>
        </w:rPr>
        <w:t>Тиша... Викинувся короп і ляснув по воді. Я здригнувся і пошкоду</w:t>
      </w:r>
      <w:r>
        <w:rPr>
          <w:rStyle w:val="95pt"/>
        </w:rPr>
        <w:softHyphen/>
        <w:t>вав, що така рибина не вчепилась на гачок моєї вудки.</w:t>
      </w:r>
    </w:p>
    <w:p w14:paraId="29C644A8" w14:textId="77777777" w:rsidR="00663BFF" w:rsidRDefault="00663BFF" w:rsidP="00663BFF">
      <w:pPr>
        <w:pStyle w:val="4"/>
        <w:framePr w:w="6590" w:h="9501" w:hRule="exact" w:wrap="none" w:vAnchor="page" w:hAnchor="page" w:x="2672" w:y="3801"/>
        <w:shd w:val="clear" w:color="auto" w:fill="auto"/>
        <w:spacing w:after="0" w:line="245" w:lineRule="exact"/>
        <w:ind w:left="60" w:right="20" w:firstLine="280"/>
        <w:jc w:val="both"/>
      </w:pPr>
      <w:r>
        <w:rPr>
          <w:rStyle w:val="95pt"/>
        </w:rPr>
        <w:t>Риба почала грати, пішла на поверхню, значить, уже навряд чи клю</w:t>
      </w:r>
      <w:r>
        <w:rPr>
          <w:rStyle w:val="95pt"/>
        </w:rPr>
        <w:softHyphen/>
        <w:t>ватиме.</w:t>
      </w:r>
    </w:p>
    <w:p w14:paraId="3644A6F1" w14:textId="77777777" w:rsidR="00663BFF" w:rsidRDefault="00663BFF" w:rsidP="00663BFF">
      <w:pPr>
        <w:pStyle w:val="4"/>
        <w:framePr w:w="6590" w:h="9501" w:hRule="exact" w:wrap="none" w:vAnchor="page" w:hAnchor="page" w:x="2672" w:y="3801"/>
        <w:shd w:val="clear" w:color="auto" w:fill="auto"/>
        <w:spacing w:after="0" w:line="245" w:lineRule="exact"/>
        <w:ind w:left="60" w:right="20" w:firstLine="280"/>
        <w:jc w:val="both"/>
      </w:pPr>
      <w:r>
        <w:rPr>
          <w:rStyle w:val="95pt"/>
        </w:rPr>
        <w:t xml:space="preserve">Я взяв малу вудку, сів у човен і поплив на другий берег Дінця, на луг. Там є чудова, тиха затока з химерним плетивом куширу, з </w:t>
      </w:r>
      <w:proofErr w:type="spellStart"/>
      <w:r>
        <w:rPr>
          <w:rStyle w:val="95pt"/>
        </w:rPr>
        <w:t>заростями</w:t>
      </w:r>
      <w:proofErr w:type="spellEnd"/>
      <w:r>
        <w:rPr>
          <w:rStyle w:val="95pt"/>
        </w:rPr>
        <w:t xml:space="preserve"> ла</w:t>
      </w:r>
      <w:r>
        <w:rPr>
          <w:rStyle w:val="95pt"/>
        </w:rPr>
        <w:softHyphen/>
        <w:t xml:space="preserve">таття, стрілолистом. В цій </w:t>
      </w:r>
      <w:proofErr w:type="spellStart"/>
      <w:r>
        <w:rPr>
          <w:rStyle w:val="95pt"/>
        </w:rPr>
        <w:t>затоці</w:t>
      </w:r>
      <w:proofErr w:type="spellEnd"/>
      <w:r>
        <w:rPr>
          <w:rStyle w:val="95pt"/>
        </w:rPr>
        <w:t xml:space="preserve"> можна легко наловити краснопірок, плотвички, </w:t>
      </w:r>
      <w:proofErr w:type="spellStart"/>
      <w:r>
        <w:rPr>
          <w:rStyle w:val="95pt"/>
        </w:rPr>
        <w:t>язенят</w:t>
      </w:r>
      <w:proofErr w:type="spellEnd"/>
      <w:r>
        <w:rPr>
          <w:rStyle w:val="95pt"/>
        </w:rPr>
        <w:t xml:space="preserve">, а іноді й окунь смикне </w:t>
      </w:r>
      <w:r>
        <w:rPr>
          <w:rStyle w:val="8pt0pt"/>
        </w:rPr>
        <w:t>(О. Копиленко, 238сл.).</w:t>
      </w:r>
    </w:p>
    <w:p w14:paraId="02C53117" w14:textId="77777777" w:rsidR="00663BFF" w:rsidRDefault="00663BFF" w:rsidP="00663BFF">
      <w:pPr>
        <w:pStyle w:val="4"/>
        <w:framePr w:w="6590" w:h="9501" w:hRule="exact" w:wrap="none" w:vAnchor="page" w:hAnchor="page" w:x="2672" w:y="3801"/>
        <w:numPr>
          <w:ilvl w:val="0"/>
          <w:numId w:val="1"/>
        </w:numPr>
        <w:shd w:val="clear" w:color="auto" w:fill="auto"/>
        <w:tabs>
          <w:tab w:val="left" w:pos="224"/>
        </w:tabs>
        <w:spacing w:after="0" w:line="245" w:lineRule="exact"/>
        <w:ind w:left="360" w:right="20" w:hanging="280"/>
        <w:jc w:val="both"/>
      </w:pPr>
      <w:r>
        <w:rPr>
          <w:rStyle w:val="95pt"/>
        </w:rPr>
        <w:t>Довести, що текст належить до розповіді з елементами опису: ука</w:t>
      </w:r>
      <w:r>
        <w:rPr>
          <w:rStyle w:val="95pt"/>
        </w:rPr>
        <w:softHyphen/>
        <w:t>зати на речення, що містять розповідь, і речення, в яких подається опис природи.</w:t>
      </w:r>
    </w:p>
    <w:p w14:paraId="61F8E20C" w14:textId="77777777" w:rsidR="00663BFF" w:rsidRDefault="00663BFF" w:rsidP="00663BFF">
      <w:pPr>
        <w:pStyle w:val="4"/>
        <w:framePr w:w="6590" w:h="9501" w:hRule="exact" w:wrap="none" w:vAnchor="page" w:hAnchor="page" w:x="2672" w:y="3801"/>
        <w:numPr>
          <w:ilvl w:val="0"/>
          <w:numId w:val="1"/>
        </w:numPr>
        <w:shd w:val="clear" w:color="auto" w:fill="auto"/>
        <w:tabs>
          <w:tab w:val="left" w:pos="238"/>
        </w:tabs>
        <w:spacing w:after="0" w:line="245" w:lineRule="exact"/>
        <w:ind w:left="360" w:hanging="280"/>
        <w:jc w:val="both"/>
      </w:pPr>
      <w:r>
        <w:rPr>
          <w:rStyle w:val="95pt"/>
        </w:rPr>
        <w:t>Самостійне складання плану тексту.</w:t>
      </w:r>
    </w:p>
    <w:p w14:paraId="2404C406" w14:textId="77777777" w:rsidR="00663BFF" w:rsidRDefault="00663BFF" w:rsidP="00663BFF">
      <w:pPr>
        <w:pStyle w:val="4"/>
        <w:framePr w:w="6590" w:h="9501" w:hRule="exact" w:wrap="none" w:vAnchor="page" w:hAnchor="page" w:x="2672" w:y="3801"/>
        <w:shd w:val="clear" w:color="auto" w:fill="auto"/>
        <w:spacing w:after="0" w:line="245" w:lineRule="exact"/>
        <w:ind w:left="60" w:firstLine="280"/>
        <w:jc w:val="both"/>
      </w:pPr>
      <w:r>
        <w:rPr>
          <w:rStyle w:val="95pt"/>
        </w:rPr>
        <w:t>Орієнтовний план:</w:t>
      </w:r>
    </w:p>
    <w:p w14:paraId="65E0E69B" w14:textId="77777777" w:rsidR="00663BFF" w:rsidRDefault="00663BFF" w:rsidP="00663BFF">
      <w:pPr>
        <w:pStyle w:val="4"/>
        <w:framePr w:w="6590" w:h="9501" w:hRule="exact" w:wrap="none" w:vAnchor="page" w:hAnchor="page" w:x="2672" w:y="3801"/>
        <w:numPr>
          <w:ilvl w:val="0"/>
          <w:numId w:val="2"/>
        </w:numPr>
        <w:shd w:val="clear" w:color="auto" w:fill="auto"/>
        <w:tabs>
          <w:tab w:val="left" w:pos="291"/>
        </w:tabs>
        <w:spacing w:after="0" w:line="245" w:lineRule="exact"/>
        <w:ind w:left="360" w:hanging="280"/>
        <w:jc w:val="both"/>
      </w:pPr>
      <w:r>
        <w:rPr>
          <w:rStyle w:val="95pt"/>
        </w:rPr>
        <w:t>Затишний куточок на Дінці.</w:t>
      </w:r>
    </w:p>
    <w:p w14:paraId="7FFBACA2" w14:textId="77777777" w:rsidR="00663BFF" w:rsidRDefault="00663BFF" w:rsidP="00663BFF">
      <w:pPr>
        <w:pStyle w:val="4"/>
        <w:framePr w:w="6590" w:h="9501" w:hRule="exact" w:wrap="none" w:vAnchor="page" w:hAnchor="page" w:x="2672" w:y="3801"/>
        <w:numPr>
          <w:ilvl w:val="0"/>
          <w:numId w:val="2"/>
        </w:numPr>
        <w:shd w:val="clear" w:color="auto" w:fill="auto"/>
        <w:tabs>
          <w:tab w:val="left" w:pos="310"/>
        </w:tabs>
        <w:spacing w:after="0" w:line="245" w:lineRule="exact"/>
        <w:ind w:left="360" w:hanging="280"/>
        <w:jc w:val="both"/>
      </w:pPr>
      <w:r>
        <w:rPr>
          <w:rStyle w:val="95pt"/>
        </w:rPr>
        <w:t>Захопившись красою теплого ранку.</w:t>
      </w:r>
    </w:p>
    <w:p w14:paraId="751ACB5E" w14:textId="77777777" w:rsidR="00663BFF" w:rsidRDefault="00663BFF" w:rsidP="00663BFF">
      <w:pPr>
        <w:pStyle w:val="4"/>
        <w:framePr w:w="6590" w:h="9501" w:hRule="exact" w:wrap="none" w:vAnchor="page" w:hAnchor="page" w:x="2672" w:y="3801"/>
        <w:numPr>
          <w:ilvl w:val="0"/>
          <w:numId w:val="2"/>
        </w:numPr>
        <w:shd w:val="clear" w:color="auto" w:fill="auto"/>
        <w:tabs>
          <w:tab w:val="left" w:pos="306"/>
        </w:tabs>
        <w:spacing w:after="0" w:line="245" w:lineRule="exact"/>
        <w:ind w:left="360" w:hanging="280"/>
        <w:jc w:val="both"/>
      </w:pPr>
      <w:r>
        <w:rPr>
          <w:rStyle w:val="95pt"/>
        </w:rPr>
        <w:t>Качка просюркотіла над головою.</w:t>
      </w:r>
    </w:p>
    <w:p w14:paraId="1FF8D38E" w14:textId="77777777" w:rsidR="00663BFF" w:rsidRDefault="00663BFF" w:rsidP="00663BFF">
      <w:pPr>
        <w:pStyle w:val="4"/>
        <w:framePr w:w="6590" w:h="9501" w:hRule="exact" w:wrap="none" w:vAnchor="page" w:hAnchor="page" w:x="2672" w:y="3801"/>
        <w:numPr>
          <w:ilvl w:val="0"/>
          <w:numId w:val="2"/>
        </w:numPr>
        <w:shd w:val="clear" w:color="auto" w:fill="auto"/>
        <w:tabs>
          <w:tab w:val="left" w:pos="310"/>
        </w:tabs>
        <w:spacing w:after="0" w:line="245" w:lineRule="exact"/>
        <w:ind w:left="360" w:hanging="280"/>
        <w:jc w:val="both"/>
      </w:pPr>
      <w:r>
        <w:rPr>
          <w:rStyle w:val="95pt"/>
        </w:rPr>
        <w:t>Водомороз над самою водою.</w:t>
      </w:r>
    </w:p>
    <w:p w14:paraId="27D8B28C" w14:textId="77777777" w:rsidR="00663BFF" w:rsidRDefault="00663BFF" w:rsidP="00663BFF">
      <w:pPr>
        <w:pStyle w:val="4"/>
        <w:framePr w:w="6590" w:h="9501" w:hRule="exact" w:wrap="none" w:vAnchor="page" w:hAnchor="page" w:x="2672" w:y="3801"/>
        <w:numPr>
          <w:ilvl w:val="0"/>
          <w:numId w:val="2"/>
        </w:numPr>
        <w:shd w:val="clear" w:color="auto" w:fill="auto"/>
        <w:tabs>
          <w:tab w:val="left" w:pos="306"/>
        </w:tabs>
        <w:spacing w:after="0" w:line="245" w:lineRule="exact"/>
        <w:ind w:left="360" w:hanging="280"/>
        <w:jc w:val="both"/>
      </w:pPr>
      <w:r>
        <w:rPr>
          <w:rStyle w:val="95pt"/>
        </w:rPr>
        <w:t>Риба почала грати.</w:t>
      </w:r>
    </w:p>
    <w:p w14:paraId="3F467508" w14:textId="77777777" w:rsidR="00663BFF" w:rsidRDefault="00663BFF" w:rsidP="00663BFF">
      <w:pPr>
        <w:pStyle w:val="4"/>
        <w:framePr w:w="6590" w:h="9501" w:hRule="exact" w:wrap="none" w:vAnchor="page" w:hAnchor="page" w:x="2672" w:y="3801"/>
        <w:numPr>
          <w:ilvl w:val="0"/>
          <w:numId w:val="2"/>
        </w:numPr>
        <w:shd w:val="clear" w:color="auto" w:fill="auto"/>
        <w:tabs>
          <w:tab w:val="left" w:pos="306"/>
        </w:tabs>
        <w:spacing w:after="56" w:line="245" w:lineRule="exact"/>
        <w:ind w:left="360" w:hanging="280"/>
        <w:jc w:val="both"/>
      </w:pPr>
      <w:r>
        <w:rPr>
          <w:rStyle w:val="95pt"/>
        </w:rPr>
        <w:t>На другому березі Дінця.</w:t>
      </w:r>
    </w:p>
    <w:p w14:paraId="0D049B63" w14:textId="77777777" w:rsidR="00663BFF" w:rsidRDefault="00663BFF" w:rsidP="00663BFF">
      <w:pPr>
        <w:pStyle w:val="4"/>
        <w:framePr w:w="6590" w:h="9501" w:hRule="exact" w:wrap="none" w:vAnchor="page" w:hAnchor="page" w:x="2672" w:y="3801"/>
        <w:shd w:val="clear" w:color="auto" w:fill="auto"/>
        <w:spacing w:after="0" w:line="250" w:lineRule="exact"/>
        <w:ind w:left="60" w:firstLine="280"/>
        <w:jc w:val="both"/>
      </w:pPr>
      <w:r>
        <w:rPr>
          <w:rStyle w:val="95pt"/>
        </w:rPr>
        <w:t>Лексико-фразеологічна робота</w:t>
      </w:r>
    </w:p>
    <w:p w14:paraId="04C9D286" w14:textId="77777777" w:rsidR="00663BFF" w:rsidRDefault="00663BFF" w:rsidP="00663BFF">
      <w:pPr>
        <w:pStyle w:val="4"/>
        <w:framePr w:w="6590" w:h="9501" w:hRule="exact" w:wrap="none" w:vAnchor="page" w:hAnchor="page" w:x="2672" w:y="3801"/>
        <w:numPr>
          <w:ilvl w:val="0"/>
          <w:numId w:val="1"/>
        </w:numPr>
        <w:shd w:val="clear" w:color="auto" w:fill="auto"/>
        <w:tabs>
          <w:tab w:val="left" w:pos="224"/>
        </w:tabs>
        <w:spacing w:after="0" w:line="250" w:lineRule="exact"/>
        <w:ind w:left="360" w:right="20" w:hanging="280"/>
        <w:jc w:val="both"/>
      </w:pPr>
      <w:r>
        <w:rPr>
          <w:rStyle w:val="95pt"/>
        </w:rPr>
        <w:t>Які назви дерев (кущів) і види риб згадуються в тексті? Які з них вам невідомі?</w:t>
      </w:r>
    </w:p>
    <w:p w14:paraId="4D9E22F0" w14:textId="77777777" w:rsidR="00663BFF" w:rsidRDefault="00663BFF" w:rsidP="00663BFF">
      <w:pPr>
        <w:pStyle w:val="4"/>
        <w:framePr w:w="6590" w:h="9501" w:hRule="exact" w:wrap="none" w:vAnchor="page" w:hAnchor="page" w:x="2672" w:y="3801"/>
        <w:shd w:val="clear" w:color="auto" w:fill="auto"/>
        <w:spacing w:after="0" w:line="250" w:lineRule="exact"/>
        <w:ind w:left="60" w:right="20" w:firstLine="280"/>
        <w:jc w:val="both"/>
      </w:pPr>
      <w:r>
        <w:rPr>
          <w:rStyle w:val="8pt0pt"/>
        </w:rPr>
        <w:t>Дерева:</w:t>
      </w:r>
      <w:r>
        <w:rPr>
          <w:rStyle w:val="95pt"/>
        </w:rPr>
        <w:t xml:space="preserve"> осика, верба, дубняк (дубова памолодь), береза, бересток (листяне дерево з коричнево-сірою корою й овальними, загостреними на кінці листками), дика груша.</w:t>
      </w:r>
    </w:p>
    <w:p w14:paraId="46AF3D3C" w14:textId="77777777" w:rsidR="00663BFF" w:rsidRDefault="00663BFF" w:rsidP="00663BFF">
      <w:pPr>
        <w:rPr>
          <w:sz w:val="2"/>
          <w:szCs w:val="2"/>
        </w:rPr>
        <w:sectPr w:rsidR="00663BFF">
          <w:pgSz w:w="11909" w:h="16834"/>
          <w:pgMar w:top="0" w:right="0" w:bottom="0" w:left="0" w:header="0" w:footer="3" w:gutter="0"/>
          <w:cols w:space="720"/>
          <w:noEndnote/>
          <w:docGrid w:linePitch="360"/>
        </w:sectPr>
      </w:pPr>
    </w:p>
    <w:p w14:paraId="4BCCFDCA" w14:textId="77777777" w:rsidR="00663BFF" w:rsidRDefault="00663BFF" w:rsidP="00663BFF">
      <w:pPr>
        <w:framePr w:wrap="none" w:vAnchor="page" w:hAnchor="page" w:x="2653" w:y="3479"/>
        <w:spacing w:line="140" w:lineRule="exact"/>
        <w:ind w:left="20"/>
      </w:pPr>
      <w:r>
        <w:rPr>
          <w:rStyle w:val="a5"/>
          <w:i w:val="0"/>
          <w:iCs w:val="0"/>
        </w:rPr>
        <w:lastRenderedPageBreak/>
        <w:t>Іменник</w:t>
      </w:r>
    </w:p>
    <w:p w14:paraId="123103CE" w14:textId="77777777" w:rsidR="00663BFF" w:rsidRDefault="00663BFF" w:rsidP="00663BFF">
      <w:pPr>
        <w:pStyle w:val="20"/>
        <w:framePr w:wrap="none" w:vAnchor="page" w:hAnchor="page" w:x="8936" w:y="3474"/>
        <w:shd w:val="clear" w:color="auto" w:fill="auto"/>
        <w:spacing w:line="150" w:lineRule="exact"/>
        <w:ind w:left="20"/>
      </w:pPr>
      <w:r>
        <w:rPr>
          <w:rStyle w:val="20pt"/>
        </w:rPr>
        <w:t>167</w:t>
      </w:r>
    </w:p>
    <w:p w14:paraId="7D6BAC01" w14:textId="77777777" w:rsidR="00663BFF" w:rsidRDefault="00663BFF" w:rsidP="00663BFF">
      <w:pPr>
        <w:pStyle w:val="4"/>
        <w:framePr w:w="6581" w:h="9445" w:hRule="exact" w:wrap="none" w:vAnchor="page" w:hAnchor="page" w:x="2677" w:y="3845"/>
        <w:shd w:val="clear" w:color="auto" w:fill="auto"/>
        <w:spacing w:after="74" w:line="190" w:lineRule="exact"/>
        <w:ind w:left="320" w:firstLine="0"/>
        <w:jc w:val="both"/>
      </w:pPr>
      <w:r>
        <w:rPr>
          <w:rStyle w:val="8pt0pt"/>
        </w:rPr>
        <w:t>Кущі:</w:t>
      </w:r>
      <w:r>
        <w:rPr>
          <w:rStyle w:val="95pt"/>
        </w:rPr>
        <w:t xml:space="preserve"> верболіз, паслін, кушир, латаття, стрілолист.</w:t>
      </w:r>
    </w:p>
    <w:p w14:paraId="26B2AF15" w14:textId="77777777" w:rsidR="00663BFF" w:rsidRDefault="00663BFF" w:rsidP="00663BFF">
      <w:pPr>
        <w:pStyle w:val="4"/>
        <w:framePr w:w="6581" w:h="9445" w:hRule="exact" w:wrap="none" w:vAnchor="page" w:hAnchor="page" w:x="2677" w:y="3845"/>
        <w:shd w:val="clear" w:color="auto" w:fill="auto"/>
        <w:spacing w:after="11" w:line="190" w:lineRule="exact"/>
        <w:ind w:left="320" w:firstLine="0"/>
        <w:jc w:val="both"/>
      </w:pPr>
      <w:r>
        <w:rPr>
          <w:rStyle w:val="8pt0pt"/>
        </w:rPr>
        <w:t>Види риб:</w:t>
      </w:r>
      <w:r>
        <w:rPr>
          <w:rStyle w:val="95pt"/>
        </w:rPr>
        <w:t xml:space="preserve"> лящ, язь, водомороз, короп, краснопірка, плотвичка, окунь.</w:t>
      </w:r>
    </w:p>
    <w:p w14:paraId="2FF370E7" w14:textId="77777777" w:rsidR="00663BFF" w:rsidRDefault="00663BFF" w:rsidP="00663BFF">
      <w:pPr>
        <w:pStyle w:val="4"/>
        <w:framePr w:w="6581" w:h="9445" w:hRule="exact" w:wrap="none" w:vAnchor="page" w:hAnchor="page" w:x="2677" w:y="3845"/>
        <w:numPr>
          <w:ilvl w:val="0"/>
          <w:numId w:val="1"/>
        </w:numPr>
        <w:shd w:val="clear" w:color="auto" w:fill="auto"/>
        <w:tabs>
          <w:tab w:val="left" w:pos="478"/>
        </w:tabs>
        <w:spacing w:after="183" w:line="269" w:lineRule="exact"/>
        <w:ind w:left="320" w:right="20" w:firstLine="0"/>
        <w:jc w:val="both"/>
      </w:pPr>
      <w:r>
        <w:rPr>
          <w:rStyle w:val="95pt"/>
        </w:rPr>
        <w:t xml:space="preserve">Пояснити значення слова </w:t>
      </w:r>
      <w:r>
        <w:rPr>
          <w:rStyle w:val="8pt0pt"/>
        </w:rPr>
        <w:t>урвище. (Урвище —</w:t>
      </w:r>
      <w:r>
        <w:rPr>
          <w:rStyle w:val="95pt"/>
        </w:rPr>
        <w:t xml:space="preserve"> стрімкий, </w:t>
      </w:r>
      <w:proofErr w:type="spellStart"/>
      <w:r>
        <w:rPr>
          <w:rStyle w:val="95pt"/>
        </w:rPr>
        <w:t>прямовистий</w:t>
      </w:r>
      <w:proofErr w:type="spellEnd"/>
      <w:r>
        <w:rPr>
          <w:rStyle w:val="95pt"/>
        </w:rPr>
        <w:t xml:space="preserve"> схил чого-небудь, глибоке провалля, звичайно між горами.)</w:t>
      </w:r>
    </w:p>
    <w:p w14:paraId="293F1135" w14:textId="77777777" w:rsidR="00663BFF" w:rsidRDefault="00663BFF" w:rsidP="00663BFF">
      <w:pPr>
        <w:pStyle w:val="50"/>
        <w:framePr w:w="6581" w:h="9445" w:hRule="exact" w:wrap="none" w:vAnchor="page" w:hAnchor="page" w:x="2677" w:y="3845"/>
        <w:numPr>
          <w:ilvl w:val="0"/>
          <w:numId w:val="3"/>
        </w:numPr>
        <w:shd w:val="clear" w:color="auto" w:fill="auto"/>
        <w:tabs>
          <w:tab w:val="left" w:pos="574"/>
        </w:tabs>
        <w:spacing w:before="0" w:after="74" w:line="190" w:lineRule="exact"/>
        <w:ind w:left="320"/>
        <w:jc w:val="both"/>
      </w:pPr>
      <w:bookmarkStart w:id="3" w:name="bookmark308"/>
      <w:r>
        <w:rPr>
          <w:rStyle w:val="595pt"/>
        </w:rPr>
        <w:t>Усне переказування тексту</w:t>
      </w:r>
      <w:bookmarkEnd w:id="3"/>
    </w:p>
    <w:p w14:paraId="7383D613" w14:textId="77777777" w:rsidR="00663BFF" w:rsidRDefault="00663BFF" w:rsidP="00663BFF">
      <w:pPr>
        <w:pStyle w:val="4"/>
        <w:framePr w:w="6581" w:h="9445" w:hRule="exact" w:wrap="none" w:vAnchor="page" w:hAnchor="page" w:x="2677" w:y="3845"/>
        <w:shd w:val="clear" w:color="auto" w:fill="auto"/>
        <w:spacing w:after="199" w:line="190" w:lineRule="exact"/>
        <w:ind w:left="320" w:firstLine="0"/>
        <w:jc w:val="both"/>
      </w:pPr>
      <w:r>
        <w:rPr>
          <w:rStyle w:val="95pt"/>
        </w:rPr>
        <w:t>Скласти усний докладний переказ тексту відповідно до плану.</w:t>
      </w:r>
    </w:p>
    <w:p w14:paraId="23B87D1B" w14:textId="77777777" w:rsidR="00663BFF" w:rsidRDefault="00663BFF" w:rsidP="00663BFF">
      <w:pPr>
        <w:pStyle w:val="50"/>
        <w:framePr w:w="6581" w:h="9445" w:hRule="exact" w:wrap="none" w:vAnchor="page" w:hAnchor="page" w:x="2677" w:y="3845"/>
        <w:numPr>
          <w:ilvl w:val="0"/>
          <w:numId w:val="3"/>
        </w:numPr>
        <w:shd w:val="clear" w:color="auto" w:fill="auto"/>
        <w:tabs>
          <w:tab w:val="left" w:pos="646"/>
        </w:tabs>
        <w:spacing w:before="0" w:after="74" w:line="190" w:lineRule="exact"/>
        <w:ind w:left="320"/>
        <w:jc w:val="both"/>
      </w:pPr>
      <w:bookmarkStart w:id="4" w:name="bookmark309"/>
      <w:r>
        <w:rPr>
          <w:rStyle w:val="595pt"/>
        </w:rPr>
        <w:t xml:space="preserve">Узагальнення зробленого на </w:t>
      </w:r>
      <w:proofErr w:type="spellStart"/>
      <w:r>
        <w:rPr>
          <w:rStyle w:val="595pt"/>
        </w:rPr>
        <w:t>уроці</w:t>
      </w:r>
      <w:bookmarkEnd w:id="4"/>
      <w:proofErr w:type="spellEnd"/>
    </w:p>
    <w:p w14:paraId="77A4455A" w14:textId="77777777" w:rsidR="00663BFF" w:rsidRDefault="00663BFF" w:rsidP="00663BFF">
      <w:pPr>
        <w:pStyle w:val="50"/>
        <w:framePr w:w="6581" w:h="9445" w:hRule="exact" w:wrap="none" w:vAnchor="page" w:hAnchor="page" w:x="2677" w:y="3845"/>
        <w:numPr>
          <w:ilvl w:val="0"/>
          <w:numId w:val="3"/>
        </w:numPr>
        <w:shd w:val="clear" w:color="auto" w:fill="auto"/>
        <w:tabs>
          <w:tab w:val="left" w:pos="714"/>
        </w:tabs>
        <w:spacing w:before="0" w:after="15" w:line="190" w:lineRule="exact"/>
        <w:ind w:left="320"/>
        <w:jc w:val="both"/>
      </w:pPr>
      <w:bookmarkStart w:id="5" w:name="bookmark310"/>
      <w:r>
        <w:rPr>
          <w:rStyle w:val="595pt"/>
        </w:rPr>
        <w:t>Домашнє завдання</w:t>
      </w:r>
      <w:bookmarkEnd w:id="5"/>
    </w:p>
    <w:p w14:paraId="74059803" w14:textId="77777777" w:rsidR="00663BFF" w:rsidRDefault="00663BFF" w:rsidP="00663BFF">
      <w:pPr>
        <w:pStyle w:val="4"/>
        <w:framePr w:w="6581" w:h="9445" w:hRule="exact" w:wrap="none" w:vAnchor="page" w:hAnchor="page" w:x="2677" w:y="3845"/>
        <w:numPr>
          <w:ilvl w:val="0"/>
          <w:numId w:val="4"/>
        </w:numPr>
        <w:shd w:val="clear" w:color="auto" w:fill="auto"/>
        <w:tabs>
          <w:tab w:val="left" w:pos="502"/>
        </w:tabs>
        <w:spacing w:after="0" w:line="264" w:lineRule="exact"/>
        <w:ind w:left="320" w:right="20" w:firstLine="0"/>
        <w:jc w:val="both"/>
      </w:pPr>
      <w:r>
        <w:rPr>
          <w:rStyle w:val="95pt"/>
        </w:rPr>
        <w:t xml:space="preserve">Скласти письмовий вибірковий переказ тексту, опрацьованого на </w:t>
      </w:r>
      <w:proofErr w:type="spellStart"/>
      <w:r>
        <w:rPr>
          <w:rStyle w:val="95pt"/>
        </w:rPr>
        <w:t>уро</w:t>
      </w:r>
      <w:r>
        <w:rPr>
          <w:rStyle w:val="95pt"/>
        </w:rPr>
        <w:softHyphen/>
        <w:t>ці</w:t>
      </w:r>
      <w:proofErr w:type="spellEnd"/>
      <w:r>
        <w:rPr>
          <w:rStyle w:val="95pt"/>
        </w:rPr>
        <w:t>, детально відтворивши частину висловлювання, в якій міститься опис природи.</w:t>
      </w:r>
    </w:p>
    <w:p w14:paraId="15A590EC" w14:textId="77777777" w:rsidR="00663BFF" w:rsidRDefault="00663BFF" w:rsidP="00663BFF">
      <w:pPr>
        <w:pStyle w:val="4"/>
        <w:framePr w:w="6581" w:h="9445" w:hRule="exact" w:wrap="none" w:vAnchor="page" w:hAnchor="page" w:x="2677" w:y="3845"/>
        <w:numPr>
          <w:ilvl w:val="0"/>
          <w:numId w:val="4"/>
        </w:numPr>
        <w:shd w:val="clear" w:color="auto" w:fill="auto"/>
        <w:tabs>
          <w:tab w:val="left" w:pos="517"/>
        </w:tabs>
        <w:spacing w:after="529" w:line="264" w:lineRule="exact"/>
        <w:ind w:left="320" w:right="20" w:firstLine="0"/>
        <w:jc w:val="both"/>
      </w:pPr>
      <w:r>
        <w:rPr>
          <w:rStyle w:val="95pt"/>
        </w:rPr>
        <w:t>Дібрати репродукцію, на якій було б зображено Дніпро (погляд з ви</w:t>
      </w:r>
      <w:r>
        <w:rPr>
          <w:rStyle w:val="95pt"/>
        </w:rPr>
        <w:softHyphen/>
        <w:t>сокої кручі, з берега та ін.). Підготувати усний твір-опис річки в ху</w:t>
      </w:r>
      <w:r>
        <w:rPr>
          <w:rStyle w:val="95pt"/>
        </w:rPr>
        <w:softHyphen/>
        <w:t>дожньому стилі, використовуючи образні вислови.</w:t>
      </w:r>
    </w:p>
    <w:p w14:paraId="6066BBC6" w14:textId="77777777" w:rsidR="0038130F" w:rsidRPr="00663BFF" w:rsidRDefault="0038130F">
      <w:pPr>
        <w:rPr>
          <w:lang w:val="ru-UA"/>
        </w:rPr>
      </w:pPr>
    </w:p>
    <w:sectPr w:rsidR="0038130F" w:rsidRPr="00663B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61053"/>
    <w:multiLevelType w:val="multilevel"/>
    <w:tmpl w:val="E93E76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45316EB"/>
    <w:multiLevelType w:val="multilevel"/>
    <w:tmpl w:val="AED83BFE"/>
    <w:lvl w:ilvl="0">
      <w:start w:val="5"/>
      <w:numFmt w:val="upperRoman"/>
      <w:lvlText w:val="%1."/>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C570CC2"/>
    <w:multiLevelType w:val="multilevel"/>
    <w:tmpl w:val="56E2AA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0D86C4C"/>
    <w:multiLevelType w:val="multilevel"/>
    <w:tmpl w:val="C30881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39003756">
    <w:abstractNumId w:val="0"/>
  </w:num>
  <w:num w:numId="2" w16cid:durableId="795832991">
    <w:abstractNumId w:val="2"/>
  </w:num>
  <w:num w:numId="3" w16cid:durableId="345525381">
    <w:abstractNumId w:val="1"/>
  </w:num>
  <w:num w:numId="4" w16cid:durableId="14376735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BFF"/>
    <w:rsid w:val="0038130F"/>
    <w:rsid w:val="00663BFF"/>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83F3B"/>
  <w15:chartTrackingRefBased/>
  <w15:docId w15:val="{FC73111C-99B2-8E43-934A-493641133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663BFF"/>
    <w:pPr>
      <w:widowControl w:val="0"/>
    </w:pPr>
    <w:rPr>
      <w:rFonts w:ascii="Courier New" w:eastAsia="Courier New" w:hAnsi="Courier New" w:cs="Courier New"/>
      <w:color w:val="000000"/>
      <w:kern w:val="0"/>
      <w:lang w:val="uk-UA" w:eastAsia="uk-UA"/>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4"/>
    <w:rsid w:val="00663BFF"/>
    <w:rPr>
      <w:rFonts w:ascii="Times New Roman" w:eastAsia="Times New Roman" w:hAnsi="Times New Roman" w:cs="Times New Roman"/>
      <w:spacing w:val="2"/>
      <w:sz w:val="17"/>
      <w:szCs w:val="17"/>
      <w:shd w:val="clear" w:color="auto" w:fill="FFFFFF"/>
    </w:rPr>
  </w:style>
  <w:style w:type="character" w:customStyle="1" w:styleId="40">
    <w:name w:val="Основной текст (4)_"/>
    <w:basedOn w:val="a0"/>
    <w:link w:val="41"/>
    <w:rsid w:val="00663BFF"/>
    <w:rPr>
      <w:rFonts w:ascii="Times New Roman" w:eastAsia="Times New Roman" w:hAnsi="Times New Roman" w:cs="Times New Roman"/>
      <w:b/>
      <w:bCs/>
      <w:spacing w:val="2"/>
      <w:sz w:val="20"/>
      <w:szCs w:val="20"/>
      <w:shd w:val="clear" w:color="auto" w:fill="FFFFFF"/>
    </w:rPr>
  </w:style>
  <w:style w:type="character" w:customStyle="1" w:styleId="2">
    <w:name w:val="Колонтитул (2)_"/>
    <w:basedOn w:val="a0"/>
    <w:link w:val="20"/>
    <w:rsid w:val="00663BFF"/>
    <w:rPr>
      <w:rFonts w:ascii="Arial" w:eastAsia="Arial" w:hAnsi="Arial" w:cs="Arial"/>
      <w:b/>
      <w:bCs/>
      <w:spacing w:val="8"/>
      <w:sz w:val="15"/>
      <w:szCs w:val="15"/>
      <w:shd w:val="clear" w:color="auto" w:fill="FFFFFF"/>
    </w:rPr>
  </w:style>
  <w:style w:type="character" w:customStyle="1" w:styleId="a4">
    <w:name w:val="Колонтитул_"/>
    <w:basedOn w:val="a0"/>
    <w:rsid w:val="00663BFF"/>
    <w:rPr>
      <w:rFonts w:ascii="Arial" w:eastAsia="Arial" w:hAnsi="Arial" w:cs="Arial"/>
      <w:b w:val="0"/>
      <w:bCs w:val="0"/>
      <w:i/>
      <w:iCs/>
      <w:smallCaps w:val="0"/>
      <w:strike w:val="0"/>
      <w:sz w:val="14"/>
      <w:szCs w:val="14"/>
      <w:u w:val="none"/>
    </w:rPr>
  </w:style>
  <w:style w:type="character" w:customStyle="1" w:styleId="5">
    <w:name w:val="Заголовок №5_"/>
    <w:basedOn w:val="a0"/>
    <w:link w:val="50"/>
    <w:rsid w:val="00663BFF"/>
    <w:rPr>
      <w:rFonts w:ascii="Times New Roman" w:eastAsia="Times New Roman" w:hAnsi="Times New Roman" w:cs="Times New Roman"/>
      <w:spacing w:val="2"/>
      <w:sz w:val="17"/>
      <w:szCs w:val="17"/>
      <w:shd w:val="clear" w:color="auto" w:fill="FFFFFF"/>
    </w:rPr>
  </w:style>
  <w:style w:type="character" w:customStyle="1" w:styleId="95pt">
    <w:name w:val="Основной текст + 9;5 pt"/>
    <w:basedOn w:val="a3"/>
    <w:rsid w:val="00663BFF"/>
    <w:rPr>
      <w:rFonts w:ascii="Times New Roman" w:eastAsia="Times New Roman" w:hAnsi="Times New Roman" w:cs="Times New Roman"/>
      <w:color w:val="000000"/>
      <w:spacing w:val="2"/>
      <w:w w:val="100"/>
      <w:position w:val="0"/>
      <w:sz w:val="19"/>
      <w:szCs w:val="19"/>
      <w:shd w:val="clear" w:color="auto" w:fill="FFFFFF"/>
      <w:lang w:val="uk-UA"/>
    </w:rPr>
  </w:style>
  <w:style w:type="character" w:customStyle="1" w:styleId="a5">
    <w:name w:val="Колонтитул"/>
    <w:basedOn w:val="a4"/>
    <w:rsid w:val="00663BFF"/>
    <w:rPr>
      <w:rFonts w:ascii="Arial" w:eastAsia="Arial" w:hAnsi="Arial" w:cs="Arial"/>
      <w:b w:val="0"/>
      <w:bCs w:val="0"/>
      <w:i/>
      <w:iCs/>
      <w:smallCaps w:val="0"/>
      <w:strike w:val="0"/>
      <w:color w:val="000000"/>
      <w:spacing w:val="0"/>
      <w:w w:val="100"/>
      <w:position w:val="0"/>
      <w:sz w:val="14"/>
      <w:szCs w:val="14"/>
      <w:u w:val="none"/>
      <w:lang w:val="uk-UA"/>
    </w:rPr>
  </w:style>
  <w:style w:type="character" w:customStyle="1" w:styleId="20pt">
    <w:name w:val="Колонтитул (2) + Интервал 0 pt"/>
    <w:basedOn w:val="2"/>
    <w:rsid w:val="00663BFF"/>
    <w:rPr>
      <w:rFonts w:ascii="Arial" w:eastAsia="Arial" w:hAnsi="Arial" w:cs="Arial"/>
      <w:b/>
      <w:bCs/>
      <w:color w:val="000000"/>
      <w:spacing w:val="9"/>
      <w:w w:val="100"/>
      <w:position w:val="0"/>
      <w:sz w:val="15"/>
      <w:szCs w:val="15"/>
      <w:shd w:val="clear" w:color="auto" w:fill="FFFFFF"/>
      <w:lang w:val="uk-UA"/>
    </w:rPr>
  </w:style>
  <w:style w:type="character" w:customStyle="1" w:styleId="8pt0pt">
    <w:name w:val="Основной текст + 8 pt;Полужирный;Курсив;Интервал 0 pt"/>
    <w:basedOn w:val="a3"/>
    <w:rsid w:val="00663BFF"/>
    <w:rPr>
      <w:rFonts w:ascii="Times New Roman" w:eastAsia="Times New Roman" w:hAnsi="Times New Roman" w:cs="Times New Roman"/>
      <w:b/>
      <w:bCs/>
      <w:i/>
      <w:iCs/>
      <w:color w:val="000000"/>
      <w:spacing w:val="6"/>
      <w:w w:val="100"/>
      <w:position w:val="0"/>
      <w:sz w:val="16"/>
      <w:szCs w:val="16"/>
      <w:shd w:val="clear" w:color="auto" w:fill="FFFFFF"/>
      <w:lang w:val="uk-UA"/>
    </w:rPr>
  </w:style>
  <w:style w:type="character" w:customStyle="1" w:styleId="595pt">
    <w:name w:val="Заголовок №5 + 9;5 pt"/>
    <w:basedOn w:val="5"/>
    <w:rsid w:val="00663BFF"/>
    <w:rPr>
      <w:rFonts w:ascii="Times New Roman" w:eastAsia="Times New Roman" w:hAnsi="Times New Roman" w:cs="Times New Roman"/>
      <w:color w:val="000000"/>
      <w:spacing w:val="2"/>
      <w:w w:val="100"/>
      <w:position w:val="0"/>
      <w:sz w:val="19"/>
      <w:szCs w:val="19"/>
      <w:shd w:val="clear" w:color="auto" w:fill="FFFFFF"/>
      <w:lang w:val="uk-UA"/>
    </w:rPr>
  </w:style>
  <w:style w:type="paragraph" w:customStyle="1" w:styleId="4">
    <w:name w:val="Основной текст4"/>
    <w:basedOn w:val="a"/>
    <w:link w:val="a3"/>
    <w:rsid w:val="00663BFF"/>
    <w:pPr>
      <w:shd w:val="clear" w:color="auto" w:fill="FFFFFF"/>
      <w:spacing w:after="2580" w:line="240" w:lineRule="exact"/>
      <w:ind w:hanging="1320"/>
      <w:jc w:val="center"/>
    </w:pPr>
    <w:rPr>
      <w:rFonts w:ascii="Times New Roman" w:eastAsia="Times New Roman" w:hAnsi="Times New Roman" w:cs="Times New Roman"/>
      <w:color w:val="auto"/>
      <w:spacing w:val="2"/>
      <w:kern w:val="2"/>
      <w:sz w:val="17"/>
      <w:szCs w:val="17"/>
      <w:lang w:val="ru-UA" w:eastAsia="en-US"/>
      <w14:ligatures w14:val="standardContextual"/>
    </w:rPr>
  </w:style>
  <w:style w:type="paragraph" w:customStyle="1" w:styleId="41">
    <w:name w:val="Основной текст (4)"/>
    <w:basedOn w:val="a"/>
    <w:link w:val="40"/>
    <w:rsid w:val="00663BFF"/>
    <w:pPr>
      <w:shd w:val="clear" w:color="auto" w:fill="FFFFFF"/>
      <w:spacing w:after="1080" w:line="0" w:lineRule="atLeast"/>
      <w:jc w:val="right"/>
    </w:pPr>
    <w:rPr>
      <w:rFonts w:ascii="Times New Roman" w:eastAsia="Times New Roman" w:hAnsi="Times New Roman" w:cs="Times New Roman"/>
      <w:b/>
      <w:bCs/>
      <w:color w:val="auto"/>
      <w:spacing w:val="2"/>
      <w:kern w:val="2"/>
      <w:sz w:val="20"/>
      <w:szCs w:val="20"/>
      <w:lang w:val="ru-UA" w:eastAsia="en-US"/>
      <w14:ligatures w14:val="standardContextual"/>
    </w:rPr>
  </w:style>
  <w:style w:type="paragraph" w:customStyle="1" w:styleId="20">
    <w:name w:val="Колонтитул (2)"/>
    <w:basedOn w:val="a"/>
    <w:link w:val="2"/>
    <w:rsid w:val="00663BFF"/>
    <w:pPr>
      <w:shd w:val="clear" w:color="auto" w:fill="FFFFFF"/>
      <w:spacing w:line="0" w:lineRule="atLeast"/>
    </w:pPr>
    <w:rPr>
      <w:rFonts w:ascii="Arial" w:eastAsia="Arial" w:hAnsi="Arial" w:cs="Arial"/>
      <w:b/>
      <w:bCs/>
      <w:color w:val="auto"/>
      <w:spacing w:val="8"/>
      <w:kern w:val="2"/>
      <w:sz w:val="15"/>
      <w:szCs w:val="15"/>
      <w:lang w:val="ru-UA" w:eastAsia="en-US"/>
      <w14:ligatures w14:val="standardContextual"/>
    </w:rPr>
  </w:style>
  <w:style w:type="paragraph" w:customStyle="1" w:styleId="50">
    <w:name w:val="Заголовок №5"/>
    <w:basedOn w:val="a"/>
    <w:link w:val="5"/>
    <w:rsid w:val="00663BFF"/>
    <w:pPr>
      <w:shd w:val="clear" w:color="auto" w:fill="FFFFFF"/>
      <w:spacing w:before="180" w:after="180" w:line="0" w:lineRule="atLeast"/>
      <w:outlineLvl w:val="4"/>
    </w:pPr>
    <w:rPr>
      <w:rFonts w:ascii="Times New Roman" w:eastAsia="Times New Roman" w:hAnsi="Times New Roman" w:cs="Times New Roman"/>
      <w:color w:val="auto"/>
      <w:spacing w:val="2"/>
      <w:kern w:val="2"/>
      <w:sz w:val="17"/>
      <w:szCs w:val="17"/>
      <w:lang w:val="ru-UA"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725</Words>
  <Characters>4138</Characters>
  <Application>Microsoft Office Word</Application>
  <DocSecurity>0</DocSecurity>
  <Lines>34</Lines>
  <Paragraphs>9</Paragraphs>
  <ScaleCrop>false</ScaleCrop>
  <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2023-02-28T15:10:00Z</dcterms:created>
  <dcterms:modified xsi:type="dcterms:W3CDTF">2023-02-28T15:10:00Z</dcterms:modified>
</cp:coreProperties>
</file>