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8D4A3" w14:textId="77777777" w:rsidR="008C45C2" w:rsidRDefault="008C45C2" w:rsidP="008C45C2">
      <w:pPr>
        <w:pStyle w:val="41"/>
        <w:framePr w:w="6586" w:h="8385" w:hRule="exact" w:wrap="none" w:vAnchor="page" w:hAnchor="page" w:x="2672" w:y="4917"/>
        <w:shd w:val="clear" w:color="auto" w:fill="auto"/>
        <w:spacing w:after="52" w:line="200" w:lineRule="exact"/>
        <w:ind w:left="320"/>
        <w:jc w:val="left"/>
      </w:pPr>
      <w:r>
        <w:t>Урок № 44</w:t>
      </w:r>
    </w:p>
    <w:p w14:paraId="70323818" w14:textId="77777777" w:rsidR="008C45C2" w:rsidRDefault="008C45C2" w:rsidP="008C45C2">
      <w:pPr>
        <w:pStyle w:val="41"/>
        <w:framePr w:w="6586" w:h="8385" w:hRule="exact" w:wrap="none" w:vAnchor="page" w:hAnchor="page" w:x="2672" w:y="4917"/>
        <w:shd w:val="clear" w:color="auto" w:fill="auto"/>
        <w:spacing w:after="88" w:line="200" w:lineRule="exact"/>
        <w:ind w:left="320"/>
        <w:jc w:val="left"/>
      </w:pPr>
      <w:r>
        <w:t>ВІДМІНКИ ІМЕННИКІВ, Їх ЗНАЧЕННЯ</w:t>
      </w:r>
    </w:p>
    <w:p w14:paraId="519EEA7A" w14:textId="77777777" w:rsidR="008C45C2" w:rsidRDefault="008C45C2" w:rsidP="008C45C2">
      <w:pPr>
        <w:pStyle w:val="4"/>
        <w:framePr w:w="6586" w:h="8385" w:hRule="exact" w:wrap="none" w:vAnchor="page" w:hAnchor="page" w:x="2672" w:y="4917"/>
        <w:shd w:val="clear" w:color="auto" w:fill="auto"/>
        <w:tabs>
          <w:tab w:val="left" w:pos="1263"/>
        </w:tabs>
        <w:spacing w:after="0" w:line="245" w:lineRule="exact"/>
        <w:ind w:left="1260" w:hanging="1240"/>
        <w:jc w:val="left"/>
      </w:pPr>
      <w:r>
        <w:rPr>
          <w:rStyle w:val="95pt"/>
        </w:rPr>
        <w:t>Мета:</w:t>
      </w:r>
      <w:r>
        <w:rPr>
          <w:rStyle w:val="95pt"/>
        </w:rPr>
        <w:tab/>
        <w:t>повторити й поглибити знання учнів про іменник як час</w:t>
      </w:r>
      <w:r>
        <w:rPr>
          <w:rStyle w:val="95pt"/>
        </w:rPr>
        <w:softHyphen/>
      </w:r>
    </w:p>
    <w:p w14:paraId="58962A9A" w14:textId="77777777" w:rsidR="008C45C2" w:rsidRDefault="008C45C2" w:rsidP="008C45C2">
      <w:pPr>
        <w:pStyle w:val="4"/>
        <w:framePr w:w="6586" w:h="8385" w:hRule="exact" w:wrap="none" w:vAnchor="page" w:hAnchor="page" w:x="2672" w:y="4917"/>
        <w:shd w:val="clear" w:color="auto" w:fill="auto"/>
        <w:spacing w:after="0" w:line="245" w:lineRule="exact"/>
        <w:ind w:left="1260" w:right="20" w:firstLine="0"/>
        <w:jc w:val="both"/>
      </w:pPr>
      <w:r>
        <w:rPr>
          <w:rStyle w:val="95pt"/>
        </w:rPr>
        <w:t>тину мови, сприяти зміцненню навичок визначення від</w:t>
      </w:r>
      <w:r>
        <w:rPr>
          <w:rStyle w:val="95pt"/>
        </w:rPr>
        <w:softHyphen/>
        <w:t>мінків іменників, розрізнення їх за значенням; формувати загальнопізнавальні вміння знаходити іменники в текстах, визначати їх роль у реченнях; розвивати творчі вміння ви</w:t>
      </w:r>
      <w:r>
        <w:rPr>
          <w:rStyle w:val="95pt"/>
        </w:rPr>
        <w:softHyphen/>
        <w:t>користовувати іменники у власних висловлюваннях; за до</w:t>
      </w:r>
      <w:r>
        <w:rPr>
          <w:rStyle w:val="95pt"/>
        </w:rPr>
        <w:softHyphen/>
        <w:t>помогою мовленнєво-комунікативного дидактичного мате</w:t>
      </w:r>
      <w:r>
        <w:rPr>
          <w:rStyle w:val="95pt"/>
        </w:rPr>
        <w:softHyphen/>
        <w:t>ріалу виховувати любов і повагу до батьків і своєї родини.</w:t>
      </w:r>
    </w:p>
    <w:p w14:paraId="13ED3F73" w14:textId="77777777" w:rsidR="008C45C2" w:rsidRDefault="008C45C2" w:rsidP="008C45C2">
      <w:pPr>
        <w:pStyle w:val="4"/>
        <w:framePr w:w="6586" w:h="8385" w:hRule="exact" w:wrap="none" w:vAnchor="page" w:hAnchor="page" w:x="2672" w:y="4917"/>
        <w:shd w:val="clear" w:color="auto" w:fill="auto"/>
        <w:spacing w:after="0" w:line="245" w:lineRule="exact"/>
        <w:ind w:left="1260" w:hanging="1240"/>
        <w:jc w:val="left"/>
      </w:pPr>
      <w:r>
        <w:rPr>
          <w:rStyle w:val="95pt"/>
        </w:rPr>
        <w:t>Внутрішньопредметні зв’язки:</w:t>
      </w:r>
    </w:p>
    <w:p w14:paraId="0FA7C8AA" w14:textId="77777777" w:rsidR="008C45C2" w:rsidRDefault="008C45C2" w:rsidP="008C45C2">
      <w:pPr>
        <w:pStyle w:val="4"/>
        <w:framePr w:w="6586" w:h="8385" w:hRule="exact" w:wrap="none" w:vAnchor="page" w:hAnchor="page" w:x="2672" w:y="4917"/>
        <w:shd w:val="clear" w:color="auto" w:fill="auto"/>
        <w:spacing w:after="0" w:line="245" w:lineRule="exact"/>
        <w:ind w:left="1260" w:right="20" w:hanging="1240"/>
        <w:jc w:val="left"/>
      </w:pPr>
      <w:r>
        <w:rPr>
          <w:rStyle w:val="8pt0pt0"/>
        </w:rPr>
        <w:t>Лексикологія і фразеологія:</w:t>
      </w:r>
      <w:r>
        <w:rPr>
          <w:rStyle w:val="95pt"/>
        </w:rPr>
        <w:t xml:space="preserve"> засвоєння нових слів на позначення осіб, предметів, явищ; прислів’їв, крилатих висловів.</w:t>
      </w:r>
    </w:p>
    <w:p w14:paraId="32C9E9D7" w14:textId="77777777" w:rsidR="008C45C2" w:rsidRDefault="008C45C2" w:rsidP="008C45C2">
      <w:pPr>
        <w:pStyle w:val="4"/>
        <w:framePr w:w="6586" w:h="8385" w:hRule="exact" w:wrap="none" w:vAnchor="page" w:hAnchor="page" w:x="2672" w:y="4917"/>
        <w:shd w:val="clear" w:color="auto" w:fill="auto"/>
        <w:spacing w:after="0" w:line="245" w:lineRule="exact"/>
        <w:ind w:left="1260" w:right="20" w:hanging="1240"/>
        <w:jc w:val="left"/>
      </w:pPr>
      <w:r>
        <w:rPr>
          <w:rStyle w:val="8pt0pt0"/>
        </w:rPr>
        <w:t>Культура мовлення і стилістика:</w:t>
      </w:r>
      <w:r>
        <w:rPr>
          <w:rStyle w:val="95pt"/>
        </w:rPr>
        <w:t xml:space="preserve"> використання в мовленні іменників — синонімів, омонімів.</w:t>
      </w:r>
    </w:p>
    <w:p w14:paraId="071CACE8" w14:textId="77777777" w:rsidR="008C45C2" w:rsidRDefault="008C45C2" w:rsidP="008C45C2">
      <w:pPr>
        <w:pStyle w:val="4"/>
        <w:framePr w:w="6586" w:h="8385" w:hRule="exact" w:wrap="none" w:vAnchor="page" w:hAnchor="page" w:x="2672" w:y="4917"/>
        <w:shd w:val="clear" w:color="auto" w:fill="auto"/>
        <w:spacing w:after="224" w:line="245" w:lineRule="exact"/>
        <w:ind w:left="1260" w:right="20" w:hanging="1240"/>
        <w:jc w:val="left"/>
      </w:pPr>
      <w:r>
        <w:rPr>
          <w:rStyle w:val="95pt"/>
        </w:rPr>
        <w:t>Тип уроку: урок формування практичних умінь і навичок з елемента</w:t>
      </w:r>
      <w:r>
        <w:rPr>
          <w:rStyle w:val="95pt"/>
        </w:rPr>
        <w:softHyphen/>
        <w:t>ми поглиблення.</w:t>
      </w:r>
    </w:p>
    <w:p w14:paraId="722204EA" w14:textId="77777777" w:rsidR="008C45C2" w:rsidRDefault="008C45C2" w:rsidP="008C45C2">
      <w:pPr>
        <w:pStyle w:val="4"/>
        <w:framePr w:w="6586" w:h="8385" w:hRule="exact" w:wrap="none" w:vAnchor="page" w:hAnchor="page" w:x="2672" w:y="4917"/>
        <w:shd w:val="clear" w:color="auto" w:fill="auto"/>
        <w:spacing w:after="134" w:line="190" w:lineRule="exact"/>
        <w:ind w:left="320" w:firstLine="0"/>
        <w:jc w:val="left"/>
      </w:pPr>
      <w:r>
        <w:rPr>
          <w:rStyle w:val="95pt"/>
        </w:rPr>
        <w:t>ХІД УРОКУ</w:t>
      </w:r>
    </w:p>
    <w:p w14:paraId="1E236D89" w14:textId="77777777" w:rsidR="008C45C2" w:rsidRDefault="008C45C2" w:rsidP="008C45C2">
      <w:pPr>
        <w:pStyle w:val="50"/>
        <w:framePr w:w="6586" w:h="8385" w:hRule="exact" w:wrap="none" w:vAnchor="page" w:hAnchor="page" w:x="2672" w:y="4917"/>
        <w:numPr>
          <w:ilvl w:val="0"/>
          <w:numId w:val="3"/>
        </w:numPr>
        <w:shd w:val="clear" w:color="auto" w:fill="auto"/>
        <w:tabs>
          <w:tab w:val="left" w:pos="507"/>
        </w:tabs>
        <w:spacing w:before="0" w:after="134" w:line="190" w:lineRule="exact"/>
        <w:ind w:left="320"/>
      </w:pPr>
      <w:bookmarkStart w:id="0" w:name="bookmark333"/>
      <w:r>
        <w:rPr>
          <w:rStyle w:val="595pt"/>
        </w:rPr>
        <w:t>Організаційний момент</w:t>
      </w:r>
      <w:bookmarkEnd w:id="0"/>
    </w:p>
    <w:p w14:paraId="502DE33B" w14:textId="77777777" w:rsidR="008C45C2" w:rsidRDefault="008C45C2" w:rsidP="008C45C2">
      <w:pPr>
        <w:pStyle w:val="50"/>
        <w:framePr w:w="6586" w:h="8385" w:hRule="exact" w:wrap="none" w:vAnchor="page" w:hAnchor="page" w:x="2672" w:y="4917"/>
        <w:numPr>
          <w:ilvl w:val="0"/>
          <w:numId w:val="3"/>
        </w:numPr>
        <w:shd w:val="clear" w:color="auto" w:fill="auto"/>
        <w:tabs>
          <w:tab w:val="left" w:pos="584"/>
        </w:tabs>
        <w:spacing w:before="0" w:after="134" w:line="190" w:lineRule="exact"/>
        <w:ind w:left="320"/>
      </w:pPr>
      <w:bookmarkStart w:id="1" w:name="bookmark334"/>
      <w:r>
        <w:rPr>
          <w:rStyle w:val="595pt"/>
        </w:rPr>
        <w:t>Перевірка домашнього завдання</w:t>
      </w:r>
      <w:bookmarkEnd w:id="1"/>
    </w:p>
    <w:p w14:paraId="0B732CB2" w14:textId="77777777" w:rsidR="008C45C2" w:rsidRDefault="008C45C2" w:rsidP="008C45C2">
      <w:pPr>
        <w:pStyle w:val="4"/>
        <w:framePr w:w="6586" w:h="8385" w:hRule="exact" w:wrap="none" w:vAnchor="page" w:hAnchor="page" w:x="2672" w:y="4917"/>
        <w:shd w:val="clear" w:color="auto" w:fill="auto"/>
        <w:spacing w:after="14" w:line="190" w:lineRule="exact"/>
        <w:ind w:left="320" w:firstLine="0"/>
        <w:jc w:val="left"/>
      </w:pPr>
      <w:r>
        <w:rPr>
          <w:rStyle w:val="95pt"/>
        </w:rPr>
        <w:t>Робота в парах: аналіз учнівської розповіді у науковому стилі про</w:t>
      </w:r>
    </w:p>
    <w:p w14:paraId="5C866F78" w14:textId="77777777" w:rsidR="008C45C2" w:rsidRDefault="008C45C2" w:rsidP="008C45C2">
      <w:pPr>
        <w:pStyle w:val="4"/>
        <w:framePr w:w="6586" w:h="8385" w:hRule="exact" w:wrap="none" w:vAnchor="page" w:hAnchor="page" w:x="2672" w:y="4917"/>
        <w:shd w:val="clear" w:color="auto" w:fill="auto"/>
        <w:spacing w:after="0" w:line="190" w:lineRule="exact"/>
        <w:ind w:left="1260" w:hanging="1240"/>
        <w:jc w:val="left"/>
      </w:pPr>
      <w:r>
        <w:rPr>
          <w:rStyle w:val="95pt"/>
        </w:rPr>
        <w:t>форму числа іменників та використання їх у мовленні.</w:t>
      </w:r>
    </w:p>
    <w:p w14:paraId="2C6F4163" w14:textId="77777777" w:rsidR="008C45C2" w:rsidRDefault="008C45C2" w:rsidP="008C45C2">
      <w:pPr>
        <w:pStyle w:val="50"/>
        <w:framePr w:w="6586" w:h="8385" w:hRule="exact" w:wrap="none" w:vAnchor="page" w:hAnchor="page" w:x="2672" w:y="4917"/>
        <w:numPr>
          <w:ilvl w:val="0"/>
          <w:numId w:val="3"/>
        </w:numPr>
        <w:shd w:val="clear" w:color="auto" w:fill="auto"/>
        <w:tabs>
          <w:tab w:val="left" w:pos="627"/>
        </w:tabs>
        <w:spacing w:before="0" w:after="0" w:line="360" w:lineRule="exact"/>
        <w:ind w:left="320"/>
      </w:pPr>
      <w:bookmarkStart w:id="2" w:name="bookmark335"/>
      <w:r>
        <w:rPr>
          <w:rStyle w:val="595pt"/>
        </w:rPr>
        <w:t>Установчо-мотиваційний етап</w:t>
      </w:r>
      <w:bookmarkEnd w:id="2"/>
    </w:p>
    <w:p w14:paraId="432C30EE" w14:textId="77777777" w:rsidR="008C45C2" w:rsidRDefault="008C45C2" w:rsidP="008C45C2">
      <w:pPr>
        <w:pStyle w:val="50"/>
        <w:framePr w:w="6586" w:h="8385" w:hRule="exact" w:wrap="none" w:vAnchor="page" w:hAnchor="page" w:x="2672" w:y="4917"/>
        <w:numPr>
          <w:ilvl w:val="0"/>
          <w:numId w:val="3"/>
        </w:numPr>
        <w:shd w:val="clear" w:color="auto" w:fill="auto"/>
        <w:tabs>
          <w:tab w:val="left" w:pos="642"/>
        </w:tabs>
        <w:spacing w:before="0" w:after="0" w:line="360" w:lineRule="exact"/>
        <w:ind w:left="320"/>
      </w:pPr>
      <w:bookmarkStart w:id="3" w:name="bookmark336"/>
      <w:r>
        <w:rPr>
          <w:rStyle w:val="595pt"/>
        </w:rPr>
        <w:t>Повідомлення теми, мети й завдань уроку</w:t>
      </w:r>
      <w:bookmarkEnd w:id="3"/>
    </w:p>
    <w:p w14:paraId="115DFC9F" w14:textId="77777777" w:rsidR="008C45C2" w:rsidRDefault="008C45C2" w:rsidP="008C45C2">
      <w:pPr>
        <w:pStyle w:val="50"/>
        <w:framePr w:w="6586" w:h="8385" w:hRule="exact" w:wrap="none" w:vAnchor="page" w:hAnchor="page" w:x="2672" w:y="4917"/>
        <w:numPr>
          <w:ilvl w:val="0"/>
          <w:numId w:val="3"/>
        </w:numPr>
        <w:shd w:val="clear" w:color="auto" w:fill="auto"/>
        <w:tabs>
          <w:tab w:val="left" w:pos="574"/>
        </w:tabs>
        <w:spacing w:before="0" w:after="0" w:line="360" w:lineRule="exact"/>
        <w:ind w:left="320" w:right="20"/>
      </w:pPr>
      <w:bookmarkStart w:id="4" w:name="bookmark337"/>
      <w:r>
        <w:rPr>
          <w:rStyle w:val="595pt"/>
        </w:rPr>
        <w:t>Актуалізація опорних знань, умінь і навичок шестикласників</w:t>
      </w:r>
      <w:bookmarkEnd w:id="4"/>
    </w:p>
    <w:p w14:paraId="5DB1114A" w14:textId="77777777" w:rsidR="008C45C2" w:rsidRDefault="008C45C2" w:rsidP="008C45C2">
      <w:pPr>
        <w:pStyle w:val="4"/>
        <w:framePr w:w="6586" w:h="8385" w:hRule="exact" w:wrap="none" w:vAnchor="page" w:hAnchor="page" w:x="2672" w:y="4917"/>
        <w:shd w:val="clear" w:color="auto" w:fill="auto"/>
        <w:spacing w:after="0" w:line="250" w:lineRule="exact"/>
        <w:ind w:left="320" w:firstLine="0"/>
        <w:jc w:val="left"/>
      </w:pPr>
      <w:r>
        <w:rPr>
          <w:rStyle w:val="95pt"/>
        </w:rPr>
        <w:t>Дати відповіді на питання:</w:t>
      </w:r>
    </w:p>
    <w:p w14:paraId="6CF12031" w14:textId="77777777" w:rsidR="008C45C2" w:rsidRDefault="008C45C2" w:rsidP="008C45C2">
      <w:pPr>
        <w:pStyle w:val="4"/>
        <w:framePr w:w="6586" w:h="8385" w:hRule="exact" w:wrap="none" w:vAnchor="page" w:hAnchor="page" w:x="2672" w:y="4917"/>
        <w:numPr>
          <w:ilvl w:val="0"/>
          <w:numId w:val="4"/>
        </w:numPr>
        <w:shd w:val="clear" w:color="auto" w:fill="auto"/>
        <w:tabs>
          <w:tab w:val="left" w:pos="531"/>
        </w:tabs>
        <w:spacing w:after="0" w:line="250" w:lineRule="exact"/>
        <w:ind w:left="320" w:firstLine="0"/>
        <w:jc w:val="left"/>
      </w:pPr>
      <w:r>
        <w:rPr>
          <w:rStyle w:val="95pt"/>
        </w:rPr>
        <w:t>Що називається іменником і на які питання він відповідає? Навести</w:t>
      </w:r>
    </w:p>
    <w:p w14:paraId="796CEF9C" w14:textId="77777777" w:rsidR="008C45C2" w:rsidRDefault="008C45C2" w:rsidP="008C45C2">
      <w:pPr>
        <w:pStyle w:val="4"/>
        <w:framePr w:w="6586" w:h="8385" w:hRule="exact" w:wrap="none" w:vAnchor="page" w:hAnchor="page" w:x="2672" w:y="4917"/>
        <w:shd w:val="clear" w:color="auto" w:fill="auto"/>
        <w:spacing w:after="0" w:line="250" w:lineRule="exact"/>
        <w:ind w:left="320" w:firstLine="0"/>
        <w:jc w:val="left"/>
      </w:pPr>
      <w:r>
        <w:rPr>
          <w:rStyle w:val="95pt"/>
        </w:rPr>
        <w:t>приклади.</w:t>
      </w:r>
    </w:p>
    <w:p w14:paraId="63311E98" w14:textId="77777777" w:rsidR="008C45C2" w:rsidRDefault="008C45C2" w:rsidP="008C45C2">
      <w:pPr>
        <w:rPr>
          <w:sz w:val="2"/>
          <w:szCs w:val="2"/>
        </w:rPr>
        <w:sectPr w:rsidR="008C45C2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6E6F8ED9" w14:textId="77777777" w:rsidR="008C45C2" w:rsidRDefault="008C45C2" w:rsidP="008C45C2">
      <w:pPr>
        <w:framePr w:wrap="none" w:vAnchor="page" w:hAnchor="page" w:x="2658" w:y="3479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Іменник</w:t>
      </w:r>
    </w:p>
    <w:p w14:paraId="48C80EAC" w14:textId="77777777" w:rsidR="008C45C2" w:rsidRDefault="008C45C2" w:rsidP="008C45C2">
      <w:pPr>
        <w:pStyle w:val="20"/>
        <w:framePr w:wrap="none" w:vAnchor="page" w:hAnchor="page" w:x="8941" w:y="3474"/>
        <w:shd w:val="clear" w:color="auto" w:fill="auto"/>
        <w:spacing w:line="150" w:lineRule="exact"/>
        <w:ind w:left="20"/>
      </w:pPr>
      <w:r>
        <w:rPr>
          <w:rStyle w:val="20pt"/>
        </w:rPr>
        <w:t>179</w:t>
      </w:r>
    </w:p>
    <w:p w14:paraId="3DE7AF6E" w14:textId="77777777" w:rsidR="008C45C2" w:rsidRDefault="008C45C2" w:rsidP="008C45C2">
      <w:pPr>
        <w:pStyle w:val="4"/>
        <w:framePr w:w="6590" w:h="9406" w:hRule="exact" w:wrap="none" w:vAnchor="page" w:hAnchor="page" w:x="2672" w:y="3797"/>
        <w:numPr>
          <w:ilvl w:val="0"/>
          <w:numId w:val="4"/>
        </w:numPr>
        <w:shd w:val="clear" w:color="auto" w:fill="auto"/>
        <w:tabs>
          <w:tab w:val="left" w:pos="461"/>
        </w:tabs>
        <w:spacing w:after="0" w:line="250" w:lineRule="exact"/>
        <w:ind w:left="240" w:firstLine="0"/>
        <w:jc w:val="both"/>
      </w:pPr>
      <w:r>
        <w:rPr>
          <w:rStyle w:val="95pt"/>
        </w:rPr>
        <w:t>Чим виступає іменник у реченні? Навести приклади.</w:t>
      </w:r>
    </w:p>
    <w:p w14:paraId="7C41EBB8" w14:textId="77777777" w:rsidR="008C45C2" w:rsidRDefault="008C45C2" w:rsidP="008C45C2">
      <w:pPr>
        <w:pStyle w:val="4"/>
        <w:framePr w:w="6590" w:h="9406" w:hRule="exact" w:wrap="none" w:vAnchor="page" w:hAnchor="page" w:x="2672" w:y="3797"/>
        <w:numPr>
          <w:ilvl w:val="0"/>
          <w:numId w:val="4"/>
        </w:numPr>
        <w:shd w:val="clear" w:color="auto" w:fill="auto"/>
        <w:tabs>
          <w:tab w:val="left" w:pos="451"/>
        </w:tabs>
        <w:spacing w:after="0" w:line="250" w:lineRule="exact"/>
        <w:ind w:left="240" w:firstLine="0"/>
        <w:jc w:val="both"/>
      </w:pPr>
      <w:r>
        <w:rPr>
          <w:rStyle w:val="95pt"/>
        </w:rPr>
        <w:t>Які ознаки іменника ви знаєте?</w:t>
      </w:r>
    </w:p>
    <w:p w14:paraId="07FCED1B" w14:textId="77777777" w:rsidR="008C45C2" w:rsidRDefault="008C45C2" w:rsidP="008C45C2">
      <w:pPr>
        <w:pStyle w:val="4"/>
        <w:framePr w:w="6590" w:h="9406" w:hRule="exact" w:wrap="none" w:vAnchor="page" w:hAnchor="page" w:x="2672" w:y="3797"/>
        <w:numPr>
          <w:ilvl w:val="0"/>
          <w:numId w:val="4"/>
        </w:numPr>
        <w:shd w:val="clear" w:color="auto" w:fill="auto"/>
        <w:tabs>
          <w:tab w:val="left" w:pos="456"/>
        </w:tabs>
        <w:spacing w:after="168" w:line="250" w:lineRule="exact"/>
        <w:ind w:left="240" w:firstLine="0"/>
        <w:jc w:val="both"/>
      </w:pPr>
      <w:r>
        <w:rPr>
          <w:rStyle w:val="95pt"/>
        </w:rPr>
        <w:t>Як ви розумієте поняття «початкова форма іменника»?</w:t>
      </w:r>
    </w:p>
    <w:p w14:paraId="0D20D0A5" w14:textId="77777777" w:rsidR="008C45C2" w:rsidRDefault="008C45C2" w:rsidP="008C45C2">
      <w:pPr>
        <w:pStyle w:val="50"/>
        <w:framePr w:w="6590" w:h="9406" w:hRule="exact" w:wrap="none" w:vAnchor="page" w:hAnchor="page" w:x="2672" w:y="3797"/>
        <w:shd w:val="clear" w:color="auto" w:fill="auto"/>
        <w:tabs>
          <w:tab w:val="left" w:pos="576"/>
        </w:tabs>
        <w:spacing w:before="0" w:after="26" w:line="190" w:lineRule="exact"/>
        <w:ind w:left="240"/>
        <w:jc w:val="both"/>
      </w:pPr>
      <w:bookmarkStart w:id="5" w:name="bookmark338"/>
      <w:r>
        <w:rPr>
          <w:rStyle w:val="595pt"/>
        </w:rPr>
        <w:t>VІ.</w:t>
      </w:r>
      <w:r>
        <w:rPr>
          <w:rStyle w:val="595pt"/>
        </w:rPr>
        <w:tab/>
        <w:t>Сприймання й усвідомлення учнями нового матеріалу</w:t>
      </w:r>
      <w:bookmarkEnd w:id="5"/>
    </w:p>
    <w:p w14:paraId="3EF10762" w14:textId="77777777" w:rsidR="008C45C2" w:rsidRDefault="008C45C2" w:rsidP="008C45C2">
      <w:pPr>
        <w:pStyle w:val="4"/>
        <w:framePr w:w="6590" w:h="9406" w:hRule="exact" w:wrap="none" w:vAnchor="page" w:hAnchor="page" w:x="2672" w:y="3797"/>
        <w:shd w:val="clear" w:color="auto" w:fill="auto"/>
        <w:spacing w:after="0" w:line="250" w:lineRule="exact"/>
        <w:ind w:left="240" w:firstLine="0"/>
        <w:jc w:val="both"/>
      </w:pPr>
      <w:r>
        <w:rPr>
          <w:rStyle w:val="95pt"/>
        </w:rPr>
        <w:t>Спостереження над мовним матеріалом</w:t>
      </w:r>
    </w:p>
    <w:p w14:paraId="3FB51258" w14:textId="77777777" w:rsidR="008C45C2" w:rsidRDefault="008C45C2" w:rsidP="008C45C2">
      <w:pPr>
        <w:pStyle w:val="4"/>
        <w:framePr w:w="6590" w:h="9406" w:hRule="exact" w:wrap="none" w:vAnchor="page" w:hAnchor="page" w:x="2672" w:y="3797"/>
        <w:numPr>
          <w:ilvl w:val="0"/>
          <w:numId w:val="1"/>
        </w:numPr>
        <w:shd w:val="clear" w:color="auto" w:fill="auto"/>
        <w:tabs>
          <w:tab w:val="left" w:pos="398"/>
        </w:tabs>
        <w:spacing w:after="0" w:line="250" w:lineRule="exact"/>
        <w:ind w:left="240" w:right="20" w:firstLine="0"/>
        <w:jc w:val="both"/>
      </w:pPr>
      <w:r>
        <w:rPr>
          <w:rStyle w:val="95pt"/>
        </w:rPr>
        <w:t>Прочитати текст. Дібрати заголовок. Що він відображає — тему чи основну думку? Аргументувати свою думку. Переказати текст стис</w:t>
      </w:r>
      <w:r>
        <w:rPr>
          <w:rStyle w:val="95pt"/>
        </w:rPr>
        <w:softHyphen/>
        <w:t>ло, дотримуючись логіки і послідовності викладеного.</w:t>
      </w:r>
    </w:p>
    <w:p w14:paraId="208D8859" w14:textId="77777777" w:rsidR="008C45C2" w:rsidRDefault="008C45C2" w:rsidP="008C45C2">
      <w:pPr>
        <w:pStyle w:val="4"/>
        <w:framePr w:w="6590" w:h="9406" w:hRule="exact" w:wrap="none" w:vAnchor="page" w:hAnchor="page" w:x="2672" w:y="3797"/>
        <w:shd w:val="clear" w:color="auto" w:fill="auto"/>
        <w:spacing w:after="0" w:line="250" w:lineRule="exact"/>
        <w:ind w:left="240" w:right="20" w:firstLine="0"/>
        <w:jc w:val="right"/>
      </w:pPr>
      <w:r>
        <w:rPr>
          <w:rStyle w:val="95pt"/>
        </w:rPr>
        <w:t>Багато бачив я гарних людей, ну такого, як батько, не бачив. Голова в нього була темноволоса, велика і великі розумні сірі очі, тільки в очах чомусь завжди було повно смутку: тяжкі кайдани неписьменності і не</w:t>
      </w:r>
      <w:r>
        <w:rPr>
          <w:rStyle w:val="95pt"/>
        </w:rPr>
        <w:softHyphen/>
        <w:t>свободи. Весь у полоні сумного, і весь у той же час з якоюсь внутріш</w:t>
      </w:r>
      <w:r>
        <w:rPr>
          <w:rStyle w:val="95pt"/>
        </w:rPr>
        <w:softHyphen/>
        <w:t>ньою високою культурою думок і почуттів.</w:t>
      </w:r>
    </w:p>
    <w:p w14:paraId="70B471A8" w14:textId="77777777" w:rsidR="008C45C2" w:rsidRDefault="008C45C2" w:rsidP="008C45C2">
      <w:pPr>
        <w:pStyle w:val="4"/>
        <w:framePr w:w="6590" w:h="9406" w:hRule="exact" w:wrap="none" w:vAnchor="page" w:hAnchor="page" w:x="2672" w:y="3797"/>
        <w:shd w:val="clear" w:color="auto" w:fill="auto"/>
        <w:spacing w:after="0" w:line="250" w:lineRule="exact"/>
        <w:ind w:left="240" w:right="20" w:firstLine="0"/>
        <w:jc w:val="right"/>
      </w:pPr>
      <w:r>
        <w:rPr>
          <w:rStyle w:val="95pt"/>
        </w:rPr>
        <w:t>Скільки він землі виорав, скільки хліба накосив! Як вправно робив, який був дужий і чистий. Тіло біле, без єдиної точечки, волосся блис</w:t>
      </w:r>
      <w:r>
        <w:rPr>
          <w:rStyle w:val="95pt"/>
        </w:rPr>
        <w:softHyphen/>
        <w:t>куче, хвилясте, руки широкі, щедрі. Як гарно ложку ніс до рота, під</w:t>
      </w:r>
      <w:r>
        <w:rPr>
          <w:rStyle w:val="95pt"/>
        </w:rPr>
        <w:softHyphen/>
        <w:t>тримуючи знизу скоринкою хліба, щоб не покрапать рядно над самою Десною на траві. Жарт любив, точене влучне слово. Такт розумів і ша</w:t>
      </w:r>
      <w:r>
        <w:rPr>
          <w:rStyle w:val="95pt"/>
        </w:rPr>
        <w:softHyphen/>
        <w:t xml:space="preserve">нобливість... </w:t>
      </w:r>
      <w:r>
        <w:rPr>
          <w:rStyle w:val="8pt0pt0"/>
        </w:rPr>
        <w:t>(О. Довженко).</w:t>
      </w:r>
    </w:p>
    <w:p w14:paraId="55792421" w14:textId="77777777" w:rsidR="008C45C2" w:rsidRDefault="008C45C2" w:rsidP="008C45C2">
      <w:pPr>
        <w:pStyle w:val="4"/>
        <w:framePr w:w="6590" w:h="9406" w:hRule="exact" w:wrap="none" w:vAnchor="page" w:hAnchor="page" w:x="2672" w:y="3797"/>
        <w:numPr>
          <w:ilvl w:val="0"/>
          <w:numId w:val="1"/>
        </w:numPr>
        <w:shd w:val="clear" w:color="auto" w:fill="auto"/>
        <w:tabs>
          <w:tab w:val="left" w:pos="398"/>
        </w:tabs>
        <w:spacing w:after="168" w:line="250" w:lineRule="exact"/>
        <w:ind w:left="240" w:right="20" w:firstLine="0"/>
        <w:jc w:val="both"/>
      </w:pPr>
      <w:r>
        <w:rPr>
          <w:rStyle w:val="95pt"/>
        </w:rPr>
        <w:t>Знайти іменники. Поставити до них запитання. Визначити відмінки іменників, виділити закінчення.</w:t>
      </w:r>
    </w:p>
    <w:p w14:paraId="236BE79F" w14:textId="77777777" w:rsidR="008C45C2" w:rsidRDefault="008C45C2" w:rsidP="008C45C2">
      <w:pPr>
        <w:pStyle w:val="4"/>
        <w:framePr w:w="6590" w:h="9406" w:hRule="exact" w:wrap="none" w:vAnchor="page" w:hAnchor="page" w:x="2672" w:y="3797"/>
        <w:shd w:val="clear" w:color="auto" w:fill="auto"/>
        <w:spacing w:after="0" w:line="190" w:lineRule="exact"/>
        <w:ind w:left="240" w:firstLine="0"/>
        <w:jc w:val="both"/>
      </w:pPr>
      <w:r>
        <w:rPr>
          <w:rStyle w:val="95pt"/>
        </w:rPr>
        <w:t>Опрацювання теоретичного матеріалу</w:t>
      </w:r>
    </w:p>
    <w:p w14:paraId="7DA18C3C" w14:textId="77777777" w:rsidR="008C45C2" w:rsidRDefault="008C45C2" w:rsidP="008C45C2">
      <w:pPr>
        <w:pStyle w:val="4"/>
        <w:framePr w:w="6590" w:h="9406" w:hRule="exact" w:wrap="none" w:vAnchor="page" w:hAnchor="page" w:x="2672" w:y="3797"/>
        <w:numPr>
          <w:ilvl w:val="0"/>
          <w:numId w:val="1"/>
        </w:numPr>
        <w:shd w:val="clear" w:color="auto" w:fill="auto"/>
        <w:tabs>
          <w:tab w:val="left" w:pos="398"/>
        </w:tabs>
        <w:spacing w:after="26" w:line="190" w:lineRule="exact"/>
        <w:ind w:left="240" w:firstLine="0"/>
        <w:jc w:val="both"/>
      </w:pPr>
      <w:r>
        <w:rPr>
          <w:rStyle w:val="95pt"/>
        </w:rPr>
        <w:t>Прочитати назви відмінків і дати відповіді на питання:</w:t>
      </w:r>
    </w:p>
    <w:p w14:paraId="398DD2F5" w14:textId="77777777" w:rsidR="008C45C2" w:rsidRDefault="008C45C2" w:rsidP="008C45C2">
      <w:pPr>
        <w:pStyle w:val="4"/>
        <w:framePr w:w="6590" w:h="9406" w:hRule="exact" w:wrap="none" w:vAnchor="page" w:hAnchor="page" w:x="2672" w:y="3797"/>
        <w:numPr>
          <w:ilvl w:val="0"/>
          <w:numId w:val="5"/>
        </w:numPr>
        <w:shd w:val="clear" w:color="auto" w:fill="auto"/>
        <w:tabs>
          <w:tab w:val="left" w:pos="437"/>
        </w:tabs>
        <w:spacing w:after="0" w:line="250" w:lineRule="exact"/>
        <w:ind w:left="240" w:firstLine="0"/>
        <w:jc w:val="both"/>
      </w:pPr>
      <w:r>
        <w:rPr>
          <w:rStyle w:val="95pt"/>
        </w:rPr>
        <w:t>Скільки відмінків в українській мові?</w:t>
      </w:r>
    </w:p>
    <w:p w14:paraId="10E2CFE8" w14:textId="77777777" w:rsidR="008C45C2" w:rsidRDefault="008C45C2" w:rsidP="008C45C2">
      <w:pPr>
        <w:pStyle w:val="4"/>
        <w:framePr w:w="6590" w:h="9406" w:hRule="exact" w:wrap="none" w:vAnchor="page" w:hAnchor="page" w:x="2672" w:y="3797"/>
        <w:numPr>
          <w:ilvl w:val="0"/>
          <w:numId w:val="5"/>
        </w:numPr>
        <w:shd w:val="clear" w:color="auto" w:fill="auto"/>
        <w:tabs>
          <w:tab w:val="left" w:pos="456"/>
        </w:tabs>
        <w:spacing w:after="0" w:line="250" w:lineRule="exact"/>
        <w:ind w:left="240" w:firstLine="0"/>
        <w:jc w:val="both"/>
      </w:pPr>
      <w:r>
        <w:rPr>
          <w:rStyle w:val="95pt"/>
        </w:rPr>
        <w:t>На які питання вони відповідають?</w:t>
      </w:r>
    </w:p>
    <w:p w14:paraId="684EB505" w14:textId="77777777" w:rsidR="008C45C2" w:rsidRDefault="008C45C2" w:rsidP="008C45C2">
      <w:pPr>
        <w:pStyle w:val="4"/>
        <w:framePr w:w="6590" w:h="9406" w:hRule="exact" w:wrap="none" w:vAnchor="page" w:hAnchor="page" w:x="2672" w:y="3797"/>
        <w:numPr>
          <w:ilvl w:val="0"/>
          <w:numId w:val="5"/>
        </w:numPr>
        <w:shd w:val="clear" w:color="auto" w:fill="auto"/>
        <w:tabs>
          <w:tab w:val="left" w:pos="442"/>
        </w:tabs>
        <w:spacing w:after="0" w:line="250" w:lineRule="exact"/>
        <w:ind w:left="240" w:firstLine="0"/>
        <w:jc w:val="both"/>
      </w:pPr>
      <w:r>
        <w:rPr>
          <w:rStyle w:val="95pt"/>
        </w:rPr>
        <w:t>Чому кожний відмінок має два питання?</w:t>
      </w:r>
    </w:p>
    <w:p w14:paraId="2E83746F" w14:textId="77777777" w:rsidR="008C45C2" w:rsidRDefault="008C45C2" w:rsidP="008C45C2">
      <w:pPr>
        <w:pStyle w:val="4"/>
        <w:framePr w:w="6590" w:h="9406" w:hRule="exact" w:wrap="none" w:vAnchor="page" w:hAnchor="page" w:x="2672" w:y="3797"/>
        <w:numPr>
          <w:ilvl w:val="0"/>
          <w:numId w:val="5"/>
        </w:numPr>
        <w:shd w:val="clear" w:color="auto" w:fill="auto"/>
        <w:tabs>
          <w:tab w:val="left" w:pos="456"/>
        </w:tabs>
        <w:spacing w:after="147" w:line="250" w:lineRule="exact"/>
        <w:ind w:left="240" w:right="20" w:firstLine="0"/>
        <w:jc w:val="both"/>
      </w:pPr>
      <w:r>
        <w:rPr>
          <w:rStyle w:val="95pt"/>
        </w:rPr>
        <w:t>Як розрізняти форми іменників у називному, родовому і знахідно</w:t>
      </w:r>
      <w:r>
        <w:rPr>
          <w:rStyle w:val="95pt"/>
        </w:rPr>
        <w:softHyphen/>
        <w:t>му відмінках?</w:t>
      </w:r>
    </w:p>
    <w:p w14:paraId="04168438" w14:textId="77777777" w:rsidR="008C45C2" w:rsidRDefault="008C45C2" w:rsidP="008C45C2">
      <w:pPr>
        <w:pStyle w:val="4"/>
        <w:framePr w:w="6590" w:h="9406" w:hRule="exact" w:wrap="none" w:vAnchor="page" w:hAnchor="page" w:x="2672" w:y="3797"/>
        <w:numPr>
          <w:ilvl w:val="0"/>
          <w:numId w:val="6"/>
        </w:numPr>
        <w:shd w:val="clear" w:color="auto" w:fill="auto"/>
        <w:tabs>
          <w:tab w:val="left" w:pos="1017"/>
        </w:tabs>
        <w:spacing w:after="0" w:line="216" w:lineRule="exact"/>
        <w:ind w:left="820" w:firstLine="0"/>
        <w:jc w:val="left"/>
      </w:pPr>
      <w:r>
        <w:rPr>
          <w:rStyle w:val="95pt"/>
        </w:rPr>
        <w:t xml:space="preserve">Називний — хто? що? </w:t>
      </w:r>
      <w:r>
        <w:rPr>
          <w:rStyle w:val="8pt0pt0"/>
        </w:rPr>
        <w:t>(друг, книжка);</w:t>
      </w:r>
    </w:p>
    <w:p w14:paraId="6EDB0D2A" w14:textId="77777777" w:rsidR="008C45C2" w:rsidRDefault="008C45C2" w:rsidP="008C45C2">
      <w:pPr>
        <w:pStyle w:val="4"/>
        <w:framePr w:w="6590" w:h="9406" w:hRule="exact" w:wrap="none" w:vAnchor="page" w:hAnchor="page" w:x="2672" w:y="3797"/>
        <w:numPr>
          <w:ilvl w:val="0"/>
          <w:numId w:val="6"/>
        </w:numPr>
        <w:shd w:val="clear" w:color="auto" w:fill="auto"/>
        <w:tabs>
          <w:tab w:val="left" w:pos="1022"/>
        </w:tabs>
        <w:spacing w:after="0" w:line="216" w:lineRule="exact"/>
        <w:ind w:left="820" w:firstLine="0"/>
        <w:jc w:val="left"/>
      </w:pPr>
      <w:r>
        <w:rPr>
          <w:rStyle w:val="95pt"/>
        </w:rPr>
        <w:t xml:space="preserve">родовий — кого? чого? </w:t>
      </w:r>
      <w:r>
        <w:rPr>
          <w:rStyle w:val="8pt0pt0"/>
        </w:rPr>
        <w:t>(друга, книжки);</w:t>
      </w:r>
    </w:p>
    <w:p w14:paraId="649506A2" w14:textId="77777777" w:rsidR="008C45C2" w:rsidRDefault="008C45C2" w:rsidP="008C45C2">
      <w:pPr>
        <w:pStyle w:val="4"/>
        <w:framePr w:w="6590" w:h="9406" w:hRule="exact" w:wrap="none" w:vAnchor="page" w:hAnchor="page" w:x="2672" w:y="3797"/>
        <w:numPr>
          <w:ilvl w:val="0"/>
          <w:numId w:val="6"/>
        </w:numPr>
        <w:shd w:val="clear" w:color="auto" w:fill="auto"/>
        <w:tabs>
          <w:tab w:val="left" w:pos="1007"/>
        </w:tabs>
        <w:spacing w:after="0" w:line="216" w:lineRule="exact"/>
        <w:ind w:left="820" w:firstLine="0"/>
        <w:jc w:val="left"/>
      </w:pPr>
      <w:r>
        <w:rPr>
          <w:rStyle w:val="95pt"/>
        </w:rPr>
        <w:t xml:space="preserve">давальний — кому? чому? </w:t>
      </w:r>
      <w:r>
        <w:rPr>
          <w:rStyle w:val="8pt0pt0"/>
        </w:rPr>
        <w:t>(другові, книжці);</w:t>
      </w:r>
    </w:p>
    <w:p w14:paraId="442C50CA" w14:textId="77777777" w:rsidR="008C45C2" w:rsidRDefault="008C45C2" w:rsidP="008C45C2">
      <w:pPr>
        <w:pStyle w:val="4"/>
        <w:framePr w:w="6590" w:h="9406" w:hRule="exact" w:wrap="none" w:vAnchor="page" w:hAnchor="page" w:x="2672" w:y="3797"/>
        <w:numPr>
          <w:ilvl w:val="0"/>
          <w:numId w:val="6"/>
        </w:numPr>
        <w:shd w:val="clear" w:color="auto" w:fill="auto"/>
        <w:tabs>
          <w:tab w:val="left" w:pos="1026"/>
        </w:tabs>
        <w:spacing w:after="0" w:line="216" w:lineRule="exact"/>
        <w:ind w:left="820" w:firstLine="0"/>
        <w:jc w:val="left"/>
      </w:pPr>
      <w:r>
        <w:rPr>
          <w:rStyle w:val="95pt"/>
        </w:rPr>
        <w:t xml:space="preserve">знахідний — кого? що? </w:t>
      </w:r>
      <w:r>
        <w:rPr>
          <w:rStyle w:val="8pt0pt0"/>
        </w:rPr>
        <w:t>(друга, книжку);</w:t>
      </w:r>
    </w:p>
    <w:p w14:paraId="73242A59" w14:textId="77777777" w:rsidR="008C45C2" w:rsidRDefault="008C45C2" w:rsidP="008C45C2">
      <w:pPr>
        <w:pStyle w:val="4"/>
        <w:framePr w:w="6590" w:h="9406" w:hRule="exact" w:wrap="none" w:vAnchor="page" w:hAnchor="page" w:x="2672" w:y="3797"/>
        <w:numPr>
          <w:ilvl w:val="0"/>
          <w:numId w:val="6"/>
        </w:numPr>
        <w:shd w:val="clear" w:color="auto" w:fill="auto"/>
        <w:tabs>
          <w:tab w:val="left" w:pos="1026"/>
        </w:tabs>
        <w:spacing w:after="0" w:line="216" w:lineRule="exact"/>
        <w:ind w:left="820" w:firstLine="0"/>
        <w:jc w:val="left"/>
      </w:pPr>
      <w:r>
        <w:rPr>
          <w:rStyle w:val="95pt"/>
        </w:rPr>
        <w:t xml:space="preserve">орудний — ким? чим? </w:t>
      </w:r>
      <w:r>
        <w:rPr>
          <w:rStyle w:val="8pt0pt0"/>
        </w:rPr>
        <w:t>(другом, книжкою);</w:t>
      </w:r>
    </w:p>
    <w:p w14:paraId="4D7997C9" w14:textId="77777777" w:rsidR="008C45C2" w:rsidRDefault="008C45C2" w:rsidP="008C45C2">
      <w:pPr>
        <w:pStyle w:val="4"/>
        <w:framePr w:w="6590" w:h="9406" w:hRule="exact" w:wrap="none" w:vAnchor="page" w:hAnchor="page" w:x="2672" w:y="3797"/>
        <w:numPr>
          <w:ilvl w:val="0"/>
          <w:numId w:val="6"/>
        </w:numPr>
        <w:shd w:val="clear" w:color="auto" w:fill="auto"/>
        <w:tabs>
          <w:tab w:val="left" w:pos="202"/>
        </w:tabs>
        <w:spacing w:after="0" w:line="216" w:lineRule="exact"/>
        <w:ind w:right="80" w:firstLine="0"/>
      </w:pPr>
      <w:r>
        <w:rPr>
          <w:rStyle w:val="95pt"/>
        </w:rPr>
        <w:t xml:space="preserve">місцевий — на кому? на чому? </w:t>
      </w:r>
      <w:r>
        <w:rPr>
          <w:rStyle w:val="8pt0pt0"/>
        </w:rPr>
        <w:t>(на другові, на книжці);</w:t>
      </w:r>
    </w:p>
    <w:p w14:paraId="4CC0D2CF" w14:textId="77777777" w:rsidR="008C45C2" w:rsidRDefault="008C45C2" w:rsidP="008C45C2">
      <w:pPr>
        <w:pStyle w:val="4"/>
        <w:framePr w:w="6590" w:h="9406" w:hRule="exact" w:wrap="none" w:vAnchor="page" w:hAnchor="page" w:x="2672" w:y="3797"/>
        <w:numPr>
          <w:ilvl w:val="0"/>
          <w:numId w:val="6"/>
        </w:numPr>
        <w:shd w:val="clear" w:color="auto" w:fill="auto"/>
        <w:tabs>
          <w:tab w:val="left" w:pos="202"/>
        </w:tabs>
        <w:spacing w:after="0" w:line="216" w:lineRule="exact"/>
        <w:ind w:right="80" w:firstLine="0"/>
      </w:pPr>
      <w:r>
        <w:rPr>
          <w:rStyle w:val="95pt"/>
        </w:rPr>
        <w:t xml:space="preserve">кличний — вживається в ролі звертання </w:t>
      </w:r>
      <w:r>
        <w:rPr>
          <w:rStyle w:val="8pt0pt0"/>
        </w:rPr>
        <w:t>(друже, книжко)</w:t>
      </w:r>
    </w:p>
    <w:p w14:paraId="1C643268" w14:textId="77777777" w:rsidR="008C45C2" w:rsidRDefault="008C45C2" w:rsidP="008C45C2">
      <w:pPr>
        <w:rPr>
          <w:sz w:val="2"/>
          <w:szCs w:val="2"/>
        </w:rPr>
        <w:sectPr w:rsidR="008C45C2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AEE8623" w14:textId="77777777" w:rsidR="008C45C2" w:rsidRDefault="008C45C2" w:rsidP="008C45C2">
      <w:pPr>
        <w:pStyle w:val="20"/>
        <w:framePr w:wrap="none" w:vAnchor="page" w:hAnchor="page" w:x="2677" w:y="3474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180</w:t>
      </w:r>
    </w:p>
    <w:p w14:paraId="3B9CDC0F" w14:textId="77777777" w:rsidR="008C45C2" w:rsidRDefault="008C45C2" w:rsidP="008C45C2">
      <w:pPr>
        <w:framePr w:wrap="none" w:vAnchor="page" w:hAnchor="page" w:x="6599" w:y="3484"/>
        <w:spacing w:line="140" w:lineRule="exact"/>
        <w:ind w:left="20"/>
      </w:pPr>
      <w:r>
        <w:rPr>
          <w:rStyle w:val="a5"/>
          <w:i w:val="0"/>
          <w:iCs w:val="0"/>
        </w:rPr>
        <w:t>Усі уроки української мови в 6 класі</w:t>
      </w:r>
    </w:p>
    <w:p w14:paraId="0BB30225" w14:textId="77777777" w:rsidR="008C45C2" w:rsidRDefault="008C45C2" w:rsidP="008C45C2">
      <w:pPr>
        <w:pStyle w:val="4"/>
        <w:framePr w:w="6590" w:h="9508" w:hRule="exact" w:wrap="none" w:vAnchor="page" w:hAnchor="page" w:x="2672" w:y="3794"/>
        <w:shd w:val="clear" w:color="auto" w:fill="auto"/>
        <w:spacing w:after="0" w:line="254" w:lineRule="exact"/>
        <w:ind w:left="20" w:right="20" w:firstLine="300"/>
        <w:jc w:val="both"/>
      </w:pPr>
      <w:r>
        <w:rPr>
          <w:rStyle w:val="8pt0pt0"/>
        </w:rPr>
        <w:t>Коментар учителя.</w:t>
      </w:r>
      <w:r>
        <w:rPr>
          <w:rStyle w:val="95pt"/>
        </w:rPr>
        <w:t xml:space="preserve"> Крім початкової форми, тобто називного відмін</w:t>
      </w:r>
      <w:r>
        <w:rPr>
          <w:rStyle w:val="95pt"/>
        </w:rPr>
        <w:softHyphen/>
        <w:t xml:space="preserve">ка, що відповідає на питання </w:t>
      </w:r>
      <w:r>
        <w:rPr>
          <w:rStyle w:val="8pt0pt0"/>
        </w:rPr>
        <w:t>хто?що?,</w:t>
      </w:r>
      <w:r>
        <w:rPr>
          <w:rStyle w:val="95pt"/>
        </w:rPr>
        <w:t xml:space="preserve"> іменники вживаються і в інших формах — відмінках.</w:t>
      </w:r>
    </w:p>
    <w:p w14:paraId="6D65FEFC" w14:textId="77777777" w:rsidR="008C45C2" w:rsidRDefault="008C45C2" w:rsidP="008C45C2">
      <w:pPr>
        <w:pStyle w:val="4"/>
        <w:framePr w:w="6590" w:h="9508" w:hRule="exact" w:wrap="none" w:vAnchor="page" w:hAnchor="page" w:x="2672" w:y="3794"/>
        <w:shd w:val="clear" w:color="auto" w:fill="auto"/>
        <w:spacing w:after="120" w:line="250" w:lineRule="exact"/>
        <w:ind w:left="20" w:right="20" w:firstLine="300"/>
        <w:jc w:val="both"/>
      </w:pPr>
      <w:r>
        <w:rPr>
          <w:rStyle w:val="95pt"/>
        </w:rPr>
        <w:t>Іменники, пов’язуючись у реченні з іншими словами, змінюються за відмінками. В українській мові є сім відмінків. Називний відмінок є одночасно і початковою формою іменника. Називається він прямим, усі інші — непрямими. Називний і кличний відмінки вживаються завжди без прийменника, місцевий — завжди з прийменником. Усі інші відмін</w:t>
      </w:r>
      <w:r>
        <w:rPr>
          <w:rStyle w:val="95pt"/>
        </w:rPr>
        <w:softHyphen/>
        <w:t>ки можуть вживатися як з прийменниками, так і без них.</w:t>
      </w:r>
    </w:p>
    <w:p w14:paraId="7CF3F690" w14:textId="77777777" w:rsidR="008C45C2" w:rsidRDefault="008C45C2" w:rsidP="008C45C2">
      <w:pPr>
        <w:pStyle w:val="50"/>
        <w:framePr w:w="6590" w:h="9508" w:hRule="exact" w:wrap="none" w:vAnchor="page" w:hAnchor="page" w:x="2672" w:y="3794"/>
        <w:shd w:val="clear" w:color="auto" w:fill="auto"/>
        <w:tabs>
          <w:tab w:val="left" w:pos="709"/>
        </w:tabs>
        <w:spacing w:before="0" w:after="0" w:line="250" w:lineRule="exact"/>
        <w:ind w:left="320" w:right="1520"/>
      </w:pPr>
      <w:bookmarkStart w:id="6" w:name="bookmark339"/>
      <w:r>
        <w:rPr>
          <w:rStyle w:val="595pt"/>
        </w:rPr>
        <w:t>VІІ.</w:t>
      </w:r>
      <w:r>
        <w:rPr>
          <w:rStyle w:val="595pt"/>
        </w:rPr>
        <w:tab/>
        <w:t>Усвідомлення здобутих знань у процесі практичної роботи, удосконалення загальнопізнавальних і творчих умінь з теми</w:t>
      </w:r>
      <w:bookmarkEnd w:id="6"/>
    </w:p>
    <w:p w14:paraId="3646FD9B" w14:textId="77777777" w:rsidR="008C45C2" w:rsidRDefault="008C45C2" w:rsidP="008C45C2">
      <w:pPr>
        <w:pStyle w:val="4"/>
        <w:framePr w:w="6590" w:h="9508" w:hRule="exact" w:wrap="none" w:vAnchor="page" w:hAnchor="page" w:x="2672" w:y="3794"/>
        <w:shd w:val="clear" w:color="auto" w:fill="auto"/>
        <w:spacing w:after="0" w:line="254" w:lineRule="exact"/>
        <w:ind w:left="320" w:firstLine="0"/>
        <w:jc w:val="both"/>
      </w:pPr>
      <w:r>
        <w:rPr>
          <w:rStyle w:val="95pt"/>
        </w:rPr>
        <w:t>Творча робота</w:t>
      </w:r>
    </w:p>
    <w:p w14:paraId="5C7BF08F" w14:textId="77777777" w:rsidR="008C45C2" w:rsidRDefault="008C45C2" w:rsidP="008C45C2">
      <w:pPr>
        <w:pStyle w:val="4"/>
        <w:framePr w:w="6590" w:h="9508" w:hRule="exact" w:wrap="none" w:vAnchor="page" w:hAnchor="page" w:x="2672" w:y="3794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4" w:lineRule="exact"/>
        <w:ind w:left="320" w:right="20" w:firstLine="0"/>
        <w:jc w:val="both"/>
      </w:pPr>
      <w:r>
        <w:rPr>
          <w:rStyle w:val="95pt"/>
        </w:rPr>
        <w:t>Провідміняти подані іменники. Виділити закінчення і пояснити пра</w:t>
      </w:r>
      <w:r>
        <w:rPr>
          <w:rStyle w:val="95pt"/>
        </w:rPr>
        <w:softHyphen/>
        <w:t>вопис.</w:t>
      </w:r>
    </w:p>
    <w:p w14:paraId="19C88235" w14:textId="77777777" w:rsidR="008C45C2" w:rsidRDefault="008C45C2" w:rsidP="008C45C2">
      <w:pPr>
        <w:pStyle w:val="4"/>
        <w:framePr w:w="6590" w:h="9508" w:hRule="exact" w:wrap="none" w:vAnchor="page" w:hAnchor="page" w:x="2672" w:y="3794"/>
        <w:shd w:val="clear" w:color="auto" w:fill="auto"/>
        <w:spacing w:after="26" w:line="190" w:lineRule="exact"/>
        <w:ind w:left="320" w:firstLine="0"/>
        <w:jc w:val="both"/>
      </w:pPr>
      <w:r>
        <w:rPr>
          <w:rStyle w:val="95pt"/>
        </w:rPr>
        <w:t>Сонце, земля, лікар, людина, батько, мати, сестра, братик.</w:t>
      </w:r>
    </w:p>
    <w:p w14:paraId="3C37E014" w14:textId="77777777" w:rsidR="008C45C2" w:rsidRDefault="008C45C2" w:rsidP="008C45C2">
      <w:pPr>
        <w:pStyle w:val="4"/>
        <w:framePr w:w="6590" w:h="9508" w:hRule="exact" w:wrap="none" w:vAnchor="page" w:hAnchor="page" w:x="2672" w:y="3794"/>
        <w:numPr>
          <w:ilvl w:val="0"/>
          <w:numId w:val="1"/>
        </w:numPr>
        <w:shd w:val="clear" w:color="auto" w:fill="auto"/>
        <w:tabs>
          <w:tab w:val="left" w:pos="478"/>
        </w:tabs>
        <w:spacing w:after="120" w:line="250" w:lineRule="exact"/>
        <w:ind w:left="320" w:right="20" w:firstLine="0"/>
        <w:jc w:val="both"/>
      </w:pPr>
      <w:r>
        <w:rPr>
          <w:rStyle w:val="95pt"/>
        </w:rPr>
        <w:t>Скласти 3—4 речення з іменниками в різних формах. Визначити від</w:t>
      </w:r>
      <w:r>
        <w:rPr>
          <w:rStyle w:val="95pt"/>
        </w:rPr>
        <w:softHyphen/>
        <w:t>мінок.</w:t>
      </w:r>
    </w:p>
    <w:p w14:paraId="469C3B47" w14:textId="77777777" w:rsidR="008C45C2" w:rsidRDefault="008C45C2" w:rsidP="008C45C2">
      <w:pPr>
        <w:pStyle w:val="4"/>
        <w:framePr w:w="6590" w:h="9508" w:hRule="exact" w:wrap="none" w:vAnchor="page" w:hAnchor="page" w:x="2672" w:y="3794"/>
        <w:shd w:val="clear" w:color="auto" w:fill="auto"/>
        <w:spacing w:after="0" w:line="250" w:lineRule="exact"/>
        <w:ind w:left="320" w:firstLine="0"/>
        <w:jc w:val="both"/>
      </w:pPr>
      <w:r>
        <w:rPr>
          <w:rStyle w:val="95pt"/>
        </w:rPr>
        <w:t>Самостійна робота</w:t>
      </w:r>
    </w:p>
    <w:p w14:paraId="729AEEBA" w14:textId="77777777" w:rsidR="008C45C2" w:rsidRDefault="008C45C2" w:rsidP="008C45C2">
      <w:pPr>
        <w:pStyle w:val="4"/>
        <w:framePr w:w="6590" w:h="9508" w:hRule="exact" w:wrap="none" w:vAnchor="page" w:hAnchor="page" w:x="2672" w:y="3794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right="20" w:firstLine="0"/>
        <w:jc w:val="both"/>
      </w:pPr>
      <w:r>
        <w:rPr>
          <w:rStyle w:val="95pt"/>
        </w:rPr>
        <w:t>Прочитати текст. Визначити тему й основну думку. Закінчити ви</w:t>
      </w:r>
      <w:r>
        <w:rPr>
          <w:rStyle w:val="95pt"/>
        </w:rPr>
        <w:softHyphen/>
        <w:t>словлювання (усно), додавши декілька речень відповідно до кому</w:t>
      </w:r>
      <w:r>
        <w:rPr>
          <w:rStyle w:val="95pt"/>
        </w:rPr>
        <w:softHyphen/>
        <w:t>нікативного завдання.</w:t>
      </w:r>
    </w:p>
    <w:p w14:paraId="3CC550E7" w14:textId="77777777" w:rsidR="008C45C2" w:rsidRDefault="008C45C2" w:rsidP="008C45C2">
      <w:pPr>
        <w:pStyle w:val="4"/>
        <w:framePr w:w="6590" w:h="9508" w:hRule="exact" w:wrap="none" w:vAnchor="page" w:hAnchor="page" w:x="2672" w:y="3794"/>
        <w:shd w:val="clear" w:color="auto" w:fill="auto"/>
        <w:spacing w:after="0" w:line="250" w:lineRule="exact"/>
        <w:ind w:left="20" w:right="20" w:firstLine="300"/>
        <w:jc w:val="both"/>
      </w:pPr>
      <w:r>
        <w:rPr>
          <w:rStyle w:val="95pt"/>
        </w:rPr>
        <w:t>Ти стежив за (мати), як вона ступає по (підлога), як осміхається, як три</w:t>
      </w:r>
      <w:r>
        <w:rPr>
          <w:rStyle w:val="95pt"/>
        </w:rPr>
        <w:softHyphen/>
        <w:t>має вже посічену сивиною (голова). Але найчастіше, мабуть, твій (зір) ловив її проворні (руки). Навіть тоді, коли не мали ніякого (діло), руки (мати) не залишалися в абсолютному (спокій), вони легенько ворушились, як ворушаться під (вода) стебла водяних (лілії) від ледь чутної (течія).</w:t>
      </w:r>
    </w:p>
    <w:p w14:paraId="78BD8728" w14:textId="77777777" w:rsidR="008C45C2" w:rsidRDefault="008C45C2" w:rsidP="008C45C2">
      <w:pPr>
        <w:pStyle w:val="4"/>
        <w:framePr w:w="6590" w:h="9508" w:hRule="exact" w:wrap="none" w:vAnchor="page" w:hAnchor="page" w:x="2672" w:y="3794"/>
        <w:shd w:val="clear" w:color="auto" w:fill="auto"/>
        <w:spacing w:after="0" w:line="250" w:lineRule="exact"/>
        <w:ind w:left="20" w:right="20" w:firstLine="300"/>
        <w:jc w:val="both"/>
      </w:pPr>
      <w:r>
        <w:rPr>
          <w:rStyle w:val="95pt"/>
        </w:rPr>
        <w:t>І невсипно працювали. Жодної (хвилька) не віддаючи (відпочи</w:t>
      </w:r>
      <w:r>
        <w:rPr>
          <w:rStyle w:val="95pt"/>
        </w:rPr>
        <w:softHyphen/>
        <w:t>нок), руки (мати) знаходили (робота). Вони владарювали на (припі</w:t>
      </w:r>
      <w:r>
        <w:rPr>
          <w:rStyle w:val="95pt"/>
        </w:rPr>
        <w:softHyphen/>
        <w:t xml:space="preserve">чок), в (піч), на </w:t>
      </w:r>
      <w:r>
        <w:rPr>
          <w:rStyle w:val="8pt0pt0"/>
        </w:rPr>
        <w:t>(комин),</w:t>
      </w:r>
      <w:r>
        <w:rPr>
          <w:rStyle w:val="95pt"/>
        </w:rPr>
        <w:t xml:space="preserve"> на </w:t>
      </w:r>
      <w:r>
        <w:rPr>
          <w:rStyle w:val="8pt0pt0"/>
        </w:rPr>
        <w:t>(мисник).</w:t>
      </w:r>
      <w:r>
        <w:rPr>
          <w:rStyle w:val="95pt"/>
        </w:rPr>
        <w:t xml:space="preserve"> Так багато в (життя) переробивши, вони не зупинялись, не могли зупинитись, а постійно священнодіяли... </w:t>
      </w:r>
      <w:r>
        <w:rPr>
          <w:rStyle w:val="8pt0pt0"/>
        </w:rPr>
        <w:t>(За Є. Гуцалом).</w:t>
      </w:r>
    </w:p>
    <w:p w14:paraId="19F6F030" w14:textId="77777777" w:rsidR="008C45C2" w:rsidRDefault="008C45C2" w:rsidP="008C45C2">
      <w:pPr>
        <w:pStyle w:val="4"/>
        <w:framePr w:w="6590" w:h="9508" w:hRule="exact" w:wrap="none" w:vAnchor="page" w:hAnchor="page" w:x="2672" w:y="3794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firstLine="0"/>
        <w:jc w:val="both"/>
      </w:pPr>
      <w:r>
        <w:rPr>
          <w:rStyle w:val="95pt"/>
        </w:rPr>
        <w:t>З’ясувати лексичне значення виділених слів.</w:t>
      </w:r>
    </w:p>
    <w:p w14:paraId="31690F38" w14:textId="77777777" w:rsidR="008C45C2" w:rsidRDefault="008C45C2" w:rsidP="008C45C2">
      <w:pPr>
        <w:pStyle w:val="4"/>
        <w:framePr w:w="6590" w:h="9508" w:hRule="exact" w:wrap="none" w:vAnchor="page" w:hAnchor="page" w:x="2672" w:y="3794"/>
        <w:numPr>
          <w:ilvl w:val="0"/>
          <w:numId w:val="1"/>
        </w:numPr>
        <w:shd w:val="clear" w:color="auto" w:fill="auto"/>
        <w:tabs>
          <w:tab w:val="left" w:pos="478"/>
        </w:tabs>
        <w:spacing w:after="0" w:line="250" w:lineRule="exact"/>
        <w:ind w:left="320" w:right="20" w:firstLine="0"/>
        <w:jc w:val="both"/>
      </w:pPr>
      <w:r>
        <w:rPr>
          <w:rStyle w:val="95pt"/>
        </w:rPr>
        <w:t>Переписати, розкриваючи дужки. З’ясувати відмінки іменників, ви</w:t>
      </w:r>
      <w:r>
        <w:rPr>
          <w:rStyle w:val="95pt"/>
        </w:rPr>
        <w:softHyphen/>
        <w:t>ділити закінчення. Пояснити орфограми.</w:t>
      </w:r>
    </w:p>
    <w:p w14:paraId="2679B083" w14:textId="77777777" w:rsidR="008C45C2" w:rsidRDefault="008C45C2" w:rsidP="008C45C2">
      <w:pPr>
        <w:rPr>
          <w:sz w:val="2"/>
          <w:szCs w:val="2"/>
        </w:rPr>
        <w:sectPr w:rsidR="008C45C2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25754AE9" w14:textId="77777777" w:rsidR="008C45C2" w:rsidRDefault="008C45C2" w:rsidP="008C45C2">
      <w:pPr>
        <w:framePr w:wrap="none" w:vAnchor="page" w:hAnchor="page" w:x="2651" w:y="3479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Іменник</w:t>
      </w:r>
    </w:p>
    <w:p w14:paraId="1FC7A4C3" w14:textId="77777777" w:rsidR="008C45C2" w:rsidRDefault="008C45C2" w:rsidP="008C45C2">
      <w:pPr>
        <w:pStyle w:val="20"/>
        <w:framePr w:wrap="none" w:vAnchor="page" w:hAnchor="page" w:x="8934" w:y="3474"/>
        <w:shd w:val="clear" w:color="auto" w:fill="auto"/>
        <w:spacing w:line="150" w:lineRule="exact"/>
        <w:ind w:left="20"/>
      </w:pPr>
      <w:r>
        <w:rPr>
          <w:rStyle w:val="20pt"/>
        </w:rPr>
        <w:t>181</w:t>
      </w:r>
    </w:p>
    <w:p w14:paraId="490897B1" w14:textId="77777777" w:rsidR="008C45C2" w:rsidRDefault="008C45C2" w:rsidP="008C45C2">
      <w:pPr>
        <w:pStyle w:val="4"/>
        <w:framePr w:w="6605" w:h="1046" w:hRule="exact" w:wrap="none" w:vAnchor="page" w:hAnchor="page" w:x="2665" w:y="3801"/>
        <w:shd w:val="clear" w:color="auto" w:fill="auto"/>
        <w:spacing w:after="0" w:line="245" w:lineRule="exact"/>
        <w:ind w:left="300" w:firstLine="0"/>
        <w:jc w:val="both"/>
      </w:pPr>
      <w:r>
        <w:rPr>
          <w:rStyle w:val="95pt"/>
        </w:rPr>
        <w:t>Дослідження-пошук</w:t>
      </w:r>
    </w:p>
    <w:p w14:paraId="69B04CBF" w14:textId="77777777" w:rsidR="008C45C2" w:rsidRDefault="008C45C2" w:rsidP="008C45C2">
      <w:pPr>
        <w:pStyle w:val="4"/>
        <w:framePr w:w="6605" w:h="1046" w:hRule="exact" w:wrap="none" w:vAnchor="page" w:hAnchor="page" w:x="2665" w:y="3801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45" w:lineRule="exact"/>
        <w:ind w:left="300" w:right="20" w:firstLine="0"/>
        <w:jc w:val="both"/>
      </w:pPr>
      <w:r>
        <w:rPr>
          <w:rStyle w:val="95pt"/>
        </w:rPr>
        <w:t>Подані іменники поставити у формі родового відмінка множини і згрупувати за закінченнями. Заповнити таблицю, уписавши імен</w:t>
      </w:r>
      <w:r>
        <w:rPr>
          <w:rStyle w:val="95pt"/>
        </w:rPr>
        <w:softHyphen/>
        <w:t>ники у відповідну колонку.</w:t>
      </w:r>
    </w:p>
    <w:p w14:paraId="2B7D275C" w14:textId="77777777" w:rsidR="008C45C2" w:rsidRDefault="008C45C2" w:rsidP="008C45C2">
      <w:pPr>
        <w:pStyle w:val="4"/>
        <w:framePr w:w="6605" w:h="558" w:hRule="exact" w:wrap="none" w:vAnchor="page" w:hAnchor="page" w:x="2665" w:y="4844"/>
        <w:shd w:val="clear" w:color="auto" w:fill="auto"/>
        <w:spacing w:after="0" w:line="250" w:lineRule="exact"/>
        <w:ind w:left="20" w:right="20" w:firstLine="300"/>
        <w:jc w:val="left"/>
      </w:pPr>
      <w:r>
        <w:rPr>
          <w:rStyle w:val="95pt"/>
        </w:rPr>
        <w:t xml:space="preserve">Мрія, група, кухня, </w:t>
      </w:r>
      <w:r>
        <w:rPr>
          <w:rStyle w:val="8pt0pt0"/>
        </w:rPr>
        <w:t>суддя, стаття, межа,</w:t>
      </w:r>
      <w:r>
        <w:rPr>
          <w:rStyle w:val="95pt"/>
        </w:rPr>
        <w:t xml:space="preserve"> вчителька, сосна, пісня, земля, війна, сусіда, операція, сім’я, надія, людина, круча.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53"/>
        <w:gridCol w:w="1589"/>
        <w:gridCol w:w="1574"/>
        <w:gridCol w:w="1574"/>
      </w:tblGrid>
      <w:tr w:rsidR="008C45C2" w14:paraId="6D4B7037" w14:textId="77777777" w:rsidTr="00191C7A">
        <w:trPr>
          <w:trHeight w:hRule="exact" w:val="317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5BC471" w14:textId="77777777" w:rsidR="008C45C2" w:rsidRDefault="008C45C2" w:rsidP="00191C7A">
            <w:pPr>
              <w:framePr w:w="6590" w:h="638" w:wrap="none" w:vAnchor="page" w:hAnchor="page" w:x="2675" w:y="5456"/>
              <w:rPr>
                <w:sz w:val="10"/>
                <w:szCs w:val="10"/>
              </w:rPr>
            </w:pPr>
          </w:p>
        </w:tc>
        <w:tc>
          <w:tcPr>
            <w:tcW w:w="3163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14:paraId="0A8C22F5" w14:textId="77777777" w:rsidR="008C45C2" w:rsidRDefault="008C45C2" w:rsidP="00191C7A">
            <w:pPr>
              <w:pStyle w:val="4"/>
              <w:framePr w:w="6590" w:h="638" w:wrap="none" w:vAnchor="page" w:hAnchor="page" w:x="2675" w:y="5456"/>
              <w:shd w:val="clear" w:color="auto" w:fill="auto"/>
              <w:spacing w:after="0" w:line="160" w:lineRule="exact"/>
              <w:ind w:left="340" w:firstLine="0"/>
              <w:jc w:val="left"/>
            </w:pPr>
            <w:r>
              <w:rPr>
                <w:rStyle w:val="8pt0pt"/>
              </w:rPr>
              <w:t>Іменники мають закінчення:</w:t>
            </w:r>
          </w:p>
        </w:tc>
        <w:tc>
          <w:tcPr>
            <w:tcW w:w="1574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D25C6E1" w14:textId="77777777" w:rsidR="008C45C2" w:rsidRDefault="008C45C2" w:rsidP="00191C7A">
            <w:pPr>
              <w:framePr w:w="6590" w:h="638" w:wrap="none" w:vAnchor="page" w:hAnchor="page" w:x="2675" w:y="5456"/>
              <w:rPr>
                <w:sz w:val="10"/>
                <w:szCs w:val="10"/>
              </w:rPr>
            </w:pPr>
          </w:p>
        </w:tc>
      </w:tr>
      <w:tr w:rsidR="008C45C2" w14:paraId="5564F5B3" w14:textId="77777777" w:rsidTr="00191C7A">
        <w:trPr>
          <w:trHeight w:hRule="exact" w:val="322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21CDCF4" w14:textId="77777777" w:rsidR="008C45C2" w:rsidRDefault="008C45C2" w:rsidP="00191C7A">
            <w:pPr>
              <w:pStyle w:val="4"/>
              <w:framePr w:w="6590" w:h="638" w:wrap="none" w:vAnchor="page" w:hAnchor="page" w:x="2675" w:y="5456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нульове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8553091" w14:textId="77777777" w:rsidR="008C45C2" w:rsidRDefault="008C45C2" w:rsidP="00191C7A">
            <w:pPr>
              <w:pStyle w:val="4"/>
              <w:framePr w:w="6590" w:h="638" w:wrap="none" w:vAnchor="page" w:hAnchor="page" w:x="2675" w:y="5456"/>
              <w:shd w:val="clear" w:color="auto" w:fill="auto"/>
              <w:spacing w:after="0" w:line="150" w:lineRule="exact"/>
              <w:ind w:firstLine="0"/>
            </w:pPr>
            <w:r>
              <w:rPr>
                <w:rStyle w:val="75pt0pt"/>
              </w:rPr>
              <w:t>-ей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34FFCB" w14:textId="77777777" w:rsidR="008C45C2" w:rsidRDefault="008C45C2" w:rsidP="00191C7A">
            <w:pPr>
              <w:pStyle w:val="4"/>
              <w:framePr w:w="6590" w:h="638" w:wrap="none" w:vAnchor="page" w:hAnchor="page" w:x="2675" w:y="5456"/>
              <w:shd w:val="clear" w:color="auto" w:fill="auto"/>
              <w:spacing w:after="0" w:line="150" w:lineRule="exact"/>
              <w:ind w:firstLine="0"/>
            </w:pPr>
            <w:r>
              <w:rPr>
                <w:rStyle w:val="75pt0pt"/>
              </w:rPr>
              <w:t>-ій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460CC6" w14:textId="77777777" w:rsidR="008C45C2" w:rsidRDefault="008C45C2" w:rsidP="00191C7A">
            <w:pPr>
              <w:pStyle w:val="4"/>
              <w:framePr w:w="6590" w:h="638" w:wrap="none" w:vAnchor="page" w:hAnchor="page" w:x="2675" w:y="5456"/>
              <w:shd w:val="clear" w:color="auto" w:fill="auto"/>
              <w:spacing w:after="0" w:line="150" w:lineRule="exact"/>
              <w:ind w:firstLine="0"/>
            </w:pPr>
            <w:r>
              <w:rPr>
                <w:rStyle w:val="75pt0pt"/>
              </w:rPr>
              <w:t>-ів</w:t>
            </w:r>
          </w:p>
        </w:tc>
      </w:tr>
    </w:tbl>
    <w:p w14:paraId="1D32B1EA" w14:textId="77777777" w:rsidR="008C45C2" w:rsidRDefault="008C45C2" w:rsidP="008C45C2">
      <w:pPr>
        <w:pStyle w:val="4"/>
        <w:framePr w:w="6605" w:h="2708" w:hRule="exact" w:wrap="none" w:vAnchor="page" w:hAnchor="page" w:x="2665" w:y="6153"/>
        <w:numPr>
          <w:ilvl w:val="0"/>
          <w:numId w:val="1"/>
        </w:numPr>
        <w:shd w:val="clear" w:color="auto" w:fill="auto"/>
        <w:tabs>
          <w:tab w:val="left" w:pos="449"/>
        </w:tabs>
        <w:spacing w:after="0" w:line="245" w:lineRule="exact"/>
        <w:ind w:left="300" w:firstLine="0"/>
        <w:jc w:val="both"/>
      </w:pPr>
      <w:r>
        <w:rPr>
          <w:rStyle w:val="95pt"/>
        </w:rPr>
        <w:t>Увести в речення виділені іменники у формі родового відмінка.</w:t>
      </w:r>
    </w:p>
    <w:p w14:paraId="3CE02856" w14:textId="77777777" w:rsidR="008C45C2" w:rsidRDefault="008C45C2" w:rsidP="008C45C2">
      <w:pPr>
        <w:pStyle w:val="4"/>
        <w:framePr w:w="6605" w:h="2708" w:hRule="exact" w:wrap="none" w:vAnchor="page" w:hAnchor="page" w:x="2665" w:y="6153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45" w:lineRule="exact"/>
        <w:ind w:left="300" w:right="20" w:firstLine="0"/>
        <w:jc w:val="both"/>
      </w:pPr>
      <w:r>
        <w:rPr>
          <w:rStyle w:val="95pt"/>
        </w:rPr>
        <w:t>Назвати іменники, від яких можна утворити форму кличного від</w:t>
      </w:r>
      <w:r>
        <w:rPr>
          <w:rStyle w:val="95pt"/>
        </w:rPr>
        <w:softHyphen/>
        <w:t>мінка. Довести своє твердження прикладами.</w:t>
      </w:r>
    </w:p>
    <w:p w14:paraId="7E784C45" w14:textId="77777777" w:rsidR="008C45C2" w:rsidRDefault="008C45C2" w:rsidP="008C45C2">
      <w:pPr>
        <w:pStyle w:val="50"/>
        <w:framePr w:w="6605" w:h="2708" w:hRule="exact" w:wrap="none" w:vAnchor="page" w:hAnchor="page" w:x="2665" w:y="6153"/>
        <w:numPr>
          <w:ilvl w:val="0"/>
          <w:numId w:val="2"/>
        </w:numPr>
        <w:shd w:val="clear" w:color="auto" w:fill="auto"/>
        <w:tabs>
          <w:tab w:val="left" w:pos="766"/>
        </w:tabs>
        <w:spacing w:before="0" w:after="0" w:line="360" w:lineRule="exact"/>
        <w:ind w:left="300"/>
        <w:jc w:val="both"/>
      </w:pPr>
      <w:bookmarkStart w:id="7" w:name="bookmark340"/>
      <w:r>
        <w:rPr>
          <w:rStyle w:val="595pt"/>
        </w:rPr>
        <w:t>Систематизація й узагальнення знань</w:t>
      </w:r>
      <w:bookmarkEnd w:id="7"/>
    </w:p>
    <w:p w14:paraId="6812FBE2" w14:textId="77777777" w:rsidR="008C45C2" w:rsidRDefault="008C45C2" w:rsidP="008C45C2">
      <w:pPr>
        <w:pStyle w:val="50"/>
        <w:framePr w:w="6605" w:h="2708" w:hRule="exact" w:wrap="none" w:vAnchor="page" w:hAnchor="page" w:x="2665" w:y="6153"/>
        <w:numPr>
          <w:ilvl w:val="0"/>
          <w:numId w:val="2"/>
        </w:numPr>
        <w:shd w:val="clear" w:color="auto" w:fill="auto"/>
        <w:tabs>
          <w:tab w:val="left" w:pos="641"/>
        </w:tabs>
        <w:spacing w:before="0" w:after="0" w:line="360" w:lineRule="exact"/>
        <w:ind w:left="300"/>
        <w:jc w:val="both"/>
      </w:pPr>
      <w:bookmarkStart w:id="8" w:name="bookmark341"/>
      <w:r>
        <w:rPr>
          <w:rStyle w:val="595pt"/>
        </w:rPr>
        <w:t>Підсумок уроку</w:t>
      </w:r>
      <w:bookmarkEnd w:id="8"/>
    </w:p>
    <w:p w14:paraId="3B560104" w14:textId="77777777" w:rsidR="008C45C2" w:rsidRDefault="008C45C2" w:rsidP="008C45C2">
      <w:pPr>
        <w:pStyle w:val="50"/>
        <w:framePr w:w="6605" w:h="2708" w:hRule="exact" w:wrap="none" w:vAnchor="page" w:hAnchor="page" w:x="2665" w:y="6153"/>
        <w:numPr>
          <w:ilvl w:val="0"/>
          <w:numId w:val="2"/>
        </w:numPr>
        <w:shd w:val="clear" w:color="auto" w:fill="auto"/>
        <w:tabs>
          <w:tab w:val="left" w:pos="574"/>
        </w:tabs>
        <w:spacing w:before="0" w:after="0" w:line="360" w:lineRule="exact"/>
        <w:ind w:left="300"/>
        <w:jc w:val="both"/>
      </w:pPr>
      <w:bookmarkStart w:id="9" w:name="bookmark342"/>
      <w:r>
        <w:rPr>
          <w:rStyle w:val="595pt"/>
        </w:rPr>
        <w:t>Домашнє завдання</w:t>
      </w:r>
      <w:bookmarkEnd w:id="9"/>
    </w:p>
    <w:p w14:paraId="6D71D037" w14:textId="77777777" w:rsidR="008C45C2" w:rsidRDefault="008C45C2" w:rsidP="008C45C2">
      <w:pPr>
        <w:pStyle w:val="4"/>
        <w:framePr w:w="6605" w:h="2708" w:hRule="exact" w:wrap="none" w:vAnchor="page" w:hAnchor="page" w:x="2665" w:y="6153"/>
        <w:numPr>
          <w:ilvl w:val="0"/>
          <w:numId w:val="7"/>
        </w:numPr>
        <w:shd w:val="clear" w:color="auto" w:fill="auto"/>
        <w:tabs>
          <w:tab w:val="left" w:pos="497"/>
        </w:tabs>
        <w:spacing w:after="0" w:line="245" w:lineRule="exact"/>
        <w:ind w:left="300" w:firstLine="0"/>
        <w:jc w:val="both"/>
      </w:pPr>
      <w:r>
        <w:rPr>
          <w:rStyle w:val="95pt"/>
        </w:rPr>
        <w:t>Скласти 5—6 речень з іменниками у кличному відмінку.</w:t>
      </w:r>
    </w:p>
    <w:p w14:paraId="424DBF0C" w14:textId="77777777" w:rsidR="008C45C2" w:rsidRDefault="008C45C2" w:rsidP="008C45C2">
      <w:pPr>
        <w:pStyle w:val="4"/>
        <w:framePr w:w="6605" w:h="2708" w:hRule="exact" w:wrap="none" w:vAnchor="page" w:hAnchor="page" w:x="2665" w:y="6153"/>
        <w:numPr>
          <w:ilvl w:val="0"/>
          <w:numId w:val="7"/>
        </w:numPr>
        <w:shd w:val="clear" w:color="auto" w:fill="auto"/>
        <w:tabs>
          <w:tab w:val="left" w:pos="511"/>
        </w:tabs>
        <w:spacing w:after="0" w:line="245" w:lineRule="exact"/>
        <w:ind w:left="300" w:right="20" w:firstLine="0"/>
        <w:jc w:val="both"/>
      </w:pPr>
      <w:r>
        <w:rPr>
          <w:rStyle w:val="95pt"/>
        </w:rPr>
        <w:t>Написати твір-мініатюру на тему «Мамина вишня в саду». Виділити іменники, визначити їх відмінок, рід і число.</w:t>
      </w:r>
    </w:p>
    <w:p w14:paraId="75460681" w14:textId="77777777" w:rsidR="0038130F" w:rsidRPr="008C45C2" w:rsidRDefault="0038130F">
      <w:pPr>
        <w:rPr>
          <w:lang w:val="ru-UA"/>
        </w:rPr>
      </w:pPr>
    </w:p>
    <w:sectPr w:rsidR="0038130F" w:rsidRPr="008C45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61053"/>
    <w:multiLevelType w:val="multilevel"/>
    <w:tmpl w:val="E93E768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C92494E"/>
    <w:multiLevelType w:val="multilevel"/>
    <w:tmpl w:val="14F096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5322525"/>
    <w:multiLevelType w:val="multilevel"/>
    <w:tmpl w:val="4D507C3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F41198B"/>
    <w:multiLevelType w:val="multilevel"/>
    <w:tmpl w:val="1FC8B7C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F91232C"/>
    <w:multiLevelType w:val="multilevel"/>
    <w:tmpl w:val="3042BD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2FC3B90"/>
    <w:multiLevelType w:val="multilevel"/>
    <w:tmpl w:val="79AAFB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FDC0AFF"/>
    <w:multiLevelType w:val="multilevel"/>
    <w:tmpl w:val="0ABC0AD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25929768">
    <w:abstractNumId w:val="0"/>
  </w:num>
  <w:num w:numId="2" w16cid:durableId="940180410">
    <w:abstractNumId w:val="3"/>
  </w:num>
  <w:num w:numId="3" w16cid:durableId="595752239">
    <w:abstractNumId w:val="6"/>
  </w:num>
  <w:num w:numId="4" w16cid:durableId="1853254517">
    <w:abstractNumId w:val="4"/>
  </w:num>
  <w:num w:numId="5" w16cid:durableId="1106654397">
    <w:abstractNumId w:val="1"/>
  </w:num>
  <w:num w:numId="6" w16cid:durableId="90930877">
    <w:abstractNumId w:val="2"/>
  </w:num>
  <w:num w:numId="7" w16cid:durableId="20233619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5C2"/>
    <w:rsid w:val="0038130F"/>
    <w:rsid w:val="008C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B5C7B"/>
  <w15:chartTrackingRefBased/>
  <w15:docId w15:val="{0E2503C0-D082-6142-A3B4-D7280770B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C45C2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8C45C2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8C45C2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8C45C2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8C45C2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5">
    <w:name w:val="Заголовок №5_"/>
    <w:basedOn w:val="a0"/>
    <w:link w:val="50"/>
    <w:rsid w:val="008C45C2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8pt0pt">
    <w:name w:val="Основной текст + 8 pt;Полужирный;Интервал 0 pt"/>
    <w:basedOn w:val="a3"/>
    <w:rsid w:val="008C45C2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95pt">
    <w:name w:val="Основной текст + 9;5 pt"/>
    <w:basedOn w:val="a3"/>
    <w:rsid w:val="008C45C2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5">
    <w:name w:val="Колонтитул"/>
    <w:basedOn w:val="a4"/>
    <w:rsid w:val="008C45C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8C45C2"/>
    <w:rPr>
      <w:rFonts w:ascii="Arial" w:eastAsia="Arial" w:hAnsi="Arial" w:cs="Arial"/>
      <w:b/>
      <w:bCs/>
      <w:color w:val="000000"/>
      <w:spacing w:val="9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0">
    <w:name w:val="Основной текст + 8 pt;Полужирный;Курсив;Интервал 0 pt"/>
    <w:basedOn w:val="a3"/>
    <w:rsid w:val="008C45C2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95pt">
    <w:name w:val="Заголовок №5 + 9;5 pt"/>
    <w:basedOn w:val="5"/>
    <w:rsid w:val="008C45C2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5pt0pt">
    <w:name w:val="Основной текст + 7;5 pt;Полужирный;Курсив;Интервал 0 pt"/>
    <w:basedOn w:val="a3"/>
    <w:rsid w:val="008C45C2"/>
    <w:rPr>
      <w:rFonts w:ascii="Times New Roman" w:eastAsia="Times New Roman" w:hAnsi="Times New Roman" w:cs="Times New Roman"/>
      <w:b/>
      <w:bCs/>
      <w:i/>
      <w:iCs/>
      <w:color w:val="000000"/>
      <w:spacing w:val="5"/>
      <w:w w:val="100"/>
      <w:position w:val="0"/>
      <w:sz w:val="15"/>
      <w:szCs w:val="15"/>
      <w:shd w:val="clear" w:color="auto" w:fill="FFFFFF"/>
      <w:lang w:val="uk-UA"/>
    </w:rPr>
  </w:style>
  <w:style w:type="paragraph" w:customStyle="1" w:styleId="4">
    <w:name w:val="Основной текст4"/>
    <w:basedOn w:val="a"/>
    <w:link w:val="a3"/>
    <w:rsid w:val="008C45C2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8C45C2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8C45C2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50">
    <w:name w:val="Заголовок №5"/>
    <w:basedOn w:val="a"/>
    <w:link w:val="5"/>
    <w:rsid w:val="008C45C2"/>
    <w:pPr>
      <w:shd w:val="clear" w:color="auto" w:fill="FFFFFF"/>
      <w:spacing w:before="180" w:after="180" w:line="0" w:lineRule="atLeast"/>
      <w:outlineLvl w:val="4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4789</Characters>
  <Application>Microsoft Office Word</Application>
  <DocSecurity>0</DocSecurity>
  <Lines>39</Lines>
  <Paragraphs>11</Paragraphs>
  <ScaleCrop>false</ScaleCrop>
  <Company/>
  <LinksUpToDate>false</LinksUpToDate>
  <CharactersWithSpaces>5618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2023-02-28T15:12:00Z</dcterms:created>
  <dcterms:modified xsi:type="dcterms:W3CDTF">2023-02-28T15:12:00Z</dcterms:modified>
</cp:coreProperties>
</file>