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D71" w:rsidRPr="008D3D71" w:rsidRDefault="008D3D71" w:rsidP="008D3D71">
      <w:pPr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D3D71">
        <w:rPr>
          <w:rFonts w:ascii="Times New Roman" w:hAnsi="Times New Roman" w:cs="Times New Roman"/>
          <w:b/>
          <w:sz w:val="24"/>
          <w:szCs w:val="24"/>
        </w:rPr>
        <w:t>Урок №2</w:t>
      </w:r>
    </w:p>
    <w:p w:rsidR="00CA63F0" w:rsidRPr="00805445" w:rsidRDefault="008D3D71" w:rsidP="008D3D7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 xml:space="preserve">Тема. </w:t>
      </w:r>
      <w:r w:rsidR="00CA63F0" w:rsidRPr="00805445">
        <w:rPr>
          <w:rFonts w:ascii="Times New Roman" w:hAnsi="Times New Roman" w:cs="Times New Roman"/>
          <w:b/>
          <w:sz w:val="28"/>
          <w:szCs w:val="28"/>
        </w:rPr>
        <w:t xml:space="preserve">Інформаційні системи та інформаційні технології </w:t>
      </w:r>
    </w:p>
    <w:p w:rsidR="008D3D71" w:rsidRPr="00805445" w:rsidRDefault="008D3D71" w:rsidP="008D3D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Мета: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сформувати: поняття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йної системи; поняття апаратного та програмного забезпечення; поняття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йної культури та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</w:t>
      </w:r>
      <w:r w:rsidR="0029410A" w:rsidRPr="00805445">
        <w:rPr>
          <w:rFonts w:ascii="Times New Roman" w:hAnsi="Times New Roman" w:cs="Times New Roman"/>
          <w:sz w:val="28"/>
          <w:szCs w:val="28"/>
        </w:rPr>
        <w:t>цій</w:t>
      </w:r>
      <w:r w:rsidRPr="00805445">
        <w:rPr>
          <w:rFonts w:ascii="Times New Roman" w:hAnsi="Times New Roman" w:cs="Times New Roman"/>
          <w:sz w:val="28"/>
          <w:szCs w:val="28"/>
        </w:rPr>
        <w:t>ної компетентност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; поняття про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нформатику як науку та галузь 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яльност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людини; розглянути: етапи розвитку та сфери застосування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йних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й; 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зновиди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йних систем; структуру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йної системи; розвивати увагу, пам'ять, логічне мислення; виховувати світоглядні позиції, інтерес до пізнання інформаційного простору</w:t>
      </w:r>
    </w:p>
    <w:p w:rsidR="00805445" w:rsidRPr="00805445" w:rsidRDefault="00805445" w:rsidP="008D3D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Обладнання: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стенд «Правила безпечної роботи з комп’ютером »</w:t>
      </w:r>
    </w:p>
    <w:p w:rsidR="00805445" w:rsidRPr="00805445" w:rsidRDefault="00805445" w:rsidP="008D3D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05445">
        <w:rPr>
          <w:rFonts w:ascii="Times New Roman" w:hAnsi="Times New Roman" w:cs="Times New Roman"/>
          <w:b/>
          <w:sz w:val="28"/>
          <w:szCs w:val="28"/>
        </w:rPr>
        <w:t>Тип уроку</w:t>
      </w:r>
      <w:bookmarkEnd w:id="0"/>
      <w:r w:rsidRPr="00805445">
        <w:rPr>
          <w:rFonts w:ascii="Times New Roman" w:hAnsi="Times New Roman" w:cs="Times New Roman"/>
          <w:sz w:val="28"/>
          <w:szCs w:val="28"/>
        </w:rPr>
        <w:t>:Засвоєння нових знань</w:t>
      </w:r>
    </w:p>
    <w:p w:rsidR="00F06C40" w:rsidRPr="00805445" w:rsidRDefault="00F06C40" w:rsidP="00F06C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6C40" w:rsidRPr="00805445" w:rsidRDefault="00F06C40" w:rsidP="00F06C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Х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д уроку</w:t>
      </w:r>
    </w:p>
    <w:p w:rsidR="00F06C40" w:rsidRPr="00805445" w:rsidRDefault="00F06C40" w:rsidP="00F06C4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. Орган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зац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йний етап</w:t>
      </w:r>
    </w:p>
    <w:p w:rsidR="00805445" w:rsidRPr="00805445" w:rsidRDefault="00805445" w:rsidP="00F06C4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05445">
        <w:rPr>
          <w:rFonts w:ascii="Times New Roman" w:hAnsi="Times New Roman" w:cs="Times New Roman"/>
          <w:i/>
          <w:sz w:val="28"/>
          <w:szCs w:val="28"/>
        </w:rPr>
        <w:t>1.Вітання вчителя</w:t>
      </w:r>
    </w:p>
    <w:p w:rsidR="00805445" w:rsidRPr="00805445" w:rsidRDefault="00805445" w:rsidP="00F06C4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05445">
        <w:rPr>
          <w:rFonts w:ascii="Times New Roman" w:hAnsi="Times New Roman" w:cs="Times New Roman"/>
          <w:i/>
          <w:sz w:val="28"/>
          <w:szCs w:val="28"/>
        </w:rPr>
        <w:t>2.Відмітки про присутніх у журналі</w:t>
      </w:r>
    </w:p>
    <w:p w:rsidR="00F06C40" w:rsidRPr="00805445" w:rsidRDefault="00F06C40" w:rsidP="00F06C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ІІ. Оголошення теми уроку</w:t>
      </w:r>
    </w:p>
    <w:p w:rsidR="00805445" w:rsidRPr="00805445" w:rsidRDefault="00805445" w:rsidP="0080544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Сьогодні ми розглянемо тему «</w:t>
      </w:r>
      <w:r w:rsidRPr="00805445">
        <w:rPr>
          <w:rFonts w:ascii="Times New Roman" w:hAnsi="Times New Roman" w:cs="Times New Roman"/>
          <w:sz w:val="28"/>
          <w:szCs w:val="28"/>
        </w:rPr>
        <w:t>Інформаційні сис</w:t>
      </w:r>
      <w:r w:rsidRPr="00805445">
        <w:rPr>
          <w:rFonts w:ascii="Times New Roman" w:hAnsi="Times New Roman" w:cs="Times New Roman"/>
          <w:sz w:val="28"/>
          <w:szCs w:val="28"/>
        </w:rPr>
        <w:t>теми та інформаційні технології»</w:t>
      </w:r>
    </w:p>
    <w:p w:rsidR="00F06C40" w:rsidRPr="00805445" w:rsidRDefault="00F06C40" w:rsidP="00F06C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 xml:space="preserve">ІІІ. </w:t>
      </w:r>
      <w:r w:rsidR="00805445" w:rsidRPr="00805445">
        <w:rPr>
          <w:rFonts w:ascii="Times New Roman" w:hAnsi="Times New Roman" w:cs="Times New Roman"/>
          <w:b/>
          <w:sz w:val="28"/>
          <w:szCs w:val="28"/>
        </w:rPr>
        <w:t>М</w:t>
      </w:r>
      <w:r w:rsidRPr="00805445">
        <w:rPr>
          <w:rFonts w:ascii="Times New Roman" w:hAnsi="Times New Roman" w:cs="Times New Roman"/>
          <w:b/>
          <w:sz w:val="28"/>
          <w:szCs w:val="28"/>
        </w:rPr>
        <w:t>отивація навчальної діяльності</w:t>
      </w:r>
    </w:p>
    <w:p w:rsidR="00805445" w:rsidRPr="00805445" w:rsidRDefault="00805445" w:rsidP="0080544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Скажіть,де в житті людини використовуються 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нформаційні системи та інформаційні технології </w:t>
      </w:r>
      <w:r w:rsidRPr="00805445">
        <w:rPr>
          <w:rFonts w:ascii="Times New Roman" w:hAnsi="Times New Roman" w:cs="Times New Roman"/>
          <w:sz w:val="28"/>
          <w:szCs w:val="28"/>
        </w:rPr>
        <w:t>?</w:t>
      </w:r>
    </w:p>
    <w:p w:rsidR="00805445" w:rsidRPr="00805445" w:rsidRDefault="00805445" w:rsidP="00F06C4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 xml:space="preserve"> А тепер скажіть,чи потрібно нам вивчати дану тему? </w:t>
      </w:r>
    </w:p>
    <w:p w:rsidR="00F06C40" w:rsidRPr="00805445" w:rsidRDefault="00F06C40" w:rsidP="00F06C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0544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05445" w:rsidRPr="00805445">
        <w:rPr>
          <w:rFonts w:ascii="Times New Roman" w:hAnsi="Times New Roman" w:cs="Times New Roman"/>
          <w:b/>
          <w:sz w:val="28"/>
          <w:szCs w:val="28"/>
        </w:rPr>
        <w:t>Засвоєння нових знань</w:t>
      </w:r>
    </w:p>
    <w:p w:rsidR="00F06C40" w:rsidRPr="00805445" w:rsidRDefault="00F06C40" w:rsidP="00F06C4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 xml:space="preserve">1. Поняття про 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йн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 xml:space="preserve"> системи та технолог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ї</w:t>
      </w:r>
    </w:p>
    <w:p w:rsidR="00F06C40" w:rsidRPr="00805445" w:rsidRDefault="00F06C40" w:rsidP="00F06C40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5445">
        <w:rPr>
          <w:rFonts w:ascii="Times New Roman" w:hAnsi="Times New Roman" w:cs="Times New Roman"/>
          <w:b/>
          <w:i/>
          <w:sz w:val="28"/>
          <w:szCs w:val="28"/>
        </w:rPr>
        <w:sym w:font="Wingdings" w:char="F0D8"/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 xml:space="preserve"> Інформаційна система (англ. </w:t>
      </w:r>
      <w:proofErr w:type="spellStart"/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nf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rm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t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іо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n</w:t>
      </w:r>
      <w:proofErr w:type="spellEnd"/>
      <w:r w:rsidRPr="008054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805445">
        <w:rPr>
          <w:rFonts w:ascii="Times New Roman" w:hAnsi="Times New Roman" w:cs="Times New Roman"/>
          <w:b/>
          <w:i/>
          <w:sz w:val="28"/>
          <w:szCs w:val="28"/>
        </w:rPr>
        <w:t>s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st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m</w:t>
      </w:r>
      <w:proofErr w:type="spellEnd"/>
      <w:r w:rsidRPr="00805445">
        <w:rPr>
          <w:rFonts w:ascii="Times New Roman" w:hAnsi="Times New Roman" w:cs="Times New Roman"/>
          <w:b/>
          <w:i/>
          <w:sz w:val="28"/>
          <w:szCs w:val="28"/>
        </w:rPr>
        <w:t>) — сукупність орган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зац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 xml:space="preserve">йних 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 xml:space="preserve"> техн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чних засоб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 xml:space="preserve">в для збереження та обробки 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 xml:space="preserve">ї з метою забезпечення 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йних потреб користувач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в.</w:t>
      </w:r>
    </w:p>
    <w:p w:rsidR="00F06C40" w:rsidRPr="00805445" w:rsidRDefault="00F06C40" w:rsidP="00F06C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Таке означення може бути задов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льним 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льки за найб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льш узагальненої й неформальної точки зору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длягає подальшому уточненню. Інформац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системи 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ють у наш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країн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 назвою «автоматизован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системи» (АС).</w:t>
      </w:r>
    </w:p>
    <w:p w:rsidR="00F06C40" w:rsidRPr="00805445" w:rsidRDefault="00F06C40" w:rsidP="00F06C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Інформац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системи здавна знаходять (у тому чи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ншому вигляд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) досить широке застосування в життєд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яльност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людини. Це пов’язано з тим, що для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снування цив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необх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дний обм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н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єю — передача знань як 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ж окремими членами й колективами сусп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льства, так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ж 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зними покол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ннями.</w:t>
      </w:r>
    </w:p>
    <w:p w:rsidR="00F06C40" w:rsidRPr="00805445" w:rsidRDefault="00F06C40" w:rsidP="00F06C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Найдавн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шими й найпоширен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шими ІС сл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 вважати 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бл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отеки. І, 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йсно, здавна в 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бл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отеках збирають книжки (або їх аналоги), збер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гають їх, дотримуючись певних правил, створюють каталоги 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зного призначення для полегшення доступу до книжкового фонду. Видаються спец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альн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журнали та дов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дники, що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нформують про нов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надходження, ведеться обл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к видач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.</w:t>
      </w:r>
    </w:p>
    <w:p w:rsidR="00CA63F0" w:rsidRPr="00805445" w:rsidRDefault="00F06C40" w:rsidP="00F06C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Найстар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ш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(у моральному й ф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зичному розум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) ІС повн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стю базувалися на ручн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прац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. 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ше їм на зм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ну прийшли 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механічні пристрої для обробки даних </w:t>
      </w:r>
      <w:r w:rsidRPr="00805445">
        <w:rPr>
          <w:rFonts w:ascii="Times New Roman" w:hAnsi="Times New Roman" w:cs="Times New Roman"/>
          <w:sz w:val="28"/>
          <w:szCs w:val="28"/>
        </w:rPr>
        <w:lastRenderedPageBreak/>
        <w:t>(наприклад, для сортування, коп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ювання, асоц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ативного пошуку тощо). Наступним кроком стало впровадження автоматизованих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йних систем (АІС), тобто систем, де для забезпечення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йних потреб користувач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 використовується ЕОМ з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своїми нос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ями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ї. У наш час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—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 xml:space="preserve">епоху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йного вибуху — розробляється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впроваджується велика 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льк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сть різноманітних АІС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дуже широким спектром використання.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2. Класиф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кац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я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Залежно 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 ступеня (р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вня) автоматизац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вид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ляють ручн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, автоматизован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й автоматичн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системи.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b/>
          <w:i/>
          <w:sz w:val="28"/>
          <w:szCs w:val="28"/>
        </w:rPr>
        <w:t>Ручн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 xml:space="preserve"> ІС </w:t>
      </w:r>
      <w:r w:rsidRPr="00805445">
        <w:rPr>
          <w:rFonts w:ascii="Times New Roman" w:hAnsi="Times New Roman" w:cs="Times New Roman"/>
          <w:sz w:val="28"/>
          <w:szCs w:val="28"/>
        </w:rPr>
        <w:t>— характеризуються тим, що вс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операц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ї, пов’язан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з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 xml:space="preserve">обробкою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ї, виконуються людиною.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b/>
          <w:i/>
          <w:sz w:val="28"/>
          <w:szCs w:val="28"/>
        </w:rPr>
        <w:t>Автоматизован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 xml:space="preserve"> ІС </w:t>
      </w:r>
      <w:r w:rsidRPr="00805445">
        <w:rPr>
          <w:rFonts w:ascii="Times New Roman" w:hAnsi="Times New Roman" w:cs="Times New Roman"/>
          <w:sz w:val="28"/>
          <w:szCs w:val="28"/>
        </w:rPr>
        <w:t>— частина функц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(п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дсистем) керування або опрацювання даних зд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йснюється автоматично, а частина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—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людиною.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b/>
          <w:i/>
          <w:sz w:val="28"/>
          <w:szCs w:val="28"/>
        </w:rPr>
        <w:t>Автоматичн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 xml:space="preserve"> ІС</w:t>
      </w:r>
      <w:r w:rsidRPr="00805445">
        <w:rPr>
          <w:rFonts w:ascii="Times New Roman" w:hAnsi="Times New Roman" w:cs="Times New Roman"/>
          <w:sz w:val="28"/>
          <w:szCs w:val="28"/>
        </w:rPr>
        <w:t xml:space="preserve"> — ус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функц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керування й опрацювання даних зд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йснюються техн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чними засобами без участ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людини (наприклад, автоматичне керування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чними процесами).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За сферою застосування можна вид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лити так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класи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йних систем:</w:t>
      </w:r>
    </w:p>
    <w:p w:rsidR="000447F8" w:rsidRPr="00805445" w:rsidRDefault="000447F8" w:rsidP="000447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науков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досл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дження;</w:t>
      </w:r>
    </w:p>
    <w:p w:rsidR="000447F8" w:rsidRPr="00805445" w:rsidRDefault="000447F8" w:rsidP="000447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автоматизоване проектування;</w:t>
      </w:r>
    </w:p>
    <w:p w:rsidR="000447F8" w:rsidRPr="00805445" w:rsidRDefault="000447F8" w:rsidP="000447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орган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йне керування;</w:t>
      </w:r>
    </w:p>
    <w:p w:rsidR="000447F8" w:rsidRPr="00805445" w:rsidRDefault="000447F8" w:rsidP="000447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керування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чними процесами.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b/>
          <w:i/>
          <w:sz w:val="28"/>
          <w:szCs w:val="28"/>
        </w:rPr>
        <w:t>Науков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 xml:space="preserve"> ІС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призначен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для автоматизац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яльност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науковц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в, анал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зу статистичної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ї, керування експериментом.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b/>
          <w:i/>
          <w:sz w:val="28"/>
          <w:szCs w:val="28"/>
        </w:rPr>
        <w:t>ІС автоматизованого проектування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призначен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для автоматизац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прац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інженерів-проектувальник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в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розроблювач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 нової техніки (технолог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й). Так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ІС допомагають зд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йснювати:</w:t>
      </w:r>
    </w:p>
    <w:p w:rsidR="000447F8" w:rsidRPr="00805445" w:rsidRDefault="000447F8" w:rsidP="000447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розробку нових вироб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в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їхнього виробництва;</w:t>
      </w:r>
    </w:p>
    <w:p w:rsidR="000447F8" w:rsidRPr="00805445" w:rsidRDefault="000447F8" w:rsidP="000447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зноман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тн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нженерн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розрахунки (визначення техн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чних параметр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 вироб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в, видаткових норм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—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трудових,матер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альних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т. д.);</w:t>
      </w:r>
    </w:p>
    <w:p w:rsidR="000447F8" w:rsidRPr="00805445" w:rsidRDefault="000447F8" w:rsidP="000447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створення граф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чної документац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(креслень, схем, планувань);</w:t>
      </w:r>
    </w:p>
    <w:p w:rsidR="000447F8" w:rsidRPr="00805445" w:rsidRDefault="000447F8" w:rsidP="000447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моделювання проектованих об’єкт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в;</w:t>
      </w:r>
    </w:p>
    <w:p w:rsidR="000447F8" w:rsidRPr="00805445" w:rsidRDefault="000447F8" w:rsidP="000447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 xml:space="preserve">створення </w:t>
      </w:r>
      <w:proofErr w:type="spellStart"/>
      <w:r w:rsidRPr="00805445">
        <w:rPr>
          <w:rFonts w:ascii="Times New Roman" w:hAnsi="Times New Roman" w:cs="Times New Roman"/>
          <w:sz w:val="28"/>
          <w:szCs w:val="28"/>
        </w:rPr>
        <w:t>керувальних</w:t>
      </w:r>
      <w:proofErr w:type="spellEnd"/>
      <w:r w:rsidRPr="00805445">
        <w:rPr>
          <w:rFonts w:ascii="Times New Roman" w:hAnsi="Times New Roman" w:cs="Times New Roman"/>
          <w:sz w:val="28"/>
          <w:szCs w:val="28"/>
        </w:rPr>
        <w:t xml:space="preserve"> програм для верстат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в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числовим програмним керуванням.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b/>
          <w:i/>
          <w:sz w:val="28"/>
          <w:szCs w:val="28"/>
        </w:rPr>
        <w:t>ІС орган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зац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йного керування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призначен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для автоматизац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функц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адм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стративного (управл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нського) персоналу. До цього класу 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дносяться ІС керування як промисловими (п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дприємства), так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непромисловими об’єктами (банки, 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ржа, страхов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компан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ї, готел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т. д.) та окремими оф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сами (оф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системи).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b/>
          <w:i/>
          <w:sz w:val="28"/>
          <w:szCs w:val="28"/>
        </w:rPr>
        <w:t>ІС керування технолог</w:t>
      </w:r>
      <w:r w:rsidR="003A2514" w:rsidRPr="00805445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i/>
          <w:sz w:val="28"/>
          <w:szCs w:val="28"/>
        </w:rPr>
        <w:t>чними процесами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призначен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для автоматизац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зноман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тних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чних процес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 (гнучк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виробничі процеси, металург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я, енергетика тощо).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lastRenderedPageBreak/>
        <w:t>Процес одержання й збер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гання в компактному вигляд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структур даних називається в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нформатиц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йною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єю.</w:t>
      </w:r>
    </w:p>
    <w:p w:rsidR="000447F8" w:rsidRPr="00805445" w:rsidRDefault="000447F8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 xml:space="preserve">Нова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йна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я —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йна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я на баз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нових, комп’ютерних засоб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 одержання, збер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гання, актуал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ї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(знань).</w:t>
      </w:r>
    </w:p>
    <w:p w:rsidR="00666587" w:rsidRDefault="00805445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pict>
          <v:group id="_x0000_s1059" style="position:absolute;left:0;text-align:left;margin-left:4.6pt;margin-top:26.25pt;width:527.8pt;height:371.55pt;z-index:251682816" coordorigin="659,8195" coordsize="10556,7431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9" type="#_x0000_t32" style="position:absolute;left:2931;top:9202;width:6045;height:0;mso-position-horizontal:center;mso-position-horizontal-relative:margin" o:connectortype="straight"/>
            <v:group id="_x0000_s1058" style="position:absolute;left:659;top:8195;width:10556;height:7431" coordorigin="659,8195" coordsize="10556,7431">
              <v:roundrect id="_x0000_s1027" style="position:absolute;left:3650;top:8195;width:4605;height:644;mso-position-horizontal:center;mso-position-horizontal-relative:margin" arcsize="10923f">
                <v:textbox style="mso-next-textbox:#_x0000_s1027">
                  <w:txbxContent>
                    <w:p w:rsidR="003A2514" w:rsidRPr="00A65843" w:rsidRDefault="003A2514" w:rsidP="00A6584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6584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Інформац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йн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технолог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ї</w:t>
                      </w:r>
                    </w:p>
                  </w:txbxContent>
                </v:textbox>
              </v:roundrect>
              <v:roundrect id="_x0000_s1028" style="position:absolute;left:6610;top:14724;width:4605;height:902" arcsize="10923f">
                <v:textbox style="mso-next-textbox:#_x0000_s1028">
                  <w:txbxContent>
                    <w:p w:rsidR="003A2514" w:rsidRPr="00874540" w:rsidRDefault="003A2514" w:rsidP="0087454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Технологія віртуальної реаль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ност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ртуальна реальн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сть</w:t>
                      </w:r>
                    </w:p>
                  </w:txbxContent>
                </v:textbox>
              </v:roundrect>
              <v:roundrect id="_x0000_s1029" style="position:absolute;left:6610;top:13453;width:4605;height:820" arcsize="10923f">
                <v:textbox style="mso-next-textbox:#_x0000_s1029">
                  <w:txbxContent>
                    <w:p w:rsidR="003A2514" w:rsidRPr="00874540" w:rsidRDefault="003A2514" w:rsidP="0087454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Засоби й систем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и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мультимедіа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multіmеdіа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і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гіпермедіа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hu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rm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іа</w:t>
                      </w:r>
                      <w:proofErr w:type="spellEnd"/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oundrect>
              <v:roundrect id="_x0000_s1030" style="position:absolute;left:6610;top:12188;width:4605;height:902" arcsize="10923f">
                <v:textbox style="mso-next-textbox:#_x0000_s1030">
                  <w:txbxContent>
                    <w:p w:rsidR="003A2514" w:rsidRPr="00874540" w:rsidRDefault="003A2514" w:rsidP="0087454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пертекстов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технолог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ї</w:t>
                      </w:r>
                    </w:p>
                  </w:txbxContent>
                </v:textbox>
              </v:roundrect>
              <v:roundrect id="_x0000_s1031" style="position:absolute;left:6610;top:10883;width:4605;height:902" arcsize="10923f">
                <v:textbox style="mso-next-textbox:#_x0000_s1031">
                  <w:txbxContent>
                    <w:p w:rsidR="003A2514" w:rsidRPr="00874540" w:rsidRDefault="003A2514" w:rsidP="0087454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 «Робоча група»</w:t>
                      </w:r>
                    </w:p>
                    <w:p w:rsidR="003A2514" w:rsidRPr="00874540" w:rsidRDefault="003A2514" w:rsidP="0087454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 «Кл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єнт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сервер»</w:t>
                      </w:r>
                    </w:p>
                  </w:txbxContent>
                </v:textbox>
              </v:roundrect>
              <v:roundrect id="_x0000_s1032" style="position:absolute;left:6610;top:9569;width:4605;height:902" arcsize="10923f">
                <v:textbox style="mso-next-textbox:#_x0000_s1032">
                  <w:txbxContent>
                    <w:p w:rsidR="003A2514" w:rsidRPr="00874540" w:rsidRDefault="003A2514" w:rsidP="0087454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 електронної пошти</w:t>
                      </w:r>
                    </w:p>
                    <w:p w:rsidR="003A2514" w:rsidRPr="00874540" w:rsidRDefault="003A2514" w:rsidP="0087454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й телекомун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кац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8745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йного доступу</w:t>
                      </w:r>
                    </w:p>
                  </w:txbxContent>
                </v:textbox>
              </v:roundrect>
              <v:roundrect id="_x0000_s1033" style="position:absolute;left:659;top:14724;width:4605;height:902" arcsize="10923f">
                <v:textbox style="mso-next-textbox:#_x0000_s1033">
                  <w:txbxContent>
                    <w:p w:rsidR="003A2514" w:rsidRPr="00A65843" w:rsidRDefault="003A2514" w:rsidP="00A6584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ї машинної граф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ки</w:t>
                      </w:r>
                    </w:p>
                    <w:p w:rsidR="003A2514" w:rsidRPr="00A65843" w:rsidRDefault="003A2514" w:rsidP="00A6584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й 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зуал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зац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ї</w:t>
                      </w:r>
                    </w:p>
                  </w:txbxContent>
                </v:textbox>
              </v:roundrect>
              <v:roundrect id="_x0000_s1034" style="position:absolute;left:659;top:9569;width:4605;height:902" arcsize="10923f">
                <v:textbox style="mso-next-textbox:#_x0000_s1034">
                  <w:txbxContent>
                    <w:p w:rsidR="003A2514" w:rsidRPr="00A65843" w:rsidRDefault="003A2514" w:rsidP="00A6584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 баз</w:t>
                      </w:r>
                      <w:r w:rsidR="002941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даних (БД)</w:t>
                      </w:r>
                    </w:p>
                    <w:p w:rsidR="003A2514" w:rsidRPr="00A65843" w:rsidRDefault="003A2514" w:rsidP="00A6584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систем керування БД (СУБД)</w:t>
                      </w:r>
                    </w:p>
                  </w:txbxContent>
                </v:textbox>
              </v:roundrect>
              <v:roundrect id="_x0000_s1035" style="position:absolute;left:659;top:10883;width:4605;height:902" arcsize="10923f">
                <v:textbox style="mso-next-textbox:#_x0000_s1035">
                  <w:txbxContent>
                    <w:p w:rsidR="003A2514" w:rsidRPr="00A65843" w:rsidRDefault="003A2514" w:rsidP="00A6584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Технології сховищ даних й інте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лектуального анал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зу даних</w:t>
                      </w:r>
                    </w:p>
                  </w:txbxContent>
                </v:textbox>
              </v:roundrect>
              <v:roundrect id="_x0000_s1036" style="position:absolute;left:659;top:12188;width:4605;height:902" arcsize="10923f">
                <v:textbox style="mso-next-textbox:#_x0000_s1036">
                  <w:txbxContent>
                    <w:p w:rsidR="003A2514" w:rsidRPr="00A65843" w:rsidRDefault="003A2514" w:rsidP="00A6584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 баз</w:t>
                      </w:r>
                      <w:r w:rsidR="002941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знань (БЗ)</w:t>
                      </w:r>
                    </w:p>
                    <w:p w:rsidR="003A2514" w:rsidRPr="00A65843" w:rsidRDefault="003A2514" w:rsidP="00A6584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експертних систем (ЕС)</w:t>
                      </w:r>
                    </w:p>
                  </w:txbxContent>
                </v:textbox>
              </v:roundrect>
              <v:roundrect id="_x0000_s1037" style="position:absolute;left:659;top:13453;width:4605;height:820" arcsize="10923f">
                <v:textbox style="mso-next-textbox:#_x0000_s1037">
                  <w:txbxContent>
                    <w:p w:rsidR="003A2514" w:rsidRPr="00A65843" w:rsidRDefault="003A2514" w:rsidP="00A6584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ї використання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інтегрованих пакетів приклад</w:t>
                      </w:r>
                      <w:r w:rsidRPr="00A658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них програм</w:t>
                      </w:r>
                    </w:p>
                  </w:txbxContent>
                </v:textbox>
              </v:roundrect>
              <v:shape id="_x0000_s1040" type="#_x0000_t32" style="position:absolute;left:5953;top:8848;width:0;height:363;mso-position-horizontal:center;mso-position-horizontal-relative:margin" o:connectortype="straight">
                <v:stroke endarrow="block"/>
              </v:shape>
              <v:shape id="_x0000_s1048" type="#_x0000_t32" style="position:absolute;left:2931;top:9202;width:0;height:367" o:connectortype="straight"/>
              <v:shape id="_x0000_s1049" type="#_x0000_t32" style="position:absolute;left:2931;top:10471;width:0;height:412" o:connectortype="straight"/>
              <v:shape id="_x0000_s1050" type="#_x0000_t32" style="position:absolute;left:2931;top:11785;width:0;height:403" o:connectortype="straight"/>
              <v:shape id="_x0000_s1051" type="#_x0000_t32" style="position:absolute;left:2931;top:13090;width:0;height:363" o:connectortype="straight"/>
              <v:shape id="_x0000_s1052" type="#_x0000_t32" style="position:absolute;left:2931;top:14273;width:0;height:451" o:connectortype="straight"/>
              <v:shape id="_x0000_s1053" type="#_x0000_t32" style="position:absolute;left:8976;top:9202;width:0;height:367" o:connectortype="straight"/>
              <v:shape id="_x0000_s1054" type="#_x0000_t32" style="position:absolute;left:8976;top:10471;width:0;height:412" o:connectortype="straight"/>
              <v:shape id="_x0000_s1055" type="#_x0000_t32" style="position:absolute;left:8976;top:11785;width:0;height:403" o:connectortype="straight"/>
              <v:shape id="_x0000_s1056" type="#_x0000_t32" style="position:absolute;left:8976;top:13090;width:0;height:363" o:connectortype="straight"/>
              <v:shape id="_x0000_s1057" type="#_x0000_t32" style="position:absolute;left:8976;top:14273;width:0;height:451" o:connectortype="straight"/>
            </v:group>
          </v:group>
        </w:pict>
      </w:r>
      <w:r w:rsidR="004C4AE8" w:rsidRPr="00805445">
        <w:rPr>
          <w:rFonts w:ascii="Times New Roman" w:hAnsi="Times New Roman" w:cs="Times New Roman"/>
          <w:sz w:val="28"/>
          <w:szCs w:val="28"/>
        </w:rPr>
        <w:t>Розглянемо зм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4AE8" w:rsidRPr="00805445">
        <w:rPr>
          <w:rFonts w:ascii="Times New Roman" w:hAnsi="Times New Roman" w:cs="Times New Roman"/>
          <w:sz w:val="28"/>
          <w:szCs w:val="28"/>
        </w:rPr>
        <w:t xml:space="preserve">ст нових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4AE8"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4AE8" w:rsidRPr="00805445">
        <w:rPr>
          <w:rFonts w:ascii="Times New Roman" w:hAnsi="Times New Roman" w:cs="Times New Roman"/>
          <w:sz w:val="28"/>
          <w:szCs w:val="28"/>
        </w:rPr>
        <w:t>йних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4AE8" w:rsidRPr="00805445">
        <w:rPr>
          <w:rFonts w:ascii="Times New Roman" w:hAnsi="Times New Roman" w:cs="Times New Roman"/>
          <w:sz w:val="28"/>
          <w:szCs w:val="28"/>
        </w:rPr>
        <w:t>й:</w:t>
      </w:r>
    </w:p>
    <w:p w:rsidR="00805445" w:rsidRDefault="00805445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5445" w:rsidRDefault="00805445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5445" w:rsidRDefault="00805445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5445" w:rsidRPr="00805445" w:rsidRDefault="00805445" w:rsidP="000447F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666587" w:rsidRPr="00805445" w:rsidRDefault="00666587" w:rsidP="00666587">
      <w:pPr>
        <w:rPr>
          <w:rFonts w:ascii="Times New Roman" w:hAnsi="Times New Roman" w:cs="Times New Roman"/>
          <w:sz w:val="28"/>
          <w:szCs w:val="28"/>
        </w:rPr>
      </w:pPr>
    </w:p>
    <w:p w:rsidR="004C4AE8" w:rsidRPr="00805445" w:rsidRDefault="004C4AE8" w:rsidP="0066658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F2CD5" w:rsidRPr="00805445" w:rsidRDefault="00AF2CD5" w:rsidP="00AF2CD5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 xml:space="preserve">3. Поняття про апаратне та програмне забезпечення 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йної системи</w:t>
      </w:r>
    </w:p>
    <w:p w:rsidR="00AF2CD5" w:rsidRPr="00805445" w:rsidRDefault="00AF2CD5" w:rsidP="00AF2C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Людиною створен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спец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альн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техн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пристрої, призначен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для кодування, обробки, збер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гання й передач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в цифров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форм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(комп’ютер, принтер, сканер, модем тощо). Сукупн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сть таких пристроїв прийнято називати апаратними засобами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нформатизац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ї.</w:t>
      </w:r>
    </w:p>
    <w:p w:rsidR="00AF2CD5" w:rsidRPr="00805445" w:rsidRDefault="00AF2CD5" w:rsidP="00AF2C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Ун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версальним пристроєм, призначеним для автоматичної обробки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ї, є комп’ютер. Керують роботою комп’ютера програми, як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мають 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функц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й призначення. Сукупн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сть комп’ютерних програм називається програмним забезпеченням або програмними засобами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нформатизац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ї.</w:t>
      </w:r>
    </w:p>
    <w:p w:rsidR="00647F5C" w:rsidRPr="00805445" w:rsidRDefault="00AF2CD5" w:rsidP="00647F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 xml:space="preserve">Програмне забезпечення (ПЗ; англ. </w:t>
      </w:r>
      <w:proofErr w:type="spellStart"/>
      <w:r w:rsidRPr="00805445">
        <w:rPr>
          <w:rFonts w:ascii="Times New Roman" w:hAnsi="Times New Roman" w:cs="Times New Roman"/>
          <w:sz w:val="28"/>
          <w:szCs w:val="28"/>
        </w:rPr>
        <w:t>s</w:t>
      </w:r>
      <w:r w:rsidR="003A2514" w:rsidRPr="00805445">
        <w:rPr>
          <w:rFonts w:ascii="Times New Roman" w:hAnsi="Times New Roman" w:cs="Times New Roman"/>
          <w:sz w:val="28"/>
          <w:szCs w:val="28"/>
        </w:rPr>
        <w:t>о</w:t>
      </w:r>
      <w:r w:rsidRPr="00805445">
        <w:rPr>
          <w:rFonts w:ascii="Times New Roman" w:hAnsi="Times New Roman" w:cs="Times New Roman"/>
          <w:sz w:val="28"/>
          <w:szCs w:val="28"/>
        </w:rPr>
        <w:t>ftw</w:t>
      </w:r>
      <w:r w:rsidR="003A2514" w:rsidRPr="00805445">
        <w:rPr>
          <w:rFonts w:ascii="Times New Roman" w:hAnsi="Times New Roman" w:cs="Times New Roman"/>
          <w:sz w:val="28"/>
          <w:szCs w:val="28"/>
        </w:rPr>
        <w:t>а</w:t>
      </w:r>
      <w:r w:rsidRPr="00805445">
        <w:rPr>
          <w:rFonts w:ascii="Times New Roman" w:hAnsi="Times New Roman" w:cs="Times New Roman"/>
          <w:sz w:val="28"/>
          <w:szCs w:val="28"/>
        </w:rPr>
        <w:t>r</w:t>
      </w:r>
      <w:r w:rsidR="003A2514" w:rsidRPr="00805445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805445">
        <w:rPr>
          <w:rFonts w:ascii="Times New Roman" w:hAnsi="Times New Roman" w:cs="Times New Roman"/>
          <w:sz w:val="28"/>
          <w:szCs w:val="28"/>
        </w:rPr>
        <w:t>) — загальне поняття, що вказує на наб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р кодованих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нструкц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(комп’ютерна програма) для керування процесором (</w:t>
      </w:r>
      <w:r w:rsidR="003A2514" w:rsidRPr="00805445">
        <w:rPr>
          <w:rFonts w:ascii="Times New Roman" w:hAnsi="Times New Roman" w:cs="Times New Roman"/>
          <w:sz w:val="28"/>
          <w:szCs w:val="28"/>
        </w:rPr>
        <w:t>СР</w:t>
      </w:r>
      <w:r w:rsidRPr="00805445">
        <w:rPr>
          <w:rFonts w:ascii="Times New Roman" w:hAnsi="Times New Roman" w:cs="Times New Roman"/>
          <w:sz w:val="28"/>
          <w:szCs w:val="28"/>
        </w:rPr>
        <w:t>U) комп’ютера. Процесор (</w:t>
      </w:r>
      <w:r w:rsidR="003A2514" w:rsidRPr="00805445">
        <w:rPr>
          <w:rFonts w:ascii="Times New Roman" w:hAnsi="Times New Roman" w:cs="Times New Roman"/>
          <w:sz w:val="28"/>
          <w:szCs w:val="28"/>
        </w:rPr>
        <w:t>СР</w:t>
      </w:r>
      <w:r w:rsidRPr="00805445">
        <w:rPr>
          <w:rFonts w:ascii="Times New Roman" w:hAnsi="Times New Roman" w:cs="Times New Roman"/>
          <w:sz w:val="28"/>
          <w:szCs w:val="28"/>
        </w:rPr>
        <w:t>U) комп’ютера зчитує так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кодован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нструкц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ї та виконує їх. Виконання програмного забезпечення комп’ютером полягає в маніпулюванні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єю та керуванн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апаратними компонентами комп’ютера.</w:t>
      </w:r>
      <w:r w:rsidR="00647F5C" w:rsidRPr="00805445">
        <w:rPr>
          <w:rFonts w:ascii="Times New Roman" w:hAnsi="Times New Roman" w:cs="Times New Roman"/>
          <w:sz w:val="28"/>
          <w:szCs w:val="28"/>
        </w:rPr>
        <w:t xml:space="preserve"> Наприклад, типовим </w:t>
      </w:r>
      <w:r w:rsidR="00647F5C" w:rsidRPr="00805445">
        <w:rPr>
          <w:rFonts w:ascii="Times New Roman" w:hAnsi="Times New Roman" w:cs="Times New Roman"/>
          <w:sz w:val="28"/>
          <w:szCs w:val="28"/>
        </w:rPr>
        <w:lastRenderedPageBreak/>
        <w:t>для персональних комп’ютер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647F5C" w:rsidRPr="00805445">
        <w:rPr>
          <w:rFonts w:ascii="Times New Roman" w:hAnsi="Times New Roman" w:cs="Times New Roman"/>
          <w:sz w:val="28"/>
          <w:szCs w:val="28"/>
        </w:rPr>
        <w:t>в є 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647F5C" w:rsidRPr="00805445">
        <w:rPr>
          <w:rFonts w:ascii="Times New Roman" w:hAnsi="Times New Roman" w:cs="Times New Roman"/>
          <w:sz w:val="28"/>
          <w:szCs w:val="28"/>
        </w:rPr>
        <w:t xml:space="preserve">дображення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647F5C"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647F5C" w:rsidRPr="00805445">
        <w:rPr>
          <w:rFonts w:ascii="Times New Roman" w:hAnsi="Times New Roman" w:cs="Times New Roman"/>
          <w:sz w:val="28"/>
          <w:szCs w:val="28"/>
        </w:rPr>
        <w:t>ї на екран та прийом її з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647F5C" w:rsidRPr="00805445">
        <w:rPr>
          <w:rFonts w:ascii="Times New Roman" w:hAnsi="Times New Roman" w:cs="Times New Roman"/>
          <w:sz w:val="28"/>
          <w:szCs w:val="28"/>
        </w:rPr>
        <w:t>клав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647F5C" w:rsidRPr="00805445">
        <w:rPr>
          <w:rFonts w:ascii="Times New Roman" w:hAnsi="Times New Roman" w:cs="Times New Roman"/>
          <w:sz w:val="28"/>
          <w:szCs w:val="28"/>
        </w:rPr>
        <w:t>атури.</w:t>
      </w:r>
    </w:p>
    <w:p w:rsidR="00647F5C" w:rsidRPr="00805445" w:rsidRDefault="00647F5C" w:rsidP="00647F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Програмне забезпечення (</w:t>
      </w:r>
      <w:proofErr w:type="spellStart"/>
      <w:r w:rsidRPr="00805445">
        <w:rPr>
          <w:rFonts w:ascii="Times New Roman" w:hAnsi="Times New Roman" w:cs="Times New Roman"/>
          <w:sz w:val="28"/>
          <w:szCs w:val="28"/>
        </w:rPr>
        <w:t>s</w:t>
      </w:r>
      <w:r w:rsidR="003A2514" w:rsidRPr="00805445">
        <w:rPr>
          <w:rFonts w:ascii="Times New Roman" w:hAnsi="Times New Roman" w:cs="Times New Roman"/>
          <w:sz w:val="28"/>
          <w:szCs w:val="28"/>
        </w:rPr>
        <w:t>о</w:t>
      </w:r>
      <w:r w:rsidRPr="00805445">
        <w:rPr>
          <w:rFonts w:ascii="Times New Roman" w:hAnsi="Times New Roman" w:cs="Times New Roman"/>
          <w:sz w:val="28"/>
          <w:szCs w:val="28"/>
        </w:rPr>
        <w:t>ftw</w:t>
      </w:r>
      <w:r w:rsidR="003A2514" w:rsidRPr="00805445">
        <w:rPr>
          <w:rFonts w:ascii="Times New Roman" w:hAnsi="Times New Roman" w:cs="Times New Roman"/>
          <w:sz w:val="28"/>
          <w:szCs w:val="28"/>
        </w:rPr>
        <w:t>а</w:t>
      </w:r>
      <w:r w:rsidRPr="00805445">
        <w:rPr>
          <w:rFonts w:ascii="Times New Roman" w:hAnsi="Times New Roman" w:cs="Times New Roman"/>
          <w:sz w:val="28"/>
          <w:szCs w:val="28"/>
        </w:rPr>
        <w:t>r</w:t>
      </w:r>
      <w:r w:rsidR="003A2514" w:rsidRPr="00805445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805445">
        <w:rPr>
          <w:rFonts w:ascii="Times New Roman" w:hAnsi="Times New Roman" w:cs="Times New Roman"/>
          <w:sz w:val="28"/>
          <w:szCs w:val="28"/>
        </w:rPr>
        <w:t>) та апаратне забезпечення (</w:t>
      </w:r>
      <w:proofErr w:type="spellStart"/>
      <w:r w:rsidRPr="00805445">
        <w:rPr>
          <w:rFonts w:ascii="Times New Roman" w:hAnsi="Times New Roman" w:cs="Times New Roman"/>
          <w:sz w:val="28"/>
          <w:szCs w:val="28"/>
        </w:rPr>
        <w:t>h</w:t>
      </w:r>
      <w:r w:rsidR="003A2514" w:rsidRPr="00805445">
        <w:rPr>
          <w:rFonts w:ascii="Times New Roman" w:hAnsi="Times New Roman" w:cs="Times New Roman"/>
          <w:sz w:val="28"/>
          <w:szCs w:val="28"/>
        </w:rPr>
        <w:t>а</w:t>
      </w:r>
      <w:r w:rsidRPr="00805445">
        <w:rPr>
          <w:rFonts w:ascii="Times New Roman" w:hAnsi="Times New Roman" w:cs="Times New Roman"/>
          <w:sz w:val="28"/>
          <w:szCs w:val="28"/>
        </w:rPr>
        <w:t>rdw</w:t>
      </w:r>
      <w:r w:rsidR="003A2514" w:rsidRPr="00805445">
        <w:rPr>
          <w:rFonts w:ascii="Times New Roman" w:hAnsi="Times New Roman" w:cs="Times New Roman"/>
          <w:sz w:val="28"/>
          <w:szCs w:val="28"/>
        </w:rPr>
        <w:t>а</w:t>
      </w:r>
      <w:r w:rsidRPr="00805445">
        <w:rPr>
          <w:rFonts w:ascii="Times New Roman" w:hAnsi="Times New Roman" w:cs="Times New Roman"/>
          <w:sz w:val="28"/>
          <w:szCs w:val="28"/>
        </w:rPr>
        <w:t>r</w:t>
      </w:r>
      <w:r w:rsidR="003A2514" w:rsidRPr="00805445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805445">
        <w:rPr>
          <w:rFonts w:ascii="Times New Roman" w:hAnsi="Times New Roman" w:cs="Times New Roman"/>
          <w:sz w:val="28"/>
          <w:szCs w:val="28"/>
        </w:rPr>
        <w:t>) є дв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компоненти комп’ютера, причому межа 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ж ними неч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тка: деяк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фрагменти програмного забезпечення на практиці реал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зуються суто апаратурою 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кросхем комп’ютера, а програмне забезпечення, у свою чергу, здатне виконувати (</w:t>
      </w:r>
      <w:proofErr w:type="spellStart"/>
      <w:r w:rsidRPr="00805445">
        <w:rPr>
          <w:rFonts w:ascii="Times New Roman" w:hAnsi="Times New Roman" w:cs="Times New Roman"/>
          <w:sz w:val="28"/>
          <w:szCs w:val="28"/>
        </w:rPr>
        <w:t>емулювати</w:t>
      </w:r>
      <w:proofErr w:type="spellEnd"/>
      <w:r w:rsidRPr="00805445">
        <w:rPr>
          <w:rFonts w:ascii="Times New Roman" w:hAnsi="Times New Roman" w:cs="Times New Roman"/>
          <w:sz w:val="28"/>
          <w:szCs w:val="28"/>
        </w:rPr>
        <w:t>) функції електронної апаратури.</w:t>
      </w:r>
    </w:p>
    <w:p w:rsidR="00647F5C" w:rsidRPr="00805445" w:rsidRDefault="00647F5C" w:rsidP="00647F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На 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ну 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 апаратних складових (</w:t>
      </w:r>
      <w:proofErr w:type="spellStart"/>
      <w:r w:rsidRPr="00805445">
        <w:rPr>
          <w:rFonts w:ascii="Times New Roman" w:hAnsi="Times New Roman" w:cs="Times New Roman"/>
          <w:sz w:val="28"/>
          <w:szCs w:val="28"/>
        </w:rPr>
        <w:t>h</w:t>
      </w:r>
      <w:r w:rsidR="003A2514" w:rsidRPr="00805445">
        <w:rPr>
          <w:rFonts w:ascii="Times New Roman" w:hAnsi="Times New Roman" w:cs="Times New Roman"/>
          <w:sz w:val="28"/>
          <w:szCs w:val="28"/>
        </w:rPr>
        <w:t>а</w:t>
      </w:r>
      <w:r w:rsidRPr="00805445">
        <w:rPr>
          <w:rFonts w:ascii="Times New Roman" w:hAnsi="Times New Roman" w:cs="Times New Roman"/>
          <w:sz w:val="28"/>
          <w:szCs w:val="28"/>
        </w:rPr>
        <w:t>rdw</w:t>
      </w:r>
      <w:r w:rsidR="003A2514" w:rsidRPr="00805445">
        <w:rPr>
          <w:rFonts w:ascii="Times New Roman" w:hAnsi="Times New Roman" w:cs="Times New Roman"/>
          <w:sz w:val="28"/>
          <w:szCs w:val="28"/>
        </w:rPr>
        <w:t>а</w:t>
      </w:r>
      <w:r w:rsidRPr="00805445">
        <w:rPr>
          <w:rFonts w:ascii="Times New Roman" w:hAnsi="Times New Roman" w:cs="Times New Roman"/>
          <w:sz w:val="28"/>
          <w:szCs w:val="28"/>
        </w:rPr>
        <w:t>r</w:t>
      </w:r>
      <w:r w:rsidR="003A2514" w:rsidRPr="00805445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805445">
        <w:rPr>
          <w:rFonts w:ascii="Times New Roman" w:hAnsi="Times New Roman" w:cs="Times New Roman"/>
          <w:sz w:val="28"/>
          <w:szCs w:val="28"/>
        </w:rPr>
        <w:t xml:space="preserve">) комп’ютера, програмне забезпечення являє собою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ю, яка збер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гається на матер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альних нос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ях у вигляд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файл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в (дискета, HDD, </w:t>
      </w:r>
      <w:r w:rsidR="003A2514" w:rsidRPr="00805445">
        <w:rPr>
          <w:rFonts w:ascii="Times New Roman" w:hAnsi="Times New Roman" w:cs="Times New Roman"/>
          <w:sz w:val="28"/>
          <w:szCs w:val="28"/>
        </w:rPr>
        <w:t>С</w:t>
      </w:r>
      <w:r w:rsidRPr="00805445">
        <w:rPr>
          <w:rFonts w:ascii="Times New Roman" w:hAnsi="Times New Roman" w:cs="Times New Roman"/>
          <w:sz w:val="28"/>
          <w:szCs w:val="28"/>
        </w:rPr>
        <w:t>D, DVD, тощо) та може передаватися по каналах зв’язку.</w:t>
      </w:r>
    </w:p>
    <w:p w:rsidR="00647F5C" w:rsidRPr="00805445" w:rsidRDefault="00647F5C" w:rsidP="00647F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Розр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зняють системне та прикладне програмне забезпечення. Системне програмне забезпечення призначене для обслуговування власних потреб комп’ютера — забезпечення його працездатност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й виконання внутр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шн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х функц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й, а також для створення передумов для виконання прикладного програмного забезпечення. Типовим прикладом системного ПЗ є операц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йна система.</w:t>
      </w:r>
    </w:p>
    <w:p w:rsidR="00647F5C" w:rsidRPr="00805445" w:rsidRDefault="00647F5C" w:rsidP="00647F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Прикладне програмне забезпечення, власне, призначене для розв’язання конкретних задач. Приклади: редактори тексту, електронн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таблиц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, бази даних тощо.</w:t>
      </w:r>
    </w:p>
    <w:p w:rsidR="00647F5C" w:rsidRPr="00805445" w:rsidRDefault="00647F5C" w:rsidP="00647F5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4. Інформац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йна культура. Інформ</w:t>
      </w:r>
      <w:r w:rsidR="0029410A" w:rsidRPr="00805445">
        <w:rPr>
          <w:rFonts w:ascii="Times New Roman" w:hAnsi="Times New Roman" w:cs="Times New Roman"/>
          <w:b/>
          <w:sz w:val="28"/>
          <w:szCs w:val="28"/>
        </w:rPr>
        <w:t>ацій</w:t>
      </w:r>
      <w:r w:rsidRPr="00805445">
        <w:rPr>
          <w:rFonts w:ascii="Times New Roman" w:hAnsi="Times New Roman" w:cs="Times New Roman"/>
          <w:b/>
          <w:sz w:val="28"/>
          <w:szCs w:val="28"/>
        </w:rPr>
        <w:t>на компетентн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сть</w:t>
      </w:r>
    </w:p>
    <w:p w:rsidR="00647F5C" w:rsidRPr="00805445" w:rsidRDefault="00647F5C" w:rsidP="00FB0C8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Сьогодн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є вс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дстави гово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рити про формування нової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FB0C86" w:rsidRPr="00805445">
        <w:rPr>
          <w:rFonts w:ascii="Times New Roman" w:hAnsi="Times New Roman" w:cs="Times New Roman"/>
          <w:sz w:val="28"/>
          <w:szCs w:val="28"/>
        </w:rPr>
        <w:t>нфор</w:t>
      </w:r>
      <w:r w:rsidRPr="00805445">
        <w:rPr>
          <w:rFonts w:ascii="Times New Roman" w:hAnsi="Times New Roman" w:cs="Times New Roman"/>
          <w:sz w:val="28"/>
          <w:szCs w:val="28"/>
        </w:rPr>
        <w:t>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йної культури, яка повинна стати елементом загальної культури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людства. Якщо розглядати понят</w:t>
      </w:r>
      <w:r w:rsidR="00FB0C86" w:rsidRPr="00805445">
        <w:rPr>
          <w:rFonts w:ascii="Times New Roman" w:hAnsi="Times New Roman" w:cs="Times New Roman"/>
          <w:sz w:val="28"/>
          <w:szCs w:val="28"/>
        </w:rPr>
        <w:t>тя питань культури з погляду су</w:t>
      </w:r>
      <w:r w:rsidRPr="00805445">
        <w:rPr>
          <w:rFonts w:ascii="Times New Roman" w:hAnsi="Times New Roman" w:cs="Times New Roman"/>
          <w:sz w:val="28"/>
          <w:szCs w:val="28"/>
        </w:rPr>
        <w:t>часност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, то насамперед вони пов’язан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 самовизначенням народ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(зокрема людини) та їх мовним розвитком (засоби сп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лкування).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 xml:space="preserve">У зв’язку з цим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йну культуру в нових формах її передач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,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зокрема в навчанн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, можна розум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ти як систему з чотирьох базових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компонент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в, а саме:</w:t>
      </w:r>
    </w:p>
    <w:p w:rsidR="00647F5C" w:rsidRPr="00805445" w:rsidRDefault="00647F5C" w:rsidP="00647F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культури орган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ї подання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ї;</w:t>
      </w:r>
    </w:p>
    <w:p w:rsidR="00647F5C" w:rsidRPr="00805445" w:rsidRDefault="00647F5C" w:rsidP="00647F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 xml:space="preserve">культури сприймання та користування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єю;</w:t>
      </w:r>
    </w:p>
    <w:p w:rsidR="00647F5C" w:rsidRPr="00805445" w:rsidRDefault="00647F5C" w:rsidP="00647F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 xml:space="preserve">культури використання нових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йних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(НІТ);</w:t>
      </w:r>
    </w:p>
    <w:p w:rsidR="00647F5C" w:rsidRPr="00805445" w:rsidRDefault="00647F5C" w:rsidP="00647F5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культури сп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лкування через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засоби НІТ.</w:t>
      </w:r>
    </w:p>
    <w:p w:rsidR="00016084" w:rsidRPr="00805445" w:rsidRDefault="00647F5C" w:rsidP="000160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Два останн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компоненти формують так званий мережний етикет.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 xml:space="preserve">Основою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йної культури можуть стати знання про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йне середовище, закони його функц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онування, 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вміння </w:t>
      </w:r>
      <w:r w:rsidRPr="00805445">
        <w:rPr>
          <w:rFonts w:ascii="Times New Roman" w:hAnsi="Times New Roman" w:cs="Times New Roman"/>
          <w:sz w:val="28"/>
          <w:szCs w:val="28"/>
        </w:rPr>
        <w:t>ор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єнтуватися в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йних потоках. Розвиток 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інформаційної </w:t>
      </w:r>
      <w:r w:rsidRPr="00805445">
        <w:rPr>
          <w:rFonts w:ascii="Times New Roman" w:hAnsi="Times New Roman" w:cs="Times New Roman"/>
          <w:sz w:val="28"/>
          <w:szCs w:val="28"/>
        </w:rPr>
        <w:t>культури формує в ус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х країнах групи людей, що духовно об’єднан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сп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льн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стю розум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ння тих проблем, у розв’язанні яких вони зад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ян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.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Інформац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йна культура орган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чно входить до реальної тканини</w:t>
      </w:r>
      <w:r w:rsidR="00FB0C86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сусп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льного життя, додаючи їй нової якост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. Вона призводить до</w:t>
      </w:r>
      <w:r w:rsidR="00016084" w:rsidRPr="00805445">
        <w:rPr>
          <w:rFonts w:ascii="Times New Roman" w:hAnsi="Times New Roman" w:cs="Times New Roman"/>
          <w:sz w:val="28"/>
          <w:szCs w:val="28"/>
        </w:rPr>
        <w:t xml:space="preserve"> зм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>ни багатьох соціально-економ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>чних, пол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 xml:space="preserve">тичних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 xml:space="preserve"> духовних уявлень, вносить як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>сно нов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 xml:space="preserve"> риси до складу життя людини. На думку вчених,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>йна культура є поки що показником не загальної, а скор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>ше, профес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>йної культури, але в майбутньому має стати важливим чинником розвитку кожної особистост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016084" w:rsidRPr="00805445">
        <w:rPr>
          <w:rFonts w:ascii="Times New Roman" w:hAnsi="Times New Roman" w:cs="Times New Roman"/>
          <w:sz w:val="28"/>
          <w:szCs w:val="28"/>
        </w:rPr>
        <w:t>.</w:t>
      </w:r>
    </w:p>
    <w:p w:rsidR="00016084" w:rsidRPr="00805445" w:rsidRDefault="00016084" w:rsidP="000160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Нин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снує велика 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льк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сть означень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йної культури. У нашому випадку доц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льно розглянути означення, подане у двох аспектах.</w:t>
      </w:r>
    </w:p>
    <w:p w:rsidR="00016084" w:rsidRPr="00805445" w:rsidRDefault="00016084" w:rsidP="000160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lastRenderedPageBreak/>
        <w:t>У вузькому сенс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йна культура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—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це оптимальн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засоби ман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пулювання з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знаками, даними,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єю та подання їх 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кавленому споживачу для розв’язання теоретичних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445">
        <w:rPr>
          <w:rFonts w:ascii="Times New Roman" w:hAnsi="Times New Roman" w:cs="Times New Roman"/>
          <w:sz w:val="28"/>
          <w:szCs w:val="28"/>
        </w:rPr>
        <w:t>практич</w:t>
      </w:r>
      <w:proofErr w:type="spellEnd"/>
      <w:r w:rsidRPr="00805445">
        <w:rPr>
          <w:rFonts w:ascii="Times New Roman" w:hAnsi="Times New Roman" w:cs="Times New Roman"/>
          <w:sz w:val="28"/>
          <w:szCs w:val="28"/>
        </w:rPr>
        <w:t xml:space="preserve"> них задач; механ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зми вдосконалення техн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чних середовищ виробництва, збер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гання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передач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ї; розвиток системи навчання, 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дготовки людини до ефективного використання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йних засоб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в та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ї.</w:t>
      </w:r>
    </w:p>
    <w:p w:rsidR="00016084" w:rsidRPr="00805445" w:rsidRDefault="00016084" w:rsidP="000160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Інформац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йна культура в широкому сенс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— це сукупн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сть принцип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в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реальних механ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в, що забезпечують позитивн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взаємодії етн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чних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нац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ональних культур, а також сполучен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сть у загальному досв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людства. Основи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йної культури мають методолог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чний, св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тоглядний, загальноосв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тн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та загальнокультурний характер, що проявляється в процес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використання в загальн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практиц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ун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версальних процедур пошуку, обробки та подання інформації на баз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дпов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дної системи наукових понять, принцип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 та законів як необх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дних фактор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 системно-ц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сного 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знання та 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дображення об’єктивної реальност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, а також пов’язаного з такою системою фактограф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чного матер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алу (бази даних, бази знань тощо). Вони повинн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формуватися в процес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вивчення комплексу вс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х навчальних дисципл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н.</w:t>
      </w:r>
    </w:p>
    <w:p w:rsidR="00016084" w:rsidRPr="00805445" w:rsidRDefault="00016084" w:rsidP="000160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Оволод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йною культурою —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це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шлях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ун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версал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якостей людини, що сприяє реальному розум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нню людиною самої себе, свого 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сця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своєї рол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в сусп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льств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. Велику роль у формуванн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йної культури 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грає осв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та, що повинна формувати фах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вця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йного сп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втовариства, виробляючи в нього так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навички та вм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ння: диференц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ї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ї; вид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лення значущої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ї; вироблення критер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їв її оц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нки; перероблення інформації та її використання.</w:t>
      </w:r>
    </w:p>
    <w:p w:rsidR="004C3E2C" w:rsidRPr="00805445" w:rsidRDefault="00016084" w:rsidP="004C3E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Інформац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йна культура нал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чує тисячол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ття. Початком її історії 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чно визнати момент зм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ни формального 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дношення до сигналу ситуац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ї, властивого тваринному св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ту, на зм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стовне, властиве винятково людин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. Обм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 зм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стовними одиницями став основою розвитку мови. До появи писемност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становлення мови викликало до життя гаму вербальних методик, породило культуру звернення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 сенсом</w:t>
      </w:r>
      <w:r w:rsidR="004C3E2C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3E2C" w:rsidRPr="00805445">
        <w:rPr>
          <w:rFonts w:ascii="Times New Roman" w:hAnsi="Times New Roman" w:cs="Times New Roman"/>
          <w:sz w:val="28"/>
          <w:szCs w:val="28"/>
        </w:rPr>
        <w:t xml:space="preserve"> текстом. Письмовий етап концентрувався навколо тексту, який 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3E2C" w:rsidRPr="00805445">
        <w:rPr>
          <w:rFonts w:ascii="Times New Roman" w:hAnsi="Times New Roman" w:cs="Times New Roman"/>
          <w:sz w:val="28"/>
          <w:szCs w:val="28"/>
        </w:rPr>
        <w:t>стив у соб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3E2C" w:rsidRPr="00805445">
        <w:rPr>
          <w:rFonts w:ascii="Times New Roman" w:hAnsi="Times New Roman" w:cs="Times New Roman"/>
          <w:sz w:val="28"/>
          <w:szCs w:val="28"/>
        </w:rPr>
        <w:t xml:space="preserve"> всю 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3E2C" w:rsidRPr="00805445">
        <w:rPr>
          <w:rFonts w:ascii="Times New Roman" w:hAnsi="Times New Roman" w:cs="Times New Roman"/>
          <w:sz w:val="28"/>
          <w:szCs w:val="28"/>
        </w:rPr>
        <w:t>зноман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3E2C" w:rsidRPr="00805445">
        <w:rPr>
          <w:rFonts w:ascii="Times New Roman" w:hAnsi="Times New Roman" w:cs="Times New Roman"/>
          <w:sz w:val="28"/>
          <w:szCs w:val="28"/>
        </w:rPr>
        <w:t>тн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3E2C" w:rsidRPr="00805445">
        <w:rPr>
          <w:rFonts w:ascii="Times New Roman" w:hAnsi="Times New Roman" w:cs="Times New Roman"/>
          <w:sz w:val="28"/>
          <w:szCs w:val="28"/>
        </w:rPr>
        <w:t xml:space="preserve">сть усної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3E2C"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="004C3E2C" w:rsidRPr="00805445">
        <w:rPr>
          <w:rFonts w:ascii="Times New Roman" w:hAnsi="Times New Roman" w:cs="Times New Roman"/>
          <w:sz w:val="28"/>
          <w:szCs w:val="28"/>
        </w:rPr>
        <w:t>йної культури.</w:t>
      </w:r>
    </w:p>
    <w:p w:rsidR="004C3E2C" w:rsidRPr="00805445" w:rsidRDefault="004C3E2C" w:rsidP="004C3E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Інформац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йну культуру людства в 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зн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часи зрушували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кризи. Одна з найб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льш значних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йних криз привела до появи писемност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. Усн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методики збереження знань не забезпечували повної 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обсяг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в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ї, тому ф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ксац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на матер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альному нос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єв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породила новий пер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од інформаційної культури — документальний. До її складу вв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йшла культура сп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лкування з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документами: культура витягу ф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ксованого знання, культура кодування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ф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ксац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ї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ї; культура </w:t>
      </w:r>
      <w:proofErr w:type="spellStart"/>
      <w:r w:rsidRPr="00805445">
        <w:rPr>
          <w:rFonts w:ascii="Times New Roman" w:hAnsi="Times New Roman" w:cs="Times New Roman"/>
          <w:sz w:val="28"/>
          <w:szCs w:val="28"/>
        </w:rPr>
        <w:t>документограф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чного</w:t>
      </w:r>
      <w:proofErr w:type="spellEnd"/>
      <w:r w:rsidRPr="00805445">
        <w:rPr>
          <w:rFonts w:ascii="Times New Roman" w:hAnsi="Times New Roman" w:cs="Times New Roman"/>
          <w:sz w:val="28"/>
          <w:szCs w:val="28"/>
        </w:rPr>
        <w:t xml:space="preserve"> пошуку. Оперування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єю стало легшим, зазнав зм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 спосіб мислення, але усн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форми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йної культури не 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льки не втратили свого значення, а й збагатилися системою взаємозв’язк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в з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письмовими.</w:t>
      </w:r>
    </w:p>
    <w:p w:rsidR="004C3E2C" w:rsidRPr="00805445" w:rsidRDefault="004C3E2C" w:rsidP="004C3E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 xml:space="preserve">Чергову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йну кризу викликали комп’ютерн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ї, що модиф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кували нос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ї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 та автоматизували деяк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процеси.</w:t>
      </w:r>
    </w:p>
    <w:p w:rsidR="004C3E2C" w:rsidRPr="00805445" w:rsidRDefault="004C3E2C" w:rsidP="004C3E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 xml:space="preserve">Сучасна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йна культура ув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брала вс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свої попередн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форми та з’єднала їх в єдиний зас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б.</w:t>
      </w:r>
    </w:p>
    <w:p w:rsidR="004C3E2C" w:rsidRPr="00805445" w:rsidRDefault="004C3E2C" w:rsidP="004C3E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lastRenderedPageBreak/>
        <w:t>Інформа</w:t>
      </w:r>
      <w:r w:rsidR="0029410A" w:rsidRPr="00805445">
        <w:rPr>
          <w:rFonts w:ascii="Times New Roman" w:hAnsi="Times New Roman" w:cs="Times New Roman"/>
          <w:sz w:val="28"/>
          <w:szCs w:val="28"/>
        </w:rPr>
        <w:t>цій</w:t>
      </w:r>
      <w:r w:rsidRPr="00805445">
        <w:rPr>
          <w:rFonts w:ascii="Times New Roman" w:hAnsi="Times New Roman" w:cs="Times New Roman"/>
          <w:sz w:val="28"/>
          <w:szCs w:val="28"/>
        </w:rPr>
        <w:t>на компетентн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сть — це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нтегративне утворення особистост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, яке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нтегрує знання про основн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методи інформатики та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йні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ї, ум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ння використовувати наявн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знання для розв’язування прикладних за</w:t>
      </w:r>
      <w:r w:rsidR="0029410A" w:rsidRPr="00805445">
        <w:rPr>
          <w:rFonts w:ascii="Times New Roman" w:hAnsi="Times New Roman" w:cs="Times New Roman"/>
          <w:sz w:val="28"/>
          <w:szCs w:val="28"/>
        </w:rPr>
        <w:t>дач, навички використання комп’</w:t>
      </w:r>
      <w:r w:rsidRPr="00805445">
        <w:rPr>
          <w:rFonts w:ascii="Times New Roman" w:hAnsi="Times New Roman" w:cs="Times New Roman"/>
          <w:sz w:val="28"/>
          <w:szCs w:val="28"/>
        </w:rPr>
        <w:t>ютера й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зв’язку, здатност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подавати пов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домлення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дан</w:t>
      </w:r>
      <w:r w:rsidR="0029410A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в зрозум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л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для вс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х форм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виявляється у прагненн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, здатност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й готовност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до ефективного застосування сучасних засоб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в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нформац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йних та комп’ютерних технолог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для вир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шення завдань у профес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й 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яльност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 xml:space="preserve"> повсякденному житт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, усв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домлюючи при цьому значущ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сть предмета й результату д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яльност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.</w:t>
      </w:r>
    </w:p>
    <w:p w:rsidR="004C3E2C" w:rsidRPr="00805445" w:rsidRDefault="004C3E2C" w:rsidP="004C3E2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V. Практичне завдання</w:t>
      </w:r>
    </w:p>
    <w:p w:rsidR="004C3E2C" w:rsidRPr="00805445" w:rsidRDefault="004C3E2C" w:rsidP="004C3E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Робота з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клав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атурним тренажером. Інструктаж з</w:t>
      </w:r>
      <w:r w:rsidR="0029410A" w:rsidRPr="00805445">
        <w:rPr>
          <w:rFonts w:ascii="Times New Roman" w:hAnsi="Times New Roman" w:cs="Times New Roman"/>
          <w:sz w:val="28"/>
          <w:szCs w:val="28"/>
        </w:rPr>
        <w:t xml:space="preserve"> </w:t>
      </w:r>
      <w:r w:rsidRPr="00805445">
        <w:rPr>
          <w:rFonts w:ascii="Times New Roman" w:hAnsi="Times New Roman" w:cs="Times New Roman"/>
          <w:sz w:val="28"/>
          <w:szCs w:val="28"/>
        </w:rPr>
        <w:t>техн</w:t>
      </w:r>
      <w:r w:rsidR="003A2514" w:rsidRPr="00805445">
        <w:rPr>
          <w:rFonts w:ascii="Times New Roman" w:hAnsi="Times New Roman" w:cs="Times New Roman"/>
          <w:sz w:val="28"/>
          <w:szCs w:val="28"/>
        </w:rPr>
        <w:t>і</w:t>
      </w:r>
      <w:r w:rsidRPr="00805445">
        <w:rPr>
          <w:rFonts w:ascii="Times New Roman" w:hAnsi="Times New Roman" w:cs="Times New Roman"/>
          <w:sz w:val="28"/>
          <w:szCs w:val="28"/>
        </w:rPr>
        <w:t>ки безпеки.</w:t>
      </w:r>
    </w:p>
    <w:p w:rsidR="004C3E2C" w:rsidRPr="00805445" w:rsidRDefault="004C3E2C" w:rsidP="004C3E2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VІ. Домашнє завдання</w:t>
      </w:r>
    </w:p>
    <w:p w:rsidR="004C3E2C" w:rsidRPr="00805445" w:rsidRDefault="004C3E2C" w:rsidP="004C3E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445">
        <w:rPr>
          <w:rFonts w:ascii="Times New Roman" w:hAnsi="Times New Roman" w:cs="Times New Roman"/>
          <w:sz w:val="28"/>
          <w:szCs w:val="28"/>
        </w:rPr>
        <w:t>Опрацювати конспект уроку і відповідний розділ підручника</w:t>
      </w:r>
    </w:p>
    <w:p w:rsidR="004C3E2C" w:rsidRPr="00805445" w:rsidRDefault="004C3E2C" w:rsidP="004C3E2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445">
        <w:rPr>
          <w:rFonts w:ascii="Times New Roman" w:hAnsi="Times New Roman" w:cs="Times New Roman"/>
          <w:b/>
          <w:sz w:val="28"/>
          <w:szCs w:val="28"/>
        </w:rPr>
        <w:t>VІ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. П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дбиття п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дсумк</w:t>
      </w:r>
      <w:r w:rsidR="003A2514" w:rsidRPr="00805445">
        <w:rPr>
          <w:rFonts w:ascii="Times New Roman" w:hAnsi="Times New Roman" w:cs="Times New Roman"/>
          <w:b/>
          <w:sz w:val="28"/>
          <w:szCs w:val="28"/>
        </w:rPr>
        <w:t>і</w:t>
      </w:r>
      <w:r w:rsidRPr="00805445">
        <w:rPr>
          <w:rFonts w:ascii="Times New Roman" w:hAnsi="Times New Roman" w:cs="Times New Roman"/>
          <w:b/>
          <w:sz w:val="28"/>
          <w:szCs w:val="28"/>
        </w:rPr>
        <w:t>в уроку</w:t>
      </w:r>
    </w:p>
    <w:sectPr w:rsidR="004C3E2C" w:rsidRPr="00805445" w:rsidSect="008D3D71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53B1B"/>
    <w:multiLevelType w:val="hybridMultilevel"/>
    <w:tmpl w:val="A0765C22"/>
    <w:lvl w:ilvl="0" w:tplc="131A4C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E5E38"/>
    <w:multiLevelType w:val="hybridMultilevel"/>
    <w:tmpl w:val="8A0ED230"/>
    <w:lvl w:ilvl="0" w:tplc="B63CA190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41DF3B37"/>
    <w:multiLevelType w:val="hybridMultilevel"/>
    <w:tmpl w:val="C81EE4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9657EED"/>
    <w:multiLevelType w:val="hybridMultilevel"/>
    <w:tmpl w:val="217884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3D71"/>
    <w:rsid w:val="00016084"/>
    <w:rsid w:val="000447F8"/>
    <w:rsid w:val="0010332F"/>
    <w:rsid w:val="0029410A"/>
    <w:rsid w:val="003A2514"/>
    <w:rsid w:val="004C3E2C"/>
    <w:rsid w:val="004C4AE8"/>
    <w:rsid w:val="005A64E6"/>
    <w:rsid w:val="00647F5C"/>
    <w:rsid w:val="00666587"/>
    <w:rsid w:val="00683F1C"/>
    <w:rsid w:val="006E4DBE"/>
    <w:rsid w:val="00805445"/>
    <w:rsid w:val="00874540"/>
    <w:rsid w:val="008D3D71"/>
    <w:rsid w:val="00A65843"/>
    <w:rsid w:val="00AF2CD5"/>
    <w:rsid w:val="00BB2673"/>
    <w:rsid w:val="00C610D0"/>
    <w:rsid w:val="00CA63F0"/>
    <w:rsid w:val="00DC7887"/>
    <w:rsid w:val="00DF1436"/>
    <w:rsid w:val="00F06C40"/>
    <w:rsid w:val="00F10EB1"/>
    <w:rsid w:val="00FB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_x0000_s1055"/>
        <o:r id="V:Rule2" type="connector" idref="#_x0000_s1054"/>
        <o:r id="V:Rule3" type="connector" idref="#_x0000_s1053"/>
        <o:r id="V:Rule4" type="connector" idref="#_x0000_s1056"/>
        <o:r id="V:Rule5" type="connector" idref="#_x0000_s1040"/>
        <o:r id="V:Rule6" type="connector" idref="#_x0000_s1048"/>
        <o:r id="V:Rule7" type="connector" idref="#_x0000_s1039"/>
        <o:r id="V:Rule8" type="connector" idref="#_x0000_s1057"/>
        <o:r id="V:Rule9" type="connector" idref="#_x0000_s1049"/>
        <o:r id="V:Rule10" type="connector" idref="#_x0000_s1050"/>
        <o:r id="V:Rule11" type="connector" idref="#_x0000_s1052"/>
        <o:r id="V:Rule12" type="connector" idref="#_x0000_s105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C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45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540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1876</Words>
  <Characters>10695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 9</cp:lastModifiedBy>
  <cp:revision>15</cp:revision>
  <dcterms:created xsi:type="dcterms:W3CDTF">2011-10-22T08:28:00Z</dcterms:created>
  <dcterms:modified xsi:type="dcterms:W3CDTF">2013-10-25T09:01:00Z</dcterms:modified>
</cp:coreProperties>
</file>