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2BE" w:rsidRPr="002F72BE" w:rsidRDefault="002F72BE" w:rsidP="002F72BE">
      <w:pPr>
        <w:rPr>
          <w:b/>
        </w:rPr>
      </w:pPr>
      <w:r w:rsidRPr="002F72BE">
        <w:rPr>
          <w:b/>
        </w:rPr>
        <w:t>Урок №14</w:t>
      </w:r>
    </w:p>
    <w:p w:rsidR="002F72BE" w:rsidRPr="002F72BE" w:rsidRDefault="002F72BE" w:rsidP="002F72BE">
      <w:bookmarkStart w:id="0" w:name="_GoBack"/>
      <w:r w:rsidRPr="002F72BE">
        <w:rPr>
          <w:b/>
          <w:lang w:val="ru-RU"/>
        </w:rPr>
        <w:t xml:space="preserve">Тема: </w:t>
      </w:r>
      <w:r w:rsidRPr="002F72BE">
        <w:t>У неї є лялька.</w:t>
      </w:r>
    </w:p>
    <w:p w:rsidR="002F72BE" w:rsidRPr="002F72BE" w:rsidRDefault="002F72BE" w:rsidP="002F72BE">
      <w:r w:rsidRPr="002F72BE">
        <w:rPr>
          <w:b/>
        </w:rPr>
        <w:t xml:space="preserve">Мета: </w:t>
      </w:r>
      <w:r w:rsidRPr="002F72BE">
        <w:t xml:space="preserve">Повторити, активізувати, розширити знання лексичного матеріалу. Формувати уявлення про утворення множини іменника. Ознайомити з присвійними займенниками </w:t>
      </w:r>
      <w:r w:rsidRPr="002F72BE">
        <w:rPr>
          <w:i/>
          <w:lang w:val="en-US"/>
        </w:rPr>
        <w:t>his</w:t>
      </w:r>
      <w:r w:rsidRPr="002F72BE">
        <w:rPr>
          <w:i/>
        </w:rPr>
        <w:t xml:space="preserve">, </w:t>
      </w:r>
      <w:r w:rsidRPr="002F72BE">
        <w:rPr>
          <w:i/>
          <w:lang w:val="en-US"/>
        </w:rPr>
        <w:t>her</w:t>
      </w:r>
      <w:r w:rsidRPr="002F72BE">
        <w:rPr>
          <w:i/>
        </w:rPr>
        <w:t>.</w:t>
      </w:r>
      <w:r w:rsidRPr="002F72BE">
        <w:t xml:space="preserve"> Ввести літери </w:t>
      </w:r>
      <w:proofErr w:type="spellStart"/>
      <w:r w:rsidRPr="002F72BE">
        <w:rPr>
          <w:lang w:val="en-US"/>
        </w:rPr>
        <w:t>Hh</w:t>
      </w:r>
      <w:proofErr w:type="spellEnd"/>
      <w:r w:rsidRPr="002F72BE">
        <w:t xml:space="preserve">, </w:t>
      </w:r>
      <w:r w:rsidRPr="002F72BE">
        <w:rPr>
          <w:lang w:val="en-US"/>
        </w:rPr>
        <w:t>Ii</w:t>
      </w:r>
      <w:r w:rsidRPr="002F72BE">
        <w:t xml:space="preserve">, </w:t>
      </w:r>
      <w:proofErr w:type="spellStart"/>
      <w:r w:rsidRPr="002F72BE">
        <w:rPr>
          <w:lang w:val="en-US"/>
        </w:rPr>
        <w:t>Kk</w:t>
      </w:r>
      <w:proofErr w:type="spellEnd"/>
      <w:r w:rsidRPr="002F72BE">
        <w:t xml:space="preserve">, ознайомити із звуками, які вони позначають. Практикувати у вимові звуків </w:t>
      </w:r>
      <w:r w:rsidRPr="002F72BE">
        <w:rPr>
          <w:lang w:val="ru-RU"/>
        </w:rPr>
        <w:t>[ə:], [</w:t>
      </w:r>
      <w:r w:rsidRPr="002F72BE">
        <w:rPr>
          <w:lang w:val="en-US"/>
        </w:rPr>
        <w:t>j</w:t>
      </w:r>
      <w:r w:rsidRPr="002F72BE">
        <w:rPr>
          <w:lang w:val="ru-RU"/>
        </w:rPr>
        <w:t>], [</w:t>
      </w:r>
      <w:proofErr w:type="spellStart"/>
      <w:r w:rsidRPr="002F72BE">
        <w:rPr>
          <w:lang w:val="en-US"/>
        </w:rPr>
        <w:t>ou</w:t>
      </w:r>
      <w:proofErr w:type="spellEnd"/>
      <w:r w:rsidRPr="002F72BE">
        <w:rPr>
          <w:lang w:val="ru-RU"/>
        </w:rPr>
        <w:t>]</w:t>
      </w:r>
      <w:r w:rsidRPr="002F72BE">
        <w:t>, складанні питальних речень, відповідей на запитання. Виробляти навички письма. Розвивати вміння розуміти англійську мову, сприйняту на слух, використовувати лексику класного вжитку. Виховувати культуру спілкування, інтерес до вивчення іноземної мови.</w:t>
      </w:r>
    </w:p>
    <w:p w:rsidR="002F72BE" w:rsidRPr="002F72BE" w:rsidRDefault="002F72BE" w:rsidP="002F72BE">
      <w:r w:rsidRPr="002F72BE">
        <w:rPr>
          <w:b/>
        </w:rPr>
        <w:t xml:space="preserve">Обладнання: </w:t>
      </w:r>
      <w:r w:rsidRPr="002F72BE">
        <w:t xml:space="preserve">картки-звуки, картки-букви, абетка, іграшки, м’яч, </w:t>
      </w:r>
      <w:proofErr w:type="spellStart"/>
      <w:r w:rsidRPr="002F72BE">
        <w:t>аудіозапис</w:t>
      </w:r>
      <w:proofErr w:type="spellEnd"/>
      <w:r w:rsidRPr="002F72BE">
        <w:t xml:space="preserve"> пісні “</w:t>
      </w:r>
      <w:r w:rsidRPr="002F72BE">
        <w:rPr>
          <w:lang w:val="en-US"/>
        </w:rPr>
        <w:t>Where</w:t>
      </w:r>
      <w:r w:rsidRPr="002F72BE">
        <w:t xml:space="preserve"> </w:t>
      </w:r>
      <w:r w:rsidRPr="002F72BE">
        <w:rPr>
          <w:lang w:val="en-US"/>
        </w:rPr>
        <w:t>is</w:t>
      </w:r>
      <w:r w:rsidRPr="002F72BE">
        <w:t xml:space="preserve"> </w:t>
      </w:r>
      <w:r w:rsidRPr="002F72BE">
        <w:rPr>
          <w:lang w:val="en-US"/>
        </w:rPr>
        <w:t>Santa</w:t>
      </w:r>
      <w:r w:rsidRPr="002F72BE">
        <w:t>?”, роздатковий матеріал.</w:t>
      </w:r>
    </w:p>
    <w:bookmarkEnd w:id="0"/>
    <w:p w:rsidR="002F72BE" w:rsidRPr="002F72BE" w:rsidRDefault="002F72BE" w:rsidP="002F72BE">
      <w:pPr>
        <w:rPr>
          <w:b/>
        </w:rPr>
      </w:pPr>
      <w:r w:rsidRPr="002F72BE">
        <w:rPr>
          <w:b/>
        </w:rPr>
        <w:t>Хід уроку</w:t>
      </w:r>
    </w:p>
    <w:p w:rsidR="002F72BE" w:rsidRPr="002F72BE" w:rsidRDefault="002F72BE" w:rsidP="002F72BE">
      <w:pPr>
        <w:rPr>
          <w:b/>
        </w:rPr>
      </w:pPr>
      <w:r w:rsidRPr="002F72BE">
        <w:rPr>
          <w:b/>
        </w:rPr>
        <w:t>І. Підготовка до сприйняття іншомовного матеріалу.</w:t>
      </w:r>
    </w:p>
    <w:p w:rsidR="002F72BE" w:rsidRPr="002F72BE" w:rsidRDefault="002F72BE" w:rsidP="002F72BE">
      <w:r w:rsidRPr="002F72BE">
        <w:t>1. Привітання. Повідомлення теми та мети уроку.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b/>
          <w:i/>
          <w:lang w:val="en-US"/>
        </w:rPr>
        <w:t xml:space="preserve">Teacher: </w:t>
      </w:r>
      <w:r w:rsidRPr="002F72BE">
        <w:rPr>
          <w:lang w:val="en-US"/>
        </w:rPr>
        <w:t>Good morning, pupils! Nice to meet you!</w:t>
      </w:r>
    </w:p>
    <w:p w:rsidR="002F72BE" w:rsidRPr="002F72BE" w:rsidRDefault="002F72BE" w:rsidP="002F72BE">
      <w:r w:rsidRPr="002F72BE">
        <w:rPr>
          <w:b/>
          <w:i/>
          <w:lang w:val="en-US"/>
        </w:rPr>
        <w:t>Pupils:</w:t>
      </w:r>
      <w:r w:rsidRPr="002F72BE">
        <w:rPr>
          <w:lang w:val="en-US"/>
        </w:rPr>
        <w:t xml:space="preserve"> Good morning! Nice to meet you!</w:t>
      </w:r>
    </w:p>
    <w:p w:rsidR="002F72BE" w:rsidRPr="002F72BE" w:rsidRDefault="002F72BE" w:rsidP="002F72BE">
      <w:r w:rsidRPr="002F72BE">
        <w:rPr>
          <w:b/>
          <w:i/>
          <w:lang w:val="en-US"/>
        </w:rPr>
        <w:t>Teacher</w:t>
      </w:r>
      <w:r w:rsidRPr="002F72BE">
        <w:rPr>
          <w:b/>
          <w:i/>
        </w:rPr>
        <w:t>:</w:t>
      </w:r>
      <w:r w:rsidRPr="002F72BE">
        <w:t xml:space="preserve"> Сьогодні на уроці ми повторимо кольори, іграшки, букви, будемо вчитися запитувати та відповідати, вивчимо нові букви, вивчимо новорічну пісню.</w:t>
      </w:r>
    </w:p>
    <w:p w:rsidR="002F72BE" w:rsidRPr="002F72BE" w:rsidRDefault="002F72BE" w:rsidP="002F72BE">
      <w:r w:rsidRPr="002F72BE">
        <w:t>2. Фонетична розминка.</w:t>
      </w:r>
    </w:p>
    <w:p w:rsidR="002F72BE" w:rsidRPr="002F72BE" w:rsidRDefault="002F72BE" w:rsidP="002F72BE">
      <w:pPr>
        <w:rPr>
          <w:i/>
        </w:rPr>
      </w:pPr>
      <w:r w:rsidRPr="002F72BE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фонетичної транскрипції можна показувати зображення звука на картці.)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b/>
          <w:i/>
          <w:lang w:val="en-US"/>
        </w:rPr>
        <w:t xml:space="preserve">Teacher: </w:t>
      </w:r>
      <w:r w:rsidRPr="002F72BE">
        <w:rPr>
          <w:lang w:val="en-US"/>
        </w:rPr>
        <w:t>Repeat after me:</w:t>
      </w:r>
      <w:r w:rsidRPr="002F72BE">
        <w:t xml:space="preserve"> </w:t>
      </w:r>
      <w:r w:rsidRPr="002F72BE">
        <w:rPr>
          <w:lang w:val="en-US"/>
        </w:rPr>
        <w:t>[ə:], [ə:], [ə:], girl, her, learn;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b/>
          <w:i/>
          <w:lang w:val="en-US"/>
        </w:rPr>
        <w:t xml:space="preserve">                                            </w:t>
      </w:r>
      <w:r w:rsidRPr="002F72BE">
        <w:rPr>
          <w:lang w:val="en-US"/>
        </w:rPr>
        <w:t>[j], [j], [j], boy, toy, joy;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 xml:space="preserve">                                            [</w:t>
      </w:r>
      <w:proofErr w:type="spellStart"/>
      <w:proofErr w:type="gramStart"/>
      <w:r w:rsidRPr="002F72BE">
        <w:rPr>
          <w:lang w:val="en-US"/>
        </w:rPr>
        <w:t>ou</w:t>
      </w:r>
      <w:proofErr w:type="spellEnd"/>
      <w:proofErr w:type="gramEnd"/>
      <w:r w:rsidRPr="002F72BE">
        <w:rPr>
          <w:lang w:val="en-US"/>
        </w:rPr>
        <w:t>], [</w:t>
      </w:r>
      <w:proofErr w:type="spellStart"/>
      <w:r w:rsidRPr="002F72BE">
        <w:rPr>
          <w:lang w:val="en-US"/>
        </w:rPr>
        <w:t>ou</w:t>
      </w:r>
      <w:proofErr w:type="spellEnd"/>
      <w:r w:rsidRPr="002F72BE">
        <w:rPr>
          <w:lang w:val="en-US"/>
        </w:rPr>
        <w:t>], [</w:t>
      </w:r>
      <w:proofErr w:type="spellStart"/>
      <w:r w:rsidRPr="002F72BE">
        <w:rPr>
          <w:lang w:val="en-US"/>
        </w:rPr>
        <w:t>ou</w:t>
      </w:r>
      <w:proofErr w:type="spellEnd"/>
      <w:r w:rsidRPr="002F72BE">
        <w:rPr>
          <w:lang w:val="en-US"/>
        </w:rPr>
        <w:t>], snow, know, slow.</w:t>
      </w:r>
    </w:p>
    <w:p w:rsidR="002F72BE" w:rsidRPr="002F72BE" w:rsidRDefault="002F72BE" w:rsidP="002F72BE">
      <w:pPr>
        <w:rPr>
          <w:lang w:val="ru-RU"/>
        </w:rPr>
      </w:pPr>
      <w:r w:rsidRPr="002F72BE">
        <w:t>Намагайтеся ці звуки говорити так завжди, коли спілкуєтеся англійською мовою.</w:t>
      </w:r>
    </w:p>
    <w:p w:rsidR="002F72BE" w:rsidRPr="002F72BE" w:rsidRDefault="002F72BE" w:rsidP="002F72BE">
      <w:pPr>
        <w:rPr>
          <w:b/>
          <w:lang w:val="ru-RU"/>
        </w:rPr>
      </w:pPr>
      <w:r w:rsidRPr="002F72BE">
        <w:rPr>
          <w:b/>
          <w:lang w:val="ru-RU"/>
        </w:rPr>
        <w:t xml:space="preserve">ІІ. </w:t>
      </w:r>
      <w:proofErr w:type="spellStart"/>
      <w:r w:rsidRPr="002F72BE">
        <w:rPr>
          <w:b/>
          <w:lang w:val="ru-RU"/>
        </w:rPr>
        <w:t>Основна</w:t>
      </w:r>
      <w:proofErr w:type="spellEnd"/>
      <w:r w:rsidRPr="002F72BE">
        <w:rPr>
          <w:b/>
          <w:lang w:val="ru-RU"/>
        </w:rPr>
        <w:t xml:space="preserve"> </w:t>
      </w:r>
      <w:proofErr w:type="spellStart"/>
      <w:r w:rsidRPr="002F72BE">
        <w:rPr>
          <w:b/>
          <w:lang w:val="ru-RU"/>
        </w:rPr>
        <w:t>частина</w:t>
      </w:r>
      <w:proofErr w:type="spellEnd"/>
      <w:r w:rsidRPr="002F72BE">
        <w:rPr>
          <w:b/>
          <w:lang w:val="ru-RU"/>
        </w:rPr>
        <w:t>.</w:t>
      </w:r>
    </w:p>
    <w:p w:rsidR="002F72BE" w:rsidRPr="002F72BE" w:rsidRDefault="002F72BE" w:rsidP="002F72BE">
      <w:pPr>
        <w:rPr>
          <w:lang w:val="ru-RU"/>
        </w:rPr>
      </w:pPr>
      <w:r w:rsidRPr="002F72BE">
        <w:t>1. Повторення</w:t>
      </w:r>
      <w:r w:rsidRPr="002F72BE">
        <w:rPr>
          <w:lang w:val="ru-RU"/>
        </w:rPr>
        <w:t xml:space="preserve"> </w:t>
      </w:r>
      <w:r w:rsidRPr="002F72BE">
        <w:t>вивчених</w:t>
      </w:r>
      <w:r w:rsidRPr="002F72BE">
        <w:rPr>
          <w:lang w:val="ru-RU"/>
        </w:rPr>
        <w:t xml:space="preserve"> </w:t>
      </w:r>
      <w:proofErr w:type="spellStart"/>
      <w:r w:rsidRPr="002F72BE">
        <w:rPr>
          <w:lang w:val="ru-RU"/>
        </w:rPr>
        <w:t>кольорів</w:t>
      </w:r>
      <w:proofErr w:type="spellEnd"/>
      <w:r w:rsidRPr="002F72BE">
        <w:rPr>
          <w:lang w:val="ru-RU"/>
        </w:rPr>
        <w:t>. (</w:t>
      </w:r>
      <w:r w:rsidRPr="002F72BE">
        <w:t xml:space="preserve">Гра </w:t>
      </w:r>
      <w:r w:rsidRPr="002F72BE">
        <w:rPr>
          <w:lang w:val="ru-RU"/>
        </w:rPr>
        <w:t>“</w:t>
      </w:r>
      <w:proofErr w:type="spellStart"/>
      <w:r w:rsidRPr="002F72BE">
        <w:t>Catch</w:t>
      </w:r>
      <w:proofErr w:type="spellEnd"/>
      <w:r w:rsidRPr="002F72BE">
        <w:t xml:space="preserve"> </w:t>
      </w:r>
      <w:proofErr w:type="spellStart"/>
      <w:r w:rsidRPr="002F72BE">
        <w:t>the</w:t>
      </w:r>
      <w:proofErr w:type="spellEnd"/>
      <w:r w:rsidRPr="002F72BE">
        <w:t xml:space="preserve"> </w:t>
      </w:r>
      <w:proofErr w:type="spellStart"/>
      <w:r w:rsidRPr="002F72BE">
        <w:t>word</w:t>
      </w:r>
      <w:proofErr w:type="spellEnd"/>
      <w:r w:rsidRPr="002F72BE">
        <w:rPr>
          <w:lang w:val="ru-RU"/>
        </w:rPr>
        <w:t>”).</w:t>
      </w:r>
    </w:p>
    <w:p w:rsidR="002F72BE" w:rsidRPr="002F72BE" w:rsidRDefault="002F72BE" w:rsidP="002F72BE">
      <w:pPr>
        <w:rPr>
          <w:i/>
        </w:rPr>
      </w:pPr>
      <w:r w:rsidRPr="002F72BE">
        <w:rPr>
          <w:i/>
          <w:lang w:val="ru-RU"/>
        </w:rPr>
        <w:lastRenderedPageBreak/>
        <w:t>(</w:t>
      </w:r>
      <w:r w:rsidRPr="002F72BE">
        <w:rPr>
          <w:i/>
        </w:rPr>
        <w:t>Вчитель кидає м’яч, діти ловлять та називають кольори, які знають, або які називає вчитель українською</w:t>
      </w:r>
      <w:r w:rsidRPr="002F72BE">
        <w:rPr>
          <w:i/>
          <w:lang w:val="ru-RU"/>
        </w:rPr>
        <w:t>)</w:t>
      </w:r>
      <w:r w:rsidRPr="002F72BE">
        <w:rPr>
          <w:i/>
        </w:rPr>
        <w:t>.</w:t>
      </w:r>
    </w:p>
    <w:p w:rsidR="002F72BE" w:rsidRPr="002F72BE" w:rsidRDefault="002F72BE" w:rsidP="002F72BE">
      <w:r w:rsidRPr="002F72BE">
        <w:t>2. Вироблення навичок побудови запитань та відповідей.</w:t>
      </w:r>
    </w:p>
    <w:p w:rsidR="002F72BE" w:rsidRPr="002F72BE" w:rsidRDefault="002F72BE" w:rsidP="002F72BE">
      <w:r w:rsidRPr="002F72BE">
        <w:t>а) Зразок. Розігрування ситуації.</w:t>
      </w:r>
    </w:p>
    <w:p w:rsidR="002F72BE" w:rsidRPr="002F72BE" w:rsidRDefault="002F72BE" w:rsidP="002F72BE">
      <w:pPr>
        <w:rPr>
          <w:i/>
        </w:rPr>
      </w:pPr>
      <w:r w:rsidRPr="002F72BE">
        <w:rPr>
          <w:i/>
        </w:rPr>
        <w:t>(Вчитель викликає до дошки дівчинку та хлопчика, дає їм в руки іграшки.)</w:t>
      </w:r>
    </w:p>
    <w:p w:rsidR="002F72BE" w:rsidRPr="002F72BE" w:rsidRDefault="002F72BE" w:rsidP="002F72BE">
      <w:pPr>
        <w:numPr>
          <w:ilvl w:val="0"/>
          <w:numId w:val="2"/>
        </w:numPr>
        <w:rPr>
          <w:lang w:val="en-US"/>
        </w:rPr>
      </w:pPr>
      <w:proofErr w:type="spellStart"/>
      <w:r w:rsidRPr="002F72BE">
        <w:t>Look</w:t>
      </w:r>
      <w:proofErr w:type="spellEnd"/>
      <w:r w:rsidRPr="002F72BE">
        <w:t xml:space="preserve">! </w:t>
      </w:r>
      <w:proofErr w:type="spellStart"/>
      <w:r w:rsidRPr="002F72BE">
        <w:t>He</w:t>
      </w:r>
      <w:proofErr w:type="spellEnd"/>
      <w:r w:rsidRPr="002F72BE">
        <w:t xml:space="preserve"> </w:t>
      </w:r>
      <w:proofErr w:type="spellStart"/>
      <w:r w:rsidRPr="002F72BE">
        <w:t>has</w:t>
      </w:r>
      <w:proofErr w:type="spellEnd"/>
      <w:r w:rsidRPr="002F72BE">
        <w:t xml:space="preserve"> </w:t>
      </w:r>
      <w:proofErr w:type="spellStart"/>
      <w:r w:rsidRPr="002F72BE">
        <w:t>got</w:t>
      </w:r>
      <w:proofErr w:type="spellEnd"/>
      <w:r w:rsidRPr="002F72BE">
        <w:t xml:space="preserve"> a </w:t>
      </w:r>
      <w:proofErr w:type="spellStart"/>
      <w:r w:rsidRPr="002F72BE">
        <w:t>car</w:t>
      </w:r>
      <w:proofErr w:type="spellEnd"/>
      <w:r w:rsidRPr="002F72BE">
        <w:t>.</w:t>
      </w:r>
      <w:r w:rsidRPr="002F72BE">
        <w:rPr>
          <w:lang w:val="en-US"/>
        </w:rPr>
        <w:t xml:space="preserve"> Is this his car? (Yes it is.)</w:t>
      </w:r>
    </w:p>
    <w:p w:rsidR="002F72BE" w:rsidRPr="002F72BE" w:rsidRDefault="002F72BE" w:rsidP="002F72BE">
      <w:pPr>
        <w:numPr>
          <w:ilvl w:val="0"/>
          <w:numId w:val="2"/>
        </w:numPr>
      </w:pPr>
      <w:r w:rsidRPr="002F72BE">
        <w:rPr>
          <w:lang w:val="en-US"/>
        </w:rPr>
        <w:t xml:space="preserve">She </w:t>
      </w:r>
      <w:proofErr w:type="gramStart"/>
      <w:r w:rsidRPr="002F72BE">
        <w:rPr>
          <w:lang w:val="en-US"/>
        </w:rPr>
        <w:t>has got</w:t>
      </w:r>
      <w:proofErr w:type="gramEnd"/>
      <w:r w:rsidRPr="002F72BE">
        <w:rPr>
          <w:lang w:val="en-US"/>
        </w:rPr>
        <w:t xml:space="preserve"> a teddy-bear. Is this his </w:t>
      </w:r>
      <w:proofErr w:type="gramStart"/>
      <w:r w:rsidRPr="002F72BE">
        <w:rPr>
          <w:lang w:val="en-US"/>
        </w:rPr>
        <w:t>teddy-bear</w:t>
      </w:r>
      <w:proofErr w:type="gramEnd"/>
      <w:r w:rsidRPr="002F72BE">
        <w:rPr>
          <w:lang w:val="en-US"/>
        </w:rPr>
        <w:t xml:space="preserve">? (No, it </w:t>
      </w:r>
      <w:proofErr w:type="gramStart"/>
      <w:r w:rsidRPr="002F72BE">
        <w:rPr>
          <w:lang w:val="en-US"/>
        </w:rPr>
        <w:t>isn’t</w:t>
      </w:r>
      <w:proofErr w:type="gramEnd"/>
      <w:r w:rsidRPr="002F72BE">
        <w:rPr>
          <w:lang w:val="en-US"/>
        </w:rPr>
        <w:t xml:space="preserve">. </w:t>
      </w:r>
      <w:proofErr w:type="gramStart"/>
      <w:r w:rsidRPr="002F72BE">
        <w:rPr>
          <w:lang w:val="en-US"/>
        </w:rPr>
        <w:t>It’s</w:t>
      </w:r>
      <w:proofErr w:type="gramEnd"/>
      <w:r w:rsidRPr="002F72BE">
        <w:rPr>
          <w:lang w:val="en-US"/>
        </w:rPr>
        <w:t xml:space="preserve"> her teddy bear.)</w:t>
      </w:r>
    </w:p>
    <w:p w:rsidR="002F72BE" w:rsidRPr="002F72BE" w:rsidRDefault="002F72BE" w:rsidP="002F72BE">
      <w:pPr>
        <w:rPr>
          <w:i/>
        </w:rPr>
      </w:pPr>
      <w:r w:rsidRPr="002F72BE">
        <w:t xml:space="preserve">б) Закріплення. </w:t>
      </w:r>
      <w:r w:rsidRPr="002F72BE">
        <w:rPr>
          <w:i/>
        </w:rPr>
        <w:t>(До дошки виходять інші учні, беруть іграшки. Клас спочатку з допомогою вчителя, потім самостійно складає запитання та відповіді).</w:t>
      </w:r>
    </w:p>
    <w:p w:rsidR="002F72BE" w:rsidRPr="002F72BE" w:rsidRDefault="002F72BE" w:rsidP="002F72BE">
      <w:r w:rsidRPr="002F72BE">
        <w:t xml:space="preserve">3. Спостереження за вживанням іменників у множині. </w:t>
      </w:r>
    </w:p>
    <w:p w:rsidR="002F72BE" w:rsidRPr="002F72BE" w:rsidRDefault="002F72BE" w:rsidP="002F72BE">
      <w:pPr>
        <w:rPr>
          <w:i/>
        </w:rPr>
      </w:pPr>
      <w:r w:rsidRPr="002F72BE">
        <w:rPr>
          <w:i/>
        </w:rPr>
        <w:t>(Учитель, демонструючи іграшки, подає зразок вживання множини</w:t>
      </w:r>
      <w:r w:rsidRPr="002F72BE">
        <w:rPr>
          <w:i/>
          <w:lang w:val="ru-RU"/>
        </w:rPr>
        <w:t xml:space="preserve">, </w:t>
      </w:r>
      <w:proofErr w:type="spellStart"/>
      <w:r w:rsidRPr="002F72BE">
        <w:rPr>
          <w:i/>
          <w:lang w:val="ru-RU"/>
        </w:rPr>
        <w:t>учні</w:t>
      </w:r>
      <w:proofErr w:type="spellEnd"/>
      <w:r w:rsidRPr="002F72BE">
        <w:rPr>
          <w:i/>
          <w:lang w:val="ru-RU"/>
        </w:rPr>
        <w:t xml:space="preserve"> </w:t>
      </w:r>
      <w:proofErr w:type="spellStart"/>
      <w:r w:rsidRPr="002F72BE">
        <w:rPr>
          <w:i/>
          <w:lang w:val="ru-RU"/>
        </w:rPr>
        <w:t>повторюють</w:t>
      </w:r>
      <w:proofErr w:type="spellEnd"/>
      <w:r w:rsidRPr="002F72BE">
        <w:rPr>
          <w:i/>
          <w:lang w:val="ru-RU"/>
        </w:rPr>
        <w:t xml:space="preserve"> за </w:t>
      </w:r>
      <w:proofErr w:type="spellStart"/>
      <w:r w:rsidRPr="002F72BE">
        <w:rPr>
          <w:i/>
          <w:lang w:val="ru-RU"/>
        </w:rPr>
        <w:t>вчителем</w:t>
      </w:r>
      <w:proofErr w:type="spellEnd"/>
      <w:r w:rsidRPr="002F72BE">
        <w:rPr>
          <w:i/>
        </w:rPr>
        <w:t>).</w:t>
      </w:r>
    </w:p>
    <w:p w:rsidR="002F72BE" w:rsidRPr="002F72BE" w:rsidRDefault="002F72BE" w:rsidP="002F72BE">
      <w:pPr>
        <w:numPr>
          <w:ilvl w:val="0"/>
          <w:numId w:val="2"/>
        </w:numPr>
        <w:rPr>
          <w:lang w:val="en-US"/>
        </w:rPr>
      </w:pPr>
      <w:proofErr w:type="spellStart"/>
      <w:r w:rsidRPr="002F72BE">
        <w:t>Look</w:t>
      </w:r>
      <w:proofErr w:type="spellEnd"/>
      <w:r w:rsidRPr="002F72BE">
        <w:t xml:space="preserve">! </w:t>
      </w:r>
      <w:proofErr w:type="spellStart"/>
      <w:r w:rsidRPr="002F72BE">
        <w:t>This</w:t>
      </w:r>
      <w:proofErr w:type="spellEnd"/>
      <w:r w:rsidRPr="002F72BE">
        <w:t xml:space="preserve"> </w:t>
      </w:r>
      <w:proofErr w:type="spellStart"/>
      <w:r w:rsidRPr="002F72BE">
        <w:t>is</w:t>
      </w:r>
      <w:proofErr w:type="spellEnd"/>
      <w:r w:rsidRPr="002F72BE">
        <w:t xml:space="preserve"> a </w:t>
      </w:r>
      <w:proofErr w:type="spellStart"/>
      <w:r w:rsidRPr="002F72BE">
        <w:t>car</w:t>
      </w:r>
      <w:proofErr w:type="spellEnd"/>
      <w:r w:rsidRPr="002F72BE">
        <w:t xml:space="preserve"> – </w:t>
      </w:r>
      <w:proofErr w:type="spellStart"/>
      <w:r w:rsidRPr="002F72BE">
        <w:t>two</w:t>
      </w:r>
      <w:proofErr w:type="spellEnd"/>
      <w:r w:rsidRPr="002F72BE">
        <w:t xml:space="preserve"> </w:t>
      </w:r>
      <w:proofErr w:type="spellStart"/>
      <w:r w:rsidRPr="002F72BE">
        <w:t>cars</w:t>
      </w:r>
      <w:proofErr w:type="spellEnd"/>
      <w:r w:rsidRPr="002F72BE">
        <w:t xml:space="preserve">. </w:t>
      </w:r>
      <w:r w:rsidRPr="002F72BE">
        <w:rPr>
          <w:lang w:val="en-US"/>
        </w:rPr>
        <w:t>This is a doll – two dolls.</w:t>
      </w:r>
      <w:r w:rsidRPr="002F72BE">
        <w:t xml:space="preserve"> </w:t>
      </w:r>
      <w:r w:rsidRPr="002F72BE">
        <w:rPr>
          <w:lang w:val="en-US"/>
        </w:rPr>
        <w:t>This is a bird – two birds.</w:t>
      </w:r>
    </w:p>
    <w:p w:rsidR="002F72BE" w:rsidRPr="002F72BE" w:rsidRDefault="002F72BE" w:rsidP="002F72BE">
      <w:r w:rsidRPr="002F72BE">
        <w:t>4. Закріплення. Робота з підручником.</w:t>
      </w:r>
    </w:p>
    <w:p w:rsidR="002F72BE" w:rsidRPr="002F72BE" w:rsidRDefault="002F72BE" w:rsidP="002F72BE">
      <w:r w:rsidRPr="002F72BE">
        <w:t>а) Впр.1.</w:t>
      </w:r>
    </w:p>
    <w:p w:rsidR="002F72BE" w:rsidRPr="002F72BE" w:rsidRDefault="002F72BE" w:rsidP="002F72BE">
      <w:pPr>
        <w:rPr>
          <w:lang w:val="en-US"/>
        </w:rPr>
      </w:pPr>
      <w:r w:rsidRPr="002F72BE">
        <w:t xml:space="preserve">- </w:t>
      </w:r>
      <w:r w:rsidRPr="002F72BE">
        <w:rPr>
          <w:lang w:val="en-US"/>
        </w:rPr>
        <w:t xml:space="preserve">Look, listen and say. </w:t>
      </w:r>
      <w:r w:rsidRPr="002F72BE">
        <w:t>Подивись, послухай і скажи.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 xml:space="preserve">What is this? – </w:t>
      </w:r>
      <w:proofErr w:type="gramStart"/>
      <w:r w:rsidRPr="002F72BE">
        <w:rPr>
          <w:lang w:val="en-US"/>
        </w:rPr>
        <w:t>It’s</w:t>
      </w:r>
      <w:proofErr w:type="gramEnd"/>
      <w:r w:rsidRPr="002F72BE">
        <w:rPr>
          <w:lang w:val="en-US"/>
        </w:rPr>
        <w:t xml:space="preserve"> an iPod.</w:t>
      </w:r>
      <w:r w:rsidRPr="002F72BE">
        <w:t xml:space="preserve"> </w:t>
      </w:r>
      <w:r w:rsidRPr="002F72BE">
        <w:rPr>
          <w:lang w:val="en-US"/>
        </w:rPr>
        <w:t xml:space="preserve">What’ that? – </w:t>
      </w:r>
      <w:proofErr w:type="gramStart"/>
      <w:r w:rsidRPr="002F72BE">
        <w:rPr>
          <w:lang w:val="en-US"/>
        </w:rPr>
        <w:t>It’s</w:t>
      </w:r>
      <w:proofErr w:type="gramEnd"/>
      <w:r w:rsidRPr="002F72BE">
        <w:rPr>
          <w:lang w:val="en-US"/>
        </w:rPr>
        <w:t xml:space="preserve"> a hare.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 xml:space="preserve">He </w:t>
      </w:r>
      <w:proofErr w:type="gramStart"/>
      <w:r w:rsidRPr="002F72BE">
        <w:rPr>
          <w:lang w:val="en-US"/>
        </w:rPr>
        <w:t>has got</w:t>
      </w:r>
      <w:proofErr w:type="gramEnd"/>
      <w:r w:rsidRPr="002F72BE">
        <w:rPr>
          <w:lang w:val="en-US"/>
        </w:rPr>
        <w:t xml:space="preserve"> an iPod. She </w:t>
      </w:r>
      <w:proofErr w:type="gramStart"/>
      <w:r w:rsidRPr="002F72BE">
        <w:rPr>
          <w:lang w:val="en-US"/>
        </w:rPr>
        <w:t>has got</w:t>
      </w:r>
      <w:proofErr w:type="gramEnd"/>
      <w:r w:rsidRPr="002F72BE">
        <w:rPr>
          <w:lang w:val="en-US"/>
        </w:rPr>
        <w:t xml:space="preserve"> a </w:t>
      </w:r>
      <w:proofErr w:type="spellStart"/>
      <w:r w:rsidRPr="002F72BE">
        <w:rPr>
          <w:lang w:val="en-US"/>
        </w:rPr>
        <w:t>hare</w:t>
      </w:r>
      <w:proofErr w:type="spellEnd"/>
      <w:r w:rsidRPr="002F72BE">
        <w:rPr>
          <w:lang w:val="en-US"/>
        </w:rPr>
        <w:t>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>Is this her doll? – Yes, it is. Is that his teddy bear?</w:t>
      </w:r>
    </w:p>
    <w:p w:rsidR="002F72BE" w:rsidRPr="002F72BE" w:rsidRDefault="002F72BE" w:rsidP="002F72BE">
      <w:r w:rsidRPr="002F72BE">
        <w:t>2) Впр.3.</w:t>
      </w:r>
    </w:p>
    <w:p w:rsidR="002F72BE" w:rsidRPr="002F72BE" w:rsidRDefault="002F72BE" w:rsidP="002F72BE">
      <w:r w:rsidRPr="002F72BE">
        <w:rPr>
          <w:lang w:val="en-US"/>
        </w:rPr>
        <w:t xml:space="preserve"> </w:t>
      </w:r>
      <w:r w:rsidRPr="002F72BE">
        <w:t xml:space="preserve"> </w:t>
      </w:r>
      <w:r w:rsidRPr="002F72BE">
        <w:rPr>
          <w:lang w:val="en-US"/>
        </w:rPr>
        <w:t xml:space="preserve">Look, choose and say. </w:t>
      </w:r>
      <w:r w:rsidRPr="002F72BE">
        <w:t>Подивись, вибери і скажи.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 xml:space="preserve">He </w:t>
      </w:r>
      <w:proofErr w:type="gramStart"/>
      <w:r w:rsidRPr="002F72BE">
        <w:rPr>
          <w:lang w:val="en-US"/>
        </w:rPr>
        <w:t>has got</w:t>
      </w:r>
      <w:proofErr w:type="gramEnd"/>
      <w:r w:rsidRPr="002F72BE">
        <w:rPr>
          <w:lang w:val="en-US"/>
        </w:rPr>
        <w:t xml:space="preserve"> three cars. She </w:t>
      </w:r>
      <w:proofErr w:type="gramStart"/>
      <w:r w:rsidRPr="002F72BE">
        <w:rPr>
          <w:lang w:val="en-US"/>
        </w:rPr>
        <w:t>has got</w:t>
      </w:r>
      <w:proofErr w:type="gramEnd"/>
      <w:r w:rsidRPr="002F72BE">
        <w:rPr>
          <w:lang w:val="en-US"/>
        </w:rPr>
        <w:t xml:space="preserve"> five teddy bears.</w:t>
      </w:r>
    </w:p>
    <w:p w:rsidR="002F72BE" w:rsidRPr="002F72BE" w:rsidRDefault="002F72BE" w:rsidP="002F72BE">
      <w:r w:rsidRPr="002F72BE">
        <w:t>5. Фізкультхвилинка.</w:t>
      </w:r>
      <w:r w:rsidRPr="002F72BE">
        <w:rPr>
          <w:lang w:val="ru-RU"/>
        </w:rPr>
        <w:t xml:space="preserve"> (</w:t>
      </w:r>
      <w:r w:rsidRPr="002F72BE">
        <w:rPr>
          <w:i/>
        </w:rPr>
        <w:t>Урок №13</w:t>
      </w:r>
      <w:r w:rsidRPr="002F72BE">
        <w:rPr>
          <w:lang w:val="ru-RU"/>
        </w:rPr>
        <w:t>)</w:t>
      </w:r>
    </w:p>
    <w:p w:rsidR="002F72BE" w:rsidRPr="002F72BE" w:rsidRDefault="002F72BE" w:rsidP="002F72BE">
      <w:r w:rsidRPr="002F72BE">
        <w:t>6. Повторення вивчених букв.</w:t>
      </w:r>
    </w:p>
    <w:p w:rsidR="002F72BE" w:rsidRPr="002F72BE" w:rsidRDefault="002F72BE" w:rsidP="002F72BE">
      <w:r w:rsidRPr="002F72BE">
        <w:t>(Вчитель називає букву, учні показують картку з цією буквою).</w:t>
      </w:r>
    </w:p>
    <w:p w:rsidR="002F72BE" w:rsidRPr="002F72BE" w:rsidRDefault="002F72BE" w:rsidP="002F72BE">
      <w:pPr>
        <w:rPr>
          <w:lang w:val="en-US"/>
        </w:rPr>
      </w:pPr>
      <w:r w:rsidRPr="002F72BE">
        <w:t xml:space="preserve">- </w:t>
      </w:r>
      <w:proofErr w:type="spellStart"/>
      <w:r w:rsidRPr="002F72BE">
        <w:t>Show</w:t>
      </w:r>
      <w:proofErr w:type="spellEnd"/>
      <w:r w:rsidRPr="002F72BE">
        <w:t xml:space="preserve"> </w:t>
      </w:r>
      <w:proofErr w:type="spellStart"/>
      <w:r w:rsidRPr="002F72BE">
        <w:t>me</w:t>
      </w:r>
      <w:proofErr w:type="spellEnd"/>
      <w:r w:rsidRPr="002F72BE">
        <w:t xml:space="preserve"> </w:t>
      </w:r>
      <w:proofErr w:type="spellStart"/>
      <w:r w:rsidRPr="002F72BE">
        <w:t>the</w:t>
      </w:r>
      <w:proofErr w:type="spellEnd"/>
      <w:r w:rsidRPr="002F72BE">
        <w:t xml:space="preserve"> </w:t>
      </w:r>
      <w:proofErr w:type="spellStart"/>
      <w:r w:rsidRPr="002F72BE">
        <w:t>letter</w:t>
      </w:r>
      <w:proofErr w:type="spellEnd"/>
      <w:r w:rsidRPr="002F72BE">
        <w:rPr>
          <w:lang w:val="en-US"/>
        </w:rPr>
        <w:t xml:space="preserve"> Aa, please. (Bb, Cc, </w:t>
      </w:r>
      <w:proofErr w:type="spellStart"/>
      <w:r w:rsidRPr="002F72BE">
        <w:rPr>
          <w:lang w:val="en-US"/>
        </w:rPr>
        <w:t>Dd</w:t>
      </w:r>
      <w:proofErr w:type="spellEnd"/>
      <w:r w:rsidRPr="002F72BE">
        <w:rPr>
          <w:lang w:val="en-US"/>
        </w:rPr>
        <w:t xml:space="preserve">, </w:t>
      </w:r>
      <w:proofErr w:type="spellStart"/>
      <w:r w:rsidRPr="002F72BE">
        <w:rPr>
          <w:lang w:val="en-US"/>
        </w:rPr>
        <w:t>Oo</w:t>
      </w:r>
      <w:proofErr w:type="spellEnd"/>
      <w:r w:rsidRPr="002F72BE">
        <w:rPr>
          <w:lang w:val="en-US"/>
        </w:rPr>
        <w:t>, Pp</w:t>
      </w:r>
      <w:r w:rsidRPr="002F72BE">
        <w:t xml:space="preserve">, </w:t>
      </w:r>
      <w:proofErr w:type="spellStart"/>
      <w:r w:rsidRPr="002F72BE">
        <w:t>Ee</w:t>
      </w:r>
      <w:proofErr w:type="spellEnd"/>
      <w:r w:rsidRPr="002F72BE">
        <w:t xml:space="preserve">, </w:t>
      </w:r>
      <w:proofErr w:type="spellStart"/>
      <w:r w:rsidRPr="002F72BE">
        <w:t>Ff</w:t>
      </w:r>
      <w:proofErr w:type="spellEnd"/>
      <w:r w:rsidRPr="002F72BE">
        <w:t xml:space="preserve">, </w:t>
      </w:r>
      <w:proofErr w:type="spellStart"/>
      <w:r w:rsidRPr="002F72BE">
        <w:t>Gg</w:t>
      </w:r>
      <w:proofErr w:type="spellEnd"/>
      <w:r w:rsidRPr="002F72BE">
        <w:rPr>
          <w:lang w:val="en-US"/>
        </w:rPr>
        <w:t>).</w:t>
      </w:r>
    </w:p>
    <w:p w:rsidR="002F72BE" w:rsidRPr="002F72BE" w:rsidRDefault="002F72BE" w:rsidP="002F72BE">
      <w:r w:rsidRPr="002F72BE">
        <w:t>7. Вивчення нових букв.</w:t>
      </w:r>
    </w:p>
    <w:p w:rsidR="002F72BE" w:rsidRPr="002F72BE" w:rsidRDefault="002F72BE" w:rsidP="002F72BE">
      <w:r w:rsidRPr="002F72BE">
        <w:t>1) Ознайомлення із зображенням букви, її звуковим значенням.</w:t>
      </w:r>
    </w:p>
    <w:p w:rsidR="002F72BE" w:rsidRPr="002F72BE" w:rsidRDefault="002F72BE" w:rsidP="002F72BE">
      <w:r w:rsidRPr="002F72BE">
        <w:t>(Вчитель демонструє катку-букву та звук, учні повторюють за вчителем).</w:t>
      </w:r>
    </w:p>
    <w:p w:rsidR="002F72BE" w:rsidRPr="002F72BE" w:rsidRDefault="002F72BE" w:rsidP="002F72BE">
      <w:pPr>
        <w:numPr>
          <w:ilvl w:val="0"/>
          <w:numId w:val="1"/>
        </w:numPr>
        <w:rPr>
          <w:lang w:val="en-US"/>
        </w:rPr>
      </w:pPr>
      <w:proofErr w:type="spellStart"/>
      <w:r w:rsidRPr="002F72BE">
        <w:t>Letter</w:t>
      </w:r>
      <w:proofErr w:type="spellEnd"/>
      <w:r w:rsidRPr="002F72BE">
        <w:t xml:space="preserve"> </w:t>
      </w:r>
      <w:proofErr w:type="spellStart"/>
      <w:r w:rsidRPr="002F72BE">
        <w:rPr>
          <w:lang w:val="en-US"/>
        </w:rPr>
        <w:t>Hh</w:t>
      </w:r>
      <w:proofErr w:type="spellEnd"/>
      <w:r w:rsidRPr="002F72BE">
        <w:t xml:space="preserve">, </w:t>
      </w:r>
      <w:proofErr w:type="spellStart"/>
      <w:r w:rsidRPr="002F72BE">
        <w:t>sound</w:t>
      </w:r>
      <w:proofErr w:type="spellEnd"/>
      <w:r w:rsidRPr="002F72BE">
        <w:t xml:space="preserve"> [</w:t>
      </w:r>
      <w:r w:rsidRPr="002F72BE">
        <w:rPr>
          <w:lang w:val="en-US"/>
        </w:rPr>
        <w:t>h</w:t>
      </w:r>
      <w:r w:rsidRPr="002F72BE">
        <w:t>]</w:t>
      </w:r>
      <w:r w:rsidRPr="002F72BE">
        <w:rPr>
          <w:lang w:val="en-US"/>
        </w:rPr>
        <w:t xml:space="preserve">. </w:t>
      </w:r>
      <w:proofErr w:type="gramStart"/>
      <w:r w:rsidRPr="002F72BE">
        <w:rPr>
          <w:lang w:val="en-US"/>
        </w:rPr>
        <w:t>Letter Ii</w:t>
      </w:r>
      <w:proofErr w:type="gramEnd"/>
      <w:r w:rsidRPr="002F72BE">
        <w:rPr>
          <w:lang w:val="en-US"/>
        </w:rPr>
        <w:t xml:space="preserve">, </w:t>
      </w:r>
      <w:proofErr w:type="gramStart"/>
      <w:r w:rsidRPr="002F72BE">
        <w:rPr>
          <w:lang w:val="en-US"/>
        </w:rPr>
        <w:t>sound [</w:t>
      </w:r>
      <w:r w:rsidRPr="002F72BE">
        <w:rPr>
          <w:lang w:val="en-US"/>
        </w:rPr>
        <w:t>]</w:t>
      </w:r>
      <w:proofErr w:type="gramEnd"/>
      <w:r w:rsidRPr="002F72BE">
        <w:rPr>
          <w:lang w:val="en-US"/>
        </w:rPr>
        <w:t xml:space="preserve">. </w:t>
      </w:r>
      <w:proofErr w:type="gramStart"/>
      <w:r w:rsidRPr="002F72BE">
        <w:rPr>
          <w:lang w:val="en-US"/>
        </w:rPr>
        <w:t xml:space="preserve">Letter </w:t>
      </w:r>
      <w:proofErr w:type="spellStart"/>
      <w:r w:rsidRPr="002F72BE">
        <w:rPr>
          <w:lang w:val="en-US"/>
        </w:rPr>
        <w:t>Kk</w:t>
      </w:r>
      <w:proofErr w:type="spellEnd"/>
      <w:proofErr w:type="gramEnd"/>
      <w:r w:rsidRPr="002F72BE">
        <w:rPr>
          <w:lang w:val="en-US"/>
        </w:rPr>
        <w:t xml:space="preserve">, </w:t>
      </w:r>
      <w:proofErr w:type="gramStart"/>
      <w:r w:rsidRPr="002F72BE">
        <w:rPr>
          <w:lang w:val="en-US"/>
        </w:rPr>
        <w:t>sound [k]</w:t>
      </w:r>
      <w:proofErr w:type="gramEnd"/>
      <w:r w:rsidRPr="002F72BE">
        <w:rPr>
          <w:lang w:val="en-US"/>
        </w:rPr>
        <w:t>.</w:t>
      </w:r>
    </w:p>
    <w:p w:rsidR="002F72BE" w:rsidRPr="002F72BE" w:rsidRDefault="002F72BE" w:rsidP="002F72BE">
      <w:r w:rsidRPr="002F72BE">
        <w:t>2) Ознайомлення із місцем букви у алфавіті.</w:t>
      </w:r>
    </w:p>
    <w:p w:rsidR="002F72BE" w:rsidRPr="002F72BE" w:rsidRDefault="002F72BE" w:rsidP="002F72BE">
      <w:r w:rsidRPr="002F72BE">
        <w:t xml:space="preserve">- </w:t>
      </w:r>
      <w:proofErr w:type="spellStart"/>
      <w:r w:rsidRPr="002F72BE">
        <w:t>Find</w:t>
      </w:r>
      <w:proofErr w:type="spellEnd"/>
      <w:r w:rsidRPr="002F72BE">
        <w:t xml:space="preserve"> </w:t>
      </w:r>
      <w:proofErr w:type="spellStart"/>
      <w:r w:rsidRPr="002F72BE">
        <w:t>th</w:t>
      </w:r>
      <w:proofErr w:type="spellEnd"/>
      <w:r w:rsidRPr="002F72BE">
        <w:rPr>
          <w:lang w:val="en-US"/>
        </w:rPr>
        <w:t>e</w:t>
      </w:r>
      <w:r w:rsidRPr="002F72BE">
        <w:t>s</w:t>
      </w:r>
      <w:r w:rsidRPr="002F72BE">
        <w:rPr>
          <w:lang w:val="en-US"/>
        </w:rPr>
        <w:t>e</w:t>
      </w:r>
      <w:r w:rsidRPr="002F72BE">
        <w:t xml:space="preserve"> </w:t>
      </w:r>
      <w:proofErr w:type="spellStart"/>
      <w:r w:rsidRPr="002F72BE">
        <w:t>letter</w:t>
      </w:r>
      <w:proofErr w:type="spellEnd"/>
      <w:r w:rsidRPr="002F72BE">
        <w:rPr>
          <w:lang w:val="en-US"/>
        </w:rPr>
        <w:t>s</w:t>
      </w:r>
      <w:r w:rsidRPr="002F72BE">
        <w:t xml:space="preserve"> </w:t>
      </w:r>
      <w:proofErr w:type="spellStart"/>
      <w:r w:rsidRPr="002F72BE">
        <w:t>in</w:t>
      </w:r>
      <w:proofErr w:type="spellEnd"/>
      <w:r w:rsidRPr="002F72BE">
        <w:t xml:space="preserve"> </w:t>
      </w:r>
      <w:proofErr w:type="spellStart"/>
      <w:r w:rsidRPr="002F72BE">
        <w:t>the</w:t>
      </w:r>
      <w:proofErr w:type="spellEnd"/>
      <w:r w:rsidRPr="002F72BE">
        <w:t xml:space="preserve"> </w:t>
      </w:r>
      <w:proofErr w:type="spellStart"/>
      <w:r w:rsidRPr="002F72BE">
        <w:t>alphabet</w:t>
      </w:r>
      <w:proofErr w:type="spellEnd"/>
      <w:r w:rsidRPr="002F72BE">
        <w:t xml:space="preserve">. </w:t>
      </w:r>
    </w:p>
    <w:p w:rsidR="002F72BE" w:rsidRPr="002F72BE" w:rsidRDefault="002F72BE" w:rsidP="002F72BE">
      <w:pPr>
        <w:rPr>
          <w:lang w:val="ru-RU"/>
        </w:rPr>
      </w:pPr>
      <w:r w:rsidRPr="002F72BE">
        <w:t>3) Спостереження за вживанням у словах.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>- Find these letters in following words. (</w:t>
      </w:r>
      <w:proofErr w:type="gramStart"/>
      <w:r w:rsidRPr="002F72BE">
        <w:rPr>
          <w:lang w:val="en-US"/>
        </w:rPr>
        <w:t>a</w:t>
      </w:r>
      <w:proofErr w:type="gramEnd"/>
      <w:r w:rsidRPr="002F72BE">
        <w:rPr>
          <w:lang w:val="en-US"/>
        </w:rPr>
        <w:t xml:space="preserve"> happy hare, a new iPod, a purple kite) c. 32.</w:t>
      </w:r>
    </w:p>
    <w:p w:rsidR="002F72BE" w:rsidRPr="002F72BE" w:rsidRDefault="002F72BE" w:rsidP="002F72BE">
      <w:r w:rsidRPr="002F72BE">
        <w:t>4) Спостереження за написанням букв. С.</w:t>
      </w:r>
      <w:r w:rsidRPr="002F72BE">
        <w:rPr>
          <w:lang w:val="ru-RU"/>
        </w:rPr>
        <w:t xml:space="preserve">32 </w:t>
      </w:r>
      <w:r w:rsidRPr="002F72BE">
        <w:t>впр.5.</w:t>
      </w:r>
    </w:p>
    <w:p w:rsidR="002F72BE" w:rsidRPr="002F72BE" w:rsidRDefault="002F72BE" w:rsidP="002F72BE">
      <w:r w:rsidRPr="002F72BE">
        <w:t xml:space="preserve">(Учні проводять пальчиками по напряму </w:t>
      </w:r>
      <w:proofErr w:type="spellStart"/>
      <w:r w:rsidRPr="002F72BE">
        <w:t>срілочок</w:t>
      </w:r>
      <w:proofErr w:type="spellEnd"/>
      <w:r w:rsidRPr="002F72BE">
        <w:t>)</w:t>
      </w:r>
    </w:p>
    <w:p w:rsidR="002F72BE" w:rsidRPr="002F72BE" w:rsidRDefault="002F72BE" w:rsidP="002F72BE">
      <w:pPr>
        <w:rPr>
          <w:lang w:val="ru-RU"/>
        </w:rPr>
      </w:pPr>
      <w:r w:rsidRPr="002F72BE">
        <w:t>5) Письмо в зошиті. РЗ сс.25-26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 xml:space="preserve">8. </w:t>
      </w:r>
      <w:proofErr w:type="spellStart"/>
      <w:r w:rsidRPr="002F72BE">
        <w:rPr>
          <w:lang w:val="ru-RU"/>
        </w:rPr>
        <w:t>Вивчення</w:t>
      </w:r>
      <w:proofErr w:type="spellEnd"/>
      <w:r w:rsidRPr="002F72BE">
        <w:rPr>
          <w:lang w:val="en-US"/>
        </w:rPr>
        <w:t xml:space="preserve"> </w:t>
      </w:r>
      <w:proofErr w:type="spellStart"/>
      <w:r w:rsidRPr="002F72BE">
        <w:rPr>
          <w:lang w:val="ru-RU"/>
        </w:rPr>
        <w:t>новорічної</w:t>
      </w:r>
      <w:proofErr w:type="spellEnd"/>
      <w:r w:rsidRPr="002F72BE">
        <w:rPr>
          <w:lang w:val="en-US"/>
        </w:rPr>
        <w:t xml:space="preserve"> </w:t>
      </w:r>
      <w:proofErr w:type="spellStart"/>
      <w:r w:rsidRPr="002F72BE">
        <w:rPr>
          <w:lang w:val="ru-RU"/>
        </w:rPr>
        <w:t>пісні</w:t>
      </w:r>
      <w:proofErr w:type="spellEnd"/>
      <w:r w:rsidRPr="002F72BE">
        <w:rPr>
          <w:lang w:val="en-US"/>
        </w:rPr>
        <w:t>.</w:t>
      </w:r>
    </w:p>
    <w:p w:rsidR="002F72BE" w:rsidRPr="002F72BE" w:rsidRDefault="002F72BE" w:rsidP="002F72BE">
      <w:r w:rsidRPr="002F72BE">
        <w:rPr>
          <w:lang w:val="en-US"/>
        </w:rPr>
        <w:t>Where is Santa? Where is Santa?</w:t>
      </w:r>
      <w:r w:rsidRPr="002F72BE">
        <w:t xml:space="preserve"> (1)</w:t>
      </w:r>
    </w:p>
    <w:p w:rsidR="002F72BE" w:rsidRPr="002F72BE" w:rsidRDefault="002F72BE" w:rsidP="002F72BE">
      <w:r w:rsidRPr="002F72BE">
        <w:rPr>
          <w:lang w:val="en-US"/>
        </w:rPr>
        <w:t>Here I am. Here I am.</w:t>
      </w:r>
      <w:r w:rsidRPr="002F72BE">
        <w:t xml:space="preserve"> (2)</w:t>
      </w:r>
    </w:p>
    <w:p w:rsidR="002F72BE" w:rsidRPr="002F72BE" w:rsidRDefault="002F72BE" w:rsidP="002F72BE">
      <w:r w:rsidRPr="002F72BE">
        <w:rPr>
          <w:lang w:val="en-US"/>
        </w:rPr>
        <w:t>Merry, merry Christmas! Merry, Merry Christmas!</w:t>
      </w:r>
      <w:r w:rsidRPr="002F72BE">
        <w:t xml:space="preserve"> (3)</w:t>
      </w:r>
    </w:p>
    <w:p w:rsidR="002F72BE" w:rsidRPr="002F72BE" w:rsidRDefault="002F72BE" w:rsidP="002F72BE">
      <w:pPr>
        <w:rPr>
          <w:lang w:val="ru-RU"/>
        </w:rPr>
      </w:pPr>
      <w:r w:rsidRPr="002F72BE">
        <w:rPr>
          <w:lang w:val="en-US"/>
        </w:rPr>
        <w:t>Ho! Ho! Ho</w:t>
      </w:r>
      <w:r w:rsidRPr="002F72BE">
        <w:rPr>
          <w:lang w:val="ru-RU"/>
        </w:rPr>
        <w:t xml:space="preserve">! </w:t>
      </w:r>
      <w:r w:rsidRPr="002F72BE">
        <w:rPr>
          <w:lang w:val="en-US"/>
        </w:rPr>
        <w:t>Ho</w:t>
      </w:r>
      <w:r w:rsidRPr="002F72BE">
        <w:rPr>
          <w:lang w:val="ru-RU"/>
        </w:rPr>
        <w:t xml:space="preserve">! </w:t>
      </w:r>
      <w:r w:rsidRPr="002F72BE">
        <w:rPr>
          <w:lang w:val="en-US"/>
        </w:rPr>
        <w:t>Ho</w:t>
      </w:r>
      <w:r w:rsidRPr="002F72BE">
        <w:rPr>
          <w:lang w:val="ru-RU"/>
        </w:rPr>
        <w:t xml:space="preserve">! </w:t>
      </w:r>
      <w:r w:rsidRPr="002F72BE">
        <w:rPr>
          <w:lang w:val="en-US"/>
        </w:rPr>
        <w:t>Ho</w:t>
      </w:r>
      <w:r w:rsidRPr="002F72BE">
        <w:rPr>
          <w:lang w:val="ru-RU"/>
        </w:rPr>
        <w:t>!</w:t>
      </w:r>
    </w:p>
    <w:p w:rsidR="002F72BE" w:rsidRPr="002F72BE" w:rsidRDefault="002F72BE" w:rsidP="002F72BE">
      <w:pPr>
        <w:rPr>
          <w:i/>
          <w:lang w:val="ru-RU"/>
        </w:rPr>
      </w:pPr>
      <w:r w:rsidRPr="002F72BE">
        <w:rPr>
          <w:i/>
          <w:lang w:val="ru-RU"/>
        </w:rPr>
        <w:t>(</w:t>
      </w:r>
      <w:proofErr w:type="spellStart"/>
      <w:r w:rsidRPr="002F72BE">
        <w:rPr>
          <w:i/>
          <w:lang w:val="ru-RU"/>
        </w:rPr>
        <w:t>Пісня</w:t>
      </w:r>
      <w:proofErr w:type="spellEnd"/>
      <w:r w:rsidRPr="002F72BE">
        <w:rPr>
          <w:i/>
          <w:lang w:val="ru-RU"/>
        </w:rPr>
        <w:t xml:space="preserve"> </w:t>
      </w:r>
      <w:proofErr w:type="spellStart"/>
      <w:r w:rsidRPr="002F72BE">
        <w:rPr>
          <w:i/>
          <w:lang w:val="ru-RU"/>
        </w:rPr>
        <w:t>супроводжується</w:t>
      </w:r>
      <w:proofErr w:type="spellEnd"/>
      <w:r w:rsidRPr="002F72BE">
        <w:rPr>
          <w:i/>
          <w:lang w:val="ru-RU"/>
        </w:rPr>
        <w:t xml:space="preserve"> </w:t>
      </w:r>
      <w:proofErr w:type="spellStart"/>
      <w:r w:rsidRPr="002F72BE">
        <w:rPr>
          <w:i/>
          <w:lang w:val="ru-RU"/>
        </w:rPr>
        <w:t>рухами</w:t>
      </w:r>
      <w:proofErr w:type="spellEnd"/>
      <w:r w:rsidRPr="002F72BE">
        <w:rPr>
          <w:i/>
          <w:lang w:val="ru-RU"/>
        </w:rPr>
        <w:t xml:space="preserve">: </w:t>
      </w:r>
      <w:r w:rsidRPr="002F72BE">
        <w:rPr>
          <w:i/>
        </w:rPr>
        <w:t xml:space="preserve">1 - </w:t>
      </w:r>
      <w:r w:rsidRPr="002F72BE">
        <w:rPr>
          <w:i/>
          <w:lang w:val="ru-RU"/>
        </w:rPr>
        <w:t>руки за спиною</w:t>
      </w:r>
      <w:r w:rsidRPr="002F72BE">
        <w:rPr>
          <w:i/>
        </w:rPr>
        <w:t>;</w:t>
      </w:r>
      <w:r w:rsidRPr="002F72BE">
        <w:rPr>
          <w:i/>
          <w:lang w:val="ru-RU"/>
        </w:rPr>
        <w:t xml:space="preserve"> </w:t>
      </w:r>
      <w:r w:rsidRPr="002F72BE">
        <w:rPr>
          <w:i/>
        </w:rPr>
        <w:t xml:space="preserve">2 - </w:t>
      </w:r>
      <w:r w:rsidRPr="002F72BE">
        <w:rPr>
          <w:i/>
          <w:lang w:val="ru-RU"/>
        </w:rPr>
        <w:t>руки вперед</w:t>
      </w:r>
      <w:r w:rsidRPr="002F72BE">
        <w:rPr>
          <w:i/>
        </w:rPr>
        <w:t>;</w:t>
      </w:r>
      <w:r w:rsidRPr="002F72BE">
        <w:rPr>
          <w:i/>
          <w:lang w:val="ru-RU"/>
        </w:rPr>
        <w:t xml:space="preserve"> </w:t>
      </w:r>
      <w:r w:rsidRPr="002F72BE">
        <w:rPr>
          <w:i/>
        </w:rPr>
        <w:t xml:space="preserve">3 - </w:t>
      </w:r>
      <w:r w:rsidRPr="002F72BE">
        <w:rPr>
          <w:i/>
          <w:lang w:val="ru-RU"/>
        </w:rPr>
        <w:t xml:space="preserve">руки </w:t>
      </w:r>
      <w:proofErr w:type="spellStart"/>
      <w:r w:rsidRPr="002F72BE">
        <w:rPr>
          <w:i/>
          <w:lang w:val="ru-RU"/>
        </w:rPr>
        <w:t>вгорі</w:t>
      </w:r>
      <w:proofErr w:type="spellEnd"/>
      <w:r w:rsidRPr="002F72BE">
        <w:rPr>
          <w:i/>
          <w:lang w:val="ru-RU"/>
        </w:rPr>
        <w:t xml:space="preserve"> до </w:t>
      </w:r>
      <w:proofErr w:type="spellStart"/>
      <w:r w:rsidRPr="002F72BE">
        <w:rPr>
          <w:i/>
          <w:lang w:val="ru-RU"/>
        </w:rPr>
        <w:t>кінця</w:t>
      </w:r>
      <w:proofErr w:type="spellEnd"/>
      <w:r w:rsidRPr="002F72BE">
        <w:rPr>
          <w:i/>
          <w:lang w:val="ru-RU"/>
        </w:rPr>
        <w:t xml:space="preserve"> </w:t>
      </w:r>
      <w:proofErr w:type="spellStart"/>
      <w:r w:rsidRPr="002F72BE">
        <w:rPr>
          <w:i/>
          <w:lang w:val="ru-RU"/>
        </w:rPr>
        <w:t>пісні</w:t>
      </w:r>
      <w:proofErr w:type="spellEnd"/>
      <w:r w:rsidRPr="002F72BE">
        <w:rPr>
          <w:i/>
          <w:lang w:val="ru-RU"/>
        </w:rPr>
        <w:t>.)</w:t>
      </w:r>
    </w:p>
    <w:p w:rsidR="002F72BE" w:rsidRPr="002F72BE" w:rsidRDefault="002F72BE" w:rsidP="002F72BE">
      <w:pPr>
        <w:rPr>
          <w:b/>
          <w:lang w:val="ru-RU"/>
        </w:rPr>
      </w:pPr>
      <w:r w:rsidRPr="002F72BE">
        <w:rPr>
          <w:b/>
          <w:lang w:val="ru-RU"/>
        </w:rPr>
        <w:t xml:space="preserve">ІІІ. </w:t>
      </w:r>
      <w:proofErr w:type="spellStart"/>
      <w:r w:rsidRPr="002F72BE">
        <w:rPr>
          <w:b/>
          <w:lang w:val="ru-RU"/>
        </w:rPr>
        <w:t>Заключна</w:t>
      </w:r>
      <w:proofErr w:type="spellEnd"/>
      <w:r w:rsidRPr="002F72BE">
        <w:rPr>
          <w:b/>
          <w:lang w:val="ru-RU"/>
        </w:rPr>
        <w:t xml:space="preserve"> </w:t>
      </w:r>
      <w:proofErr w:type="spellStart"/>
      <w:r w:rsidRPr="002F72BE">
        <w:rPr>
          <w:b/>
          <w:lang w:val="ru-RU"/>
        </w:rPr>
        <w:t>частина</w:t>
      </w:r>
      <w:proofErr w:type="spellEnd"/>
      <w:r w:rsidRPr="002F72BE">
        <w:rPr>
          <w:b/>
          <w:lang w:val="ru-RU"/>
        </w:rPr>
        <w:t>.</w:t>
      </w:r>
    </w:p>
    <w:p w:rsidR="002F72BE" w:rsidRPr="002F72BE" w:rsidRDefault="002F72BE" w:rsidP="002F72BE">
      <w:pPr>
        <w:numPr>
          <w:ilvl w:val="0"/>
          <w:numId w:val="3"/>
        </w:numPr>
      </w:pPr>
      <w:r w:rsidRPr="002F72BE">
        <w:t>Підсумок уроку.</w:t>
      </w:r>
    </w:p>
    <w:p w:rsidR="002F72BE" w:rsidRPr="002F72BE" w:rsidRDefault="002F72BE" w:rsidP="002F72BE">
      <w:r w:rsidRPr="002F72BE">
        <w:t>- Що нового ви вивчили на уроці? Що вам сподобалось?</w:t>
      </w:r>
    </w:p>
    <w:p w:rsidR="002F72BE" w:rsidRPr="002F72BE" w:rsidRDefault="002F72BE" w:rsidP="002F72BE">
      <w:r w:rsidRPr="002F72BE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2F72BE" w:rsidRPr="002F72BE" w:rsidRDefault="002F72BE" w:rsidP="002F72BE">
      <w:pPr>
        <w:rPr>
          <w:lang w:val="en-US"/>
        </w:rPr>
      </w:pPr>
      <w:r w:rsidRPr="002F72BE">
        <w:rPr>
          <w:lang w:val="en-US"/>
        </w:rPr>
        <w:t>- The lesson is over. Goodbye!</w:t>
      </w:r>
    </w:p>
    <w:p w:rsidR="00875B8B" w:rsidRPr="002F72BE" w:rsidRDefault="00875B8B">
      <w:pPr>
        <w:rPr>
          <w:lang w:val="en-US"/>
        </w:rPr>
      </w:pPr>
    </w:p>
    <w:sectPr w:rsidR="00875B8B" w:rsidRPr="002F72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8703F"/>
    <w:multiLevelType w:val="hybridMultilevel"/>
    <w:tmpl w:val="3F4E1448"/>
    <w:lvl w:ilvl="0" w:tplc="9DEA9C4A">
      <w:start w:val="2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7EA603B9"/>
    <w:multiLevelType w:val="hybridMultilevel"/>
    <w:tmpl w:val="426461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BE"/>
    <w:rsid w:val="002F72BE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85382-1686-47B9-A274-B4AE817C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2668</Words>
  <Characters>1522</Characters>
  <Application>Microsoft Office Word</Application>
  <DocSecurity>0</DocSecurity>
  <Lines>12</Lines>
  <Paragraphs>8</Paragraphs>
  <ScaleCrop>false</ScaleCrop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2019-01-28T10:00:00Z</dcterms:created>
  <dcterms:modified xsi:type="dcterms:W3CDTF">2019-01-28T10:00:00Z</dcterms:modified>
</cp:coreProperties>
</file>