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B33" w:rsidRPr="00B71B33" w:rsidRDefault="00B71B33" w:rsidP="00B71B33">
      <w:pPr>
        <w:rPr>
          <w:b/>
        </w:rPr>
      </w:pPr>
      <w:r w:rsidRPr="00B71B33">
        <w:rPr>
          <w:b/>
        </w:rPr>
        <w:t>Урок №22</w:t>
      </w:r>
    </w:p>
    <w:p w:rsidR="00B71B33" w:rsidRPr="00B71B33" w:rsidRDefault="00B71B33" w:rsidP="00B71B33">
      <w:bookmarkStart w:id="0" w:name="_GoBack"/>
      <w:r w:rsidRPr="00B71B33">
        <w:rPr>
          <w:b/>
        </w:rPr>
        <w:t xml:space="preserve">Тема. </w:t>
      </w:r>
      <w:r w:rsidRPr="00B71B33">
        <w:t>Моя улюблена пора року.</w:t>
      </w:r>
    </w:p>
    <w:p w:rsidR="00B71B33" w:rsidRPr="00B71B33" w:rsidRDefault="00B71B33" w:rsidP="00B71B33">
      <w:r w:rsidRPr="00B71B33">
        <w:rPr>
          <w:b/>
        </w:rPr>
        <w:t xml:space="preserve">Мета. </w:t>
      </w:r>
      <w:r w:rsidRPr="00B71B33">
        <w:t xml:space="preserve">Повторити, активізувати знання ЛО. Формувати вміння висловлювати своє ставлення та ставлення друга до різних пір року, а також давати коротку відповідь на питання </w:t>
      </w:r>
      <w:r w:rsidRPr="00B71B33">
        <w:rPr>
          <w:i/>
          <w:lang w:val="en-US"/>
        </w:rPr>
        <w:t>Do</w:t>
      </w:r>
      <w:r w:rsidRPr="00B71B33">
        <w:rPr>
          <w:i/>
          <w:lang w:val="ru-RU"/>
        </w:rPr>
        <w:t xml:space="preserve"> </w:t>
      </w:r>
      <w:r w:rsidRPr="00B71B33">
        <w:rPr>
          <w:i/>
          <w:lang w:val="en-US"/>
        </w:rPr>
        <w:t>you</w:t>
      </w:r>
      <w:r w:rsidRPr="00B71B33">
        <w:rPr>
          <w:i/>
          <w:lang w:val="ru-RU"/>
        </w:rPr>
        <w:t xml:space="preserve"> </w:t>
      </w:r>
      <w:r w:rsidRPr="00B71B33">
        <w:rPr>
          <w:i/>
          <w:lang w:val="en-US"/>
        </w:rPr>
        <w:t>like</w:t>
      </w:r>
      <w:r w:rsidRPr="00B71B33">
        <w:rPr>
          <w:i/>
          <w:lang w:val="ru-RU"/>
        </w:rPr>
        <w:t xml:space="preserve"> …?</w:t>
      </w:r>
      <w:r w:rsidRPr="00B71B33">
        <w:rPr>
          <w:lang w:val="ru-RU"/>
        </w:rPr>
        <w:t xml:space="preserve"> Ф</w:t>
      </w:r>
      <w:proofErr w:type="spellStart"/>
      <w:r w:rsidRPr="00B71B33">
        <w:t>ормувати</w:t>
      </w:r>
      <w:proofErr w:type="spellEnd"/>
      <w:r w:rsidRPr="00B71B33">
        <w:t xml:space="preserve"> навички читання, вчити писати слова. Практикувати в діалогічному мовленні, декламуванні віршів, читанні, письмі. Розвивати комунікативну компетентність, вміння розуміти англійську мову, сприйняту на слух, розуміти вирази класного вжитку. Виховувати любов до природи.</w:t>
      </w:r>
    </w:p>
    <w:p w:rsidR="00B71B33" w:rsidRPr="00B71B33" w:rsidRDefault="00B71B33" w:rsidP="00B71B33">
      <w:r w:rsidRPr="00B71B33">
        <w:rPr>
          <w:b/>
        </w:rPr>
        <w:t>Обладнання.</w:t>
      </w:r>
      <w:r w:rsidRPr="00B71B33">
        <w:t xml:space="preserve"> Тематичні малюнки, картки-звуки, картки-букви, таблиця «Алфавіт», таблиця для гри, таблиці для читання, фішки для гри.</w:t>
      </w:r>
    </w:p>
    <w:bookmarkEnd w:id="0"/>
    <w:p w:rsidR="00B71B33" w:rsidRPr="00B71B33" w:rsidRDefault="00B71B33" w:rsidP="00B71B33">
      <w:pPr>
        <w:rPr>
          <w:b/>
        </w:rPr>
      </w:pPr>
      <w:r w:rsidRPr="00B71B33">
        <w:rPr>
          <w:b/>
        </w:rPr>
        <w:t>Хід уроку</w:t>
      </w:r>
    </w:p>
    <w:p w:rsidR="00B71B33" w:rsidRPr="00B71B33" w:rsidRDefault="00B71B33" w:rsidP="00B71B33">
      <w:pPr>
        <w:rPr>
          <w:b/>
        </w:rPr>
      </w:pPr>
      <w:r w:rsidRPr="00B71B33">
        <w:rPr>
          <w:b/>
        </w:rPr>
        <w:t>І. Підготовка до сприйняття іншомовного матеріалу.</w:t>
      </w:r>
    </w:p>
    <w:p w:rsidR="00B71B33" w:rsidRPr="00B71B33" w:rsidRDefault="00B71B33" w:rsidP="00B71B33">
      <w:pPr>
        <w:rPr>
          <w:i/>
        </w:rPr>
      </w:pPr>
      <w:r w:rsidRPr="00B71B33">
        <w:t xml:space="preserve">1. Привітання. </w:t>
      </w:r>
      <w:r w:rsidRPr="00B71B33">
        <w:rPr>
          <w:i/>
        </w:rPr>
        <w:t>(Урок 21)</w:t>
      </w:r>
    </w:p>
    <w:p w:rsidR="00B71B33" w:rsidRPr="00B71B33" w:rsidRDefault="00B71B33" w:rsidP="00B71B33">
      <w:r w:rsidRPr="00B71B33">
        <w:rPr>
          <w:i/>
        </w:rPr>
        <w:t xml:space="preserve">2. </w:t>
      </w:r>
      <w:r w:rsidRPr="00B71B33">
        <w:t>Повідомлення теми та мети уроку.</w:t>
      </w:r>
    </w:p>
    <w:p w:rsidR="00B71B33" w:rsidRPr="00B71B33" w:rsidRDefault="00B71B33" w:rsidP="00B71B33">
      <w:r w:rsidRPr="00B71B33">
        <w:rPr>
          <w:b/>
          <w:i/>
          <w:lang w:val="en-US"/>
        </w:rPr>
        <w:t>Teacher</w:t>
      </w:r>
      <w:r w:rsidRPr="00B71B33">
        <w:rPr>
          <w:b/>
          <w:i/>
        </w:rPr>
        <w:t xml:space="preserve">: </w:t>
      </w:r>
      <w:r w:rsidRPr="00B71B33">
        <w:t>Сьогодні на уроці ми повторимо</w:t>
      </w:r>
      <w:r w:rsidRPr="00B71B33">
        <w:rPr>
          <w:lang w:val="ru-RU"/>
        </w:rPr>
        <w:t xml:space="preserve"> </w:t>
      </w:r>
      <w:proofErr w:type="spellStart"/>
      <w:r w:rsidRPr="00B71B33">
        <w:rPr>
          <w:lang w:val="ru-RU"/>
        </w:rPr>
        <w:t>назви</w:t>
      </w:r>
      <w:proofErr w:type="spellEnd"/>
      <w:r w:rsidRPr="00B71B33">
        <w:rPr>
          <w:lang w:val="ru-RU"/>
        </w:rPr>
        <w:t xml:space="preserve"> </w:t>
      </w:r>
      <w:proofErr w:type="spellStart"/>
      <w:r w:rsidRPr="00B71B33">
        <w:rPr>
          <w:lang w:val="ru-RU"/>
        </w:rPr>
        <w:t>пір</w:t>
      </w:r>
      <w:proofErr w:type="spellEnd"/>
      <w:r w:rsidRPr="00B71B33">
        <w:rPr>
          <w:lang w:val="ru-RU"/>
        </w:rPr>
        <w:t xml:space="preserve"> року, </w:t>
      </w:r>
      <w:proofErr w:type="spellStart"/>
      <w:r w:rsidRPr="00B71B33">
        <w:rPr>
          <w:lang w:val="ru-RU"/>
        </w:rPr>
        <w:t>будемо</w:t>
      </w:r>
      <w:proofErr w:type="spellEnd"/>
      <w:r w:rsidRPr="00B71B33">
        <w:rPr>
          <w:lang w:val="ru-RU"/>
        </w:rPr>
        <w:t xml:space="preserve"> </w:t>
      </w:r>
      <w:proofErr w:type="spellStart"/>
      <w:r w:rsidRPr="00B71B33">
        <w:rPr>
          <w:lang w:val="ru-RU"/>
        </w:rPr>
        <w:t>вчитися</w:t>
      </w:r>
      <w:proofErr w:type="spellEnd"/>
      <w:r w:rsidRPr="00B71B33">
        <w:rPr>
          <w:lang w:val="ru-RU"/>
        </w:rPr>
        <w:t xml:space="preserve"> </w:t>
      </w:r>
      <w:proofErr w:type="spellStart"/>
      <w:r w:rsidRPr="00B71B33">
        <w:rPr>
          <w:lang w:val="ru-RU"/>
        </w:rPr>
        <w:t>говорити</w:t>
      </w:r>
      <w:proofErr w:type="spellEnd"/>
      <w:r w:rsidRPr="00B71B33">
        <w:rPr>
          <w:lang w:val="ru-RU"/>
        </w:rPr>
        <w:t xml:space="preserve"> про </w:t>
      </w:r>
      <w:proofErr w:type="spellStart"/>
      <w:r w:rsidRPr="00B71B33">
        <w:rPr>
          <w:lang w:val="ru-RU"/>
        </w:rPr>
        <w:t>улюблену</w:t>
      </w:r>
      <w:proofErr w:type="spellEnd"/>
      <w:r w:rsidRPr="00B71B33">
        <w:rPr>
          <w:lang w:val="ru-RU"/>
        </w:rPr>
        <w:t xml:space="preserve"> пору року</w:t>
      </w:r>
      <w:r w:rsidRPr="00B71B33">
        <w:t xml:space="preserve"> свою та свого друга, вчитися відповідати на питання.</w:t>
      </w:r>
    </w:p>
    <w:p w:rsidR="00B71B33" w:rsidRPr="00B71B33" w:rsidRDefault="00B71B33" w:rsidP="00B71B33">
      <w:r w:rsidRPr="00B71B33">
        <w:t>2. Фонетична розминка.</w:t>
      </w:r>
    </w:p>
    <w:p w:rsidR="00B71B33" w:rsidRPr="00B71B33" w:rsidRDefault="00B71B33" w:rsidP="00B71B33">
      <w:pPr>
        <w:rPr>
          <w:lang w:val="en-US"/>
        </w:rPr>
      </w:pPr>
      <w:r w:rsidRPr="00B71B33">
        <w:rPr>
          <w:b/>
          <w:i/>
          <w:lang w:val="en-US"/>
        </w:rPr>
        <w:t xml:space="preserve">Teacher: </w:t>
      </w:r>
      <w:r w:rsidRPr="00B71B33">
        <w:rPr>
          <w:lang w:val="en-US"/>
        </w:rPr>
        <w:t>Repeat after me:</w:t>
      </w:r>
      <w:r w:rsidRPr="00B71B33">
        <w:t xml:space="preserve"> </w:t>
      </w:r>
      <w:r w:rsidRPr="00B71B33">
        <w:rPr>
          <w:lang w:val="en-US"/>
        </w:rPr>
        <w:t>[</w:t>
      </w:r>
      <w:proofErr w:type="spellStart"/>
      <w:r w:rsidRPr="00B71B33">
        <w:rPr>
          <w:lang w:val="en-US"/>
        </w:rPr>
        <w:t>ai</w:t>
      </w:r>
      <w:proofErr w:type="spellEnd"/>
      <w:r w:rsidRPr="00B71B33">
        <w:rPr>
          <w:lang w:val="en-US"/>
        </w:rPr>
        <w:t>],</w:t>
      </w:r>
      <w:r w:rsidRPr="00B71B33">
        <w:t xml:space="preserve"> [</w:t>
      </w:r>
      <w:proofErr w:type="spellStart"/>
      <w:r w:rsidRPr="00B71B33">
        <w:rPr>
          <w:lang w:val="en-US"/>
        </w:rPr>
        <w:t>ai</w:t>
      </w:r>
      <w:proofErr w:type="spellEnd"/>
      <w:r w:rsidRPr="00B71B33">
        <w:t>]</w:t>
      </w:r>
      <w:r w:rsidRPr="00B71B33">
        <w:rPr>
          <w:lang w:val="en-US"/>
        </w:rPr>
        <w:t>, [</w:t>
      </w:r>
      <w:proofErr w:type="spellStart"/>
      <w:r w:rsidRPr="00B71B33">
        <w:rPr>
          <w:lang w:val="en-US"/>
        </w:rPr>
        <w:t>ai</w:t>
      </w:r>
      <w:proofErr w:type="spellEnd"/>
      <w:r w:rsidRPr="00B71B33">
        <w:rPr>
          <w:lang w:val="en-US"/>
        </w:rPr>
        <w:t>], my, like, cry;</w:t>
      </w:r>
    </w:p>
    <w:p w:rsidR="00B71B33" w:rsidRPr="00B71B33" w:rsidRDefault="00B71B33" w:rsidP="00B71B33">
      <w:pPr>
        <w:rPr>
          <w:lang w:val="en-US"/>
        </w:rPr>
      </w:pPr>
      <w:r w:rsidRPr="00B71B33">
        <w:rPr>
          <w:lang w:val="en-US"/>
        </w:rPr>
        <w:t xml:space="preserve">                                                   [ŋ], [ŋ], [ŋ], morning, evening, r</w:t>
      </w:r>
      <w:r w:rsidRPr="00B71B33">
        <w:t>е</w:t>
      </w:r>
      <w:proofErr w:type="spellStart"/>
      <w:r w:rsidRPr="00B71B33">
        <w:rPr>
          <w:lang w:val="en-US"/>
        </w:rPr>
        <w:t>ading</w:t>
      </w:r>
      <w:proofErr w:type="spellEnd"/>
      <w:r w:rsidRPr="00B71B33">
        <w:rPr>
          <w:lang w:val="en-US"/>
        </w:rPr>
        <w:t>;</w:t>
      </w:r>
    </w:p>
    <w:p w:rsidR="00B71B33" w:rsidRPr="00B71B33" w:rsidRDefault="00B71B33" w:rsidP="00B71B33">
      <w:pPr>
        <w:rPr>
          <w:lang w:val="en-US"/>
        </w:rPr>
      </w:pPr>
      <w:r w:rsidRPr="00B71B33">
        <w:rPr>
          <w:lang w:val="en-US"/>
        </w:rPr>
        <w:t xml:space="preserve">                                                   [ə], [ə], [ə], teacher, winter, summer.</w:t>
      </w:r>
    </w:p>
    <w:p w:rsidR="00B71B33" w:rsidRPr="00B71B33" w:rsidRDefault="00B71B33" w:rsidP="00B71B33">
      <w:pPr>
        <w:rPr>
          <w:b/>
        </w:rPr>
      </w:pPr>
      <w:r w:rsidRPr="00B71B33">
        <w:rPr>
          <w:b/>
        </w:rPr>
        <w:t>ІІ. Основна частина.</w:t>
      </w:r>
    </w:p>
    <w:p w:rsidR="00B71B33" w:rsidRPr="00B71B33" w:rsidRDefault="00B71B33" w:rsidP="00B71B33">
      <w:pPr>
        <w:numPr>
          <w:ilvl w:val="0"/>
          <w:numId w:val="4"/>
        </w:numPr>
      </w:pPr>
      <w:r w:rsidRPr="00B71B33">
        <w:t>Актуалізація знань ЛО, отриманих на попередньому уроці.</w:t>
      </w:r>
    </w:p>
    <w:p w:rsidR="00B71B33" w:rsidRPr="00B71B33" w:rsidRDefault="00B71B33" w:rsidP="00B71B33">
      <w:r w:rsidRPr="00B71B33">
        <w:t>а) Бесіда за малюнками.</w:t>
      </w:r>
    </w:p>
    <w:p w:rsidR="00B71B33" w:rsidRPr="00B71B33" w:rsidRDefault="00B71B33" w:rsidP="00B71B33">
      <w:pPr>
        <w:rPr>
          <w:lang w:val="en-US"/>
        </w:rPr>
      </w:pPr>
      <w:r w:rsidRPr="00B71B33">
        <w:rPr>
          <w:b/>
          <w:i/>
          <w:lang w:val="en-US"/>
        </w:rPr>
        <w:t xml:space="preserve">Teacher: </w:t>
      </w:r>
      <w:r w:rsidRPr="00B71B33">
        <w:rPr>
          <w:lang w:val="en-US"/>
        </w:rPr>
        <w:t>Look at the picture and answer my questions.</w:t>
      </w:r>
    </w:p>
    <w:p w:rsidR="00B71B33" w:rsidRPr="00B71B33" w:rsidRDefault="00B71B33" w:rsidP="00B71B33">
      <w:pPr>
        <w:numPr>
          <w:ilvl w:val="0"/>
          <w:numId w:val="2"/>
        </w:numPr>
        <w:rPr>
          <w:i/>
          <w:lang w:val="en-US"/>
        </w:rPr>
      </w:pPr>
      <w:r w:rsidRPr="00B71B33">
        <w:rPr>
          <w:lang w:val="en-US"/>
        </w:rPr>
        <w:t xml:space="preserve">What season is it? – </w:t>
      </w:r>
      <w:proofErr w:type="gramStart"/>
      <w:r w:rsidRPr="00B71B33">
        <w:rPr>
          <w:i/>
          <w:lang w:val="en-US"/>
        </w:rPr>
        <w:t>It’s</w:t>
      </w:r>
      <w:proofErr w:type="gramEnd"/>
      <w:r w:rsidRPr="00B71B33">
        <w:rPr>
          <w:i/>
          <w:lang w:val="en-US"/>
        </w:rPr>
        <w:t xml:space="preserve"> spring.</w:t>
      </w:r>
    </w:p>
    <w:p w:rsidR="00B71B33" w:rsidRPr="00B71B33" w:rsidRDefault="00B71B33" w:rsidP="00B71B33">
      <w:pPr>
        <w:numPr>
          <w:ilvl w:val="0"/>
          <w:numId w:val="2"/>
        </w:numPr>
        <w:rPr>
          <w:i/>
          <w:lang w:val="en-US"/>
        </w:rPr>
      </w:pPr>
      <w:r w:rsidRPr="00B71B33">
        <w:rPr>
          <w:lang w:val="en-US"/>
        </w:rPr>
        <w:t xml:space="preserve">What season is it? – </w:t>
      </w:r>
      <w:proofErr w:type="gramStart"/>
      <w:r w:rsidRPr="00B71B33">
        <w:rPr>
          <w:i/>
          <w:lang w:val="en-US"/>
        </w:rPr>
        <w:t>It’s</w:t>
      </w:r>
      <w:proofErr w:type="gramEnd"/>
      <w:r w:rsidRPr="00B71B33">
        <w:rPr>
          <w:i/>
          <w:lang w:val="en-US"/>
        </w:rPr>
        <w:t xml:space="preserve"> summer.</w:t>
      </w:r>
    </w:p>
    <w:p w:rsidR="00B71B33" w:rsidRPr="00B71B33" w:rsidRDefault="00B71B33" w:rsidP="00B71B33">
      <w:pPr>
        <w:numPr>
          <w:ilvl w:val="0"/>
          <w:numId w:val="2"/>
        </w:numPr>
        <w:rPr>
          <w:i/>
          <w:lang w:val="en-US"/>
        </w:rPr>
      </w:pPr>
      <w:r w:rsidRPr="00B71B33">
        <w:rPr>
          <w:lang w:val="en-US"/>
        </w:rPr>
        <w:t xml:space="preserve">What season is it? – </w:t>
      </w:r>
      <w:r w:rsidRPr="00B71B33">
        <w:rPr>
          <w:i/>
          <w:lang w:val="en-US"/>
        </w:rPr>
        <w:t>It’s autumn.</w:t>
      </w:r>
    </w:p>
    <w:p w:rsidR="00B71B33" w:rsidRPr="00B71B33" w:rsidRDefault="00B71B33" w:rsidP="00B71B33">
      <w:pPr>
        <w:numPr>
          <w:ilvl w:val="0"/>
          <w:numId w:val="2"/>
        </w:numPr>
        <w:rPr>
          <w:i/>
          <w:lang w:val="en-US"/>
        </w:rPr>
      </w:pPr>
      <w:r w:rsidRPr="00B71B33">
        <w:rPr>
          <w:lang w:val="en-US"/>
        </w:rPr>
        <w:t xml:space="preserve">What season is it? – </w:t>
      </w:r>
      <w:proofErr w:type="gramStart"/>
      <w:r w:rsidRPr="00B71B33">
        <w:rPr>
          <w:i/>
          <w:lang w:val="en-US"/>
        </w:rPr>
        <w:t>It’s</w:t>
      </w:r>
      <w:proofErr w:type="gramEnd"/>
      <w:r w:rsidRPr="00B71B33">
        <w:rPr>
          <w:i/>
          <w:lang w:val="en-US"/>
        </w:rPr>
        <w:t xml:space="preserve"> winter.</w:t>
      </w:r>
    </w:p>
    <w:p w:rsidR="00B71B33" w:rsidRPr="00B71B33" w:rsidRDefault="00B71B33" w:rsidP="00B71B33">
      <w:pPr>
        <w:rPr>
          <w:lang w:val="en-US"/>
        </w:rPr>
      </w:pPr>
      <w:r w:rsidRPr="00B71B33">
        <w:rPr>
          <w:lang w:val="en-US"/>
        </w:rPr>
        <w:t>б)</w:t>
      </w:r>
      <w:r w:rsidRPr="00B71B33">
        <w:t xml:space="preserve"> Повторення вірша </w:t>
      </w:r>
      <w:r w:rsidRPr="00B71B33">
        <w:rPr>
          <w:lang w:val="en-US"/>
        </w:rPr>
        <w:t>“</w:t>
      </w:r>
      <w:proofErr w:type="spellStart"/>
      <w:proofErr w:type="gramStart"/>
      <w:r w:rsidRPr="00B71B33">
        <w:t>Spring</w:t>
      </w:r>
      <w:proofErr w:type="spellEnd"/>
      <w:proofErr w:type="gramEnd"/>
      <w:r w:rsidRPr="00B71B33">
        <w:t xml:space="preserve"> </w:t>
      </w:r>
      <w:proofErr w:type="spellStart"/>
      <w:r w:rsidRPr="00B71B33">
        <w:t>is</w:t>
      </w:r>
      <w:proofErr w:type="spellEnd"/>
      <w:r w:rsidRPr="00B71B33">
        <w:t xml:space="preserve"> </w:t>
      </w:r>
      <w:proofErr w:type="spellStart"/>
      <w:r w:rsidRPr="00B71B33">
        <w:t>green</w:t>
      </w:r>
      <w:proofErr w:type="spellEnd"/>
      <w:r w:rsidRPr="00B71B33">
        <w:rPr>
          <w:lang w:val="en-US"/>
        </w:rPr>
        <w:t>”.</w:t>
      </w:r>
    </w:p>
    <w:p w:rsidR="00B71B33" w:rsidRPr="00B71B33" w:rsidRDefault="00B71B33" w:rsidP="00B71B33">
      <w:pPr>
        <w:rPr>
          <w:lang w:val="en-US"/>
        </w:rPr>
      </w:pPr>
      <w:r w:rsidRPr="00B71B33">
        <w:rPr>
          <w:lang w:val="en-US"/>
        </w:rPr>
        <w:lastRenderedPageBreak/>
        <w:t xml:space="preserve">2. </w:t>
      </w:r>
      <w:proofErr w:type="spellStart"/>
      <w:r w:rsidRPr="00B71B33">
        <w:rPr>
          <w:lang w:val="ru-RU"/>
        </w:rPr>
        <w:t>Вивчення</w:t>
      </w:r>
      <w:proofErr w:type="spellEnd"/>
      <w:r w:rsidRPr="00B71B33">
        <w:rPr>
          <w:lang w:val="en-US"/>
        </w:rPr>
        <w:t xml:space="preserve"> </w:t>
      </w:r>
      <w:r w:rsidRPr="00B71B33">
        <w:rPr>
          <w:lang w:val="ru-RU"/>
        </w:rPr>
        <w:t>нового</w:t>
      </w:r>
      <w:r w:rsidRPr="00B71B33">
        <w:rPr>
          <w:lang w:val="en-US"/>
        </w:rPr>
        <w:t xml:space="preserve"> </w:t>
      </w:r>
      <w:proofErr w:type="spellStart"/>
      <w:r w:rsidRPr="00B71B33">
        <w:rPr>
          <w:lang w:val="ru-RU"/>
        </w:rPr>
        <w:t>матеріалу</w:t>
      </w:r>
      <w:proofErr w:type="spellEnd"/>
      <w:r w:rsidRPr="00B71B33">
        <w:rPr>
          <w:lang w:val="en-US"/>
        </w:rPr>
        <w:t>.</w:t>
      </w:r>
    </w:p>
    <w:p w:rsidR="00B71B33" w:rsidRPr="00B71B33" w:rsidRDefault="00B71B33" w:rsidP="00B71B33">
      <w:pPr>
        <w:rPr>
          <w:lang w:val="en-US"/>
        </w:rPr>
      </w:pPr>
      <w:r w:rsidRPr="00B71B33">
        <w:t xml:space="preserve">а) Опрацювання вірша </w:t>
      </w:r>
      <w:r w:rsidRPr="00B71B33">
        <w:rPr>
          <w:lang w:val="en-US"/>
        </w:rPr>
        <w:t>“</w:t>
      </w:r>
      <w:proofErr w:type="spellStart"/>
      <w:r w:rsidRPr="00B71B33">
        <w:t>What</w:t>
      </w:r>
      <w:proofErr w:type="spellEnd"/>
      <w:r w:rsidRPr="00B71B33">
        <w:t xml:space="preserve"> </w:t>
      </w:r>
      <w:proofErr w:type="spellStart"/>
      <w:r w:rsidRPr="00B71B33">
        <w:t>season</w:t>
      </w:r>
      <w:proofErr w:type="spellEnd"/>
      <w:r w:rsidRPr="00B71B33">
        <w:t xml:space="preserve"> </w:t>
      </w:r>
      <w:proofErr w:type="spellStart"/>
      <w:r w:rsidRPr="00B71B33">
        <w:t>do</w:t>
      </w:r>
      <w:proofErr w:type="spellEnd"/>
      <w:r w:rsidRPr="00B71B33">
        <w:t xml:space="preserve"> </w:t>
      </w:r>
      <w:proofErr w:type="spellStart"/>
      <w:r w:rsidRPr="00B71B33">
        <w:t>you</w:t>
      </w:r>
      <w:proofErr w:type="spellEnd"/>
      <w:r w:rsidRPr="00B71B33">
        <w:t xml:space="preserve"> </w:t>
      </w:r>
      <w:proofErr w:type="spellStart"/>
      <w:r w:rsidRPr="00B71B33">
        <w:t>like</w:t>
      </w:r>
      <w:proofErr w:type="spellEnd"/>
      <w:r w:rsidRPr="00B71B33">
        <w:t>?</w:t>
      </w:r>
      <w:r w:rsidRPr="00B71B33">
        <w:rPr>
          <w:lang w:val="en-US"/>
        </w:rPr>
        <w:t>”</w:t>
      </w:r>
      <w:r w:rsidRPr="00B71B33">
        <w:t xml:space="preserve"> впр.1 с.51.</w:t>
      </w:r>
    </w:p>
    <w:p w:rsidR="00B71B33" w:rsidRPr="00B71B33" w:rsidRDefault="00B71B33" w:rsidP="00B71B33">
      <w:pPr>
        <w:rPr>
          <w:i/>
        </w:rPr>
      </w:pPr>
      <w:r w:rsidRPr="00B71B33">
        <w:rPr>
          <w:i/>
        </w:rPr>
        <w:t>(Вчитель читає вірш спочатку повністю, учні повинні зрозуміти, про що він, потім учні повторюють хором вірш за вчителем, намагаючись запам’ятати).</w:t>
      </w:r>
    </w:p>
    <w:p w:rsidR="00B71B33" w:rsidRPr="00B71B33" w:rsidRDefault="00B71B33" w:rsidP="00B71B33">
      <w:r w:rsidRPr="00B71B33">
        <w:t>б) Відпрацювання вимови нових фраз.</w:t>
      </w:r>
    </w:p>
    <w:p w:rsidR="00B71B33" w:rsidRPr="00B71B33" w:rsidRDefault="00B71B33" w:rsidP="00B71B33">
      <w:r w:rsidRPr="00B71B33">
        <w:rPr>
          <w:b/>
          <w:i/>
          <w:lang w:val="en-US"/>
        </w:rPr>
        <w:t xml:space="preserve">Teacher: </w:t>
      </w:r>
      <w:r w:rsidRPr="00B71B33">
        <w:rPr>
          <w:lang w:val="en-US"/>
        </w:rPr>
        <w:t xml:space="preserve">Repeat after me:   </w:t>
      </w:r>
    </w:p>
    <w:p w:rsidR="00B71B33" w:rsidRPr="00B71B33" w:rsidRDefault="00B71B33" w:rsidP="00B71B33">
      <w:r w:rsidRPr="00B71B33">
        <w:rPr>
          <w:b/>
          <w:i/>
        </w:rPr>
        <w:t xml:space="preserve">        </w:t>
      </w:r>
      <w:r w:rsidRPr="00B71B33">
        <w:rPr>
          <w:i/>
          <w:lang w:val="en-US"/>
        </w:rPr>
        <w:t xml:space="preserve">I like spring. </w:t>
      </w:r>
      <w:r w:rsidRPr="00B71B33">
        <w:rPr>
          <w:lang w:val="en-US"/>
        </w:rPr>
        <w:t xml:space="preserve">(Я </w:t>
      </w:r>
      <w:proofErr w:type="spellStart"/>
      <w:r w:rsidRPr="00B71B33">
        <w:rPr>
          <w:lang w:val="en-US"/>
        </w:rPr>
        <w:t>люблю</w:t>
      </w:r>
      <w:proofErr w:type="spellEnd"/>
      <w:r w:rsidRPr="00B71B33">
        <w:rPr>
          <w:lang w:val="en-US"/>
        </w:rPr>
        <w:t xml:space="preserve"> </w:t>
      </w:r>
      <w:proofErr w:type="spellStart"/>
      <w:r w:rsidRPr="00B71B33">
        <w:rPr>
          <w:lang w:val="en-US"/>
        </w:rPr>
        <w:t>весну</w:t>
      </w:r>
      <w:proofErr w:type="spellEnd"/>
      <w:r w:rsidRPr="00B71B33">
        <w:rPr>
          <w:lang w:val="en-US"/>
        </w:rPr>
        <w:t>.)</w:t>
      </w:r>
      <w:r w:rsidRPr="00B71B33">
        <w:t xml:space="preserve"> – </w:t>
      </w:r>
      <w:r w:rsidRPr="00B71B33">
        <w:rPr>
          <w:i/>
          <w:lang w:val="en-US"/>
        </w:rPr>
        <w:t xml:space="preserve">She likes spring. </w:t>
      </w:r>
      <w:r w:rsidRPr="00B71B33">
        <w:rPr>
          <w:lang w:val="en-US"/>
        </w:rPr>
        <w:t>(</w:t>
      </w:r>
      <w:proofErr w:type="spellStart"/>
      <w:r w:rsidRPr="00B71B33">
        <w:rPr>
          <w:lang w:val="en-US"/>
        </w:rPr>
        <w:t>Вона</w:t>
      </w:r>
      <w:proofErr w:type="spellEnd"/>
      <w:r w:rsidRPr="00B71B33">
        <w:rPr>
          <w:lang w:val="en-US"/>
        </w:rPr>
        <w:t xml:space="preserve"> </w:t>
      </w:r>
      <w:proofErr w:type="spellStart"/>
      <w:r w:rsidRPr="00B71B33">
        <w:rPr>
          <w:lang w:val="en-US"/>
        </w:rPr>
        <w:t>люб</w:t>
      </w:r>
      <w:proofErr w:type="spellEnd"/>
      <w:r w:rsidRPr="00B71B33">
        <w:t>и</w:t>
      </w:r>
      <w:proofErr w:type="spellStart"/>
      <w:r w:rsidRPr="00B71B33">
        <w:rPr>
          <w:lang w:val="en-US"/>
        </w:rPr>
        <w:t>ть</w:t>
      </w:r>
      <w:proofErr w:type="spellEnd"/>
      <w:r w:rsidRPr="00B71B33">
        <w:rPr>
          <w:lang w:val="en-US"/>
        </w:rPr>
        <w:t xml:space="preserve"> </w:t>
      </w:r>
      <w:proofErr w:type="spellStart"/>
      <w:r w:rsidRPr="00B71B33">
        <w:rPr>
          <w:lang w:val="en-US"/>
        </w:rPr>
        <w:t>весну</w:t>
      </w:r>
      <w:proofErr w:type="spellEnd"/>
      <w:r w:rsidRPr="00B71B33">
        <w:rPr>
          <w:lang w:val="en-US"/>
        </w:rPr>
        <w:t>.)</w:t>
      </w:r>
    </w:p>
    <w:p w:rsidR="00B71B33" w:rsidRPr="00B71B33" w:rsidRDefault="00B71B33" w:rsidP="00B71B33">
      <w:r w:rsidRPr="00B71B33">
        <w:rPr>
          <w:b/>
          <w:i/>
          <w:lang w:val="en-US"/>
        </w:rPr>
        <w:t xml:space="preserve">        </w:t>
      </w:r>
      <w:r w:rsidRPr="00B71B33">
        <w:rPr>
          <w:i/>
          <w:lang w:val="en-US"/>
        </w:rPr>
        <w:t>I like summer</w:t>
      </w:r>
      <w:proofErr w:type="gramStart"/>
      <w:r w:rsidRPr="00B71B33">
        <w:rPr>
          <w:i/>
          <w:lang w:val="en-US"/>
        </w:rPr>
        <w:t>.</w:t>
      </w:r>
      <w:r w:rsidRPr="00B71B33">
        <w:t>(</w:t>
      </w:r>
      <w:proofErr w:type="gramEnd"/>
      <w:r w:rsidRPr="00B71B33">
        <w:t>Я люблю літо.)</w:t>
      </w:r>
      <w:r w:rsidRPr="00B71B33">
        <w:rPr>
          <w:lang w:val="en-US"/>
        </w:rPr>
        <w:t xml:space="preserve"> – S</w:t>
      </w:r>
      <w:r w:rsidRPr="00B71B33">
        <w:rPr>
          <w:i/>
          <w:lang w:val="en-US"/>
        </w:rPr>
        <w:t>he likes summer</w:t>
      </w:r>
      <w:proofErr w:type="gramStart"/>
      <w:r w:rsidRPr="00B71B33">
        <w:rPr>
          <w:i/>
          <w:lang w:val="en-US"/>
        </w:rPr>
        <w:t>.</w:t>
      </w:r>
      <w:r w:rsidRPr="00B71B33">
        <w:t>(</w:t>
      </w:r>
      <w:proofErr w:type="gramEnd"/>
      <w:r w:rsidRPr="00B71B33">
        <w:t>Вона любить літо.)</w:t>
      </w:r>
    </w:p>
    <w:p w:rsidR="00B71B33" w:rsidRPr="00B71B33" w:rsidRDefault="00B71B33" w:rsidP="00B71B33">
      <w:r w:rsidRPr="00B71B33">
        <w:rPr>
          <w:i/>
          <w:lang w:val="en-US"/>
        </w:rPr>
        <w:t xml:space="preserve">       I like autumn.</w:t>
      </w:r>
      <w:r w:rsidRPr="00B71B33">
        <w:t xml:space="preserve"> (Я люблю осінь.)</w:t>
      </w:r>
      <w:r w:rsidRPr="00B71B33">
        <w:rPr>
          <w:lang w:val="en-US"/>
        </w:rPr>
        <w:t xml:space="preserve"> – </w:t>
      </w:r>
      <w:r w:rsidRPr="00B71B33">
        <w:rPr>
          <w:i/>
          <w:lang w:val="en-US"/>
        </w:rPr>
        <w:t>She likes autumn.</w:t>
      </w:r>
      <w:r w:rsidRPr="00B71B33">
        <w:t xml:space="preserve"> (Вона любить осінь.)</w:t>
      </w:r>
    </w:p>
    <w:p w:rsidR="00B71B33" w:rsidRPr="00B71B33" w:rsidRDefault="00B71B33" w:rsidP="00B71B33">
      <w:r w:rsidRPr="00B71B33">
        <w:rPr>
          <w:i/>
          <w:lang w:val="en-US"/>
        </w:rPr>
        <w:t xml:space="preserve">    </w:t>
      </w:r>
      <w:r w:rsidRPr="00B71B33">
        <w:rPr>
          <w:i/>
        </w:rPr>
        <w:t xml:space="preserve">  </w:t>
      </w:r>
      <w:r w:rsidRPr="00B71B33">
        <w:rPr>
          <w:i/>
          <w:lang w:val="en-US"/>
        </w:rPr>
        <w:t>I like winter.</w:t>
      </w:r>
      <w:r w:rsidRPr="00B71B33">
        <w:rPr>
          <w:lang w:val="en-US"/>
        </w:rPr>
        <w:t xml:space="preserve"> </w:t>
      </w:r>
      <w:r w:rsidRPr="00B71B33">
        <w:t>(Я люблю зиму.)</w:t>
      </w:r>
      <w:r w:rsidRPr="00B71B33">
        <w:rPr>
          <w:lang w:val="en-US"/>
        </w:rPr>
        <w:t xml:space="preserve"> – </w:t>
      </w:r>
      <w:r w:rsidRPr="00B71B33">
        <w:rPr>
          <w:i/>
          <w:lang w:val="en-US"/>
        </w:rPr>
        <w:t>She likes winter.</w:t>
      </w:r>
      <w:r w:rsidRPr="00B71B33">
        <w:t xml:space="preserve"> (Вона любить зиму.)</w:t>
      </w:r>
    </w:p>
    <w:p w:rsidR="00B71B33" w:rsidRPr="00B71B33" w:rsidRDefault="00B71B33" w:rsidP="00B71B33">
      <w:r w:rsidRPr="00B71B33">
        <w:t>- Яку різницю ви помітили у вимові цих речень?</w:t>
      </w:r>
    </w:p>
    <w:p w:rsidR="00B71B33" w:rsidRPr="00B71B33" w:rsidRDefault="00B71B33" w:rsidP="00B71B33">
      <w:pPr>
        <w:rPr>
          <w:i/>
        </w:rPr>
      </w:pPr>
      <w:r w:rsidRPr="00B71B33">
        <w:t xml:space="preserve">- Коли ми говоримо про друга, про маму, тата чи когось іншого, то до слова </w:t>
      </w:r>
      <w:r w:rsidRPr="00B71B33">
        <w:rPr>
          <w:i/>
          <w:lang w:val="en-US"/>
        </w:rPr>
        <w:t>like</w:t>
      </w:r>
      <w:r w:rsidRPr="00B71B33">
        <w:rPr>
          <w:i/>
          <w:lang w:val="ru-RU"/>
        </w:rPr>
        <w:t xml:space="preserve"> </w:t>
      </w:r>
      <w:r w:rsidRPr="00B71B33">
        <w:t>слід добавляти –</w:t>
      </w:r>
      <w:r w:rsidRPr="00B71B33">
        <w:rPr>
          <w:i/>
          <w:lang w:val="en-US"/>
        </w:rPr>
        <w:t>s</w:t>
      </w:r>
      <w:r w:rsidRPr="00B71B33">
        <w:rPr>
          <w:i/>
        </w:rPr>
        <w:t>.</w:t>
      </w:r>
    </w:p>
    <w:p w:rsidR="00B71B33" w:rsidRPr="00B71B33" w:rsidRDefault="00B71B33" w:rsidP="00B71B33">
      <w:r w:rsidRPr="00B71B33">
        <w:t>в) Закріплення висловлення учнями своїх вподобань. (Робота за малюнками).</w:t>
      </w:r>
    </w:p>
    <w:p w:rsidR="00B71B33" w:rsidRPr="00B71B33" w:rsidRDefault="00B71B33" w:rsidP="00B71B33">
      <w:pPr>
        <w:rPr>
          <w:lang w:val="ru-RU"/>
        </w:rPr>
      </w:pPr>
      <w:r w:rsidRPr="00B71B33">
        <w:t>Гра «</w:t>
      </w:r>
      <w:r w:rsidRPr="00B71B33">
        <w:rPr>
          <w:lang w:val="en-US"/>
        </w:rPr>
        <w:t>Be</w:t>
      </w:r>
      <w:r w:rsidRPr="00B71B33">
        <w:rPr>
          <w:lang w:val="ru-RU"/>
        </w:rPr>
        <w:t xml:space="preserve"> </w:t>
      </w:r>
      <w:r w:rsidRPr="00B71B33">
        <w:rPr>
          <w:lang w:val="en-US"/>
        </w:rPr>
        <w:t>Attentive</w:t>
      </w:r>
      <w:r w:rsidRPr="00B71B33">
        <w:rPr>
          <w:lang w:val="ru-RU"/>
        </w:rPr>
        <w:t>!</w:t>
      </w:r>
      <w:r w:rsidRPr="00B71B33">
        <w:t>»</w:t>
      </w:r>
      <w:r w:rsidRPr="00B71B33">
        <w:rPr>
          <w:lang w:val="ru-RU"/>
        </w:rPr>
        <w:t xml:space="preserve"> </w:t>
      </w:r>
    </w:p>
    <w:p w:rsidR="00B71B33" w:rsidRPr="00B71B33" w:rsidRDefault="00B71B33" w:rsidP="00B71B33">
      <w:pPr>
        <w:rPr>
          <w:i/>
        </w:rPr>
      </w:pPr>
      <w:r w:rsidRPr="00B71B33">
        <w:rPr>
          <w:i/>
        </w:rPr>
        <w:t>(Клас поділяється на дві команди. Представники кожної команди говорять, яка пора року їм подобається. Представники протилежної команди повинні запам’ятати і повторити. Перемагає та команда, яка зробить найменше помилок. За кожну правильну відповідь гравці отримують фішку.)</w:t>
      </w:r>
    </w:p>
    <w:p w:rsidR="00B71B33" w:rsidRPr="00B71B33" w:rsidRDefault="00B71B33" w:rsidP="00B71B33">
      <w:pPr>
        <w:rPr>
          <w:i/>
        </w:rPr>
      </w:pPr>
      <w:r w:rsidRPr="00B71B33">
        <w:t xml:space="preserve">3. Фізкультхвилинка. </w:t>
      </w:r>
      <w:r w:rsidRPr="00B71B33">
        <w:rPr>
          <w:i/>
        </w:rPr>
        <w:t>(Урок №20).</w:t>
      </w:r>
    </w:p>
    <w:p w:rsidR="00B71B33" w:rsidRPr="00B71B33" w:rsidRDefault="00B71B33" w:rsidP="00B71B33">
      <w:r w:rsidRPr="00B71B33">
        <w:t>4. Повторення раніше вивчених букв.</w:t>
      </w:r>
    </w:p>
    <w:p w:rsidR="00B71B33" w:rsidRPr="00B71B33" w:rsidRDefault="00B71B33" w:rsidP="00B71B33">
      <w:r w:rsidRPr="00B71B33">
        <w:t>1) Робота за картками.</w:t>
      </w:r>
    </w:p>
    <w:p w:rsidR="00B71B33" w:rsidRPr="00B71B33" w:rsidRDefault="00B71B33" w:rsidP="00B71B33">
      <w:pPr>
        <w:rPr>
          <w:i/>
        </w:rPr>
      </w:pPr>
      <w:r w:rsidRPr="00B71B33">
        <w:rPr>
          <w:i/>
        </w:rPr>
        <w:t>(Вчитель називає букву, учні показують картку з цією буквою).</w:t>
      </w:r>
    </w:p>
    <w:p w:rsidR="00B71B33" w:rsidRPr="00B71B33" w:rsidRDefault="00B71B33" w:rsidP="00B71B33">
      <w:pPr>
        <w:rPr>
          <w:lang w:val="en-US"/>
        </w:rPr>
      </w:pPr>
      <w:r w:rsidRPr="00B71B33">
        <w:rPr>
          <w:b/>
          <w:i/>
          <w:lang w:val="en-US"/>
        </w:rPr>
        <w:t>Teacher:</w:t>
      </w:r>
      <w:r w:rsidRPr="00B71B33">
        <w:t xml:space="preserve"> </w:t>
      </w:r>
      <w:proofErr w:type="spellStart"/>
      <w:r w:rsidRPr="00B71B33">
        <w:t>Show</w:t>
      </w:r>
      <w:proofErr w:type="spellEnd"/>
      <w:r w:rsidRPr="00B71B33">
        <w:t xml:space="preserve"> </w:t>
      </w:r>
      <w:proofErr w:type="spellStart"/>
      <w:r w:rsidRPr="00B71B33">
        <w:t>me</w:t>
      </w:r>
      <w:proofErr w:type="spellEnd"/>
      <w:r w:rsidRPr="00B71B33">
        <w:t xml:space="preserve"> </w:t>
      </w:r>
      <w:proofErr w:type="spellStart"/>
      <w:r w:rsidRPr="00B71B33">
        <w:t>the</w:t>
      </w:r>
      <w:proofErr w:type="spellEnd"/>
      <w:r w:rsidRPr="00B71B33">
        <w:t xml:space="preserve"> </w:t>
      </w:r>
      <w:proofErr w:type="spellStart"/>
      <w:r w:rsidRPr="00B71B33">
        <w:t>letter</w:t>
      </w:r>
      <w:proofErr w:type="spellEnd"/>
      <w:r w:rsidRPr="00B71B33">
        <w:rPr>
          <w:lang w:val="en-US"/>
        </w:rPr>
        <w:t xml:space="preserve"> </w:t>
      </w:r>
      <w:proofErr w:type="gramStart"/>
      <w:r w:rsidRPr="00B71B33">
        <w:rPr>
          <w:lang w:val="en-US"/>
        </w:rPr>
        <w:t>Aa</w:t>
      </w:r>
      <w:proofErr w:type="gramEnd"/>
      <w:r w:rsidRPr="00B71B33">
        <w:rPr>
          <w:lang w:val="en-US"/>
        </w:rPr>
        <w:t xml:space="preserve">, please. (Bb, Cc, </w:t>
      </w:r>
      <w:proofErr w:type="spellStart"/>
      <w:r w:rsidRPr="00B71B33">
        <w:rPr>
          <w:lang w:val="en-US"/>
        </w:rPr>
        <w:t>Dd</w:t>
      </w:r>
      <w:proofErr w:type="spellEnd"/>
      <w:r w:rsidRPr="00B71B33">
        <w:rPr>
          <w:lang w:val="en-US"/>
        </w:rPr>
        <w:t xml:space="preserve">, </w:t>
      </w:r>
      <w:proofErr w:type="spellStart"/>
      <w:r w:rsidRPr="00B71B33">
        <w:t>Ee</w:t>
      </w:r>
      <w:proofErr w:type="spellEnd"/>
      <w:r w:rsidRPr="00B71B33">
        <w:t xml:space="preserve">, </w:t>
      </w:r>
      <w:proofErr w:type="spellStart"/>
      <w:r w:rsidRPr="00B71B33">
        <w:t>Ff</w:t>
      </w:r>
      <w:proofErr w:type="spellEnd"/>
      <w:r w:rsidRPr="00B71B33">
        <w:t xml:space="preserve">, </w:t>
      </w:r>
      <w:proofErr w:type="spellStart"/>
      <w:r w:rsidRPr="00B71B33">
        <w:t>Gg</w:t>
      </w:r>
      <w:proofErr w:type="spellEnd"/>
      <w:r w:rsidRPr="00B71B33">
        <w:rPr>
          <w:lang w:val="en-US"/>
        </w:rPr>
        <w:t xml:space="preserve">, </w:t>
      </w:r>
      <w:proofErr w:type="spellStart"/>
      <w:r w:rsidRPr="00B71B33">
        <w:rPr>
          <w:lang w:val="en-US"/>
        </w:rPr>
        <w:t>Hh</w:t>
      </w:r>
      <w:proofErr w:type="spellEnd"/>
      <w:r w:rsidRPr="00B71B33">
        <w:rPr>
          <w:lang w:val="en-US"/>
        </w:rPr>
        <w:t xml:space="preserve">, Ii, </w:t>
      </w:r>
      <w:proofErr w:type="spellStart"/>
      <w:r w:rsidRPr="00B71B33">
        <w:rPr>
          <w:lang w:val="en-US"/>
        </w:rPr>
        <w:t>Jj</w:t>
      </w:r>
      <w:proofErr w:type="spellEnd"/>
      <w:r w:rsidRPr="00B71B33">
        <w:rPr>
          <w:lang w:val="en-US"/>
        </w:rPr>
        <w:t xml:space="preserve">, </w:t>
      </w:r>
      <w:proofErr w:type="spellStart"/>
      <w:r w:rsidRPr="00B71B33">
        <w:rPr>
          <w:lang w:val="en-US"/>
        </w:rPr>
        <w:t>Kk</w:t>
      </w:r>
      <w:proofErr w:type="spellEnd"/>
      <w:r w:rsidRPr="00B71B33">
        <w:rPr>
          <w:lang w:val="en-US"/>
        </w:rPr>
        <w:t xml:space="preserve">, </w:t>
      </w:r>
      <w:proofErr w:type="spellStart"/>
      <w:r w:rsidRPr="00B71B33">
        <w:rPr>
          <w:lang w:val="en-US"/>
        </w:rPr>
        <w:t>Ll</w:t>
      </w:r>
      <w:proofErr w:type="spellEnd"/>
      <w:r w:rsidRPr="00B71B33">
        <w:rPr>
          <w:lang w:val="en-US"/>
        </w:rPr>
        <w:t xml:space="preserve">, Mm, </w:t>
      </w:r>
      <w:proofErr w:type="spellStart"/>
      <w:r w:rsidRPr="00B71B33">
        <w:rPr>
          <w:lang w:val="en-US"/>
        </w:rPr>
        <w:t>Nn</w:t>
      </w:r>
      <w:proofErr w:type="spellEnd"/>
      <w:r w:rsidRPr="00B71B33">
        <w:rPr>
          <w:lang w:val="en-US"/>
        </w:rPr>
        <w:t xml:space="preserve">, </w:t>
      </w:r>
      <w:proofErr w:type="spellStart"/>
      <w:r w:rsidRPr="00B71B33">
        <w:rPr>
          <w:lang w:val="en-US"/>
        </w:rPr>
        <w:t>Oo</w:t>
      </w:r>
      <w:proofErr w:type="spellEnd"/>
      <w:r w:rsidRPr="00B71B33">
        <w:rPr>
          <w:lang w:val="en-US"/>
        </w:rPr>
        <w:t>, Pp</w:t>
      </w:r>
      <w:r w:rsidRPr="00B71B33">
        <w:t xml:space="preserve">, </w:t>
      </w:r>
      <w:proofErr w:type="spellStart"/>
      <w:r w:rsidRPr="00B71B33">
        <w:rPr>
          <w:lang w:val="en-US"/>
        </w:rPr>
        <w:t>Qq</w:t>
      </w:r>
      <w:proofErr w:type="spellEnd"/>
      <w:r w:rsidRPr="00B71B33">
        <w:rPr>
          <w:lang w:val="en-US"/>
        </w:rPr>
        <w:t xml:space="preserve">, </w:t>
      </w:r>
      <w:proofErr w:type="spellStart"/>
      <w:r w:rsidRPr="00B71B33">
        <w:rPr>
          <w:lang w:val="en-US"/>
        </w:rPr>
        <w:t>Ss</w:t>
      </w:r>
      <w:proofErr w:type="spellEnd"/>
      <w:r w:rsidRPr="00B71B33">
        <w:rPr>
          <w:lang w:val="en-US"/>
        </w:rPr>
        <w:t xml:space="preserve">, Tt </w:t>
      </w:r>
      <w:proofErr w:type="spellStart"/>
      <w:r w:rsidRPr="00B71B33">
        <w:rPr>
          <w:lang w:val="en-US"/>
        </w:rPr>
        <w:t>Uu</w:t>
      </w:r>
      <w:proofErr w:type="spellEnd"/>
      <w:r w:rsidRPr="00B71B33">
        <w:rPr>
          <w:lang w:val="en-US"/>
        </w:rPr>
        <w:t>,</w:t>
      </w:r>
      <w:r w:rsidRPr="00B71B33">
        <w:t xml:space="preserve"> </w:t>
      </w:r>
      <w:proofErr w:type="spellStart"/>
      <w:r w:rsidRPr="00B71B33">
        <w:t>Vv</w:t>
      </w:r>
      <w:proofErr w:type="spellEnd"/>
      <w:r w:rsidRPr="00B71B33">
        <w:t xml:space="preserve">, </w:t>
      </w:r>
      <w:proofErr w:type="spellStart"/>
      <w:r w:rsidRPr="00B71B33">
        <w:t>Ww</w:t>
      </w:r>
      <w:proofErr w:type="spellEnd"/>
      <w:r w:rsidRPr="00B71B33">
        <w:t xml:space="preserve">, </w:t>
      </w:r>
      <w:proofErr w:type="spellStart"/>
      <w:r w:rsidRPr="00B71B33">
        <w:t>Xx</w:t>
      </w:r>
      <w:proofErr w:type="spellEnd"/>
      <w:r w:rsidRPr="00B71B33">
        <w:t xml:space="preserve">, </w:t>
      </w:r>
      <w:proofErr w:type="spellStart"/>
      <w:r w:rsidRPr="00B71B33">
        <w:t>Zz</w:t>
      </w:r>
      <w:proofErr w:type="spellEnd"/>
      <w:r w:rsidRPr="00B71B33">
        <w:rPr>
          <w:lang w:val="en-US"/>
        </w:rPr>
        <w:t>).</w:t>
      </w:r>
    </w:p>
    <w:p w:rsidR="00B71B33" w:rsidRPr="00B71B33" w:rsidRDefault="00B71B33" w:rsidP="00B71B33">
      <w:pPr>
        <w:rPr>
          <w:lang w:val="en-US"/>
        </w:rPr>
      </w:pPr>
      <w:r w:rsidRPr="00B71B33">
        <w:rPr>
          <w:b/>
          <w:i/>
          <w:lang w:val="en-US"/>
        </w:rPr>
        <w:t>Pupils:</w:t>
      </w:r>
      <w:r w:rsidRPr="00B71B33">
        <w:rPr>
          <w:lang w:val="en-US"/>
        </w:rPr>
        <w:t xml:space="preserve"> Letter </w:t>
      </w:r>
      <w:proofErr w:type="gramStart"/>
      <w:r w:rsidRPr="00B71B33">
        <w:rPr>
          <w:lang w:val="en-US"/>
        </w:rPr>
        <w:t>A</w:t>
      </w:r>
      <w:proofErr w:type="gramEnd"/>
      <w:r w:rsidRPr="00B71B33">
        <w:rPr>
          <w:lang w:val="en-US"/>
        </w:rPr>
        <w:t>, sound [æ]</w:t>
      </w:r>
    </w:p>
    <w:p w:rsidR="00B71B33" w:rsidRPr="00B71B33" w:rsidRDefault="00B71B33" w:rsidP="00B71B33">
      <w:pPr>
        <w:rPr>
          <w:i/>
        </w:rPr>
      </w:pPr>
      <w:r w:rsidRPr="00B71B33">
        <w:rPr>
          <w:i/>
          <w:lang w:val="ru-RU"/>
        </w:rPr>
        <w:t>(</w:t>
      </w:r>
      <w:proofErr w:type="spellStart"/>
      <w:r w:rsidRPr="00B71B33">
        <w:rPr>
          <w:i/>
          <w:lang w:val="ru-RU"/>
        </w:rPr>
        <w:t>Після</w:t>
      </w:r>
      <w:proofErr w:type="spellEnd"/>
      <w:r w:rsidRPr="00B71B33">
        <w:rPr>
          <w:i/>
          <w:lang w:val="ru-RU"/>
        </w:rPr>
        <w:t xml:space="preserve"> </w:t>
      </w:r>
      <w:proofErr w:type="spellStart"/>
      <w:r w:rsidRPr="00B71B33">
        <w:rPr>
          <w:i/>
          <w:lang w:val="ru-RU"/>
        </w:rPr>
        <w:t>цього</w:t>
      </w:r>
      <w:proofErr w:type="spellEnd"/>
      <w:r w:rsidRPr="00B71B33">
        <w:rPr>
          <w:i/>
          <w:lang w:val="ru-RU"/>
        </w:rPr>
        <w:t xml:space="preserve"> </w:t>
      </w:r>
      <w:proofErr w:type="spellStart"/>
      <w:r w:rsidRPr="00B71B33">
        <w:rPr>
          <w:i/>
          <w:lang w:val="ru-RU"/>
        </w:rPr>
        <w:t>учні</w:t>
      </w:r>
      <w:proofErr w:type="spellEnd"/>
      <w:r w:rsidRPr="00B71B33">
        <w:rPr>
          <w:i/>
          <w:lang w:val="ru-RU"/>
        </w:rPr>
        <w:t xml:space="preserve"> </w:t>
      </w:r>
      <w:proofErr w:type="spellStart"/>
      <w:r w:rsidRPr="00B71B33">
        <w:rPr>
          <w:i/>
          <w:lang w:val="ru-RU"/>
        </w:rPr>
        <w:t>називають</w:t>
      </w:r>
      <w:proofErr w:type="spellEnd"/>
      <w:r w:rsidRPr="00B71B33">
        <w:rPr>
          <w:i/>
          <w:lang w:val="ru-RU"/>
        </w:rPr>
        <w:t xml:space="preserve"> </w:t>
      </w:r>
      <w:proofErr w:type="spellStart"/>
      <w:r w:rsidRPr="00B71B33">
        <w:rPr>
          <w:i/>
          <w:lang w:val="ru-RU"/>
        </w:rPr>
        <w:t>вивчені</w:t>
      </w:r>
      <w:proofErr w:type="spellEnd"/>
      <w:r w:rsidRPr="00B71B33">
        <w:rPr>
          <w:i/>
          <w:lang w:val="ru-RU"/>
        </w:rPr>
        <w:t xml:space="preserve"> </w:t>
      </w:r>
      <w:proofErr w:type="spellStart"/>
      <w:r w:rsidRPr="00B71B33">
        <w:rPr>
          <w:i/>
          <w:lang w:val="ru-RU"/>
        </w:rPr>
        <w:t>букви</w:t>
      </w:r>
      <w:proofErr w:type="spellEnd"/>
      <w:r w:rsidRPr="00B71B33">
        <w:rPr>
          <w:i/>
          <w:lang w:val="ru-RU"/>
        </w:rPr>
        <w:t xml:space="preserve"> у </w:t>
      </w:r>
      <w:proofErr w:type="spellStart"/>
      <w:r w:rsidRPr="00B71B33">
        <w:rPr>
          <w:i/>
          <w:lang w:val="ru-RU"/>
        </w:rPr>
        <w:t>алфавітному</w:t>
      </w:r>
      <w:proofErr w:type="spellEnd"/>
      <w:r w:rsidRPr="00B71B33">
        <w:rPr>
          <w:i/>
          <w:lang w:val="ru-RU"/>
        </w:rPr>
        <w:t xml:space="preserve"> порядку)</w:t>
      </w:r>
      <w:r w:rsidRPr="00B71B33">
        <w:rPr>
          <w:i/>
        </w:rPr>
        <w:t>.</w:t>
      </w:r>
    </w:p>
    <w:p w:rsidR="00B71B33" w:rsidRPr="00B71B33" w:rsidRDefault="00B71B33" w:rsidP="00B71B33">
      <w:pPr>
        <w:rPr>
          <w:i/>
        </w:rPr>
      </w:pPr>
      <w:r w:rsidRPr="00B71B33">
        <w:t>2) Гра “</w:t>
      </w:r>
      <w:proofErr w:type="spellStart"/>
      <w:r w:rsidRPr="00B71B33">
        <w:t>Find</w:t>
      </w:r>
      <w:proofErr w:type="spellEnd"/>
      <w:r w:rsidRPr="00B71B33">
        <w:t xml:space="preserve"> </w:t>
      </w:r>
      <w:proofErr w:type="spellStart"/>
      <w:r w:rsidRPr="00B71B33">
        <w:t>the</w:t>
      </w:r>
      <w:proofErr w:type="spellEnd"/>
      <w:r w:rsidRPr="00B71B33">
        <w:t xml:space="preserve"> </w:t>
      </w:r>
      <w:proofErr w:type="spellStart"/>
      <w:r w:rsidRPr="00B71B33">
        <w:t>Letter</w:t>
      </w:r>
      <w:proofErr w:type="spellEnd"/>
      <w:r w:rsidRPr="00B71B33">
        <w:rPr>
          <w:i/>
        </w:rPr>
        <w:t>”. (Клас поділяється на дві команди. На дошку вивішується таблиця з буквами. До дошки по черзі виходять гравці різних команд і дають один одному завдання зайти ту чи іншу літеру. Виграє команда, яка зробить найменше помилок. Відгадані букви викреслюються).</w:t>
      </w:r>
    </w:p>
    <w:tbl>
      <w:tblPr>
        <w:tblW w:w="0" w:type="auto"/>
        <w:tblInd w:w="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6"/>
        <w:gridCol w:w="1194"/>
        <w:gridCol w:w="1147"/>
        <w:gridCol w:w="1182"/>
        <w:gridCol w:w="1147"/>
        <w:gridCol w:w="1147"/>
        <w:gridCol w:w="1147"/>
        <w:gridCol w:w="1147"/>
      </w:tblGrid>
      <w:tr w:rsidR="00B71B33" w:rsidRPr="00B71B33" w:rsidTr="007D22D9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J</w:t>
            </w:r>
          </w:p>
        </w:tc>
        <w:tc>
          <w:tcPr>
            <w:tcW w:w="1021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E</w:t>
            </w:r>
          </w:p>
        </w:tc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R</w:t>
            </w:r>
          </w:p>
        </w:tc>
        <w:tc>
          <w:tcPr>
            <w:tcW w:w="1005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H</w:t>
            </w:r>
          </w:p>
        </w:tc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U</w:t>
            </w:r>
          </w:p>
        </w:tc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L</w:t>
            </w:r>
          </w:p>
        </w:tc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V</w:t>
            </w:r>
          </w:p>
        </w:tc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G</w:t>
            </w:r>
          </w:p>
        </w:tc>
      </w:tr>
      <w:tr w:rsidR="00B71B33" w:rsidRPr="00B71B33" w:rsidTr="007D22D9">
        <w:tblPrEx>
          <w:tblCellMar>
            <w:top w:w="0" w:type="dxa"/>
            <w:bottom w:w="0" w:type="dxa"/>
          </w:tblCellMar>
        </w:tblPrEx>
        <w:trPr>
          <w:trHeight w:val="160"/>
        </w:trPr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B</w:t>
            </w:r>
          </w:p>
        </w:tc>
        <w:tc>
          <w:tcPr>
            <w:tcW w:w="1021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D</w:t>
            </w:r>
          </w:p>
        </w:tc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A</w:t>
            </w:r>
          </w:p>
        </w:tc>
        <w:tc>
          <w:tcPr>
            <w:tcW w:w="1005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M</w:t>
            </w:r>
          </w:p>
        </w:tc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T</w:t>
            </w:r>
          </w:p>
        </w:tc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D</w:t>
            </w:r>
          </w:p>
        </w:tc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U</w:t>
            </w:r>
          </w:p>
        </w:tc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J</w:t>
            </w:r>
          </w:p>
        </w:tc>
      </w:tr>
      <w:tr w:rsidR="00B71B33" w:rsidRPr="00B71B33" w:rsidTr="007D22D9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H</w:t>
            </w:r>
          </w:p>
        </w:tc>
        <w:tc>
          <w:tcPr>
            <w:tcW w:w="1021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O</w:t>
            </w:r>
          </w:p>
        </w:tc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S</w:t>
            </w:r>
          </w:p>
        </w:tc>
        <w:tc>
          <w:tcPr>
            <w:tcW w:w="1005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Y</w:t>
            </w:r>
          </w:p>
        </w:tc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S</w:t>
            </w:r>
          </w:p>
        </w:tc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X</w:t>
            </w:r>
          </w:p>
        </w:tc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L</w:t>
            </w:r>
          </w:p>
        </w:tc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F</w:t>
            </w:r>
          </w:p>
        </w:tc>
      </w:tr>
      <w:tr w:rsidR="00B71B33" w:rsidRPr="00B71B33" w:rsidTr="007D22D9">
        <w:tblPrEx>
          <w:tblCellMar>
            <w:top w:w="0" w:type="dxa"/>
            <w:bottom w:w="0" w:type="dxa"/>
          </w:tblCellMar>
        </w:tblPrEx>
        <w:trPr>
          <w:trHeight w:val="160"/>
        </w:trPr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P</w:t>
            </w:r>
          </w:p>
        </w:tc>
        <w:tc>
          <w:tcPr>
            <w:tcW w:w="1021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C</w:t>
            </w:r>
          </w:p>
        </w:tc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K</w:t>
            </w:r>
          </w:p>
        </w:tc>
        <w:tc>
          <w:tcPr>
            <w:tcW w:w="1005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E</w:t>
            </w:r>
          </w:p>
        </w:tc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X</w:t>
            </w:r>
          </w:p>
        </w:tc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O</w:t>
            </w:r>
          </w:p>
        </w:tc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U</w:t>
            </w:r>
          </w:p>
        </w:tc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Z</w:t>
            </w:r>
          </w:p>
        </w:tc>
      </w:tr>
      <w:tr w:rsidR="00B71B33" w:rsidRPr="00B71B33" w:rsidTr="007D22D9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D</w:t>
            </w:r>
          </w:p>
        </w:tc>
        <w:tc>
          <w:tcPr>
            <w:tcW w:w="1021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W</w:t>
            </w:r>
          </w:p>
        </w:tc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F</w:t>
            </w:r>
          </w:p>
        </w:tc>
        <w:tc>
          <w:tcPr>
            <w:tcW w:w="1005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H</w:t>
            </w:r>
          </w:p>
        </w:tc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R</w:t>
            </w:r>
          </w:p>
        </w:tc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V</w:t>
            </w:r>
          </w:p>
        </w:tc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S</w:t>
            </w:r>
          </w:p>
        </w:tc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H</w:t>
            </w:r>
          </w:p>
        </w:tc>
      </w:tr>
      <w:tr w:rsidR="00B71B33" w:rsidRPr="00B71B33" w:rsidTr="007D22D9">
        <w:tblPrEx>
          <w:tblCellMar>
            <w:top w:w="0" w:type="dxa"/>
            <w:bottom w:w="0" w:type="dxa"/>
          </w:tblCellMar>
        </w:tblPrEx>
        <w:trPr>
          <w:trHeight w:val="325"/>
        </w:trPr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X</w:t>
            </w:r>
          </w:p>
        </w:tc>
        <w:tc>
          <w:tcPr>
            <w:tcW w:w="1021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R</w:t>
            </w:r>
          </w:p>
        </w:tc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P</w:t>
            </w:r>
          </w:p>
        </w:tc>
        <w:tc>
          <w:tcPr>
            <w:tcW w:w="1005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T</w:t>
            </w:r>
          </w:p>
        </w:tc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V</w:t>
            </w:r>
          </w:p>
        </w:tc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X</w:t>
            </w:r>
          </w:p>
        </w:tc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R</w:t>
            </w:r>
          </w:p>
        </w:tc>
        <w:tc>
          <w:tcPr>
            <w:tcW w:w="959" w:type="dxa"/>
          </w:tcPr>
          <w:p w:rsidR="00B71B33" w:rsidRPr="00B71B33" w:rsidRDefault="00B71B33" w:rsidP="00B71B33">
            <w:pPr>
              <w:rPr>
                <w:lang w:val="en-US"/>
              </w:rPr>
            </w:pPr>
            <w:r w:rsidRPr="00B71B33">
              <w:rPr>
                <w:lang w:val="en-US"/>
              </w:rPr>
              <w:t>I</w:t>
            </w:r>
          </w:p>
        </w:tc>
      </w:tr>
    </w:tbl>
    <w:p w:rsidR="00B71B33" w:rsidRPr="00B71B33" w:rsidRDefault="00B71B33" w:rsidP="00B71B33">
      <w:r w:rsidRPr="00B71B33">
        <w:t>5. Вироблення навичок читання. (Читання слів за таблицею.)</w:t>
      </w:r>
    </w:p>
    <w:p w:rsidR="00B71B33" w:rsidRPr="00B71B33" w:rsidRDefault="00B71B33" w:rsidP="00B71B33">
      <w:pPr>
        <w:rPr>
          <w:lang w:val="en-US"/>
        </w:rPr>
      </w:pPr>
      <w:proofErr w:type="gramStart"/>
      <w:r w:rsidRPr="00B71B33">
        <w:rPr>
          <w:lang w:val="en-US"/>
        </w:rPr>
        <w:t>man</w:t>
      </w:r>
      <w:proofErr w:type="gramEnd"/>
      <w:r w:rsidRPr="00B71B33">
        <w:t xml:space="preserve">          </w:t>
      </w:r>
      <w:r w:rsidRPr="00B71B33">
        <w:rPr>
          <w:lang w:val="en-US"/>
        </w:rPr>
        <w:t>can</w:t>
      </w:r>
      <w:r w:rsidRPr="00B71B33">
        <w:t xml:space="preserve">        </w:t>
      </w:r>
      <w:r w:rsidRPr="00B71B33">
        <w:rPr>
          <w:lang w:val="en-US"/>
        </w:rPr>
        <w:t>bat</w:t>
      </w:r>
      <w:r w:rsidRPr="00B71B33">
        <w:t xml:space="preserve">        </w:t>
      </w:r>
      <w:r w:rsidRPr="00B71B33">
        <w:rPr>
          <w:lang w:val="en-US"/>
        </w:rPr>
        <w:t>Jack</w:t>
      </w:r>
    </w:p>
    <w:p w:rsidR="00B71B33" w:rsidRPr="00B71B33" w:rsidRDefault="00B71B33" w:rsidP="00B71B33">
      <w:pPr>
        <w:rPr>
          <w:lang w:val="en-US"/>
        </w:rPr>
      </w:pPr>
      <w:proofErr w:type="gramStart"/>
      <w:r w:rsidRPr="00B71B33">
        <w:rPr>
          <w:lang w:val="en-US"/>
        </w:rPr>
        <w:t>wag</w:t>
      </w:r>
      <w:proofErr w:type="gramEnd"/>
      <w:r w:rsidRPr="00B71B33">
        <w:rPr>
          <w:lang w:val="en-US"/>
        </w:rPr>
        <w:t xml:space="preserve">          sack       an         sat</w:t>
      </w:r>
    </w:p>
    <w:p w:rsidR="00B71B33" w:rsidRPr="00B71B33" w:rsidRDefault="00B71B33" w:rsidP="00B71B33">
      <w:pPr>
        <w:rPr>
          <w:lang w:val="en-US"/>
        </w:rPr>
      </w:pPr>
      <w:proofErr w:type="gramStart"/>
      <w:r w:rsidRPr="00B71B33">
        <w:rPr>
          <w:lang w:val="en-US"/>
        </w:rPr>
        <w:t>cab</w:t>
      </w:r>
      <w:proofErr w:type="gramEnd"/>
      <w:r w:rsidRPr="00B71B33">
        <w:rPr>
          <w:lang w:val="en-US"/>
        </w:rPr>
        <w:t xml:space="preserve">           cat          pan      nap</w:t>
      </w:r>
    </w:p>
    <w:p w:rsidR="00B71B33" w:rsidRPr="00B71B33" w:rsidRDefault="00B71B33" w:rsidP="00B71B33">
      <w:pPr>
        <w:rPr>
          <w:lang w:val="en-US"/>
        </w:rPr>
      </w:pPr>
      <w:proofErr w:type="gramStart"/>
      <w:r w:rsidRPr="00B71B33">
        <w:rPr>
          <w:lang w:val="en-US"/>
        </w:rPr>
        <w:t>ham</w:t>
      </w:r>
      <w:proofErr w:type="gramEnd"/>
      <w:r w:rsidRPr="00B71B33">
        <w:rPr>
          <w:lang w:val="en-US"/>
        </w:rPr>
        <w:t xml:space="preserve">         ax           lap        quack</w:t>
      </w:r>
    </w:p>
    <w:p w:rsidR="00B71B33" w:rsidRPr="00B71B33" w:rsidRDefault="00B71B33" w:rsidP="00B71B33">
      <w:pPr>
        <w:rPr>
          <w:i/>
        </w:rPr>
      </w:pPr>
      <w:r w:rsidRPr="00B71B33">
        <w:rPr>
          <w:i/>
          <w:lang w:val="ru-RU"/>
        </w:rPr>
        <w:t>(</w:t>
      </w:r>
      <w:r w:rsidRPr="00B71B33">
        <w:rPr>
          <w:i/>
        </w:rPr>
        <w:t>Спочатку учні читають слова за вчителем, потім самостійно хором, потім ланцюжком.</w:t>
      </w:r>
      <w:r w:rsidRPr="00B71B33">
        <w:rPr>
          <w:i/>
          <w:lang w:val="ru-RU"/>
        </w:rPr>
        <w:t>)</w:t>
      </w:r>
    </w:p>
    <w:p w:rsidR="00B71B33" w:rsidRPr="00B71B33" w:rsidRDefault="00B71B33" w:rsidP="00B71B33">
      <w:r w:rsidRPr="00B71B33">
        <w:t>6. Робота в зошиті. РЗ сс.42-44.</w:t>
      </w:r>
    </w:p>
    <w:p w:rsidR="00B71B33" w:rsidRPr="00B71B33" w:rsidRDefault="00B71B33" w:rsidP="00B71B33">
      <w:pPr>
        <w:rPr>
          <w:b/>
          <w:lang w:val="ru-RU"/>
        </w:rPr>
      </w:pPr>
      <w:r w:rsidRPr="00B71B33">
        <w:rPr>
          <w:b/>
          <w:lang w:val="ru-RU"/>
        </w:rPr>
        <w:t xml:space="preserve">ІІІ. </w:t>
      </w:r>
      <w:proofErr w:type="spellStart"/>
      <w:r w:rsidRPr="00B71B33">
        <w:rPr>
          <w:b/>
          <w:lang w:val="ru-RU"/>
        </w:rPr>
        <w:t>Заключна</w:t>
      </w:r>
      <w:proofErr w:type="spellEnd"/>
      <w:r w:rsidRPr="00B71B33">
        <w:rPr>
          <w:b/>
          <w:lang w:val="ru-RU"/>
        </w:rPr>
        <w:t xml:space="preserve"> </w:t>
      </w:r>
      <w:proofErr w:type="spellStart"/>
      <w:r w:rsidRPr="00B71B33">
        <w:rPr>
          <w:b/>
          <w:lang w:val="ru-RU"/>
        </w:rPr>
        <w:t>частина</w:t>
      </w:r>
      <w:proofErr w:type="spellEnd"/>
      <w:r w:rsidRPr="00B71B33">
        <w:rPr>
          <w:b/>
          <w:lang w:val="ru-RU"/>
        </w:rPr>
        <w:t>.</w:t>
      </w:r>
    </w:p>
    <w:p w:rsidR="00B71B33" w:rsidRPr="00B71B33" w:rsidRDefault="00B71B33" w:rsidP="00B71B33">
      <w:pPr>
        <w:numPr>
          <w:ilvl w:val="0"/>
          <w:numId w:val="3"/>
        </w:numPr>
      </w:pPr>
      <w:r w:rsidRPr="00B71B33">
        <w:t>Підсумок уроку.</w:t>
      </w:r>
    </w:p>
    <w:p w:rsidR="00B71B33" w:rsidRPr="00B71B33" w:rsidRDefault="00B71B33" w:rsidP="00B71B33">
      <w:pPr>
        <w:numPr>
          <w:ilvl w:val="0"/>
          <w:numId w:val="1"/>
        </w:numPr>
      </w:pPr>
      <w:r w:rsidRPr="00B71B33">
        <w:t>Що нового ви вивчили на уроці? Що вам сподобалось?</w:t>
      </w:r>
    </w:p>
    <w:p w:rsidR="00B71B33" w:rsidRPr="00B71B33" w:rsidRDefault="00B71B33" w:rsidP="00B71B33">
      <w:r w:rsidRPr="00B71B33">
        <w:t xml:space="preserve">Розкажіть вдома батькам нові фрази, покажіть букви. За наполегливу роботу на уроці ви отримуєте розмальовки з буквами, які ми щойно вивчили. Не забувайте їх носити на кожен урок англійської мови. Вони будуть з радістю зустрічати своїх родичів у алфавіті. </w:t>
      </w:r>
      <w:r w:rsidRPr="00B71B33">
        <w:rPr>
          <w:lang w:val="en-US"/>
        </w:rPr>
        <w:t>The</w:t>
      </w:r>
      <w:r w:rsidRPr="00B71B33">
        <w:t xml:space="preserve"> </w:t>
      </w:r>
      <w:r w:rsidRPr="00B71B33">
        <w:rPr>
          <w:lang w:val="en-US"/>
        </w:rPr>
        <w:t>lesson</w:t>
      </w:r>
      <w:r w:rsidRPr="00B71B33">
        <w:t xml:space="preserve"> </w:t>
      </w:r>
      <w:r w:rsidRPr="00B71B33">
        <w:rPr>
          <w:lang w:val="en-US"/>
        </w:rPr>
        <w:t>is</w:t>
      </w:r>
      <w:r w:rsidRPr="00B71B33">
        <w:t xml:space="preserve"> </w:t>
      </w:r>
      <w:r w:rsidRPr="00B71B33">
        <w:rPr>
          <w:lang w:val="en-US"/>
        </w:rPr>
        <w:t>over</w:t>
      </w:r>
      <w:r w:rsidRPr="00B71B33">
        <w:t xml:space="preserve">. </w:t>
      </w:r>
      <w:r w:rsidRPr="00B71B33">
        <w:rPr>
          <w:lang w:val="en-US"/>
        </w:rPr>
        <w:t>Goodbye!</w:t>
      </w:r>
    </w:p>
    <w:p w:rsidR="00B71B33" w:rsidRPr="00B71B33" w:rsidRDefault="00B71B33" w:rsidP="00B71B33"/>
    <w:p w:rsidR="00875B8B" w:rsidRDefault="00875B8B"/>
    <w:sectPr w:rsidR="00875B8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2A5A59"/>
    <w:multiLevelType w:val="hybridMultilevel"/>
    <w:tmpl w:val="2640B450"/>
    <w:lvl w:ilvl="0" w:tplc="3B602A1E">
      <w:start w:val="2"/>
      <w:numFmt w:val="bullet"/>
      <w:lvlText w:val="-"/>
      <w:lvlJc w:val="left"/>
      <w:pPr>
        <w:tabs>
          <w:tab w:val="num" w:pos="180"/>
        </w:tabs>
        <w:ind w:left="1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 w15:restartNumberingAfterBreak="0">
    <w:nsid w:val="4724658B"/>
    <w:multiLevelType w:val="hybridMultilevel"/>
    <w:tmpl w:val="8A0A0560"/>
    <w:lvl w:ilvl="0" w:tplc="E638B072">
      <w:start w:val="2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5F1D2C9C"/>
    <w:multiLevelType w:val="hybridMultilevel"/>
    <w:tmpl w:val="45BA8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2736441"/>
    <w:multiLevelType w:val="hybridMultilevel"/>
    <w:tmpl w:val="CF2084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B33"/>
    <w:rsid w:val="00875B8B"/>
    <w:rsid w:val="00B71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6AAA9F-B706-409C-8A2A-6222D2A34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line="360" w:lineRule="auto"/>
        <w:ind w:right="284"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2619</Words>
  <Characters>1494</Characters>
  <Application>Microsoft Office Word</Application>
  <DocSecurity>0</DocSecurity>
  <Lines>12</Lines>
  <Paragraphs>8</Paragraphs>
  <ScaleCrop>false</ScaleCrop>
  <Company/>
  <LinksUpToDate>false</LinksUpToDate>
  <CharactersWithSpaces>4105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1</cp:revision>
  <dcterms:created xsi:type="dcterms:W3CDTF">2019-02-05T15:36:00Z</dcterms:created>
  <dcterms:modified xsi:type="dcterms:W3CDTF">2019-02-05T15:36:00Z</dcterms:modified>
</cp:coreProperties>
</file>