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96A" w:rsidRDefault="00E8496A" w:rsidP="00E8496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45"/>
      <w:r>
        <w:rPr>
          <w:rStyle w:val="a4"/>
          <w:rFonts w:ascii="Calibri" w:hAnsi="Calibri"/>
          <w:color w:val="000000"/>
          <w:sz w:val="24"/>
          <w:szCs w:val="24"/>
        </w:rPr>
        <w:t>УРОК 31</w:t>
      </w:r>
      <w:bookmarkEnd w:id="0"/>
    </w:p>
    <w:p w:rsidR="00E8496A" w:rsidRDefault="00E8496A" w:rsidP="00E8496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Охорона здоров’я. З історії виникнення медицини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аудіювання, усного та писемного мовлення з використанням вивчених лексико-граматичних структур;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активізувати лексичний матеріал нової теми;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закріпити вивчений лексичний матеріал на письмі;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логічного мислення, виховувати дисциплінованість та уважність.</w:t>
      </w:r>
    </w:p>
    <w:p w:rsidR="00E8496A" w:rsidRDefault="00E8496A" w:rsidP="00E8496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4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1"/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4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4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Вступна бесіда з учнями за новою темою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 </w:t>
      </w:r>
      <w:r>
        <w:rPr>
          <w:rFonts w:ascii="Verdana" w:hAnsi="Verdana"/>
          <w:color w:val="000000"/>
          <w:sz w:val="24"/>
          <w:szCs w:val="24"/>
        </w:rPr>
        <w:t>1, 2, с. 57 —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read the article and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choose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headline that suits it best.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Scientists are optimistic!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we have neighbors in space?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Wonders of medicine!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new discovery!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57 — discuss the following questions.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there are other living beings in space?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Do they look like humans?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they eat the same types of food?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they have a more developed technology?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</w:t>
      </w:r>
      <w:r>
        <w:rPr>
          <w:rFonts w:ascii="Verdana" w:hAnsi="Verdana"/>
          <w:color w:val="000000"/>
          <w:sz w:val="24"/>
          <w:szCs w:val="24"/>
        </w:rPr>
        <w:t>Впр. 4, с. 58 — </w:t>
      </w:r>
      <w:r>
        <w:rPr>
          <w:rFonts w:ascii="Verdana" w:hAnsi="Verdana"/>
          <w:color w:val="000000"/>
          <w:sz w:val="24"/>
          <w:szCs w:val="24"/>
          <w:lang w:val="en-US"/>
        </w:rPr>
        <w:t>read, match the words and word combinations with their Ukrainian equivalents.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health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care — </w:t>
      </w:r>
      <w:r>
        <w:rPr>
          <w:rFonts w:ascii="Verdana" w:hAnsi="Verdana"/>
          <w:color w:val="000000"/>
          <w:sz w:val="24"/>
          <w:szCs w:val="24"/>
        </w:rPr>
        <w:t>охорона здоров’я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illness</w:t>
      </w:r>
      <w:proofErr w:type="gramEnd"/>
      <w:r>
        <w:rPr>
          <w:rFonts w:ascii="Verdana" w:hAnsi="Verdana"/>
          <w:color w:val="000000"/>
          <w:sz w:val="24"/>
          <w:szCs w:val="24"/>
        </w:rPr>
        <w:t> (</w:t>
      </w:r>
      <w:r>
        <w:rPr>
          <w:rFonts w:ascii="Verdana" w:hAnsi="Verdana"/>
          <w:color w:val="000000"/>
          <w:sz w:val="24"/>
          <w:szCs w:val="24"/>
          <w:lang w:val="en-US"/>
        </w:rPr>
        <w:t>disease</w:t>
      </w:r>
      <w:r>
        <w:rPr>
          <w:rFonts w:ascii="Verdana" w:hAnsi="Verdana"/>
          <w:color w:val="000000"/>
          <w:sz w:val="24"/>
          <w:szCs w:val="24"/>
        </w:rPr>
        <w:t>) — хвороба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get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ill</w:t>
      </w:r>
      <w:r>
        <w:rPr>
          <w:rFonts w:ascii="Verdana" w:hAnsi="Verdana"/>
          <w:color w:val="000000"/>
          <w:sz w:val="24"/>
          <w:szCs w:val="24"/>
        </w:rPr>
        <w:t> (</w:t>
      </w:r>
      <w:r>
        <w:rPr>
          <w:rFonts w:ascii="Verdana" w:hAnsi="Verdana"/>
          <w:color w:val="000000"/>
          <w:sz w:val="24"/>
          <w:szCs w:val="24"/>
          <w:lang w:val="en-US"/>
        </w:rPr>
        <w:t>sick</w:t>
      </w:r>
      <w:r>
        <w:rPr>
          <w:rFonts w:ascii="Verdana" w:hAnsi="Verdana"/>
          <w:color w:val="000000"/>
          <w:sz w:val="24"/>
          <w:szCs w:val="24"/>
        </w:rPr>
        <w:t>) — захворіти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treatment</w:t>
      </w:r>
      <w:proofErr w:type="gramEnd"/>
      <w:r>
        <w:rPr>
          <w:rFonts w:ascii="Verdana" w:hAnsi="Verdana"/>
          <w:color w:val="000000"/>
          <w:sz w:val="24"/>
          <w:szCs w:val="24"/>
        </w:rPr>
        <w:t> — лікування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pain</w:t>
      </w:r>
      <w:proofErr w:type="gramEnd"/>
      <w:r>
        <w:rPr>
          <w:rFonts w:ascii="Verdana" w:hAnsi="Verdana"/>
          <w:color w:val="000000"/>
          <w:sz w:val="24"/>
          <w:szCs w:val="24"/>
        </w:rPr>
        <w:t> — біль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be treated — </w:t>
      </w:r>
      <w:r>
        <w:rPr>
          <w:rFonts w:ascii="Verdana" w:hAnsi="Verdana"/>
          <w:color w:val="000000"/>
          <w:sz w:val="24"/>
          <w:szCs w:val="24"/>
        </w:rPr>
        <w:t>лікуватися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hurt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 </w:t>
      </w:r>
      <w:r>
        <w:rPr>
          <w:rFonts w:ascii="Verdana" w:hAnsi="Verdana"/>
          <w:color w:val="000000"/>
          <w:sz w:val="24"/>
          <w:szCs w:val="24"/>
        </w:rPr>
        <w:t>боліти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medicines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— </w:t>
      </w:r>
      <w:r>
        <w:rPr>
          <w:rFonts w:ascii="Verdana" w:hAnsi="Verdana"/>
          <w:color w:val="000000"/>
          <w:sz w:val="24"/>
          <w:szCs w:val="24"/>
        </w:rPr>
        <w:t>ліки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injury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 </w:t>
      </w:r>
      <w:r>
        <w:rPr>
          <w:rFonts w:ascii="Verdana" w:hAnsi="Verdana"/>
          <w:color w:val="000000"/>
          <w:sz w:val="24"/>
          <w:szCs w:val="24"/>
        </w:rPr>
        <w:t>травма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cured— </w:t>
      </w:r>
      <w:r>
        <w:rPr>
          <w:rFonts w:ascii="Verdana" w:hAnsi="Verdana"/>
          <w:color w:val="000000"/>
          <w:sz w:val="24"/>
          <w:szCs w:val="24"/>
        </w:rPr>
        <w:t>вилікуватися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Read and learn the following expressions.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I request a doctor house call?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Usually my blood pressure is...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that disease catching?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 a pain here.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I have this drug without a prescription?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should this medicine be taken?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got the test results?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5 a, c. 58 — match the descriptions with the dates on timeline (tapescript 20, p. 188).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textbook on how to treat diseases was produced by the Egyptian doctors;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first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medical schools and many hospitals appeared;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first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operations were performed and first drugs used in India;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people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cured the sick by pleasing gods;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study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genetics became the main medical problem;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X-rays were discovered.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Узагальнення лексичного матеріалу, повторення вивченої лексики у словосполученнях і реченнях.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49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 Впр. 4 а, с. 58.</w:t>
      </w:r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50"/>
      <w:r>
        <w:rPr>
          <w:rFonts w:ascii="Calibri" w:hAnsi="Calibri"/>
          <w:color w:val="000000"/>
          <w:sz w:val="24"/>
          <w:szCs w:val="24"/>
        </w:rPr>
        <w:t>Підсумки уроку</w:t>
      </w:r>
      <w:bookmarkEnd w:id="5"/>
    </w:p>
    <w:p w:rsidR="00E8496A" w:rsidRDefault="00E8496A" w:rsidP="00E8496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6" w:name="_GoBack"/>
      <w:bookmarkEnd w:id="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A"/>
    <w:rsid w:val="007A0D79"/>
    <w:rsid w:val="00E8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96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496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96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49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8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2015-10-16T09:31:00Z</dcterms:created>
  <dcterms:modified xsi:type="dcterms:W3CDTF">2015-10-16T09:31:00Z</dcterms:modified>
</cp:coreProperties>
</file>