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70BD" w:rsidRPr="00995636" w:rsidRDefault="00C070BD" w:rsidP="00C070BD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19</w:t>
      </w:r>
    </w:p>
    <w:p w:rsidR="00C070BD" w:rsidRPr="00995636" w:rsidRDefault="00C070BD" w:rsidP="00C070BD">
      <w:pPr>
        <w:pStyle w:val="70"/>
        <w:shd w:val="clear" w:color="auto" w:fill="auto"/>
        <w:tabs>
          <w:tab w:val="left" w:pos="574"/>
        </w:tabs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С.</w:t>
      </w: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ab/>
        <w:t>ЧЕРКАСЕНКО «МАЛЕНЬКИЙ ГОРБАНЬ».</w:t>
      </w:r>
    </w:p>
    <w:p w:rsidR="00C070BD" w:rsidRPr="00995636" w:rsidRDefault="00C070BD" w:rsidP="00C070BD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ОБРАЗ ПАВЛИКА - ДУШЕВНО КРАСИВОГО І ЩЕДРОГО ХЛОПЧИКА</w:t>
      </w:r>
    </w:p>
    <w:p w:rsidR="00C070BD" w:rsidRPr="00995636" w:rsidRDefault="00C070BD" w:rsidP="00C070BD">
      <w:pPr>
        <w:pStyle w:val="10"/>
        <w:shd w:val="clear" w:color="auto" w:fill="auto"/>
        <w:tabs>
          <w:tab w:val="left" w:pos="126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Мета: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продовжити роботу над аналізом твору С. Черкасенка</w:t>
      </w:r>
    </w:p>
    <w:p w:rsidR="00C070BD" w:rsidRPr="00995636" w:rsidRDefault="00C070BD" w:rsidP="00C070B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«Маленький горбань»; розкрити характер Павлика, його поведінку, вчинки, стосунки з іншими дітьми, ставлен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ня до нього автора, інших персонажів; розвивати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культу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softHyphen/>
        <w:t>ру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 зв’язного мовлення учнів, пам’ять, логічне мислення, кмітливість, вміння грамотно висловлювати власні дум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ки, почуття, спостереження, робити висновок; раціональ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 використовувати навчальний час; виховувати почуття поваги і любові до творчості С. Черкасенка, його героїв, батьків, рідного краю; прищеплювати інтерес до наслідків власної праці.</w:t>
      </w:r>
    </w:p>
    <w:p w:rsidR="00C070BD" w:rsidRPr="00995636" w:rsidRDefault="00C070BD" w:rsidP="00C070B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Тип уроку: комбінований.</w:t>
      </w:r>
    </w:p>
    <w:p w:rsidR="00C070BD" w:rsidRPr="00995636" w:rsidRDefault="00C070BD" w:rsidP="00C070B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Обладнання: портрет С. Черкасенка, бібліотечка оповідань письмен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ника про дітей; дидактичний матеріал (тестові завдання, картки).</w:t>
      </w:r>
    </w:p>
    <w:p w:rsidR="00C070BD" w:rsidRPr="00995636" w:rsidRDefault="00C070BD" w:rsidP="00C070B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a4"/>
          <w:rFonts w:asciiTheme="majorHAnsi" w:hAnsiTheme="majorHAnsi"/>
          <w:sz w:val="24"/>
          <w:szCs w:val="24"/>
        </w:rPr>
        <w:t>хід уроку</w:t>
      </w:r>
    </w:p>
    <w:p w:rsidR="00C070BD" w:rsidRPr="00995636" w:rsidRDefault="00C070BD" w:rsidP="00C070B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8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158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C070BD" w:rsidRPr="00995636" w:rsidRDefault="00C070BD" w:rsidP="00C070B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45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159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C070BD" w:rsidRPr="00995636" w:rsidRDefault="00C070BD" w:rsidP="00C070B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Бесіда за питаннями: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ви розумієте під красою? Поясніть значення внутрішньої краси.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Які риси характеру, поведінки, вдачі ви б хотіли в себе розвинути, вдосконалити, сформувати?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свідчить про реальність того чи іншого літературного героя?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Для чого С. Черкасенко примушує свого героя страждати? Чим це виправдано?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таке щастя? Від чого воно залежить? Чи вважаєте ви себе щас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ливими?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Дослідіть, чи можна погодитися з тим, що герої твору С. Черкасенка «Малий горбань» щасливі? Власну думку обґрунтуйте.</w:t>
      </w:r>
    </w:p>
    <w:p w:rsidR="00C070BD" w:rsidRPr="00995636" w:rsidRDefault="00C070BD" w:rsidP="00C070B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511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2" w:name="bookmark160"/>
      <w:r w:rsidRPr="00995636">
        <w:rPr>
          <w:rStyle w:val="3FranklinGothicDemi10pt"/>
          <w:rFonts w:asciiTheme="majorHAnsi" w:hAnsiTheme="majorHAnsi"/>
          <w:sz w:val="24"/>
          <w:szCs w:val="24"/>
        </w:rPr>
        <w:t>Перевірка домашнього завдання</w:t>
      </w:r>
      <w:bookmarkEnd w:id="2"/>
    </w:p>
    <w:p w:rsidR="00C070BD" w:rsidRPr="00995636" w:rsidRDefault="00C070BD" w:rsidP="00C070BD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Учні зачитують складений ними план до твору. Пропонується орієн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товний його зміст відповідно до частин оповідання.</w:t>
      </w:r>
    </w:p>
    <w:p w:rsidR="00C070BD" w:rsidRPr="00995636" w:rsidRDefault="00C070BD" w:rsidP="00C070BD">
      <w:pPr>
        <w:pStyle w:val="10"/>
        <w:numPr>
          <w:ilvl w:val="0"/>
          <w:numId w:val="3"/>
        </w:numPr>
        <w:shd w:val="clear" w:color="auto" w:fill="auto"/>
        <w:tabs>
          <w:tab w:val="left" w:pos="37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Павлик </w:t>
      </w:r>
      <w:r w:rsidRPr="00995636">
        <w:rPr>
          <w:rStyle w:val="31"/>
          <w:rFonts w:asciiTheme="majorHAnsi" w:hAnsiTheme="majorHAnsi"/>
          <w:sz w:val="24"/>
          <w:szCs w:val="24"/>
        </w:rPr>
        <w:t>і його оточення.</w:t>
      </w:r>
    </w:p>
    <w:p w:rsidR="00C070BD" w:rsidRPr="00995636" w:rsidRDefault="00C070BD" w:rsidP="00C070BD">
      <w:pPr>
        <w:pStyle w:val="10"/>
        <w:numPr>
          <w:ilvl w:val="0"/>
          <w:numId w:val="3"/>
        </w:numPr>
        <w:shd w:val="clear" w:color="auto" w:fill="auto"/>
        <w:tabs>
          <w:tab w:val="left" w:pos="39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Казковий світ Павликових мрій.</w:t>
      </w:r>
    </w:p>
    <w:p w:rsidR="00C070BD" w:rsidRPr="00995636" w:rsidRDefault="00C070BD" w:rsidP="00C070BD">
      <w:pPr>
        <w:pStyle w:val="10"/>
        <w:numPr>
          <w:ilvl w:val="0"/>
          <w:numId w:val="3"/>
        </w:numPr>
        <w:shd w:val="clear" w:color="auto" w:fill="auto"/>
        <w:tabs>
          <w:tab w:val="left" w:pos="377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Діти на вигоні.</w:t>
      </w:r>
    </w:p>
    <w:p w:rsidR="00C070BD" w:rsidRPr="00995636" w:rsidRDefault="00C070BD" w:rsidP="00C070BD">
      <w:pPr>
        <w:pStyle w:val="10"/>
        <w:numPr>
          <w:ilvl w:val="0"/>
          <w:numId w:val="3"/>
        </w:numPr>
        <w:shd w:val="clear" w:color="auto" w:fill="auto"/>
        <w:tabs>
          <w:tab w:val="left" w:pos="3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Бажання Захарки зашкодити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птахам, </w:t>
      </w:r>
      <w:r w:rsidRPr="00995636">
        <w:rPr>
          <w:rStyle w:val="31"/>
          <w:rFonts w:asciiTheme="majorHAnsi" w:hAnsiTheme="majorHAnsi"/>
          <w:sz w:val="24"/>
          <w:szCs w:val="24"/>
        </w:rPr>
        <w:t>через що він завдав образ і при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нижень Павликові.</w:t>
      </w:r>
    </w:p>
    <w:p w:rsidR="00C070BD" w:rsidRPr="00995636" w:rsidRDefault="00C070BD" w:rsidP="00C070BD">
      <w:pPr>
        <w:pStyle w:val="10"/>
        <w:numPr>
          <w:ilvl w:val="0"/>
          <w:numId w:val="3"/>
        </w:numPr>
        <w:shd w:val="clear" w:color="auto" w:fill="auto"/>
        <w:tabs>
          <w:tab w:val="left" w:pos="39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Вболівання діда і матері за долю хлопця.</w:t>
      </w:r>
    </w:p>
    <w:p w:rsidR="00C070BD" w:rsidRPr="00995636" w:rsidRDefault="00C070BD" w:rsidP="00C070BD">
      <w:pPr>
        <w:pStyle w:val="10"/>
        <w:numPr>
          <w:ilvl w:val="0"/>
          <w:numId w:val="3"/>
        </w:numPr>
        <w:shd w:val="clear" w:color="auto" w:fill="auto"/>
        <w:tabs>
          <w:tab w:val="left" w:pos="39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Порозуміння між Захарком і Павлом.</w:t>
      </w:r>
    </w:p>
    <w:p w:rsidR="00C070BD" w:rsidRPr="00995636" w:rsidRDefault="00C070BD" w:rsidP="00C070BD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92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3" w:name="bookmark161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учнів 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Основний зміст уроку</w:t>
      </w:r>
      <w:bookmarkEnd w:id="3"/>
    </w:p>
    <w:p w:rsidR="00C070BD" w:rsidRPr="00995636" w:rsidRDefault="00C070BD" w:rsidP="00C070BD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Оповідання С. Черкасенка — важливий художній документ своєї доби, цінний здобуток української малої прози.</w:t>
      </w:r>
    </w:p>
    <w:p w:rsidR="00C070BD" w:rsidRPr="00995636" w:rsidRDefault="00C070BD" w:rsidP="00C070BD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Олекса Мишанич</w:t>
      </w:r>
    </w:p>
    <w:p w:rsidR="00C070BD" w:rsidRPr="00995636" w:rsidRDefault="00C070BD" w:rsidP="00C070BD">
      <w:pPr>
        <w:pStyle w:val="80"/>
        <w:shd w:val="clear" w:color="auto" w:fill="auto"/>
        <w:spacing w:before="120" w:after="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>Справа не в тому, в чому людина ходить, а в тому, що вона в собі носить.</w:t>
      </w:r>
    </w:p>
    <w:p w:rsidR="00C070BD" w:rsidRPr="00995636" w:rsidRDefault="00C070BD" w:rsidP="00C070BD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І. В. Омулевський</w:t>
      </w:r>
    </w:p>
    <w:p w:rsidR="00C070BD" w:rsidRPr="00995636" w:rsidRDefault="00C070BD" w:rsidP="00C070BD">
      <w:pPr>
        <w:keepNext/>
        <w:keepLines/>
        <w:numPr>
          <w:ilvl w:val="0"/>
          <w:numId w:val="4"/>
        </w:numPr>
        <w:tabs>
          <w:tab w:val="left" w:pos="377"/>
        </w:tabs>
        <w:spacing w:before="120"/>
        <w:ind w:firstLine="102"/>
        <w:outlineLvl w:val="4"/>
        <w:rPr>
          <w:rFonts w:asciiTheme="majorHAnsi" w:hAnsiTheme="majorHAnsi"/>
        </w:rPr>
      </w:pPr>
      <w:bookmarkStart w:id="4" w:name="bookmark162"/>
      <w:r w:rsidRPr="00995636">
        <w:rPr>
          <w:rFonts w:asciiTheme="majorHAnsi" w:hAnsiTheme="majorHAnsi"/>
        </w:rPr>
        <w:t xml:space="preserve">Опрацювання образу </w:t>
      </w:r>
      <w:r w:rsidRPr="00995636">
        <w:rPr>
          <w:rFonts w:asciiTheme="majorHAnsi" w:hAnsiTheme="majorHAnsi"/>
          <w:lang w:val="ru-RU"/>
        </w:rPr>
        <w:t>Павлика</w:t>
      </w:r>
      <w:bookmarkEnd w:id="4"/>
    </w:p>
    <w:p w:rsidR="00C070BD" w:rsidRPr="00995636" w:rsidRDefault="00C070BD" w:rsidP="00C070BD">
      <w:pPr>
        <w:pStyle w:val="10"/>
        <w:numPr>
          <w:ilvl w:val="1"/>
          <w:numId w:val="4"/>
        </w:numPr>
        <w:shd w:val="clear" w:color="auto" w:fill="auto"/>
        <w:tabs>
          <w:tab w:val="left" w:pos="54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План-характристика героя.</w:t>
      </w:r>
    </w:p>
    <w:p w:rsidR="00C070BD" w:rsidRPr="00995636" w:rsidRDefault="00C070BD" w:rsidP="00C070BD">
      <w:pPr>
        <w:pStyle w:val="10"/>
        <w:numPr>
          <w:ilvl w:val="2"/>
          <w:numId w:val="4"/>
        </w:numPr>
        <w:shd w:val="clear" w:color="auto" w:fill="auto"/>
        <w:tabs>
          <w:tab w:val="left" w:pos="698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Павлик </w:t>
      </w:r>
      <w:r w:rsidRPr="00995636">
        <w:rPr>
          <w:rStyle w:val="31"/>
          <w:rFonts w:asciiTheme="majorHAnsi" w:hAnsiTheme="majorHAnsi"/>
          <w:sz w:val="24"/>
          <w:szCs w:val="24"/>
        </w:rPr>
        <w:t>— син шахтарської вдови та онук діда Антипа.</w:t>
      </w:r>
    </w:p>
    <w:p w:rsidR="00C070BD" w:rsidRPr="00995636" w:rsidRDefault="00C070BD" w:rsidP="00C070BD">
      <w:pPr>
        <w:pStyle w:val="10"/>
        <w:numPr>
          <w:ilvl w:val="2"/>
          <w:numId w:val="4"/>
        </w:numPr>
        <w:shd w:val="clear" w:color="auto" w:fill="auto"/>
        <w:tabs>
          <w:tab w:val="left" w:pos="684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Портрет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Павлика. </w:t>
      </w:r>
      <w:r w:rsidRPr="00995636">
        <w:rPr>
          <w:rStyle w:val="31"/>
          <w:rFonts w:asciiTheme="majorHAnsi" w:hAnsiTheme="majorHAnsi"/>
          <w:sz w:val="24"/>
          <w:szCs w:val="24"/>
        </w:rPr>
        <w:t>(«Невеличка рідковолоса голівка його майже хо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валася за горбом», «журні сині очі», «худі, гострі коліна».).</w:t>
      </w:r>
    </w:p>
    <w:p w:rsidR="00C070BD" w:rsidRPr="00995636" w:rsidRDefault="00C070BD" w:rsidP="00C070BD">
      <w:pPr>
        <w:pStyle w:val="10"/>
        <w:numPr>
          <w:ilvl w:val="2"/>
          <w:numId w:val="4"/>
        </w:numPr>
        <w:shd w:val="clear" w:color="auto" w:fill="auto"/>
        <w:tabs>
          <w:tab w:val="left" w:pos="70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Риси характеру хлопця:</w:t>
      </w:r>
    </w:p>
    <w:p w:rsidR="00C070BD" w:rsidRPr="00995636" w:rsidRDefault="00C070BD" w:rsidP="00C070BD">
      <w:pPr>
        <w:pStyle w:val="10"/>
        <w:shd w:val="clear" w:color="auto" w:fill="auto"/>
        <w:tabs>
          <w:tab w:val="left" w:pos="39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добрий;</w:t>
      </w:r>
    </w:p>
    <w:p w:rsidR="00C070BD" w:rsidRPr="00995636" w:rsidRDefault="00C070BD" w:rsidP="00C070BD">
      <w:pPr>
        <w:pStyle w:val="10"/>
        <w:shd w:val="clear" w:color="auto" w:fill="auto"/>
        <w:tabs>
          <w:tab w:val="left" w:pos="41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б)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поважає дорослих (матір, діда);</w:t>
      </w:r>
    </w:p>
    <w:p w:rsidR="00C070BD" w:rsidRPr="00995636" w:rsidRDefault="00C070BD" w:rsidP="00C070BD">
      <w:pPr>
        <w:pStyle w:val="10"/>
        <w:shd w:val="clear" w:color="auto" w:fill="auto"/>
        <w:tabs>
          <w:tab w:val="left" w:pos="40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любить природу;</w:t>
      </w:r>
    </w:p>
    <w:p w:rsidR="00C070BD" w:rsidRPr="00995636" w:rsidRDefault="00C070BD" w:rsidP="00C070BD">
      <w:pPr>
        <w:pStyle w:val="10"/>
        <w:shd w:val="clear" w:color="auto" w:fill="auto"/>
        <w:tabs>
          <w:tab w:val="left" w:pos="39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г)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ввічливий;</w:t>
      </w:r>
    </w:p>
    <w:p w:rsidR="00C070BD" w:rsidRPr="00995636" w:rsidRDefault="00C070BD" w:rsidP="00C070BD">
      <w:pPr>
        <w:pStyle w:val="10"/>
        <w:shd w:val="clear" w:color="auto" w:fill="auto"/>
        <w:tabs>
          <w:tab w:val="left" w:pos="42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щирий у стосунках з оточуючими;</w:t>
      </w:r>
    </w:p>
    <w:p w:rsidR="00C070BD" w:rsidRPr="00995636" w:rsidRDefault="00C070BD" w:rsidP="00C070BD">
      <w:pPr>
        <w:pStyle w:val="10"/>
        <w:shd w:val="clear" w:color="auto" w:fill="auto"/>
        <w:tabs>
          <w:tab w:val="left" w:pos="39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е)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терпимість до образ з боку хлопців;</w:t>
      </w:r>
    </w:p>
    <w:p w:rsidR="00C070BD" w:rsidRPr="00995636" w:rsidRDefault="00C070BD" w:rsidP="00C070BD">
      <w:pPr>
        <w:pStyle w:val="10"/>
        <w:shd w:val="clear" w:color="auto" w:fill="auto"/>
        <w:tabs>
          <w:tab w:val="left" w:pos="463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ж)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співчутливість до страждань інших (зайчик...);</w:t>
      </w:r>
    </w:p>
    <w:p w:rsidR="00C070BD" w:rsidRPr="00995636" w:rsidRDefault="00C070BD" w:rsidP="00C070BD">
      <w:pPr>
        <w:pStyle w:val="10"/>
        <w:shd w:val="clear" w:color="auto" w:fill="auto"/>
        <w:tabs>
          <w:tab w:val="left" w:pos="386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з)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чуйний;</w:t>
      </w:r>
    </w:p>
    <w:p w:rsidR="00C070BD" w:rsidRPr="00995636" w:rsidRDefault="00C070BD" w:rsidP="00C070BD">
      <w:pPr>
        <w:pStyle w:val="10"/>
        <w:shd w:val="clear" w:color="auto" w:fill="auto"/>
        <w:tabs>
          <w:tab w:val="left" w:pos="430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и)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«лагідний, сумирний» (С. Черкасенко про героя); к)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фантазер;</w:t>
      </w:r>
    </w:p>
    <w:p w:rsidR="00C070BD" w:rsidRPr="00995636" w:rsidRDefault="00C070BD" w:rsidP="00C070BD">
      <w:pPr>
        <w:pStyle w:val="10"/>
        <w:shd w:val="clear" w:color="auto" w:fill="auto"/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л) духовно багатий.</w:t>
      </w:r>
    </w:p>
    <w:p w:rsidR="00C070BD" w:rsidRPr="00995636" w:rsidRDefault="00C070BD" w:rsidP="00C070BD">
      <w:pPr>
        <w:pStyle w:val="10"/>
        <w:numPr>
          <w:ilvl w:val="2"/>
          <w:numId w:val="4"/>
        </w:numPr>
        <w:shd w:val="clear" w:color="auto" w:fill="auto"/>
        <w:tabs>
          <w:tab w:val="left" w:pos="65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Павло — душевно красивий і щедрий хлопчик.</w:t>
      </w:r>
    </w:p>
    <w:p w:rsidR="00C070BD" w:rsidRPr="00995636" w:rsidRDefault="00C070BD" w:rsidP="00C070BD">
      <w:pPr>
        <w:pStyle w:val="10"/>
        <w:numPr>
          <w:ilvl w:val="1"/>
          <w:numId w:val="4"/>
        </w:numPr>
        <w:shd w:val="clear" w:color="auto" w:fill="auto"/>
        <w:tabs>
          <w:tab w:val="left" w:pos="50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Цитатна характеристика Павла: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відокремленість від оточуючих: «Якого не прийнято, то й той сидить тут, осторонь, і з цікавістю стежить за грою»;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доброта: «...за великим Павликовим горбом діти ще не вміють поба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чити чудового серця його, тому боявся, що пустуни зобидять хлоп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ця...» (Дід Антип про хлопця)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рухливість: «...ішов перехильцем, як качка, коливаючи своїм химер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 xml:space="preserve">ним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горбом,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і якось кумедно махав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руками, </w:t>
      </w:r>
      <w:r w:rsidRPr="00995636">
        <w:rPr>
          <w:rStyle w:val="31"/>
          <w:rFonts w:asciiTheme="majorHAnsi" w:hAnsiTheme="majorHAnsi"/>
          <w:sz w:val="24"/>
          <w:szCs w:val="24"/>
        </w:rPr>
        <w:t>вивертаючи долоні»;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вміння спілкуватися з дітьми: «...слухали його поважну, навчаючу мову, коли він що розповідав їм або роз’яснюючи, як треба гратись, або роз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казуючи якусь цікаву побрехеньку чи довгу заплутану казочку»;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«пам’ять у Павла прегарна, й він завжди пригадує свої сни до най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менших подробиць...»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2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самотність: «Через його страшний горб товариші цурались його, й він звик бути здебільшого самотнім, на самоті з своїми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думками,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жив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ними,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тішився, розважався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ними»;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лагідність, доброта: «...гарний світ нениних казок зробив і ті дум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ки його лагідними, а серце чулим до всяких пригод, що траплялися створінням малим та беззахисним»;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любов до природи: «...любив звірят, любив пташок, навіть зомлівав, коли при нім хто з хлопців розбивав пташині яєчка або скручував голови горобеняткам»;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1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доля хлопця (дід): « З їхньою долею далеко не заїдеш. Живе ненька, живе дід, той доля жива, а помремо...» ,«Ех, дала серце, та не дала вроди... А нема вроди, нема й щастя. І завіщо покарав Господь?»</w:t>
      </w:r>
    </w:p>
    <w:p w:rsidR="00C070BD" w:rsidRPr="00995636" w:rsidRDefault="00C070BD" w:rsidP="00C070BD">
      <w:pPr>
        <w:keepNext/>
        <w:keepLines/>
        <w:numPr>
          <w:ilvl w:val="0"/>
          <w:numId w:val="4"/>
        </w:numPr>
        <w:tabs>
          <w:tab w:val="left" w:pos="351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5" w:name="bookmark163"/>
      <w:r w:rsidRPr="00995636">
        <w:rPr>
          <w:rFonts w:asciiTheme="majorHAnsi" w:hAnsiTheme="majorHAnsi"/>
        </w:rPr>
        <w:lastRenderedPageBreak/>
        <w:t xml:space="preserve">Обговорення змісту оповідання за </w:t>
      </w:r>
      <w:r w:rsidRPr="00995636">
        <w:rPr>
          <w:rStyle w:val="5"/>
          <w:rFonts w:asciiTheme="majorHAnsi" w:eastAsia="Courier New" w:hAnsiTheme="majorHAnsi"/>
        </w:rPr>
        <w:t>пит</w:t>
      </w:r>
      <w:r w:rsidRPr="00995636">
        <w:rPr>
          <w:rFonts w:asciiTheme="majorHAnsi" w:hAnsiTheme="majorHAnsi"/>
        </w:rPr>
        <w:t>а</w:t>
      </w:r>
      <w:r w:rsidRPr="00995636">
        <w:rPr>
          <w:rStyle w:val="5"/>
          <w:rFonts w:asciiTheme="majorHAnsi" w:eastAsia="Courier New" w:hAnsiTheme="majorHAnsi"/>
        </w:rPr>
        <w:t>ння</w:t>
      </w:r>
      <w:r w:rsidRPr="00995636">
        <w:rPr>
          <w:rFonts w:asciiTheme="majorHAnsi" w:hAnsiTheme="majorHAnsi"/>
        </w:rPr>
        <w:t>ми</w:t>
      </w:r>
      <w:bookmarkEnd w:id="5"/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2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Прочитайте епіграф до твору. В чому його ідейний зміст? Кому цей твір присвячений?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2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означає і кого стосується така фраза з твору: «Якщо не прийнято, то й той сидить тут, осторонь, і з цікавістю стежить за грою...»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1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Хто такий дід Антип? Що ми знаємо про його минуле? </w:t>
      </w:r>
      <w:r w:rsidRPr="00995636">
        <w:rPr>
          <w:rStyle w:val="9pt"/>
          <w:rFonts w:asciiTheme="majorHAnsi" w:hAnsiTheme="majorHAnsi"/>
          <w:sz w:val="24"/>
          <w:szCs w:val="24"/>
        </w:rPr>
        <w:t>(«...колишній шахтар, тепера шахтовий конюх</w:t>
      </w:r>
      <w:r w:rsidRPr="00995636">
        <w:rPr>
          <w:rStyle w:val="31"/>
          <w:rFonts w:asciiTheme="majorHAnsi" w:hAnsiTheme="majorHAnsi"/>
          <w:sz w:val="24"/>
          <w:szCs w:val="24"/>
        </w:rPr>
        <w:t>»)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2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Що було відрадного для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Павлика?</w:t>
      </w:r>
    </w:p>
    <w:p w:rsidR="00C070BD" w:rsidRPr="00995636" w:rsidRDefault="00C070BD" w:rsidP="00C070BD">
      <w:pPr>
        <w:pStyle w:val="101"/>
        <w:numPr>
          <w:ilvl w:val="0"/>
          <w:numId w:val="1"/>
        </w:numPr>
        <w:shd w:val="clear" w:color="auto" w:fill="auto"/>
        <w:tabs>
          <w:tab w:val="left" w:pos="32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Назвіть казки, які розповідала мама сину?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(Про діда в червоних чо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ботях, брехливу козу рогату, про зайчика-побігайчика, про Короленка й королівну, про Івасика-Телесика)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У зв’язку з чим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Павлик </w:t>
      </w:r>
      <w:r w:rsidRPr="00995636">
        <w:rPr>
          <w:rStyle w:val="31"/>
          <w:rFonts w:asciiTheme="majorHAnsi" w:hAnsiTheme="majorHAnsi"/>
          <w:sz w:val="24"/>
          <w:szCs w:val="24"/>
        </w:rPr>
        <w:t>часто перебував на самоті?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Павло ставився до природи? Чим це пояснити?</w:t>
      </w:r>
    </w:p>
    <w:p w:rsidR="00C070BD" w:rsidRPr="00995636" w:rsidRDefault="00C070BD" w:rsidP="00C070BD">
      <w:pPr>
        <w:pStyle w:val="101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 xml:space="preserve">Які вади мав Захарко, Явдошин син?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(Палив тютюн, крав у матері гроші на тютюн, знищував пташенят)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Опишіть Павла, застосовуючи цитати з твору.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Чому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Павлик </w:t>
      </w:r>
      <w:r w:rsidRPr="00995636">
        <w:rPr>
          <w:rStyle w:val="31"/>
          <w:rFonts w:asciiTheme="majorHAnsi" w:hAnsiTheme="majorHAnsi"/>
          <w:sz w:val="24"/>
          <w:szCs w:val="24"/>
        </w:rPr>
        <w:t>краще знаходив спільну мову з дівчатами, аніж з хлоп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цями?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Від кого і як терпів образи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Павлик?</w:t>
      </w:r>
    </w:p>
    <w:p w:rsidR="00C070BD" w:rsidRPr="00995636" w:rsidRDefault="00C070BD" w:rsidP="00C070BD">
      <w:pPr>
        <w:pStyle w:val="101"/>
        <w:numPr>
          <w:ilvl w:val="0"/>
          <w:numId w:val="1"/>
        </w:numPr>
        <w:shd w:val="clear" w:color="auto" w:fill="auto"/>
        <w:tabs>
          <w:tab w:val="left" w:pos="29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02"/>
          <w:rFonts w:asciiTheme="majorHAnsi" w:hAnsiTheme="majorHAnsi"/>
          <w:sz w:val="24"/>
          <w:szCs w:val="24"/>
        </w:rPr>
        <w:t>Як зрозуміти те, що на лоні природи хлопець відчував насолоду і вва</w:t>
      </w:r>
      <w:r w:rsidRPr="00995636">
        <w:rPr>
          <w:rStyle w:val="102"/>
          <w:rFonts w:asciiTheme="majorHAnsi" w:hAnsiTheme="majorHAnsi"/>
          <w:sz w:val="24"/>
          <w:szCs w:val="24"/>
        </w:rPr>
        <w:softHyphen/>
        <w:t xml:space="preserve">жав себе щасливим? 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t>(«Любо було йому сковзатись чобітками по слизь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кій зеленій цілині, дихати на всі груди чистим, запашним повітрям, лягти де-небудь на горбочку й стежити за легенькими срібнокрилими хмарами в блакиті небесній. Чулим вухом ловив хлопець ніжну, дзвінку, жайворонкову пісеньку, що висів недалечко від нього в повітрі й тріпо</w:t>
      </w:r>
      <w:r w:rsidRPr="00995636">
        <w:rPr>
          <w:rStyle w:val="109pt"/>
          <w:rFonts w:asciiTheme="majorHAnsi" w:hAnsiTheme="majorHAnsi"/>
          <w:i/>
          <w:iCs/>
          <w:sz w:val="24"/>
          <w:szCs w:val="24"/>
        </w:rPr>
        <w:softHyphen/>
        <w:t>тів крильцями».)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Через що виникла сварка між Захарком і Павлом на вигоні?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Про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яку </w:t>
      </w:r>
      <w:r w:rsidRPr="00995636">
        <w:rPr>
          <w:rStyle w:val="31"/>
          <w:rFonts w:asciiTheme="majorHAnsi" w:hAnsiTheme="majorHAnsi"/>
          <w:sz w:val="24"/>
          <w:szCs w:val="24"/>
        </w:rPr>
        <w:t>долю мріяв дід Антип для свого онука?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Хто ж винен у каліцтві хлопця? Як про це зазначено у творі?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Якою була доля матері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Павлика? </w:t>
      </w:r>
      <w:r w:rsidRPr="00995636">
        <w:rPr>
          <w:rStyle w:val="31"/>
          <w:rFonts w:asciiTheme="majorHAnsi" w:hAnsiTheme="majorHAnsi"/>
          <w:sz w:val="24"/>
          <w:szCs w:val="24"/>
        </w:rPr>
        <w:t>(</w:t>
      </w:r>
      <w:r w:rsidRPr="00995636">
        <w:rPr>
          <w:rStyle w:val="9pt"/>
          <w:rFonts w:asciiTheme="majorHAnsi" w:hAnsiTheme="majorHAnsi"/>
          <w:sz w:val="24"/>
          <w:szCs w:val="24"/>
        </w:rPr>
        <w:t>Тяжка, бо служила у панів)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29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Як поставився Павло до того, що дід хотів помститися за нього За- харкові? Про що це свідчить?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30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нового ми дізналися, прочитавши цей твір? У чому необхідність здобутих знань?</w:t>
      </w:r>
    </w:p>
    <w:p w:rsidR="00C070BD" w:rsidRPr="00995636" w:rsidRDefault="00C070BD" w:rsidP="00C070BD">
      <w:pPr>
        <w:pStyle w:val="10"/>
        <w:numPr>
          <w:ilvl w:val="0"/>
          <w:numId w:val="1"/>
        </w:numPr>
        <w:shd w:val="clear" w:color="auto" w:fill="auto"/>
        <w:tabs>
          <w:tab w:val="left" w:pos="29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Чим пояснити щасливе закінчення твору?</w:t>
      </w:r>
    </w:p>
    <w:p w:rsidR="00C070BD" w:rsidRPr="00995636" w:rsidRDefault="00C070BD" w:rsidP="00C070BD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45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6" w:name="bookmark164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вивченого матеріалу</w:t>
      </w:r>
      <w:bookmarkEnd w:id="6"/>
    </w:p>
    <w:p w:rsidR="00C070BD" w:rsidRPr="00995636" w:rsidRDefault="00C070BD" w:rsidP="00C070BD">
      <w:pPr>
        <w:keepNext/>
        <w:keepLines/>
        <w:numPr>
          <w:ilvl w:val="0"/>
          <w:numId w:val="6"/>
        </w:numPr>
        <w:tabs>
          <w:tab w:val="left" w:pos="317"/>
        </w:tabs>
        <w:spacing w:before="120"/>
        <w:ind w:firstLine="102"/>
        <w:jc w:val="both"/>
        <w:outlineLvl w:val="4"/>
        <w:rPr>
          <w:rFonts w:asciiTheme="majorHAnsi" w:hAnsiTheme="majorHAnsi"/>
        </w:rPr>
      </w:pPr>
      <w:bookmarkStart w:id="7" w:name="bookmark165"/>
      <w:r w:rsidRPr="00995636">
        <w:rPr>
          <w:rFonts w:asciiTheme="majorHAnsi" w:hAnsiTheme="majorHAnsi"/>
        </w:rPr>
        <w:t>Розв’язування тестових завдань.</w:t>
      </w:r>
      <w:bookmarkEnd w:id="7"/>
    </w:p>
    <w:p w:rsidR="00C070BD" w:rsidRPr="00995636" w:rsidRDefault="00C070BD" w:rsidP="00C070BD">
      <w:pPr>
        <w:pStyle w:val="10"/>
        <w:numPr>
          <w:ilvl w:val="0"/>
          <w:numId w:val="7"/>
        </w:numPr>
        <w:shd w:val="clear" w:color="auto" w:fill="auto"/>
        <w:tabs>
          <w:tab w:val="left" w:pos="33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Події у творі розгортаються:</w:t>
      </w:r>
    </w:p>
    <w:p w:rsidR="00C070BD" w:rsidRPr="00995636" w:rsidRDefault="00C070BD" w:rsidP="00C070B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9pt"/>
          <w:rFonts w:asciiTheme="majorHAnsi" w:hAnsiTheme="majorHAnsi"/>
          <w:sz w:val="24"/>
          <w:szCs w:val="24"/>
        </w:rPr>
        <w:t>навесні</w:t>
      </w:r>
      <w:r w:rsidRPr="00995636">
        <w:rPr>
          <w:rStyle w:val="31"/>
          <w:rFonts w:asciiTheme="majorHAnsi" w:hAnsiTheme="majorHAnsi"/>
          <w:sz w:val="24"/>
          <w:szCs w:val="24"/>
        </w:rPr>
        <w:t>; б) взимку; в) влітку.</w:t>
      </w:r>
    </w:p>
    <w:p w:rsidR="00C070BD" w:rsidRPr="00995636" w:rsidRDefault="00C070BD" w:rsidP="00C070BD">
      <w:pPr>
        <w:pStyle w:val="10"/>
        <w:numPr>
          <w:ilvl w:val="0"/>
          <w:numId w:val="7"/>
        </w:numPr>
        <w:shd w:val="clear" w:color="auto" w:fill="auto"/>
        <w:tabs>
          <w:tab w:val="left" w:pos="341"/>
        </w:tabs>
        <w:spacing w:before="120"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Хлопці були захоплені грою: а) </w:t>
      </w:r>
      <w:r w:rsidRPr="00995636">
        <w:rPr>
          <w:rStyle w:val="9pt"/>
          <w:rFonts w:asciiTheme="majorHAnsi" w:hAnsiTheme="majorHAnsi"/>
          <w:sz w:val="24"/>
          <w:szCs w:val="24"/>
        </w:rPr>
        <w:t>у м’яча</w:t>
      </w:r>
      <w:r w:rsidRPr="00995636">
        <w:rPr>
          <w:rStyle w:val="31"/>
          <w:rFonts w:asciiTheme="majorHAnsi" w:hAnsiTheme="majorHAnsi"/>
          <w:sz w:val="24"/>
          <w:szCs w:val="24"/>
        </w:rPr>
        <w:t>; б) шахи; в) доміно.</w:t>
      </w:r>
    </w:p>
    <w:p w:rsidR="00C070BD" w:rsidRPr="00995636" w:rsidRDefault="00C070BD" w:rsidP="00C070BD">
      <w:pPr>
        <w:pStyle w:val="10"/>
        <w:numPr>
          <w:ilvl w:val="0"/>
          <w:numId w:val="7"/>
        </w:numPr>
        <w:shd w:val="clear" w:color="auto" w:fill="auto"/>
        <w:tabs>
          <w:tab w:val="left" w:pos="331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Дід Антип у минулому — колишній шахтар, а тепер він:</w:t>
      </w:r>
    </w:p>
    <w:p w:rsidR="00C070BD" w:rsidRPr="00995636" w:rsidRDefault="00C070BD" w:rsidP="00C070B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сільськогосподарський працівник; б) </w:t>
      </w:r>
      <w:r w:rsidRPr="00995636">
        <w:rPr>
          <w:rStyle w:val="9pt"/>
          <w:rFonts w:asciiTheme="majorHAnsi" w:hAnsiTheme="majorHAnsi"/>
          <w:sz w:val="24"/>
          <w:szCs w:val="24"/>
        </w:rPr>
        <w:t>шахтовий конюх</w:t>
      </w:r>
      <w:r w:rsidRPr="00995636">
        <w:rPr>
          <w:rStyle w:val="31"/>
          <w:rFonts w:asciiTheme="majorHAnsi" w:hAnsiTheme="majorHAnsi"/>
          <w:sz w:val="24"/>
          <w:szCs w:val="24"/>
        </w:rPr>
        <w:t>;</w:t>
      </w:r>
    </w:p>
    <w:p w:rsidR="00C070BD" w:rsidRPr="00995636" w:rsidRDefault="00C070BD" w:rsidP="00C070BD">
      <w:pPr>
        <w:pStyle w:val="10"/>
        <w:shd w:val="clear" w:color="auto" w:fill="auto"/>
        <w:tabs>
          <w:tab w:val="left" w:pos="3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в)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>шкільний сторож.</w:t>
      </w:r>
    </w:p>
    <w:p w:rsidR="00C070BD" w:rsidRPr="00995636" w:rsidRDefault="00C070BD" w:rsidP="00C070BD">
      <w:pPr>
        <w:pStyle w:val="10"/>
        <w:numPr>
          <w:ilvl w:val="0"/>
          <w:numId w:val="7"/>
        </w:numPr>
        <w:shd w:val="clear" w:color="auto" w:fill="auto"/>
        <w:tabs>
          <w:tab w:val="left" w:pos="3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Захарку Павлик </w:t>
      </w:r>
      <w:r w:rsidRPr="00995636">
        <w:rPr>
          <w:rStyle w:val="31"/>
          <w:rFonts w:asciiTheme="majorHAnsi" w:hAnsiTheme="majorHAnsi"/>
          <w:sz w:val="24"/>
          <w:szCs w:val="24"/>
        </w:rPr>
        <w:t>за його прудкість порівнює:</w:t>
      </w:r>
    </w:p>
    <w:p w:rsidR="00C070BD" w:rsidRPr="00995636" w:rsidRDefault="00C070BD" w:rsidP="00C070BD">
      <w:pPr>
        <w:pStyle w:val="10"/>
        <w:shd w:val="clear" w:color="auto" w:fill="auto"/>
        <w:tabs>
          <w:tab w:val="left" w:pos="350"/>
          <w:tab w:val="left" w:pos="3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із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лисицею;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9pt"/>
          <w:rFonts w:asciiTheme="majorHAnsi" w:hAnsiTheme="majorHAnsi"/>
          <w:sz w:val="24"/>
          <w:szCs w:val="24"/>
        </w:rPr>
        <w:t>зайцем</w:t>
      </w:r>
      <w:r w:rsidRPr="00995636">
        <w:rPr>
          <w:rStyle w:val="31"/>
          <w:rFonts w:asciiTheme="majorHAnsi" w:hAnsiTheme="majorHAnsi"/>
          <w:sz w:val="24"/>
          <w:szCs w:val="24"/>
        </w:rPr>
        <w:t>; в) куницею.</w:t>
      </w:r>
    </w:p>
    <w:p w:rsidR="00C070BD" w:rsidRPr="00995636" w:rsidRDefault="00C070BD" w:rsidP="00C070BD">
      <w:pPr>
        <w:pStyle w:val="120"/>
        <w:numPr>
          <w:ilvl w:val="0"/>
          <w:numId w:val="7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lastRenderedPageBreak/>
        <w:t xml:space="preserve">Яка вада була у </w:t>
      </w:r>
      <w:r w:rsidRPr="00995636">
        <w:rPr>
          <w:rFonts w:asciiTheme="majorHAnsi" w:hAnsiTheme="majorHAnsi"/>
          <w:sz w:val="24"/>
          <w:szCs w:val="24"/>
          <w:lang w:val="ru-RU"/>
        </w:rPr>
        <w:t>Захарка?</w:t>
      </w:r>
    </w:p>
    <w:p w:rsidR="00C070BD" w:rsidRPr="00995636" w:rsidRDefault="00C070BD" w:rsidP="00C070B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  <w:lang w:val="ru-RU"/>
        </w:rPr>
        <w:t xml:space="preserve">а) Наводив </w:t>
      </w:r>
      <w:r w:rsidRPr="00995636">
        <w:rPr>
          <w:rFonts w:asciiTheme="majorHAnsi" w:hAnsiTheme="majorHAnsi"/>
          <w:sz w:val="24"/>
          <w:szCs w:val="24"/>
        </w:rPr>
        <w:t xml:space="preserve">плітки і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брехав; б) ображав людей похилого </w:t>
      </w:r>
      <w:r w:rsidRPr="00995636">
        <w:rPr>
          <w:rFonts w:asciiTheme="majorHAnsi" w:hAnsiTheme="majorHAnsi"/>
          <w:sz w:val="24"/>
          <w:szCs w:val="24"/>
        </w:rPr>
        <w:t>віку;</w:t>
      </w:r>
    </w:p>
    <w:p w:rsidR="00C070BD" w:rsidRPr="00995636" w:rsidRDefault="00C070BD" w:rsidP="00C070BD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в)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курив тютюн і крав гроші у матері.</w:t>
      </w:r>
    </w:p>
    <w:p w:rsidR="00C070BD" w:rsidRPr="00995636" w:rsidRDefault="00C070BD" w:rsidP="00C070BD">
      <w:pPr>
        <w:pStyle w:val="120"/>
        <w:numPr>
          <w:ilvl w:val="0"/>
          <w:numId w:val="7"/>
        </w:numPr>
        <w:shd w:val="clear" w:color="auto" w:fill="auto"/>
        <w:tabs>
          <w:tab w:val="left" w:pos="47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Дівчата любили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Павлика </w:t>
      </w:r>
      <w:r w:rsidRPr="00995636">
        <w:rPr>
          <w:rFonts w:asciiTheme="majorHAnsi" w:hAnsiTheme="majorHAnsi"/>
          <w:sz w:val="24"/>
          <w:szCs w:val="24"/>
        </w:rPr>
        <w:t>за те, що він:</w:t>
      </w:r>
    </w:p>
    <w:p w:rsidR="00C070BD" w:rsidRPr="00995636" w:rsidRDefault="00C070BD" w:rsidP="00C070BD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 xml:space="preserve">а) </w:t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розповідав цікаві пригоди чи казки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 б) поважав і любив їх;</w:t>
      </w:r>
    </w:p>
    <w:p w:rsidR="00C070BD" w:rsidRPr="00995636" w:rsidRDefault="00C070BD" w:rsidP="00C070BD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вмів дати пораду і заспокоїти.</w:t>
      </w:r>
    </w:p>
    <w:p w:rsidR="00C070BD" w:rsidRPr="00995636" w:rsidRDefault="00C070BD" w:rsidP="00C070BD">
      <w:pPr>
        <w:pStyle w:val="120"/>
        <w:numPr>
          <w:ilvl w:val="0"/>
          <w:numId w:val="7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Зимовими вечорами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Павлик </w:t>
      </w:r>
      <w:r w:rsidRPr="00995636">
        <w:rPr>
          <w:rFonts w:asciiTheme="majorHAnsi" w:hAnsiTheme="majorHAnsi"/>
          <w:sz w:val="24"/>
          <w:szCs w:val="24"/>
        </w:rPr>
        <w:t xml:space="preserve">любив слухати, як матуся йому: а) жалібно співала;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розповідала цікаву казочку</w:t>
      </w:r>
      <w:r w:rsidRPr="00995636">
        <w:rPr>
          <w:rFonts w:asciiTheme="majorHAnsi" w:hAnsiTheme="majorHAnsi"/>
          <w:sz w:val="24"/>
          <w:szCs w:val="24"/>
        </w:rPr>
        <w:t>;</w:t>
      </w:r>
    </w:p>
    <w:p w:rsidR="00C070BD" w:rsidRPr="00995636" w:rsidRDefault="00C070BD" w:rsidP="00C070BD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пропонувала різні загадки.</w:t>
      </w:r>
    </w:p>
    <w:p w:rsidR="00C070BD" w:rsidRPr="00995636" w:rsidRDefault="00C070BD" w:rsidP="00C070BD">
      <w:pPr>
        <w:pStyle w:val="120"/>
        <w:numPr>
          <w:ilvl w:val="0"/>
          <w:numId w:val="7"/>
        </w:numPr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До долі якої бідолашної тваринки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Павлик </w:t>
      </w:r>
      <w:r w:rsidRPr="00995636">
        <w:rPr>
          <w:rFonts w:asciiTheme="majorHAnsi" w:hAnsiTheme="majorHAnsi"/>
          <w:sz w:val="24"/>
          <w:szCs w:val="24"/>
        </w:rPr>
        <w:t>із жалем ставився, слухаю</w:t>
      </w:r>
      <w:r w:rsidRPr="00995636">
        <w:rPr>
          <w:rFonts w:asciiTheme="majorHAnsi" w:hAnsiTheme="majorHAnsi"/>
          <w:sz w:val="24"/>
          <w:szCs w:val="24"/>
        </w:rPr>
        <w:softHyphen/>
        <w:t>чи матір?</w:t>
      </w:r>
    </w:p>
    <w:p w:rsidR="00C070BD" w:rsidRPr="00995636" w:rsidRDefault="00C070BD" w:rsidP="00C070BD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Кізоньки-дерези;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зайчика</w:t>
      </w:r>
      <w:r w:rsidRPr="00995636">
        <w:rPr>
          <w:rFonts w:asciiTheme="majorHAnsi" w:hAnsiTheme="majorHAnsi"/>
          <w:sz w:val="24"/>
          <w:szCs w:val="24"/>
        </w:rPr>
        <w:t>; в) ведмедика.</w:t>
      </w:r>
    </w:p>
    <w:p w:rsidR="00C070BD" w:rsidRPr="00995636" w:rsidRDefault="00C070BD" w:rsidP="00C070BD">
      <w:pPr>
        <w:pStyle w:val="120"/>
        <w:numPr>
          <w:ilvl w:val="0"/>
          <w:numId w:val="7"/>
        </w:numPr>
        <w:shd w:val="clear" w:color="auto" w:fill="auto"/>
        <w:tabs>
          <w:tab w:val="left" w:pos="48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Самотність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Павлика </w:t>
      </w:r>
      <w:r w:rsidRPr="00995636">
        <w:rPr>
          <w:rFonts w:asciiTheme="majorHAnsi" w:hAnsiTheme="majorHAnsi"/>
          <w:sz w:val="24"/>
          <w:szCs w:val="24"/>
        </w:rPr>
        <w:t xml:space="preserve">пояснюється тим, що: а) мав складний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характер; </w:t>
      </w:r>
      <w:r w:rsidRPr="00995636">
        <w:rPr>
          <w:rFonts w:asciiTheme="majorHAnsi" w:hAnsiTheme="majorHAnsi"/>
          <w:sz w:val="24"/>
          <w:szCs w:val="24"/>
        </w:rPr>
        <w:t xml:space="preserve">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у нього був горб</w:t>
      </w:r>
      <w:r w:rsidRPr="00995636">
        <w:rPr>
          <w:rFonts w:asciiTheme="majorHAnsi" w:hAnsiTheme="majorHAnsi"/>
          <w:sz w:val="24"/>
          <w:szCs w:val="24"/>
        </w:rPr>
        <w:t>;</w:t>
      </w:r>
    </w:p>
    <w:p w:rsidR="00C070BD" w:rsidRPr="00995636" w:rsidRDefault="00C070BD" w:rsidP="00C070BD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не хотів з будь-ким підтримувати дружні стосунки.</w:t>
      </w:r>
    </w:p>
    <w:p w:rsidR="00C070BD" w:rsidRPr="00995636" w:rsidRDefault="00C070BD" w:rsidP="00C070BD">
      <w:pPr>
        <w:pStyle w:val="120"/>
        <w:numPr>
          <w:ilvl w:val="0"/>
          <w:numId w:val="7"/>
        </w:numPr>
        <w:shd w:val="clear" w:color="auto" w:fill="auto"/>
        <w:tabs>
          <w:tab w:val="left" w:pos="3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Хто з хлопців ображав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Павлика, </w:t>
      </w:r>
      <w:r w:rsidRPr="00995636">
        <w:rPr>
          <w:rFonts w:asciiTheme="majorHAnsi" w:hAnsiTheme="majorHAnsi"/>
          <w:sz w:val="24"/>
          <w:szCs w:val="24"/>
        </w:rPr>
        <w:t xml:space="preserve">називаючи його горбатим? а) Пронька;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Захарка</w:t>
      </w:r>
      <w:r w:rsidRPr="00995636">
        <w:rPr>
          <w:rFonts w:asciiTheme="majorHAnsi" w:hAnsiTheme="majorHAnsi"/>
          <w:sz w:val="24"/>
          <w:szCs w:val="24"/>
        </w:rPr>
        <w:t xml:space="preserve">; в) </w:t>
      </w:r>
      <w:r w:rsidRPr="00995636">
        <w:rPr>
          <w:rFonts w:asciiTheme="majorHAnsi" w:hAnsiTheme="majorHAnsi"/>
          <w:sz w:val="24"/>
          <w:szCs w:val="24"/>
          <w:lang w:val="ru-RU"/>
        </w:rPr>
        <w:t>Миколка.</w:t>
      </w:r>
    </w:p>
    <w:p w:rsidR="00C070BD" w:rsidRPr="00995636" w:rsidRDefault="00C070BD" w:rsidP="00C070BD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Очі у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Павлика </w:t>
      </w:r>
      <w:r w:rsidRPr="00995636">
        <w:rPr>
          <w:rFonts w:asciiTheme="majorHAnsi" w:hAnsiTheme="majorHAnsi"/>
          <w:sz w:val="24"/>
          <w:szCs w:val="24"/>
        </w:rPr>
        <w:t>були:</w:t>
      </w:r>
    </w:p>
    <w:p w:rsidR="00C070BD" w:rsidRPr="00995636" w:rsidRDefault="00C070BD" w:rsidP="00C070BD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сині, як небо</w:t>
      </w:r>
      <w:r w:rsidRPr="00995636">
        <w:rPr>
          <w:rFonts w:asciiTheme="majorHAnsi" w:hAnsiTheme="majorHAnsi"/>
          <w:sz w:val="24"/>
          <w:szCs w:val="24"/>
        </w:rPr>
        <w:t>; б) темні, як земля; в) світлі, як сонячний ранок.</w:t>
      </w:r>
    </w:p>
    <w:p w:rsidR="00C070BD" w:rsidRPr="00995636" w:rsidRDefault="00C070BD" w:rsidP="00C070BD">
      <w:pPr>
        <w:pStyle w:val="120"/>
        <w:numPr>
          <w:ilvl w:val="0"/>
          <w:numId w:val="7"/>
        </w:numPr>
        <w:shd w:val="clear" w:color="auto" w:fill="auto"/>
        <w:tabs>
          <w:tab w:val="left" w:pos="31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Через що Захарка побив Павлика?</w:t>
      </w:r>
    </w:p>
    <w:p w:rsidR="00C070BD" w:rsidRPr="00995636" w:rsidRDefault="00C070BD" w:rsidP="00C070BD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а)</w:t>
      </w:r>
      <w:r w:rsidRPr="00995636">
        <w:rPr>
          <w:rFonts w:asciiTheme="majorHAnsi" w:hAnsiTheme="majorHAnsi"/>
          <w:sz w:val="24"/>
          <w:szCs w:val="24"/>
        </w:rPr>
        <w:tab/>
        <w:t xml:space="preserve">Образив його </w:t>
      </w:r>
      <w:r w:rsidRPr="00995636">
        <w:rPr>
          <w:rFonts w:asciiTheme="majorHAnsi" w:hAnsiTheme="majorHAnsi"/>
          <w:sz w:val="24"/>
          <w:szCs w:val="24"/>
          <w:lang w:val="ru-RU"/>
        </w:rPr>
        <w:t>словом;</w:t>
      </w:r>
    </w:p>
    <w:p w:rsidR="00C070BD" w:rsidRPr="00995636" w:rsidRDefault="00C070BD" w:rsidP="00C070BD">
      <w:pPr>
        <w:pStyle w:val="9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б)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намагався запобігти шкоді гніздам жайворонків</w:t>
      </w:r>
      <w:r w:rsidRPr="00995636">
        <w:rPr>
          <w:rStyle w:val="91"/>
          <w:rFonts w:asciiTheme="majorHAnsi" w:hAnsiTheme="majorHAnsi"/>
          <w:b/>
          <w:bCs/>
          <w:sz w:val="24"/>
          <w:szCs w:val="24"/>
        </w:rPr>
        <w:t>;</w:t>
      </w:r>
    </w:p>
    <w:p w:rsidR="00C070BD" w:rsidRPr="00995636" w:rsidRDefault="00C070BD" w:rsidP="00C070BD">
      <w:pPr>
        <w:pStyle w:val="120"/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не дозволив зрубати дерево.</w:t>
      </w:r>
    </w:p>
    <w:p w:rsidR="00C070BD" w:rsidRPr="00995636" w:rsidRDefault="00C070BD" w:rsidP="00C070BD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C070BD" w:rsidRPr="00995636" w:rsidRDefault="00C070BD" w:rsidP="00C070BD">
      <w:pPr>
        <w:keepNext/>
        <w:keepLines/>
        <w:numPr>
          <w:ilvl w:val="0"/>
          <w:numId w:val="6"/>
        </w:numPr>
        <w:tabs>
          <w:tab w:val="left" w:pos="471"/>
        </w:tabs>
        <w:spacing w:before="120"/>
        <w:ind w:firstLine="102"/>
        <w:outlineLvl w:val="4"/>
        <w:rPr>
          <w:rFonts w:asciiTheme="majorHAnsi" w:hAnsiTheme="majorHAnsi"/>
        </w:rPr>
      </w:pPr>
      <w:bookmarkStart w:id="8" w:name="bookmark166"/>
      <w:r w:rsidRPr="00995636">
        <w:rPr>
          <w:rFonts w:asciiTheme="majorHAnsi" w:hAnsiTheme="majorHAnsi"/>
        </w:rPr>
        <w:t xml:space="preserve">Робота на картках </w:t>
      </w:r>
      <w:r w:rsidRPr="00995636">
        <w:rPr>
          <w:rStyle w:val="59pt"/>
          <w:rFonts w:asciiTheme="majorHAnsi" w:eastAsia="Courier New" w:hAnsiTheme="majorHAnsi"/>
        </w:rPr>
        <w:t>Картка № 1</w:t>
      </w:r>
      <w:bookmarkEnd w:id="8"/>
    </w:p>
    <w:p w:rsidR="00C070BD" w:rsidRPr="00995636" w:rsidRDefault="00C070BD" w:rsidP="00C070BD">
      <w:pPr>
        <w:pStyle w:val="120"/>
        <w:numPr>
          <w:ilvl w:val="0"/>
          <w:numId w:val="8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Поміркуйте, для чого С. Черкасенко протиставляє Павла і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Захарка? Власну думку вмотивуйте, наводячи </w:t>
      </w:r>
      <w:r w:rsidRPr="00995636">
        <w:rPr>
          <w:rFonts w:asciiTheme="majorHAnsi" w:hAnsiTheme="majorHAnsi"/>
          <w:sz w:val="24"/>
          <w:szCs w:val="24"/>
        </w:rPr>
        <w:t xml:space="preserve">переконливі </w:t>
      </w:r>
      <w:r w:rsidRPr="00995636">
        <w:rPr>
          <w:rFonts w:asciiTheme="majorHAnsi" w:hAnsiTheme="majorHAnsi"/>
          <w:sz w:val="24"/>
          <w:szCs w:val="24"/>
          <w:lang w:val="ru-RU"/>
        </w:rPr>
        <w:t>докази.</w:t>
      </w:r>
    </w:p>
    <w:p w:rsidR="00C070BD" w:rsidRPr="00995636" w:rsidRDefault="00C070BD" w:rsidP="00C070BD">
      <w:pPr>
        <w:pStyle w:val="120"/>
        <w:numPr>
          <w:ilvl w:val="0"/>
          <w:numId w:val="8"/>
        </w:numPr>
        <w:shd w:val="clear" w:color="auto" w:fill="auto"/>
        <w:tabs>
          <w:tab w:val="left" w:pos="49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Обґрунтуйте цитату з твору: «Ех, дала серце, та не дала вроди... А нема вроди, нема й щастя». Кого вона стосується?</w:t>
      </w:r>
    </w:p>
    <w:p w:rsidR="00C070BD" w:rsidRPr="00995636" w:rsidRDefault="00C070BD" w:rsidP="00C070BD">
      <w:pPr>
        <w:pStyle w:val="120"/>
        <w:numPr>
          <w:ilvl w:val="0"/>
          <w:numId w:val="8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Які часи зображені у творі?</w:t>
      </w:r>
    </w:p>
    <w:p w:rsidR="00C070BD" w:rsidRPr="00995636" w:rsidRDefault="00C070BD" w:rsidP="00C070BD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Кріпацтва</w:t>
      </w:r>
      <w:r w:rsidRPr="00995636">
        <w:rPr>
          <w:rFonts w:asciiTheme="majorHAnsi" w:hAnsiTheme="majorHAnsi"/>
          <w:sz w:val="24"/>
          <w:szCs w:val="24"/>
        </w:rPr>
        <w:t>; б) після революції 1905—1907 рр.;</w:t>
      </w:r>
    </w:p>
    <w:p w:rsidR="00C070BD" w:rsidRPr="00995636" w:rsidRDefault="00C070BD" w:rsidP="00C070BD">
      <w:pPr>
        <w:pStyle w:val="120"/>
        <w:shd w:val="clear" w:color="auto" w:fill="auto"/>
        <w:tabs>
          <w:tab w:val="left" w:pos="48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в)</w:t>
      </w:r>
      <w:r w:rsidRPr="00995636">
        <w:rPr>
          <w:rFonts w:asciiTheme="majorHAnsi" w:hAnsiTheme="majorHAnsi"/>
          <w:sz w:val="24"/>
          <w:szCs w:val="24"/>
        </w:rPr>
        <w:tab/>
        <w:t>Другої світової війни.</w:t>
      </w:r>
    </w:p>
    <w:p w:rsidR="00C070BD" w:rsidRPr="00995636" w:rsidRDefault="00C070BD" w:rsidP="00C070BD">
      <w:pPr>
        <w:pStyle w:val="9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2</w:t>
      </w:r>
    </w:p>
    <w:p w:rsidR="00C070BD" w:rsidRPr="00995636" w:rsidRDefault="00C070BD" w:rsidP="00C070BD">
      <w:pPr>
        <w:pStyle w:val="120"/>
        <w:numPr>
          <w:ilvl w:val="0"/>
          <w:numId w:val="9"/>
        </w:numPr>
        <w:shd w:val="clear" w:color="auto" w:fill="auto"/>
        <w:tabs>
          <w:tab w:val="left" w:pos="47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 xml:space="preserve">Вмотивуйте, як автор ставиться до свого героя </w:t>
      </w:r>
      <w:r w:rsidRPr="00995636">
        <w:rPr>
          <w:rFonts w:asciiTheme="majorHAnsi" w:hAnsiTheme="majorHAnsi"/>
          <w:sz w:val="24"/>
          <w:szCs w:val="24"/>
          <w:lang w:val="ru-RU"/>
        </w:rPr>
        <w:t xml:space="preserve">(Павлика). </w:t>
      </w:r>
      <w:r w:rsidRPr="00995636">
        <w:rPr>
          <w:rFonts w:asciiTheme="majorHAnsi" w:hAnsiTheme="majorHAnsi"/>
          <w:sz w:val="24"/>
          <w:szCs w:val="24"/>
        </w:rPr>
        <w:t>Відповіда</w:t>
      </w:r>
      <w:r w:rsidRPr="00995636">
        <w:rPr>
          <w:rFonts w:asciiTheme="majorHAnsi" w:hAnsiTheme="majorHAnsi"/>
          <w:sz w:val="24"/>
          <w:szCs w:val="24"/>
        </w:rPr>
        <w:softHyphen/>
        <w:t>ючи, посилайтеся на приклади з твору.</w:t>
      </w:r>
    </w:p>
    <w:p w:rsidR="00C070BD" w:rsidRPr="00995636" w:rsidRDefault="00C070BD" w:rsidP="00C070BD">
      <w:pPr>
        <w:pStyle w:val="10"/>
        <w:numPr>
          <w:ilvl w:val="0"/>
          <w:numId w:val="9"/>
        </w:numPr>
        <w:shd w:val="clear" w:color="auto" w:fill="auto"/>
        <w:tabs>
          <w:tab w:val="left" w:pos="53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Прокоментуйте, що мав на увазі дід Антип, думаючи: «...за вели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ким Павликовим горбом діти ще не вміють побачити чудового серця його... »</w:t>
      </w:r>
    </w:p>
    <w:p w:rsidR="00C070BD" w:rsidRPr="00995636" w:rsidRDefault="00C070BD" w:rsidP="00C070BD">
      <w:pPr>
        <w:pStyle w:val="10"/>
        <w:numPr>
          <w:ilvl w:val="0"/>
          <w:numId w:val="9"/>
        </w:numPr>
        <w:shd w:val="clear" w:color="auto" w:fill="auto"/>
        <w:tabs>
          <w:tab w:val="left" w:pos="54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Що робили дівчата, перебуваючи на вигоні?</w:t>
      </w:r>
    </w:p>
    <w:p w:rsidR="00C070BD" w:rsidRPr="00995636" w:rsidRDefault="00C070BD" w:rsidP="00C070B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а) Плели вінки; б) </w:t>
      </w:r>
      <w:r w:rsidRPr="00995636">
        <w:rPr>
          <w:rStyle w:val="9pt"/>
          <w:rFonts w:asciiTheme="majorHAnsi" w:hAnsiTheme="majorHAnsi"/>
          <w:sz w:val="24"/>
          <w:szCs w:val="24"/>
        </w:rPr>
        <w:t>в’язали квіти у пучечки</w:t>
      </w:r>
      <w:r w:rsidRPr="00995636">
        <w:rPr>
          <w:rStyle w:val="31"/>
          <w:rFonts w:asciiTheme="majorHAnsi" w:hAnsiTheme="majorHAnsi"/>
          <w:sz w:val="24"/>
          <w:szCs w:val="24"/>
        </w:rPr>
        <w:t>; в) збирали ягоди.</w:t>
      </w:r>
    </w:p>
    <w:p w:rsidR="00C070BD" w:rsidRPr="00995636" w:rsidRDefault="00C070BD" w:rsidP="00C070BD">
      <w:pPr>
        <w:pStyle w:val="9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Картка № 3</w:t>
      </w:r>
    </w:p>
    <w:p w:rsidR="00C070BD" w:rsidRPr="00995636" w:rsidRDefault="00C070BD" w:rsidP="00C070BD">
      <w:pPr>
        <w:pStyle w:val="10"/>
        <w:numPr>
          <w:ilvl w:val="0"/>
          <w:numId w:val="10"/>
        </w:numPr>
        <w:shd w:val="clear" w:color="auto" w:fill="auto"/>
        <w:tabs>
          <w:tab w:val="left" w:pos="502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lastRenderedPageBreak/>
        <w:t xml:space="preserve">Чому, на вашу думку,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Павлик </w:t>
      </w:r>
      <w:r w:rsidRPr="00995636">
        <w:rPr>
          <w:rStyle w:val="31"/>
          <w:rFonts w:asciiTheme="majorHAnsi" w:hAnsiTheme="majorHAnsi"/>
          <w:sz w:val="24"/>
          <w:szCs w:val="24"/>
        </w:rPr>
        <w:t>боляче сприймав страждання зайчика, казкового героя? Чи схожа доля цієї тварини з життям і стражданнями Павлика? Власні міркування доведіть, посилаючись на зміст твору.</w:t>
      </w:r>
    </w:p>
    <w:p w:rsidR="00C070BD" w:rsidRPr="00995636" w:rsidRDefault="00C070BD" w:rsidP="00C070BD">
      <w:pPr>
        <w:pStyle w:val="10"/>
        <w:numPr>
          <w:ilvl w:val="0"/>
          <w:numId w:val="10"/>
        </w:numPr>
        <w:shd w:val="clear" w:color="auto" w:fill="auto"/>
        <w:tabs>
          <w:tab w:val="left" w:pos="51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 xml:space="preserve">Як ви розумієте, в чому прослідковується внутрішня краса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Павлика? </w:t>
      </w:r>
      <w:r w:rsidRPr="00995636">
        <w:rPr>
          <w:rStyle w:val="31"/>
          <w:rFonts w:asciiTheme="majorHAnsi" w:hAnsiTheme="majorHAnsi"/>
          <w:sz w:val="24"/>
          <w:szCs w:val="24"/>
        </w:rPr>
        <w:t xml:space="preserve">Відповідь 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аргументуйте.</w:t>
      </w:r>
    </w:p>
    <w:p w:rsidR="00C070BD" w:rsidRPr="00995636" w:rsidRDefault="00C070BD" w:rsidP="00C070BD">
      <w:pPr>
        <w:pStyle w:val="10"/>
        <w:numPr>
          <w:ilvl w:val="0"/>
          <w:numId w:val="10"/>
        </w:numPr>
        <w:shd w:val="clear" w:color="auto" w:fill="auto"/>
        <w:tabs>
          <w:tab w:val="left" w:pos="53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>Хто винен у тому, що хлопець мав горб?</w:t>
      </w:r>
    </w:p>
    <w:p w:rsidR="00C070BD" w:rsidRPr="00995636" w:rsidRDefault="00C070BD" w:rsidP="00C070BD">
      <w:pPr>
        <w:pStyle w:val="10"/>
        <w:shd w:val="clear" w:color="auto" w:fill="auto"/>
        <w:tabs>
          <w:tab w:val="left" w:pos="536"/>
          <w:tab w:val="left" w:pos="550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а)</w:t>
      </w:r>
      <w:r w:rsidRPr="00995636">
        <w:rPr>
          <w:rStyle w:val="31"/>
          <w:rFonts w:asciiTheme="majorHAnsi" w:hAnsiTheme="majorHAnsi"/>
          <w:sz w:val="24"/>
          <w:szCs w:val="24"/>
        </w:rPr>
        <w:tab/>
        <w:t xml:space="preserve">Захарко; б) пан; в) </w:t>
      </w:r>
      <w:r w:rsidRPr="00995636">
        <w:rPr>
          <w:rStyle w:val="9pt"/>
          <w:rFonts w:asciiTheme="majorHAnsi" w:hAnsiTheme="majorHAnsi"/>
          <w:sz w:val="24"/>
          <w:szCs w:val="24"/>
        </w:rPr>
        <w:t>батько.</w:t>
      </w:r>
    </w:p>
    <w:p w:rsidR="00C070BD" w:rsidRPr="00995636" w:rsidRDefault="00C070BD" w:rsidP="00C070BD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733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9" w:name="bookmark167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уроку</w:t>
      </w:r>
      <w:bookmarkEnd w:id="9"/>
    </w:p>
    <w:p w:rsidR="00C070BD" w:rsidRPr="00995636" w:rsidRDefault="00C070BD" w:rsidP="00C070B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Тема, яка порушена у творі «Малий горбань», не нова, вона вічна і залишиться актуальною доти, доки слабкі потребуватимуть уваги й ми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лосердя. Образ маленького знедоленого горбаня, щедрого і великодуш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ного, можна вважати одним із найкращих дитячих образів в українській літературі.</w:t>
      </w:r>
    </w:p>
    <w:p w:rsidR="00C070BD" w:rsidRPr="00995636" w:rsidRDefault="00C070BD" w:rsidP="00C070BD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76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0" w:name="bookmark168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10"/>
    </w:p>
    <w:p w:rsidR="00C070BD" w:rsidRPr="00995636" w:rsidRDefault="00C070BD" w:rsidP="00C070BD">
      <w:pPr>
        <w:pStyle w:val="30"/>
        <w:keepNext/>
        <w:keepLines/>
        <w:numPr>
          <w:ilvl w:val="0"/>
          <w:numId w:val="5"/>
        </w:numPr>
        <w:shd w:val="clear" w:color="auto" w:fill="auto"/>
        <w:tabs>
          <w:tab w:val="left" w:pos="642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1" w:name="bookmark169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1"/>
    </w:p>
    <w:p w:rsidR="00C070BD" w:rsidRPr="00995636" w:rsidRDefault="00C070BD" w:rsidP="00C070BD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31"/>
          <w:rFonts w:asciiTheme="majorHAnsi" w:hAnsiTheme="majorHAnsi"/>
          <w:sz w:val="24"/>
          <w:szCs w:val="24"/>
        </w:rPr>
        <w:t>Підготувати малюнки на тему «Відпочинок у бабусі» або «Моя осе</w:t>
      </w:r>
      <w:r w:rsidRPr="00995636">
        <w:rPr>
          <w:rStyle w:val="31"/>
          <w:rFonts w:asciiTheme="majorHAnsi" w:hAnsiTheme="majorHAnsi"/>
          <w:sz w:val="24"/>
          <w:szCs w:val="24"/>
        </w:rPr>
        <w:softHyphen/>
        <w:t>ля»;</w:t>
      </w:r>
      <w:r w:rsidRPr="00995636">
        <w:rPr>
          <w:rStyle w:val="31"/>
          <w:rFonts w:asciiTheme="majorHAnsi" w:hAnsiTheme="majorHAnsi"/>
          <w:sz w:val="24"/>
          <w:szCs w:val="24"/>
          <w:lang w:val="ru-RU"/>
        </w:rPr>
        <w:t xml:space="preserve"> </w:t>
      </w:r>
      <w:r w:rsidRPr="00995636">
        <w:rPr>
          <w:rStyle w:val="31"/>
          <w:rFonts w:asciiTheme="majorHAnsi" w:hAnsiTheme="majorHAnsi"/>
          <w:sz w:val="24"/>
          <w:szCs w:val="24"/>
        </w:rPr>
        <w:t>проаналізувати програмові поезії С. Чернілевського.</w:t>
      </w:r>
    </w:p>
    <w:p w:rsidR="00890375" w:rsidRDefault="00890375">
      <w:bookmarkStart w:id="12" w:name="_GoBack"/>
      <w:bookmarkEnd w:id="12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72071"/>
    <w:multiLevelType w:val="multilevel"/>
    <w:tmpl w:val="89CCC8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9438ED"/>
    <w:multiLevelType w:val="multilevel"/>
    <w:tmpl w:val="1966BF9C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0221FD"/>
    <w:multiLevelType w:val="multilevel"/>
    <w:tmpl w:val="519A0E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6D33DA"/>
    <w:multiLevelType w:val="multilevel"/>
    <w:tmpl w:val="DFBEFE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DDE36DB"/>
    <w:multiLevelType w:val="multilevel"/>
    <w:tmpl w:val="4D2640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0C01581"/>
    <w:multiLevelType w:val="multilevel"/>
    <w:tmpl w:val="385EC3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88F20B0"/>
    <w:multiLevelType w:val="multilevel"/>
    <w:tmpl w:val="7F9E6A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F21C0F"/>
    <w:multiLevelType w:val="multilevel"/>
    <w:tmpl w:val="2B6AD3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9F16B0B"/>
    <w:multiLevelType w:val="multilevel"/>
    <w:tmpl w:val="BA96802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D8F1EE4"/>
    <w:multiLevelType w:val="multilevel"/>
    <w:tmpl w:val="B6021BF0"/>
    <w:lvl w:ilvl="0">
      <w:start w:val="6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5"/>
  </w:num>
  <w:num w:numId="5">
    <w:abstractNumId w:val="9"/>
  </w:num>
  <w:num w:numId="6">
    <w:abstractNumId w:val="0"/>
  </w:num>
  <w:num w:numId="7">
    <w:abstractNumId w:val="6"/>
  </w:num>
  <w:num w:numId="8">
    <w:abstractNumId w:val="8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0BD"/>
    <w:rsid w:val="00890375"/>
    <w:rsid w:val="00C07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09B7D5-5CDD-4D56-9473-3C9412444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070BD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C070B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C070BD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C070B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C070BD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C070BD"/>
    <w:rPr>
      <w:rFonts w:ascii="Times New Roman" w:eastAsia="Times New Roman" w:hAnsi="Times New Roman" w:cs="Times New Roman"/>
      <w:b/>
      <w:bCs/>
      <w:i/>
      <w:iCs/>
      <w:sz w:val="16"/>
      <w:szCs w:val="16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C070BD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00">
    <w:name w:val="Основной текст (10)_"/>
    <w:basedOn w:val="a0"/>
    <w:link w:val="101"/>
    <w:rsid w:val="00C070BD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31">
    <w:name w:val="Основной текст3"/>
    <w:basedOn w:val="a3"/>
    <w:rsid w:val="00C070BD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02">
    <w:name w:val="Основной текст (10) + Не курсив"/>
    <w:basedOn w:val="100"/>
    <w:rsid w:val="00C070BD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C070B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C070BD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C070B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">
    <w:name w:val="Заголовок №5"/>
    <w:basedOn w:val="a0"/>
    <w:rsid w:val="00C070B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uk-UA"/>
    </w:rPr>
  </w:style>
  <w:style w:type="character" w:customStyle="1" w:styleId="9pt">
    <w:name w:val="Основной текст + 9 pt;Полужирный;Курсив"/>
    <w:basedOn w:val="a3"/>
    <w:rsid w:val="00C070B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9pt">
    <w:name w:val="Основной текст (10) + 9 pt;Полужирный"/>
    <w:basedOn w:val="100"/>
    <w:rsid w:val="00C070B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C070B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C070BD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91">
    <w:name w:val="Основной текст (9) + Не курсив"/>
    <w:basedOn w:val="9"/>
    <w:rsid w:val="00C070B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C070BD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a4">
    <w:name w:val="Основной текст + Малые прописные"/>
    <w:basedOn w:val="a3"/>
    <w:rsid w:val="00C070BD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9pt">
    <w:name w:val="Заголовок №5 + 9 pt;Полужирный;Курсив"/>
    <w:basedOn w:val="a0"/>
    <w:rsid w:val="00C070BD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paragraph" w:customStyle="1" w:styleId="10">
    <w:name w:val="Основной текст10"/>
    <w:basedOn w:val="a"/>
    <w:link w:val="a3"/>
    <w:rsid w:val="00C070BD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C070BD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C070BD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C070BD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80">
    <w:name w:val="Основной текст (8)"/>
    <w:basedOn w:val="a"/>
    <w:link w:val="8"/>
    <w:rsid w:val="00C070BD"/>
    <w:pPr>
      <w:shd w:val="clear" w:color="auto" w:fill="FFFFFF"/>
      <w:spacing w:before="60" w:after="60" w:line="0" w:lineRule="atLeast"/>
      <w:jc w:val="right"/>
    </w:pPr>
    <w:rPr>
      <w:rFonts w:ascii="Times New Roman" w:eastAsia="Times New Roman" w:hAnsi="Times New Roman" w:cs="Times New Roman"/>
      <w:b/>
      <w:bCs/>
      <w:i/>
      <w:iCs/>
      <w:color w:val="auto"/>
      <w:sz w:val="16"/>
      <w:szCs w:val="16"/>
      <w:lang w:eastAsia="en-US"/>
    </w:rPr>
  </w:style>
  <w:style w:type="paragraph" w:customStyle="1" w:styleId="90">
    <w:name w:val="Основной текст (9)"/>
    <w:basedOn w:val="a"/>
    <w:link w:val="9"/>
    <w:rsid w:val="00C070BD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01">
    <w:name w:val="Основной текст (10)"/>
    <w:basedOn w:val="a"/>
    <w:link w:val="100"/>
    <w:rsid w:val="00C070BD"/>
    <w:pPr>
      <w:shd w:val="clear" w:color="auto" w:fill="FFFFFF"/>
      <w:spacing w:line="24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eastAsia="en-US"/>
    </w:rPr>
  </w:style>
  <w:style w:type="paragraph" w:customStyle="1" w:styleId="120">
    <w:name w:val="Основной текст (12)"/>
    <w:basedOn w:val="a"/>
    <w:link w:val="12"/>
    <w:rsid w:val="00C070BD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5622</Words>
  <Characters>3206</Characters>
  <Application>Microsoft Office Word</Application>
  <DocSecurity>0</DocSecurity>
  <Lines>26</Lines>
  <Paragraphs>17</Paragraphs>
  <ScaleCrop>false</ScaleCrop>
  <Company/>
  <LinksUpToDate>false</LinksUpToDate>
  <CharactersWithSpaces>8811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2024-02-21T09:57:00Z</dcterms:created>
  <dcterms:modified xsi:type="dcterms:W3CDTF">2024-02-21T09:57:00Z</dcterms:modified>
</cp:coreProperties>
</file>