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665" w:rsidRPr="00995636" w:rsidRDefault="00CE1665" w:rsidP="00CE166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20</w:t>
      </w:r>
    </w:p>
    <w:p w:rsidR="00CE1665" w:rsidRPr="00995636" w:rsidRDefault="00CE1665" w:rsidP="00CE1665">
      <w:pPr>
        <w:pStyle w:val="70"/>
        <w:shd w:val="clear" w:color="auto" w:fill="auto"/>
        <w:tabs>
          <w:tab w:val="left" w:pos="5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С.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ab/>
        <w:t>ЧЕРНІЛЕВСЬКИй «ТЕПЛОТА РОДИННОГО ІНТИМУ», «ЗАБУЛА ВНУЧКА В БАБИ ЧЕРЕВИЧКИ...»</w:t>
      </w:r>
    </w:p>
    <w:p w:rsidR="00CE1665" w:rsidRPr="00995636" w:rsidRDefault="00CE1665" w:rsidP="00CE1665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Мета: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стисло ознайомитися з життєвою і творчою долею С. Чер-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нілевського, проаналізувати його програмові поезії, а саме: визначити ідейно-тематичне спрямування, художні особли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вості, з’ясувати їх значення; розвивати культуру зв’язного мовлення учнів, їх мовну грамотність; вміння виразно і усвідомлено читати вірші; прокоментувати відчуття, ви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словлені в цих творах, співвіднести їх із власними, пе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режитими особисто; виховувати почуття поваги, любо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ві до творчості С. Чернілевського, батьків, рідної оселі, близької людини, рідного краю; прищеплювати пізнаваль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ний інтерес до наслідків власної праці.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Тип уроку: засвоєння нових знань.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Обладнання: портрет С. Чернілевського, малюнки учнів, бібліотека тво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рів письменника, дидактичний матеріал (тестові завдання, картки).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170"/>
      <w:r w:rsidRPr="00995636">
        <w:rPr>
          <w:rStyle w:val="a4"/>
          <w:rFonts w:asciiTheme="majorHAnsi" w:hAnsiTheme="majorHAnsi"/>
          <w:sz w:val="24"/>
          <w:szCs w:val="24"/>
        </w:rPr>
        <w:t>хід уроку</w:t>
      </w:r>
      <w:bookmarkEnd w:id="0"/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171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1"/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172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2"/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CE1665" w:rsidRPr="00995636" w:rsidRDefault="00CE1665" w:rsidP="00CE1665">
      <w:pPr>
        <w:pStyle w:val="9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Дайте визначення поезії як літературному жанру.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(Поезія (від гр. роііо — роблю, творю) — особлива організація художньої мови, яка відзнача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ється ритмом і римою — віршовою формою. Почасти термін «поезія» вживається у значенні «твори різних жанрів у віршах»).</w:t>
      </w:r>
    </w:p>
    <w:p w:rsidR="00CE1665" w:rsidRPr="00995636" w:rsidRDefault="00CE1665" w:rsidP="00CE1665">
      <w:pPr>
        <w:pStyle w:val="9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Які жанри мають поетичні ліричні твори?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(Пейзажна, інтимна, гро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мадянська, філософська)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ви зобов’язані своїм батькам?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Де ви полюбляєте відпочивати під час літніх канікул? Якщо в бабусі з дідусем, то чому?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Яка роль батьківського дому в житті кожної людини? Відповідь об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ґрунтуйте.</w:t>
      </w:r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2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3" w:name="bookmark173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3"/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Розгляд художніх творів-малюнків учнів на теми: «Моя оселя» і «Від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починок у бабусі» з відповідним коментарем.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Звертається увага учнів на застосування цих малюнків під час обго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ворення змісту поезій С. Чернілевського.</w:t>
      </w:r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174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</w:t>
      </w:r>
      <w:bookmarkEnd w:id="4"/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8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75"/>
      <w:r w:rsidRPr="00995636">
        <w:rPr>
          <w:rStyle w:val="3FranklinGothicDemi10pt"/>
          <w:rFonts w:asciiTheme="majorHAnsi" w:hAnsiTheme="majorHAnsi"/>
          <w:sz w:val="24"/>
          <w:szCs w:val="24"/>
        </w:rPr>
        <w:t>Сприйняття і засвоєння учнями навчального матеріалу</w:t>
      </w:r>
      <w:bookmarkEnd w:id="5"/>
    </w:p>
    <w:p w:rsidR="00CE1665" w:rsidRPr="00995636" w:rsidRDefault="00CE1665" w:rsidP="00CE166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Душа — головне в людині.</w:t>
      </w:r>
    </w:p>
    <w:p w:rsidR="00CE1665" w:rsidRPr="00995636" w:rsidRDefault="00CE1665" w:rsidP="00CE166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Г. Сковорода</w:t>
      </w:r>
    </w:p>
    <w:p w:rsidR="00CE1665" w:rsidRPr="00995636" w:rsidRDefault="00CE1665" w:rsidP="00CE166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Є такі серця, для котрих розлука з матір’ю — смертне страждання.</w:t>
      </w:r>
    </w:p>
    <w:p w:rsidR="00CE1665" w:rsidRPr="00995636" w:rsidRDefault="00CE1665" w:rsidP="00CE166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Таке серце і в С. Чернілевського.</w:t>
      </w:r>
    </w:p>
    <w:p w:rsidR="00CE1665" w:rsidRPr="00995636" w:rsidRDefault="00CE1665" w:rsidP="00CE166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Д. Павличко</w:t>
      </w:r>
    </w:p>
    <w:p w:rsidR="00CE1665" w:rsidRPr="00995636" w:rsidRDefault="00CE1665" w:rsidP="00CE1665">
      <w:pPr>
        <w:keepNext/>
        <w:keepLines/>
        <w:numPr>
          <w:ilvl w:val="0"/>
          <w:numId w:val="3"/>
        </w:numPr>
        <w:tabs>
          <w:tab w:val="left" w:pos="246"/>
        </w:tabs>
        <w:spacing w:before="120"/>
        <w:ind w:firstLine="102"/>
        <w:outlineLvl w:val="4"/>
        <w:rPr>
          <w:rFonts w:asciiTheme="majorHAnsi" w:hAnsiTheme="majorHAnsi"/>
        </w:rPr>
      </w:pPr>
      <w:bookmarkStart w:id="6" w:name="bookmark176"/>
      <w:r w:rsidRPr="00995636">
        <w:rPr>
          <w:rFonts w:asciiTheme="majorHAnsi" w:hAnsiTheme="majorHAnsi"/>
        </w:rPr>
        <w:t>Життєва доля С. Чернілевського (матеріал для вчителя)</w:t>
      </w:r>
      <w:bookmarkEnd w:id="6"/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СТАНІСЛАВ ЧЕРНІЛЕВСЬКИЙ</w:t>
      </w:r>
    </w:p>
    <w:p w:rsidR="00CE1665" w:rsidRPr="00995636" w:rsidRDefault="00CE1665" w:rsidP="00CE1665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lastRenderedPageBreak/>
        <w:t>(Народився 1950року)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Поет, кіносценарист. Народився в с. Жвані на Вінниччині. Дуже рано втратив батька, який був комбайнером. Багатодітна родина залишилася без годувальника. Середню освіту здобував у школах-інтернатах. Закін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чив Вінницький педагогічний інститут. Працював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учителем, </w:t>
      </w:r>
      <w:r w:rsidRPr="00995636">
        <w:rPr>
          <w:rStyle w:val="31"/>
          <w:rFonts w:asciiTheme="majorHAnsi" w:hAnsiTheme="majorHAnsi"/>
          <w:sz w:val="24"/>
          <w:szCs w:val="24"/>
        </w:rPr>
        <w:t>але недовго. Річ у тому, що з дитинства марив кіномистецтвом. Самотужки долаючи перешкоди, він таки вступив на факультет кінорежисури Київського те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атрального інституту імені І. Карпенка-Карого. Працював на Київській кіностудії художніх фільмів імені О. Довженка. Писав кіносценарії. Од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нак у його житті є ще одна притягальна оаза — поезія. Ще учнем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чет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вертого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класу надрукував у районній газеті свій перший вірш про Тараса Шевченка. А перша поетична збірка «Рушник землі» (1984), до якої він ішов досить довго і відповідально, засвідчила про зрілість його непере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січного таланту. Є лауреатом премії імені Василя Симоненка.</w:t>
      </w:r>
    </w:p>
    <w:p w:rsidR="00CE1665" w:rsidRPr="00995636" w:rsidRDefault="00CE1665" w:rsidP="00CE1665">
      <w:pPr>
        <w:keepNext/>
        <w:keepLines/>
        <w:numPr>
          <w:ilvl w:val="0"/>
          <w:numId w:val="3"/>
        </w:numPr>
        <w:tabs>
          <w:tab w:val="left" w:pos="261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177"/>
      <w:r w:rsidRPr="00995636">
        <w:rPr>
          <w:rFonts w:asciiTheme="majorHAnsi" w:hAnsiTheme="majorHAnsi"/>
        </w:rPr>
        <w:t>Д. Павличко про С. Чернілевського</w:t>
      </w:r>
      <w:bookmarkEnd w:id="7"/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його дитячих мук, з тужби за мамою, перших стражденних почу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вань народжувалися його вимогливі поняття людини і світу, емоційні хвилі душі, котрі проносилися через усе дитинство й молодість, щоб ударити нині гучним прибоєм поетичного слова.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(Д. Павличко.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Новозначима </w:t>
      </w:r>
      <w:r w:rsidRPr="00995636">
        <w:rPr>
          <w:rStyle w:val="31"/>
          <w:rFonts w:asciiTheme="majorHAnsi" w:hAnsiTheme="majorHAnsi"/>
          <w:sz w:val="24"/>
          <w:szCs w:val="24"/>
        </w:rPr>
        <w:t>борозна // С. Чернілевський. Рушники землі.— К., 1984.— С.7)</w:t>
      </w:r>
    </w:p>
    <w:p w:rsidR="00CE1665" w:rsidRPr="00995636" w:rsidRDefault="00CE1665" w:rsidP="00CE1665">
      <w:pPr>
        <w:keepNext/>
        <w:keepLines/>
        <w:numPr>
          <w:ilvl w:val="0"/>
          <w:numId w:val="3"/>
        </w:numPr>
        <w:tabs>
          <w:tab w:val="left" w:pos="270"/>
        </w:tabs>
        <w:spacing w:before="120"/>
        <w:ind w:firstLine="102"/>
        <w:outlineLvl w:val="4"/>
        <w:rPr>
          <w:rFonts w:asciiTheme="majorHAnsi" w:hAnsiTheme="majorHAnsi"/>
        </w:rPr>
      </w:pPr>
      <w:bookmarkStart w:id="8" w:name="bookmark178"/>
      <w:r w:rsidRPr="00995636">
        <w:rPr>
          <w:rFonts w:asciiTheme="majorHAnsi" w:hAnsiTheme="majorHAnsi"/>
        </w:rPr>
        <w:t>Опрацювання поети</w:t>
      </w:r>
      <w:r w:rsidRPr="00995636">
        <w:rPr>
          <w:rStyle w:val="5"/>
          <w:rFonts w:asciiTheme="majorHAnsi" w:eastAsia="Courier New" w:hAnsiTheme="majorHAnsi"/>
        </w:rPr>
        <w:t>чних</w:t>
      </w:r>
      <w:r w:rsidRPr="00995636">
        <w:rPr>
          <w:rFonts w:asciiTheme="majorHAnsi" w:hAnsiTheme="majorHAnsi"/>
        </w:rPr>
        <w:t xml:space="preserve"> творів С. Чернілевького</w:t>
      </w:r>
      <w:bookmarkEnd w:id="8"/>
    </w:p>
    <w:p w:rsidR="00CE1665" w:rsidRPr="00995636" w:rsidRDefault="00CE1665" w:rsidP="00CE1665">
      <w:pPr>
        <w:pStyle w:val="10"/>
        <w:numPr>
          <w:ilvl w:val="1"/>
          <w:numId w:val="3"/>
        </w:numPr>
        <w:shd w:val="clear" w:color="auto" w:fill="auto"/>
        <w:tabs>
          <w:tab w:val="left" w:pos="41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«Теплота родинного інтиму».</w:t>
      </w:r>
    </w:p>
    <w:p w:rsidR="00CE1665" w:rsidRPr="00995636" w:rsidRDefault="00CE1665" w:rsidP="00CE1665">
      <w:pPr>
        <w:pStyle w:val="10"/>
        <w:numPr>
          <w:ilvl w:val="2"/>
          <w:numId w:val="3"/>
        </w:numPr>
        <w:shd w:val="clear" w:color="auto" w:fill="auto"/>
        <w:tabs>
          <w:tab w:val="left" w:pos="5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Виразне читання поезії.</w:t>
      </w:r>
    </w:p>
    <w:p w:rsidR="00CE1665" w:rsidRPr="00995636" w:rsidRDefault="00CE1665" w:rsidP="00CE1665">
      <w:pPr>
        <w:pStyle w:val="10"/>
        <w:numPr>
          <w:ilvl w:val="2"/>
          <w:numId w:val="3"/>
        </w:numPr>
        <w:shd w:val="clear" w:color="auto" w:fill="auto"/>
        <w:tabs>
          <w:tab w:val="left" w:pos="5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згадування письменником про рідну хату, власне дитинство, матір, її доброту, щирість душі.</w:t>
      </w:r>
    </w:p>
    <w:p w:rsidR="00CE1665" w:rsidRPr="00995636" w:rsidRDefault="00CE1665" w:rsidP="00CE1665">
      <w:pPr>
        <w:pStyle w:val="10"/>
        <w:numPr>
          <w:ilvl w:val="2"/>
          <w:numId w:val="3"/>
        </w:numPr>
        <w:shd w:val="clear" w:color="auto" w:fill="auto"/>
        <w:tabs>
          <w:tab w:val="left" w:pos="55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уславлення найсвятішого для кожної людини — материнської любові, батьківської хати, щасливих років дитинства.</w:t>
      </w:r>
    </w:p>
    <w:p w:rsidR="00CE1665" w:rsidRPr="00995636" w:rsidRDefault="00CE1665" w:rsidP="00CE1665">
      <w:pPr>
        <w:pStyle w:val="10"/>
        <w:numPr>
          <w:ilvl w:val="2"/>
          <w:numId w:val="3"/>
        </w:numPr>
        <w:shd w:val="clear" w:color="auto" w:fill="auto"/>
        <w:tabs>
          <w:tab w:val="left" w:pos="6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кожна людина ніколи не забуде і пам’ятатиме те рідне місце, де вона народилася, теплоту батьківської оселі, чарівне дитинство.</w:t>
      </w:r>
    </w:p>
    <w:p w:rsidR="00CE1665" w:rsidRPr="00995636" w:rsidRDefault="00CE1665" w:rsidP="00CE1665">
      <w:pPr>
        <w:pStyle w:val="10"/>
        <w:numPr>
          <w:ilvl w:val="2"/>
          <w:numId w:val="3"/>
        </w:numPr>
        <w:shd w:val="clear" w:color="auto" w:fill="auto"/>
        <w:tabs>
          <w:tab w:val="left" w:pos="6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Обговорення змісту поезії за питаннями: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Яке значення має мати для кожної людини? Чим ми їй зобов’язані?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Поясніть слова з поезії С. Чернілевського: «Встала мати. Мотузоч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ком диму хату прив’язала до небес».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символізує вогонь у батьківській оселі? Яка легенда про вогонь вам відома з 5-го класу?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якими почуттями згадує поет власне дитинство?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 можна вважати поезію автобіографічною? Доведіть це.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Від чого у ліричного героя твору «душа світліє»?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Чому, на ваш погляд, поетові найбільше з дитинства запам’ятався досвітній ранок рідної оселі?</w:t>
      </w:r>
    </w:p>
    <w:p w:rsidR="00CE1665" w:rsidRPr="00995636" w:rsidRDefault="00CE1665" w:rsidP="00CE1665">
      <w:pPr>
        <w:pStyle w:val="10"/>
        <w:numPr>
          <w:ilvl w:val="2"/>
          <w:numId w:val="3"/>
        </w:numPr>
        <w:shd w:val="clear" w:color="auto" w:fill="auto"/>
        <w:tabs>
          <w:tab w:val="left" w:pos="60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Художні особливості твору: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метафора: «досвіток не скрес», «полум’я гуляє по гіллю», «гіркотина зникає», «печія не катує серце», «душа світає»;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епітет: «світанковий вогонь».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3.2. «Забула внучка в баби черевички».</w:t>
      </w:r>
    </w:p>
    <w:p w:rsidR="00CE1665" w:rsidRPr="00995636" w:rsidRDefault="00CE1665" w:rsidP="00CE1665">
      <w:pPr>
        <w:pStyle w:val="10"/>
        <w:numPr>
          <w:ilvl w:val="0"/>
          <w:numId w:val="4"/>
        </w:numPr>
        <w:shd w:val="clear" w:color="auto" w:fill="auto"/>
        <w:tabs>
          <w:tab w:val="left" w:pos="6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Виразне читання поезії.</w:t>
      </w:r>
    </w:p>
    <w:p w:rsidR="00CE1665" w:rsidRPr="00995636" w:rsidRDefault="00CE1665" w:rsidP="00CE1665">
      <w:pPr>
        <w:pStyle w:val="10"/>
        <w:numPr>
          <w:ilvl w:val="0"/>
          <w:numId w:val="4"/>
        </w:numPr>
        <w:shd w:val="clear" w:color="auto" w:fill="auto"/>
        <w:tabs>
          <w:tab w:val="left" w:pos="6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lastRenderedPageBreak/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зображення суму бабусі за внучкою, яка, від’їжджаючи, за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була свої черевички.</w:t>
      </w:r>
    </w:p>
    <w:p w:rsidR="00CE1665" w:rsidRPr="00995636" w:rsidRDefault="00CE1665" w:rsidP="00CE1665">
      <w:pPr>
        <w:pStyle w:val="10"/>
        <w:numPr>
          <w:ilvl w:val="0"/>
          <w:numId w:val="4"/>
        </w:numPr>
        <w:shd w:val="clear" w:color="auto" w:fill="auto"/>
        <w:tabs>
          <w:tab w:val="left" w:pos="60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уславлення любові, щирості, доброти бабусі до своєї внучки.</w:t>
      </w:r>
    </w:p>
    <w:p w:rsidR="00CE1665" w:rsidRPr="00995636" w:rsidRDefault="00CE1665" w:rsidP="00CE1665">
      <w:pPr>
        <w:pStyle w:val="10"/>
        <w:numPr>
          <w:ilvl w:val="0"/>
          <w:numId w:val="4"/>
        </w:numPr>
        <w:shd w:val="clear" w:color="auto" w:fill="auto"/>
        <w:tabs>
          <w:tab w:val="left" w:pos="6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бабуся — це та людина, яка здатна на все заради щасливого дитячого сміху, здоров’я для своєї внучки.</w:t>
      </w:r>
    </w:p>
    <w:p w:rsidR="00CE1665" w:rsidRPr="00995636" w:rsidRDefault="00CE1665" w:rsidP="00CE1665">
      <w:pPr>
        <w:pStyle w:val="10"/>
        <w:numPr>
          <w:ilvl w:val="0"/>
          <w:numId w:val="4"/>
        </w:numPr>
        <w:shd w:val="clear" w:color="auto" w:fill="auto"/>
        <w:tabs>
          <w:tab w:val="left" w:pos="6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внучка приїжджала до своєї бабусі?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 чи відвідуєте ви своїх дідусів, бабусь? Чи допомагаєте їм?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виявляється любов старших до вас? Що про це свідчить?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бабуся плакала, коли від’їжджала внучка?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хата в поезії названа спорожнілою?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свідчить про велику любов бабусі до своєї внучки?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Яке значення у творі приділяється черевичкам?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чим пов’язаний від’їзд внучки?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 що свідчать забуті черевички?</w:t>
      </w:r>
    </w:p>
    <w:p w:rsidR="00CE1665" w:rsidRPr="00995636" w:rsidRDefault="00CE1665" w:rsidP="00CE1665">
      <w:pPr>
        <w:pStyle w:val="10"/>
        <w:numPr>
          <w:ilvl w:val="0"/>
          <w:numId w:val="4"/>
        </w:numPr>
        <w:shd w:val="clear" w:color="auto" w:fill="auto"/>
        <w:tabs>
          <w:tab w:val="left" w:pos="60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Художні особливості поезії.</w:t>
      </w:r>
    </w:p>
    <w:p w:rsidR="00CE1665" w:rsidRPr="00995636" w:rsidRDefault="00CE1665" w:rsidP="00CE1665">
      <w:pPr>
        <w:pStyle w:val="10"/>
        <w:numPr>
          <w:ilvl w:val="0"/>
          <w:numId w:val="1"/>
        </w:numPr>
        <w:shd w:val="clear" w:color="auto" w:fill="auto"/>
        <w:tabs>
          <w:tab w:val="left" w:pos="2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епітет: «спорожніла хата», «зорі жаровички»;</w:t>
      </w:r>
    </w:p>
    <w:p w:rsidR="00CE1665" w:rsidRPr="00995636" w:rsidRDefault="00CE1665" w:rsidP="00CE1665">
      <w:pPr>
        <w:pStyle w:val="120"/>
        <w:numPr>
          <w:ilvl w:val="0"/>
          <w:numId w:val="1"/>
        </w:numPr>
        <w:shd w:val="clear" w:color="auto" w:fill="auto"/>
        <w:tabs>
          <w:tab w:val="left" w:pos="3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метафора: «літо перекотилось», «курява вляглась», «вийшли в небо зорі», «осінь опустила ... листок».</w:t>
      </w:r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7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179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9"/>
    </w:p>
    <w:p w:rsidR="00CE1665" w:rsidRPr="00995636" w:rsidRDefault="00CE1665" w:rsidP="00CE1665">
      <w:pPr>
        <w:keepNext/>
        <w:keepLines/>
        <w:numPr>
          <w:ilvl w:val="0"/>
          <w:numId w:val="5"/>
        </w:numPr>
        <w:tabs>
          <w:tab w:val="left" w:pos="337"/>
        </w:tabs>
        <w:spacing w:before="120"/>
        <w:ind w:firstLine="102"/>
        <w:outlineLvl w:val="4"/>
        <w:rPr>
          <w:rFonts w:asciiTheme="majorHAnsi" w:hAnsiTheme="majorHAnsi"/>
        </w:rPr>
      </w:pPr>
      <w:bookmarkStart w:id="10" w:name="bookmark180"/>
      <w:r w:rsidRPr="00995636">
        <w:rPr>
          <w:rFonts w:asciiTheme="majorHAnsi" w:hAnsiTheme="majorHAnsi"/>
        </w:rPr>
        <w:t xml:space="preserve">Розв’язування тестових завдань </w:t>
      </w:r>
      <w:r w:rsidRPr="00995636">
        <w:rPr>
          <w:rStyle w:val="59pt"/>
          <w:rFonts w:asciiTheme="majorHAnsi" w:eastAsia="Courier New" w:hAnsiTheme="majorHAnsi"/>
        </w:rPr>
        <w:t>«Теплота родинного інтиму»</w:t>
      </w:r>
      <w:bookmarkEnd w:id="10"/>
    </w:p>
    <w:p w:rsidR="00CE1665" w:rsidRPr="00995636" w:rsidRDefault="00CE1665" w:rsidP="00CE1665">
      <w:pPr>
        <w:pStyle w:val="120"/>
        <w:numPr>
          <w:ilvl w:val="0"/>
          <w:numId w:val="6"/>
        </w:numPr>
        <w:shd w:val="clear" w:color="auto" w:fill="auto"/>
        <w:tabs>
          <w:tab w:val="left" w:pos="3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Досвіток ще на шибках не:</w:t>
      </w:r>
    </w:p>
    <w:p w:rsidR="00CE1665" w:rsidRPr="00995636" w:rsidRDefault="00CE1665" w:rsidP="00CE166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не з’явився; б) не зарожевів;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не скрес.</w:t>
      </w:r>
    </w:p>
    <w:p w:rsidR="00CE1665" w:rsidRPr="00995636" w:rsidRDefault="00CE1665" w:rsidP="00CE1665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Чим мати прив’язала до небес хату?</w:t>
      </w:r>
    </w:p>
    <w:p w:rsidR="00CE1665" w:rsidRPr="00995636" w:rsidRDefault="00CE1665" w:rsidP="00CE166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Золотим ланцюжком;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мотузочком диму</w:t>
      </w:r>
      <w:r w:rsidRPr="00995636">
        <w:rPr>
          <w:rFonts w:asciiTheme="majorHAnsi" w:hAnsiTheme="majorHAnsi"/>
          <w:sz w:val="24"/>
          <w:szCs w:val="24"/>
        </w:rPr>
        <w:t>; в) родинним теплом.</w:t>
      </w:r>
    </w:p>
    <w:p w:rsidR="00CE1665" w:rsidRPr="00995636" w:rsidRDefault="00CE1665" w:rsidP="00CE1665">
      <w:pPr>
        <w:pStyle w:val="120"/>
        <w:numPr>
          <w:ilvl w:val="0"/>
          <w:numId w:val="6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Полум’я в печі гуляє по гіллю:</w:t>
      </w:r>
    </w:p>
    <w:p w:rsidR="00CE1665" w:rsidRPr="00995636" w:rsidRDefault="00CE1665" w:rsidP="00CE166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із задоволенням; б) жваво;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весело.</w:t>
      </w:r>
    </w:p>
    <w:p w:rsidR="00CE1665" w:rsidRPr="00995636" w:rsidRDefault="00CE1665" w:rsidP="00CE1665">
      <w:pPr>
        <w:pStyle w:val="120"/>
        <w:numPr>
          <w:ilvl w:val="0"/>
          <w:numId w:val="6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Продовжіть фразу з поезії:</w:t>
      </w:r>
    </w:p>
    <w:p w:rsidR="00CE1665" w:rsidRPr="00995636" w:rsidRDefault="00CE1665" w:rsidP="00CE166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Ковдрою закутуючи плечі,</w:t>
      </w:r>
    </w:p>
    <w:p w:rsidR="00CE1665" w:rsidRPr="00995636" w:rsidRDefault="00CE1665" w:rsidP="00CE166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Мати не пита, ...</w:t>
      </w:r>
    </w:p>
    <w:p w:rsidR="00CE1665" w:rsidRPr="00995636" w:rsidRDefault="00CE1665" w:rsidP="00CE166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чи не болить що;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чому не сплю</w:t>
      </w:r>
      <w:r w:rsidRPr="00995636">
        <w:rPr>
          <w:rFonts w:asciiTheme="majorHAnsi" w:hAnsiTheme="majorHAnsi"/>
          <w:sz w:val="24"/>
          <w:szCs w:val="24"/>
        </w:rPr>
        <w:t>; в) чи буду їсти.</w:t>
      </w:r>
    </w:p>
    <w:p w:rsidR="00CE1665" w:rsidRPr="00995636" w:rsidRDefault="00CE1665" w:rsidP="00CE1665">
      <w:pPr>
        <w:pStyle w:val="120"/>
        <w:numPr>
          <w:ilvl w:val="0"/>
          <w:numId w:val="6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поезії С. Чернілевький згадує про:</w:t>
      </w:r>
    </w:p>
    <w:p w:rsidR="00CE1665" w:rsidRPr="00995636" w:rsidRDefault="00CE1665" w:rsidP="00CE1665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а)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те, як був маленькою дитиною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 б) шкільні роки;</w:t>
      </w:r>
    </w:p>
    <w:p w:rsidR="00CE1665" w:rsidRPr="00995636" w:rsidRDefault="00CE1665" w:rsidP="00CE1665">
      <w:pPr>
        <w:pStyle w:val="12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перше кохання.</w:t>
      </w:r>
    </w:p>
    <w:p w:rsidR="00CE1665" w:rsidRPr="00995636" w:rsidRDefault="00CE1665" w:rsidP="00CE1665">
      <w:pPr>
        <w:pStyle w:val="120"/>
        <w:numPr>
          <w:ilvl w:val="0"/>
          <w:numId w:val="6"/>
        </w:numPr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Вогонь у творі названий:</w:t>
      </w:r>
    </w:p>
    <w:p w:rsidR="00CE1665" w:rsidRPr="00995636" w:rsidRDefault="00CE1665" w:rsidP="00CE166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світанковим, маминим</w:t>
      </w:r>
      <w:r w:rsidRPr="00995636">
        <w:rPr>
          <w:rFonts w:asciiTheme="majorHAnsi" w:hAnsiTheme="majorHAnsi"/>
          <w:sz w:val="24"/>
          <w:szCs w:val="24"/>
        </w:rPr>
        <w:t>; б) світлим і чарівним;</w:t>
      </w:r>
    </w:p>
    <w:p w:rsidR="00CE1665" w:rsidRPr="00995636" w:rsidRDefault="00CE1665" w:rsidP="00CE1665">
      <w:pPr>
        <w:pStyle w:val="120"/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родинним і щасливим.</w:t>
      </w:r>
    </w:p>
    <w:p w:rsidR="00CE1665" w:rsidRPr="00995636" w:rsidRDefault="00CE1665" w:rsidP="00CE1665">
      <w:pPr>
        <w:pStyle w:val="120"/>
        <w:numPr>
          <w:ilvl w:val="0"/>
          <w:numId w:val="6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Душа маленького поета світліє:</w:t>
      </w:r>
    </w:p>
    <w:p w:rsidR="00CE1665" w:rsidRPr="00995636" w:rsidRDefault="00CE1665" w:rsidP="00CE166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перед днем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Fonts w:asciiTheme="majorHAnsi" w:hAnsiTheme="majorHAnsi"/>
          <w:sz w:val="24"/>
          <w:szCs w:val="24"/>
        </w:rPr>
        <w:t>б) коли відчуває радість від будь-чого;</w:t>
      </w:r>
    </w:p>
    <w:p w:rsidR="00CE1665" w:rsidRPr="00995636" w:rsidRDefault="00CE1665" w:rsidP="00CE1665">
      <w:pPr>
        <w:pStyle w:val="12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при отриманні цікавого подарунка.</w:t>
      </w:r>
    </w:p>
    <w:p w:rsidR="00CE1665" w:rsidRPr="00995636" w:rsidRDefault="00CE1665" w:rsidP="00CE1665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«Забула внучка в баби черевички...»</w:t>
      </w:r>
    </w:p>
    <w:p w:rsidR="00CE1665" w:rsidRPr="00995636" w:rsidRDefault="00CE1665" w:rsidP="00CE1665">
      <w:pPr>
        <w:pStyle w:val="120"/>
        <w:numPr>
          <w:ilvl w:val="0"/>
          <w:numId w:val="7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Від’їзд внучки був пов’язаний:</w:t>
      </w:r>
    </w:p>
    <w:p w:rsidR="00CE1665" w:rsidRPr="00995636" w:rsidRDefault="00CE1665" w:rsidP="00CE1665">
      <w:pPr>
        <w:pStyle w:val="120"/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із тим, що дівчинці набридло перебувати в селі;</w:t>
      </w:r>
    </w:p>
    <w:p w:rsidR="00CE1665" w:rsidRPr="00995636" w:rsidRDefault="00CE1665" w:rsidP="00CE1665">
      <w:pPr>
        <w:pStyle w:val="120"/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закінченням літа</w:t>
      </w:r>
      <w:r w:rsidRPr="00995636">
        <w:rPr>
          <w:rFonts w:asciiTheme="majorHAnsi" w:hAnsiTheme="majorHAnsi"/>
          <w:sz w:val="24"/>
          <w:szCs w:val="24"/>
        </w:rPr>
        <w:t>; в) терміновим лікуванням.</w:t>
      </w:r>
    </w:p>
    <w:p w:rsidR="00CE1665" w:rsidRPr="00995636" w:rsidRDefault="00CE1665" w:rsidP="00CE1665">
      <w:pPr>
        <w:pStyle w:val="120"/>
        <w:numPr>
          <w:ilvl w:val="0"/>
          <w:numId w:val="7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Який художній засіб використано поетом у рядку: «Перекотилось літо за село»?</w:t>
      </w:r>
    </w:p>
    <w:p w:rsidR="00CE1665" w:rsidRPr="00995636" w:rsidRDefault="00CE1665" w:rsidP="00CE166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Порівняння; б) епітет;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метафору.</w:t>
      </w:r>
    </w:p>
    <w:p w:rsidR="00CE1665" w:rsidRPr="00995636" w:rsidRDefault="00CE1665" w:rsidP="00CE1665">
      <w:pPr>
        <w:pStyle w:val="120"/>
        <w:numPr>
          <w:ilvl w:val="0"/>
          <w:numId w:val="7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Яким транспортом скористалася внучка, від’їжджаючи від бабусі?</w:t>
      </w:r>
    </w:p>
    <w:p w:rsidR="00CE1665" w:rsidRPr="00995636" w:rsidRDefault="00CE1665" w:rsidP="00CE1665">
      <w:pPr>
        <w:pStyle w:val="120"/>
        <w:shd w:val="clear" w:color="auto" w:fill="auto"/>
        <w:tabs>
          <w:tab w:val="left" w:pos="351"/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Бензовозом</w:t>
      </w:r>
      <w:r w:rsidRPr="00995636">
        <w:rPr>
          <w:rFonts w:asciiTheme="majorHAnsi" w:hAnsiTheme="majorHAnsi"/>
          <w:sz w:val="24"/>
          <w:szCs w:val="24"/>
        </w:rPr>
        <w:t>; б) пароплавом; в) літаком.</w:t>
      </w:r>
    </w:p>
    <w:p w:rsidR="00CE1665" w:rsidRPr="00995636" w:rsidRDefault="00CE1665" w:rsidP="00CE1665">
      <w:pPr>
        <w:pStyle w:val="120"/>
        <w:numPr>
          <w:ilvl w:val="0"/>
          <w:numId w:val="7"/>
        </w:numPr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Після від’їзду внучки бабуся, стоячи, хустинкою витирала сльози через: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 клопіт, який їй завдано дитиною; б) власне горе, самотність;</w:t>
      </w:r>
    </w:p>
    <w:p w:rsidR="00CE1665" w:rsidRPr="00995636" w:rsidRDefault="00CE1665" w:rsidP="00CE1665">
      <w:pPr>
        <w:pStyle w:val="101"/>
        <w:shd w:val="clear" w:color="auto" w:fill="auto"/>
        <w:tabs>
          <w:tab w:val="left" w:pos="3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сум з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 xml:space="preserve">приводу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розлучення</w:t>
      </w:r>
      <w:r w:rsidRPr="00995636">
        <w:rPr>
          <w:rStyle w:val="102"/>
          <w:rFonts w:asciiTheme="majorHAnsi" w:hAnsiTheme="majorHAnsi"/>
          <w:sz w:val="24"/>
          <w:szCs w:val="24"/>
        </w:rPr>
        <w:t>.</w:t>
      </w:r>
    </w:p>
    <w:p w:rsidR="00CE1665" w:rsidRPr="00995636" w:rsidRDefault="00CE1665" w:rsidP="00CE1665">
      <w:pPr>
        <w:pStyle w:val="10"/>
        <w:numPr>
          <w:ilvl w:val="0"/>
          <w:numId w:val="7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у творі названо зорі?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Смарагдами;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pt"/>
          <w:rFonts w:asciiTheme="majorHAnsi" w:hAnsiTheme="majorHAnsi"/>
          <w:sz w:val="24"/>
          <w:szCs w:val="24"/>
        </w:rPr>
        <w:t>жаровичками</w:t>
      </w:r>
      <w:r w:rsidRPr="00995636">
        <w:rPr>
          <w:rStyle w:val="31"/>
          <w:rFonts w:asciiTheme="majorHAnsi" w:hAnsiTheme="majorHAnsi"/>
          <w:sz w:val="24"/>
          <w:szCs w:val="24"/>
        </w:rPr>
        <w:t>; в) блискавками.</w:t>
      </w:r>
    </w:p>
    <w:p w:rsidR="00CE1665" w:rsidRPr="00995636" w:rsidRDefault="00CE1665" w:rsidP="00CE1665">
      <w:pPr>
        <w:keepNext/>
        <w:keepLines/>
        <w:numPr>
          <w:ilvl w:val="0"/>
          <w:numId w:val="5"/>
        </w:numPr>
        <w:tabs>
          <w:tab w:val="left" w:pos="371"/>
        </w:tabs>
        <w:spacing w:before="120"/>
        <w:ind w:firstLine="102"/>
        <w:outlineLvl w:val="4"/>
        <w:rPr>
          <w:rFonts w:asciiTheme="majorHAnsi" w:hAnsiTheme="majorHAnsi"/>
        </w:rPr>
      </w:pPr>
      <w:bookmarkStart w:id="11" w:name="bookmark181"/>
      <w:r w:rsidRPr="00995636">
        <w:rPr>
          <w:rFonts w:asciiTheme="majorHAnsi" w:hAnsiTheme="majorHAnsi"/>
        </w:rPr>
        <w:t xml:space="preserve">Робота на картках </w:t>
      </w:r>
      <w:r w:rsidRPr="00995636">
        <w:rPr>
          <w:rStyle w:val="59pt"/>
          <w:rFonts w:asciiTheme="majorHAnsi" w:eastAsia="Courier New" w:hAnsiTheme="majorHAnsi"/>
        </w:rPr>
        <w:t>Картка № 1</w:t>
      </w:r>
      <w:bookmarkEnd w:id="11"/>
    </w:p>
    <w:p w:rsidR="00CE1665" w:rsidRPr="00995636" w:rsidRDefault="00CE1665" w:rsidP="00CE1665">
      <w:pPr>
        <w:pStyle w:val="10"/>
        <w:numPr>
          <w:ilvl w:val="0"/>
          <w:numId w:val="8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Прокоментуйте, як зрозуміти, що розлука з матір’ю — смертне страждання (С. Чернілевський «Теплота родинного інтиму»). Влас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ну думку обґрунтуйте.</w:t>
      </w:r>
    </w:p>
    <w:p w:rsidR="00CE1665" w:rsidRPr="00995636" w:rsidRDefault="00CE1665" w:rsidP="00CE1665">
      <w:pPr>
        <w:pStyle w:val="10"/>
        <w:numPr>
          <w:ilvl w:val="0"/>
          <w:numId w:val="8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Доведіть на прикладі твору С. Чернілевького «Забула внучка в баби черевички...», що розлучення з внучкою для бабусі було хвилю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ючим.</w:t>
      </w:r>
    </w:p>
    <w:p w:rsidR="00CE1665" w:rsidRPr="00995636" w:rsidRDefault="00CE1665" w:rsidP="00CE1665">
      <w:pPr>
        <w:pStyle w:val="10"/>
        <w:numPr>
          <w:ilvl w:val="0"/>
          <w:numId w:val="8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Останній рядок першої строфи твору С. Чернілевського «Теплота 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динного інтиму» закінчується словами:</w:t>
      </w:r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 «Хату прив’язала до небес»; б) «Не катує серце печія»;</w:t>
      </w:r>
    </w:p>
    <w:p w:rsidR="00CE1665" w:rsidRPr="00995636" w:rsidRDefault="00CE1665" w:rsidP="00CE1665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«Матері розказувать не треба».</w:t>
      </w:r>
    </w:p>
    <w:p w:rsidR="00CE1665" w:rsidRPr="00995636" w:rsidRDefault="00CE1665" w:rsidP="00CE1665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2</w:t>
      </w:r>
    </w:p>
    <w:p w:rsidR="00CE1665" w:rsidRPr="00995636" w:rsidRDefault="00CE1665" w:rsidP="00CE1665">
      <w:pPr>
        <w:pStyle w:val="10"/>
        <w:numPr>
          <w:ilvl w:val="0"/>
          <w:numId w:val="9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Порівняйте власну думку і думку автора про значимість рідної осе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лі для кожної людини. Відповідаючи, посилайтеся на зміст тексту</w:t>
      </w:r>
    </w:p>
    <w:p w:rsidR="00CE1665" w:rsidRPr="00995636" w:rsidRDefault="00CE1665" w:rsidP="00CE1665">
      <w:pPr>
        <w:pStyle w:val="10"/>
        <w:shd w:val="clear" w:color="auto" w:fill="auto"/>
        <w:tabs>
          <w:tab w:val="left" w:pos="362"/>
          <w:tab w:val="left" w:pos="4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С.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Чернілевського «Теплота родинного інтиму».</w:t>
      </w:r>
    </w:p>
    <w:p w:rsidR="00CE1665" w:rsidRPr="00995636" w:rsidRDefault="00CE1665" w:rsidP="00CE1665">
      <w:pPr>
        <w:pStyle w:val="10"/>
        <w:numPr>
          <w:ilvl w:val="0"/>
          <w:numId w:val="9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свідчить про велику любов бабусі до внучки. Як про це сказано у творі С. Чернілевського «Забула внучка в баби черевички»?</w:t>
      </w:r>
    </w:p>
    <w:p w:rsidR="00CE1665" w:rsidRPr="00995636" w:rsidRDefault="00CE1665" w:rsidP="00CE1665">
      <w:pPr>
        <w:pStyle w:val="10"/>
        <w:numPr>
          <w:ilvl w:val="0"/>
          <w:numId w:val="9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Поезія С. Чернілевського «Теплота родинного інтиму» побудована:</w:t>
      </w:r>
    </w:p>
    <w:p w:rsidR="00CE1665" w:rsidRPr="00995636" w:rsidRDefault="00CE1665" w:rsidP="00CE1665">
      <w:pPr>
        <w:pStyle w:val="10"/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як монолог про красу рідної природи;</w:t>
      </w:r>
    </w:p>
    <w:p w:rsidR="00CE1665" w:rsidRPr="00995636" w:rsidRDefault="00CE1665" w:rsidP="00CE1665">
      <w:pPr>
        <w:pStyle w:val="101"/>
        <w:shd w:val="clear" w:color="auto" w:fill="auto"/>
        <w:tabs>
          <w:tab w:val="left" w:pos="3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спогад про дитинство і материнську любов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CE1665" w:rsidRPr="00995636" w:rsidRDefault="00CE1665" w:rsidP="00CE1665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роздум про зв’язок людини зі світом, що її оточує.</w:t>
      </w:r>
    </w:p>
    <w:p w:rsidR="00CE1665" w:rsidRPr="00995636" w:rsidRDefault="00CE1665" w:rsidP="00CE1665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3</w:t>
      </w:r>
    </w:p>
    <w:p w:rsidR="00CE1665" w:rsidRPr="00995636" w:rsidRDefault="00CE1665" w:rsidP="00CE1665">
      <w:pPr>
        <w:pStyle w:val="10"/>
        <w:numPr>
          <w:ilvl w:val="0"/>
          <w:numId w:val="10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Чому, на ваш погляд, дитячі роки — найщасливіші в житті людини? Чи ми за це зобов’язані нашим батькам?</w:t>
      </w:r>
    </w:p>
    <w:p w:rsidR="00CE1665" w:rsidRPr="00995636" w:rsidRDefault="00CE1665" w:rsidP="00CE1665">
      <w:pPr>
        <w:pStyle w:val="10"/>
        <w:numPr>
          <w:ilvl w:val="0"/>
          <w:numId w:val="10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Дослідіть, якою змальовує свою матір поет. Відповідаючи, посилай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теся на зміст твору С.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Чернілевського «Теплота родинного інтиму».</w:t>
      </w:r>
    </w:p>
    <w:p w:rsidR="00CE1665" w:rsidRPr="00995636" w:rsidRDefault="00CE1665" w:rsidP="00CE1665">
      <w:pPr>
        <w:pStyle w:val="10"/>
        <w:numPr>
          <w:ilvl w:val="0"/>
          <w:numId w:val="10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опустила осінь перед вікном бабусі (С. Чернілевський «Забула внучка в баби черевички...»)?</w:t>
      </w:r>
    </w:p>
    <w:p w:rsidR="00CE1665" w:rsidRPr="00995636" w:rsidRDefault="00CE1665" w:rsidP="00CE1665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Гілля з рожевими яблуками; б) </w:t>
      </w:r>
      <w:r w:rsidRPr="00995636">
        <w:rPr>
          <w:rStyle w:val="9pt"/>
          <w:rFonts w:asciiTheme="majorHAnsi" w:hAnsiTheme="majorHAnsi"/>
          <w:sz w:val="24"/>
          <w:szCs w:val="24"/>
        </w:rPr>
        <w:t>горіховий листок</w:t>
      </w:r>
      <w:r w:rsidRPr="00995636">
        <w:rPr>
          <w:rStyle w:val="31"/>
          <w:rFonts w:asciiTheme="majorHAnsi" w:hAnsiTheme="majorHAnsi"/>
          <w:sz w:val="24"/>
          <w:szCs w:val="24"/>
        </w:rPr>
        <w:t>;</w:t>
      </w:r>
    </w:p>
    <w:p w:rsidR="00CE1665" w:rsidRPr="00995636" w:rsidRDefault="00CE1665" w:rsidP="00CE1665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кетяг горобини.</w:t>
      </w:r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4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2" w:name="bookmark182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2"/>
    </w:p>
    <w:p w:rsidR="00CE1665" w:rsidRPr="00995636" w:rsidRDefault="00CE1665" w:rsidP="00CE1665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9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3" w:name="bookmark183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3"/>
    </w:p>
    <w:p w:rsidR="00CE1665" w:rsidRPr="00995636" w:rsidRDefault="00CE1665" w:rsidP="00CE16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Знати зміст твору О. Довженка «Зачарована Десна»; підготувати ма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люнок «Краса природи у творі О. Довженка».</w:t>
      </w:r>
    </w:p>
    <w:p w:rsidR="00890375" w:rsidRDefault="00890375">
      <w:bookmarkStart w:id="14" w:name="_GoBack"/>
      <w:bookmarkEnd w:id="1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9122E"/>
    <w:multiLevelType w:val="multilevel"/>
    <w:tmpl w:val="35683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4731E7"/>
    <w:multiLevelType w:val="multilevel"/>
    <w:tmpl w:val="725249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1B6A3C"/>
    <w:multiLevelType w:val="multilevel"/>
    <w:tmpl w:val="B93CC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DC1810"/>
    <w:multiLevelType w:val="multilevel"/>
    <w:tmpl w:val="A76C6814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E87EBF"/>
    <w:multiLevelType w:val="multilevel"/>
    <w:tmpl w:val="5D2E00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0B5A98"/>
    <w:multiLevelType w:val="multilevel"/>
    <w:tmpl w:val="6AF845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752538"/>
    <w:multiLevelType w:val="multilevel"/>
    <w:tmpl w:val="01D24F7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E12980"/>
    <w:multiLevelType w:val="multilevel"/>
    <w:tmpl w:val="9F889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FA2625D"/>
    <w:multiLevelType w:val="multilevel"/>
    <w:tmpl w:val="966A09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65"/>
    <w:rsid w:val="00890375"/>
    <w:rsid w:val="00CE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98B84-68A7-4AAE-82A4-08542D32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E166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CE166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E166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E166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CE166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CE1665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E166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CE166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CE166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CE166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CE16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CE16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CE1665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CE16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Заголовок №5"/>
    <w:basedOn w:val="a0"/>
    <w:rsid w:val="00CE1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9pt">
    <w:name w:val="Основной текст + 9 pt;Полужирный;Курсив"/>
    <w:basedOn w:val="a3"/>
    <w:rsid w:val="00CE16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CE16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CE16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CE166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">
    <w:name w:val="Основной текст (9) + Не курсив"/>
    <w:basedOn w:val="9"/>
    <w:rsid w:val="00CE16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CE16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CE1665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9pt">
    <w:name w:val="Заголовок №5 + 9 pt;Полужирный;Курсив"/>
    <w:basedOn w:val="a0"/>
    <w:rsid w:val="00CE16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0">
    <w:name w:val="Основной текст10"/>
    <w:basedOn w:val="a"/>
    <w:link w:val="a3"/>
    <w:rsid w:val="00CE1665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CE1665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CE1665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CE1665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CE1665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CE1665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CE1665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CE1665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5398</Words>
  <Characters>3078</Characters>
  <Application>Microsoft Office Word</Application>
  <DocSecurity>0</DocSecurity>
  <Lines>25</Lines>
  <Paragraphs>16</Paragraphs>
  <ScaleCrop>false</ScaleCrop>
  <Company/>
  <LinksUpToDate>false</LinksUpToDate>
  <CharactersWithSpaces>8460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2024-02-21T09:57:00Z</dcterms:created>
  <dcterms:modified xsi:type="dcterms:W3CDTF">2024-02-21T09:57:00Z</dcterms:modified>
</cp:coreProperties>
</file>