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605" w:rsidRPr="00995636" w:rsidRDefault="00A92605" w:rsidP="00A92605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33</w:t>
      </w:r>
    </w:p>
    <w:p w:rsidR="00A92605" w:rsidRPr="00995636" w:rsidRDefault="00A92605" w:rsidP="00A92605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В. НЕСТАйКО «ТОРЕАДОРИ З ВАСЮКІВКИ». ЗАХОПЛЮЮЧИЙ ПРИГОДНИЦЬКИЙ СЮЖЕТ ТВОРУ</w:t>
      </w:r>
    </w:p>
    <w:p w:rsidR="00A92605" w:rsidRPr="00995636" w:rsidRDefault="00A92605" w:rsidP="00A92605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ознайомити учнів з життєвим і творчим шляхом В. Не-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стайка; розпочати роботу щодо аналізування його пригод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ницького твору, виявити ідейно-тематичну спрямованість твору, особливості назви; розвивати вміння толерантно і аргументовано доводити свою думку, відстоювати влас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ну позицію; узагальнювати, порівнювати, робити власні висновки, формувати етичні смаки школярів; виховувати почуття пошани до творчості В. Нестайка, позитивних рис характеру; інтерес до наслідків власної праці.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засвоєння нових знань.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Обладнання: портрет В. Нестайка, бібліотечка його пригодницьких тво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рів, дидактичний матеріал (тестові завдання, картки).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A92605" w:rsidRPr="00995636" w:rsidRDefault="00A92605" w:rsidP="00A92605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48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315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A92605" w:rsidRPr="00995636" w:rsidRDefault="00A92605" w:rsidP="00A92605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4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316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4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траплялися з вами цікаві пригоди? А можна про них написати художній твір?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48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Твори якого жанру художньої літератури вам подобаються? Чим саме?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твір, на ваш погляд, вважають пригодницьким? Наведіть приклад.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 які пригодницькі твори світової літератури ви вже читали? </w:t>
      </w:r>
      <w:r w:rsidRPr="00995636">
        <w:rPr>
          <w:rStyle w:val="121"/>
          <w:rFonts w:asciiTheme="majorHAnsi" w:hAnsiTheme="majorHAnsi"/>
          <w:sz w:val="24"/>
          <w:szCs w:val="24"/>
        </w:rPr>
        <w:t>(Твори Д. Дефо, Ж. Верна, Марка Твена та ін.)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Чим вони вас вражають, 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хоплюють?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4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вашу думку, пригодницькі твори повинні бути комічними або, навпаки, гостросюжетними? Власні міркування обґрунтуйте.</w:t>
      </w:r>
    </w:p>
    <w:p w:rsidR="00A92605" w:rsidRPr="00995636" w:rsidRDefault="00A92605" w:rsidP="00A92605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68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317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IV.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Сприйняття і засвоєння учнями навчального матеріалу</w:t>
      </w:r>
      <w:bookmarkEnd w:id="2"/>
    </w:p>
    <w:p w:rsidR="00A92605" w:rsidRPr="00995636" w:rsidRDefault="00A92605" w:rsidP="00A9260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Саме тому, що дитинство моє перервала війна і довелося зазнати чимало гірких недитячих переживань, рано подорослішати, мені й захотілося писати для дітей — повернутися у дитинство і догратися, досміятися, пофантазувати разом з юними читачами.</w:t>
      </w:r>
    </w:p>
    <w:p w:rsidR="00A92605" w:rsidRPr="00995636" w:rsidRDefault="00A92605" w:rsidP="00A92605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В. Нестайко</w:t>
      </w:r>
    </w:p>
    <w:p w:rsidR="00A92605" w:rsidRPr="00995636" w:rsidRDefault="00A92605" w:rsidP="00A92605">
      <w:pPr>
        <w:keepNext/>
        <w:keepLines/>
        <w:numPr>
          <w:ilvl w:val="0"/>
          <w:numId w:val="4"/>
        </w:numPr>
        <w:tabs>
          <w:tab w:val="left" w:pos="366"/>
        </w:tabs>
        <w:spacing w:before="120"/>
        <w:ind w:firstLine="102"/>
        <w:outlineLvl w:val="4"/>
        <w:rPr>
          <w:rFonts w:asciiTheme="majorHAnsi" w:hAnsiTheme="majorHAnsi"/>
        </w:rPr>
      </w:pPr>
      <w:bookmarkStart w:id="3" w:name="bookmark318"/>
      <w:r w:rsidRPr="00995636">
        <w:rPr>
          <w:rStyle w:val="5"/>
          <w:rFonts w:asciiTheme="majorHAnsi" w:eastAsia="Courier New" w:hAnsiTheme="majorHAnsi"/>
        </w:rPr>
        <w:t xml:space="preserve">Життєвий і творчий шлях В. Нестайка (матеріал для вчителя) </w:t>
      </w:r>
      <w:r w:rsidRPr="00995636">
        <w:rPr>
          <w:rFonts w:asciiTheme="majorHAnsi" w:hAnsiTheme="majorHAnsi"/>
        </w:rPr>
        <w:t>ВСЕВОЛОД ЗІНОВІЙОВИЧ НЕСТАЙКО</w:t>
      </w:r>
      <w:bookmarkEnd w:id="3"/>
    </w:p>
    <w:p w:rsidR="00A92605" w:rsidRPr="00995636" w:rsidRDefault="00A92605" w:rsidP="00A92605">
      <w:pPr>
        <w:pStyle w:val="9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(Народився в 1930 році)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Всеволод Нестайко належить до покоління, чиє дитинство обірвала війна. Дитячі роки письменника залишили згадку не лише про війну...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Народився в місті Бердичеві Житомирської області. Батька хлопчик майже не пам’ятає. Йому було чотири роки, коли прийшла звістка про те, що тато загинув за кордоном, виконуючи державне завдання. Всево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лод пригадує лише, як батько частував його смачними цукерками у про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щальний вечір і як мама повела його й сестричку в цирк, щоб хоч якось розрадити після таткового від’їзду. А був він веселою і товариською лю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диною, знав п’ять мов. Довго сподівався Всеволод Зіновійович, що бать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ко все ще повернеться, тільки недавно перестав чекати...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Бердичів хлопчик нічого не пам’ятає, окрім страшного голоду тридцять третього. Після марних прохань дати чогось поїсти він, зітха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ючи, просив маму: «Ну, то дай хоч води напитися». Рятуючись від голо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домору, сім’я переїхала до Києва, де жила мамина сестра з чоловіком. З тих пір Київ став рідним містом для письменника.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 дитинстві Всеволод був дуже хворобливим хлопчиком. Не було, здається, такої дитячої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хвороби, котрою б він не перехворів. Мама вчите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лювала і не могла сидіти постійно біля сина. Доводилось зачиняти його самого вдома. Тому дитинство для Всеволода — це самотність. Сидів у коридорі під дверима і вслухався в жахливу тишу, а в уяві вимальову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валися різні потвори і чудовиська. Тоді починав гірко плакати, але його ніхто не чув. Хіба якась сусідка підійде з того боку дверей, поговорить хвилинку-другу й піде у своїх справах. Наперекір жахливим картинам почав вигадувати смішні історії (в роду в них усі були жартунами). Отак і змагалися між собою жахи і веселі дотепи.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 потім була школа. І знову залишався сам, але самотність уже змі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нилась на самостійність. На одному з уроків у першому класі надоку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чило Всеволодові сидіти, він неквапом підвівся з місця і пішов собі між партами.</w:t>
      </w:r>
    </w:p>
    <w:p w:rsidR="00A92605" w:rsidRPr="00995636" w:rsidRDefault="00A92605" w:rsidP="00A92605">
      <w:pPr>
        <w:pStyle w:val="120"/>
        <w:numPr>
          <w:ilvl w:val="0"/>
          <w:numId w:val="5"/>
        </w:numPr>
        <w:shd w:val="clear" w:color="auto" w:fill="auto"/>
        <w:tabs>
          <w:tab w:val="left" w:pos="5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 куди? — здивовано запитала Ліна Митрофанівна.</w:t>
      </w:r>
    </w:p>
    <w:p w:rsidR="00A92605" w:rsidRPr="00995636" w:rsidRDefault="00A92605" w:rsidP="00A92605">
      <w:pPr>
        <w:pStyle w:val="120"/>
        <w:numPr>
          <w:ilvl w:val="0"/>
          <w:numId w:val="5"/>
        </w:numPr>
        <w:shd w:val="clear" w:color="auto" w:fill="auto"/>
        <w:tabs>
          <w:tab w:val="left" w:pos="5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Нікуди. Я просто гуляю. Мені казала мама, що сидіти довго на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од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ному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місці не можна.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Отак і прогулювався декілька днів, аж поки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Вася Мостовой </w:t>
      </w:r>
      <w:r w:rsidRPr="00995636">
        <w:rPr>
          <w:rStyle w:val="1210pt"/>
          <w:rFonts w:asciiTheme="majorHAnsi" w:hAnsiTheme="majorHAnsi"/>
          <w:sz w:val="24"/>
          <w:szCs w:val="24"/>
        </w:rPr>
        <w:t>не під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ставив йому ногу і хлопчик не гепнувся на втіху всьому класові.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...Одного літнього дня діти біля свого будинку грали у війну, коли</w:t>
      </w:r>
    </w:p>
    <w:p w:rsidR="00A92605" w:rsidRPr="00995636" w:rsidRDefault="00A92605" w:rsidP="00A92605">
      <w:pPr>
        <w:pStyle w:val="120"/>
        <w:numPr>
          <w:ilvl w:val="0"/>
          <w:numId w:val="6"/>
        </w:numPr>
        <w:shd w:val="clear" w:color="auto" w:fill="auto"/>
        <w:tabs>
          <w:tab w:val="left" w:pos="2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12 годині радіо принесло страшну звістку — почалася війна. Вони жили дитячими вимріяними уявленнями про війну і не могли зрозумі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 заплаканих облич матерів.</w:t>
      </w:r>
    </w:p>
    <w:p w:rsidR="00A92605" w:rsidRPr="00995636" w:rsidRDefault="00A92605" w:rsidP="00A92605">
      <w:pPr>
        <w:pStyle w:val="120"/>
        <w:numPr>
          <w:ilvl w:val="0"/>
          <w:numId w:val="5"/>
        </w:numPr>
        <w:shd w:val="clear" w:color="auto" w:fill="auto"/>
        <w:tabs>
          <w:tab w:val="left" w:pos="61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Ми цього Гітлера за один день розіб’ємо, — вигукували хлопча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ки,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розмахуючи руками. Був серед них і одинадцятирічний Всеволод. Не знав він, що це була його остання дитяча гра. А скільки довелося пе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режити в окупованому фашистами місті!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Мама не встигла евакуюватися, тому що хлопчик знову захворів. Серце її розривалося, бо дочка в цей час була в Москві (вона там вчи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лася в інституті). Цілих два роки про неї нічого не знали. Мама підпіль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 організувала школу, вчила Всеволода і його однолітків. Це був їхній п’ятий клас.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Іноді стає моторошно від спогадів про ті часи. Письменнику згаду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ється відчайдушний мамин зойк, коли біля нього розірвався снаряд і він впав, засипаний землею. Та найстрашніша подія трапилася у Бабиному Яру. Відступаючи, німці палили свої жертви. Вони примушивали роби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 це військовополонених. Одного разу кілька полонених утекло. Фа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шисти з собаками кинулися їх шукати. А Всеволод з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Павлушею </w:t>
      </w:r>
      <w:r w:rsidRPr="00995636">
        <w:rPr>
          <w:rStyle w:val="1210pt"/>
          <w:rFonts w:asciiTheme="majorHAnsi" w:hAnsiTheme="majorHAnsi"/>
          <w:sz w:val="24"/>
          <w:szCs w:val="24"/>
        </w:rPr>
        <w:t>непо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далік рвали в ліщині горіхи. Німець подумав, що це втікачі, вистрелив Павлуші прямо в скроню і націлився на Всеволода, але потім розглядів. Що це були діти...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Багато професій поміняв Всеволод Нестайко. Він був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столяром,</w:t>
      </w:r>
    </w:p>
    <w:p w:rsidR="00A92605" w:rsidRPr="00995636" w:rsidRDefault="00A92605" w:rsidP="00A92605">
      <w:pPr>
        <w:pStyle w:val="120"/>
        <w:numPr>
          <w:ilvl w:val="0"/>
          <w:numId w:val="6"/>
        </w:numPr>
        <w:shd w:val="clear" w:color="auto" w:fill="auto"/>
        <w:tabs>
          <w:tab w:val="left" w:pos="14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слюсарем, візником, репетитором. Та найбільшу втіху одержує від зі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знання маленьких читачів, що вони беруть в руки його книжечки, коли залишаються самі або хворіють.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Однак перш ніж стати дитячим письменником, закінчив філологіч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 факультет Київського державного університету імені Т. Г. Шевченка.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Потім працював у редакціях журналів «Дніпро», «Барвінок», у видав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ництві «Молодь», де й було надруковано його першу книжку «Шурка і Шурко». Почин був добрий — слідом посипалися одна за однією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вісті, оповідання для дітей: «В країні сонячних зайчиків»,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«Космо-Нат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ка»,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«Пригоди Робінзона Кукурузо», «Незнайомець з тринадцятої квар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тири», «Таємниця трьох невідомих», «Пригоди близнят-козенят», «То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реадори з Васюківки», «Пригоди Грицька Половинки», «Незвичай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ні пригоди у лісовій школі», «П’ятірка з хвостиком» та багато інших. У них — дотепні, жваві, веселі, розумні, кмітливі, сміливі маленькі герої в різних життєвих ситуаціях, часом і драматичних, і зовсім химерних, сфантазованих. А поряд — добрий, лагідний дух самого автора, що несе в наш непростий світ добро і любов. І це Всеволод Нестайко робить 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стільки щиро й чесно — його твори не залишають байдужим, жодного читача. Саме тому вони перекладені багатьма мовами світу. Популяр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ність письменника поширилася далеко за межі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України. За повість-казку «Незвичайні пригоди у лісовій школі» він удостоєний премії імені Лесі Українки. Фільм за твором «Тореадори з Васюківки» одержав Гран-Прі на Міжнародному фестивалі в Австралії, фільм за твором «Одиниця з обманом» — спеціальний приз на Міжнародному фестивалі в Габрово. Рішенням Міжнародної ради з дитячої та юнацької літератури книжку «Тореадори з Васюківки» включено до особливого Почесного списку Г.-Х. Андерсена.</w:t>
      </w:r>
    </w:p>
    <w:p w:rsidR="00A92605" w:rsidRPr="00995636" w:rsidRDefault="00A92605" w:rsidP="00A92605">
      <w:pPr>
        <w:keepNext/>
        <w:keepLines/>
        <w:numPr>
          <w:ilvl w:val="0"/>
          <w:numId w:val="4"/>
        </w:numPr>
        <w:tabs>
          <w:tab w:val="left" w:pos="246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4" w:name="bookmark319"/>
      <w:r w:rsidRPr="00995636">
        <w:rPr>
          <w:rStyle w:val="5"/>
          <w:rFonts w:asciiTheme="majorHAnsi" w:eastAsia="Courier New" w:hAnsiTheme="majorHAnsi"/>
        </w:rPr>
        <w:t>Теорія літератури</w:t>
      </w:r>
      <w:bookmarkEnd w:id="4"/>
    </w:p>
    <w:p w:rsidR="00A92605" w:rsidRPr="00995636" w:rsidRDefault="00A92605" w:rsidP="00A92605">
      <w:pPr>
        <w:pStyle w:val="120"/>
        <w:numPr>
          <w:ilvl w:val="1"/>
          <w:numId w:val="4"/>
        </w:numPr>
        <w:shd w:val="clear" w:color="auto" w:fill="auto"/>
        <w:tabs>
          <w:tab w:val="left" w:pos="4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Повість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— епічний прозовий твір (рідше віршований), який харак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теризується однолінійним сюжетом, а за широтою охоплення життє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вих явищ і глибиною їх розкриття посідає проміжне місце між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рома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ном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та оповіданням (перша українська повість — «Маруся» Г. Квітки- Основ’яненка). Розрізняють повісті історичні, науково-фантастичні, соціально-побутові, пригодницькі, біографічні.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Раніше повістями називали й короткі розповідні твори.</w:t>
      </w:r>
    </w:p>
    <w:p w:rsidR="00A92605" w:rsidRPr="00995636" w:rsidRDefault="00A92605" w:rsidP="00A92605">
      <w:pPr>
        <w:pStyle w:val="120"/>
        <w:numPr>
          <w:ilvl w:val="1"/>
          <w:numId w:val="4"/>
        </w:numPr>
        <w:shd w:val="clear" w:color="auto" w:fill="auto"/>
        <w:tabs>
          <w:tab w:val="left" w:pos="4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Романтика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— незвичайність, казковість чого-небудь, що викликає до себе емоційне, піднесене ставлення з боку людини. Героїка, підне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сеність.</w:t>
      </w:r>
    </w:p>
    <w:p w:rsidR="00A92605" w:rsidRPr="00995636" w:rsidRDefault="00A92605" w:rsidP="00A92605">
      <w:pPr>
        <w:pStyle w:val="120"/>
        <w:numPr>
          <w:ilvl w:val="1"/>
          <w:numId w:val="4"/>
        </w:numPr>
        <w:shd w:val="clear" w:color="auto" w:fill="auto"/>
        <w:tabs>
          <w:tab w:val="left" w:pos="40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Пригодницький твір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— це твір, в якому зображені непередбачені, не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сподівані події, випадки (допомога в скрутну хвилину та ін.), що тра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пляються з героями під час подорожі, мандрівки і часто пов’язані з ризиком.</w:t>
      </w:r>
    </w:p>
    <w:p w:rsidR="00A92605" w:rsidRPr="00995636" w:rsidRDefault="00A92605" w:rsidP="00A92605">
      <w:pPr>
        <w:pStyle w:val="120"/>
        <w:numPr>
          <w:ilvl w:val="0"/>
          <w:numId w:val="4"/>
        </w:numPr>
        <w:shd w:val="clear" w:color="auto" w:fill="auto"/>
        <w:tabs>
          <w:tab w:val="left" w:pos="4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5" w:name="bookmark320"/>
      <w:r w:rsidRPr="00995636">
        <w:rPr>
          <w:rStyle w:val="1210pt"/>
          <w:rFonts w:asciiTheme="majorHAnsi" w:hAnsiTheme="majorHAnsi"/>
          <w:sz w:val="24"/>
          <w:szCs w:val="24"/>
        </w:rPr>
        <w:t>Робота над твором В. Нестайка «Тореадори з Васюківки»</w:t>
      </w:r>
      <w:bookmarkEnd w:id="5"/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Розділ І. «Метро під свинарником. Тореадори з Васюківки. Собаке- вич» (уривки з трилогії)</w:t>
      </w:r>
    </w:p>
    <w:p w:rsidR="00A92605" w:rsidRPr="00995636" w:rsidRDefault="00A92605" w:rsidP="00A92605">
      <w:pPr>
        <w:pStyle w:val="120"/>
        <w:numPr>
          <w:ilvl w:val="1"/>
          <w:numId w:val="4"/>
        </w:numPr>
        <w:shd w:val="clear" w:color="auto" w:fill="auto"/>
        <w:tabs>
          <w:tab w:val="left" w:pos="6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уривків.</w:t>
      </w:r>
    </w:p>
    <w:p w:rsidR="00A92605" w:rsidRPr="00995636" w:rsidRDefault="00A92605" w:rsidP="00A92605">
      <w:pPr>
        <w:pStyle w:val="120"/>
        <w:numPr>
          <w:ilvl w:val="1"/>
          <w:numId w:val="4"/>
        </w:numPr>
        <w:shd w:val="clear" w:color="auto" w:fill="auto"/>
        <w:tabs>
          <w:tab w:val="left" w:pos="6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різноманітних пригод хлопців, які потрапляли у цікаві та захоплюючі ситуації і намагалися довести власну самостій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ність у їх вирішенні.</w:t>
      </w:r>
    </w:p>
    <w:p w:rsidR="00A92605" w:rsidRPr="00995636" w:rsidRDefault="00A92605" w:rsidP="00A92605">
      <w:pPr>
        <w:pStyle w:val="120"/>
        <w:numPr>
          <w:ilvl w:val="1"/>
          <w:numId w:val="4"/>
        </w:numPr>
        <w:shd w:val="clear" w:color="auto" w:fill="auto"/>
        <w:tabs>
          <w:tab w:val="left" w:pos="5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уславлення дитячої кмітливості, винахідливості, розуміння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чуття гумору та засудження необдуманих вчинків.</w:t>
      </w:r>
    </w:p>
    <w:p w:rsidR="00A92605" w:rsidRPr="00995636" w:rsidRDefault="00A92605" w:rsidP="00A92605">
      <w:pPr>
        <w:pStyle w:val="120"/>
        <w:numPr>
          <w:ilvl w:val="1"/>
          <w:numId w:val="4"/>
        </w:numPr>
        <w:shd w:val="clear" w:color="auto" w:fill="auto"/>
        <w:tabs>
          <w:tab w:val="left" w:pos="5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саме з дитинства формується людське «я», і хоча хлопці бешкетують, але в кожного з них добре серце, благородні наміри.</w:t>
      </w:r>
    </w:p>
    <w:p w:rsidR="00A92605" w:rsidRPr="00995636" w:rsidRDefault="00A92605" w:rsidP="00A92605">
      <w:pPr>
        <w:pStyle w:val="120"/>
        <w:numPr>
          <w:ilvl w:val="1"/>
          <w:numId w:val="4"/>
        </w:numPr>
        <w:shd w:val="clear" w:color="auto" w:fill="auto"/>
        <w:tabs>
          <w:tab w:val="left" w:pos="60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Жанр: пригодницький та гумористичний твір.</w:t>
      </w:r>
    </w:p>
    <w:p w:rsidR="00A92605" w:rsidRPr="00995636" w:rsidRDefault="00A92605" w:rsidP="00A92605">
      <w:pPr>
        <w:pStyle w:val="120"/>
        <w:numPr>
          <w:ilvl w:val="1"/>
          <w:numId w:val="4"/>
        </w:numPr>
        <w:shd w:val="clear" w:color="auto" w:fill="auto"/>
        <w:tabs>
          <w:tab w:val="left" w:pos="6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Події у цій частині твору відбуваються протягом двох днів. </w:t>
      </w:r>
      <w:r w:rsidRPr="00995636">
        <w:rPr>
          <w:rStyle w:val="121"/>
          <w:rFonts w:asciiTheme="majorHAnsi" w:hAnsiTheme="majorHAnsi"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знайомство з Іваном Ревою та Павлом Завгороднім,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ро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динами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хлопців та місцевістю, де відбуватимуться події.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прагнення хлопців повсякчас знаходити якісь пригоди (ви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рити метро під свинарником, виявити власні тореадорські здібності, зро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бити підводного човна, витягти з колодязя щеня).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ризиковані вчинки, події, які траплялися з хлопцями. </w:t>
      </w:r>
      <w:r w:rsidRPr="00995636">
        <w:rPr>
          <w:rStyle w:val="121"/>
          <w:rFonts w:asciiTheme="majorHAnsi" w:hAnsiTheme="majorHAnsi"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всі ситуації, до яких потрапляли хлопці, закінчувалися добре.</w:t>
      </w:r>
    </w:p>
    <w:p w:rsidR="00A92605" w:rsidRPr="00995636" w:rsidRDefault="00A92605" w:rsidP="00A92605">
      <w:pPr>
        <w:pStyle w:val="120"/>
        <w:numPr>
          <w:ilvl w:val="1"/>
          <w:numId w:val="4"/>
        </w:numPr>
        <w:shd w:val="clear" w:color="auto" w:fill="auto"/>
        <w:tabs>
          <w:tab w:val="left" w:pos="6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розділу твору за питаннями: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глава твору починається зі знайомства не з хлопцями, а сварн- кою діда Варави?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благородність ідеї проведення хлопцями метро під свинарником?</w:t>
      </w:r>
    </w:p>
    <w:p w:rsidR="00A92605" w:rsidRPr="00995636" w:rsidRDefault="00A92605" w:rsidP="00A92605">
      <w:pPr>
        <w:pStyle w:val="90"/>
        <w:numPr>
          <w:ilvl w:val="0"/>
          <w:numId w:val="2"/>
        </w:numPr>
        <w:shd w:val="clear" w:color="auto" w:fill="auto"/>
        <w:tabs>
          <w:tab w:val="left" w:pos="4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Що цікавого ми дізналися про родину Вані?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(Батько грає на скрипці, дід — мисливець, мати — депутат райради, ланкова кукурудзоводів)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бугай Петька налякав дачника?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Через що хлопці посварилися і навіть побилися?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хлопці вирішали стати тореадорами? Чим закінчилося їх тре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нування з коровою Контрибуцією?</w:t>
      </w:r>
    </w:p>
    <w:p w:rsidR="00A92605" w:rsidRPr="00995636" w:rsidRDefault="00A92605" w:rsidP="00A92605">
      <w:pPr>
        <w:pStyle w:val="90"/>
        <w:numPr>
          <w:ilvl w:val="0"/>
          <w:numId w:val="2"/>
        </w:numPr>
        <w:shd w:val="clear" w:color="auto" w:fill="auto"/>
        <w:tabs>
          <w:tab w:val="left" w:pos="4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Знайдіть у творі портретну характеристику діда Варави. Про що вона свідчить?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(«Обличчя в нього сіре й плямисте, як торішнє листя. Губи тонкі і так стулені, мов у роті вода. Очі без вій, круглі і нерухомі, як у півня. Через оті очі здавалося, ніби дід навіки чимось здивований. Та це тільки здавалося. Вісімдесят третій йому пішов»)</w:t>
      </w:r>
    </w:p>
    <w:p w:rsidR="00A92605" w:rsidRPr="00995636" w:rsidRDefault="00A92605" w:rsidP="00A92605">
      <w:pPr>
        <w:pStyle w:val="90"/>
        <w:numPr>
          <w:ilvl w:val="0"/>
          <w:numId w:val="2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Як Ваня з Павлом ставляться до навчання?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(«І хто вигадав оті екза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softHyphen/>
        <w:t>мени. Та ще навесні, коли повітря пахне футболом і цурками — палка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softHyphen/>
        <w:t>ми... Як добре було ще торік у четвертому класі! Ніяких тобі екзаме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softHyphen/>
        <w:t>нів. Краще було б і не переходити в п’ятий ... Краще двадцять «метро» засипать, ніж один екзамен»)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чином Ваня хотів зробити підводного човна?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свідчить про реакцію хлопців на скімлення щеняти в колодязі? Як би повели себе ви у такій ситуації?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поставилися хлопці до злочинця, який кинув щеня до колодязя?</w:t>
      </w:r>
    </w:p>
    <w:p w:rsidR="00A92605" w:rsidRPr="00995636" w:rsidRDefault="00A92605" w:rsidP="00A92605">
      <w:pPr>
        <w:pStyle w:val="120"/>
        <w:numPr>
          <w:ilvl w:val="0"/>
          <w:numId w:val="2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Ваня з Павлом, отримавши нового друга, 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були про будівництво підводного човна?</w:t>
      </w:r>
    </w:p>
    <w:p w:rsidR="00A92605" w:rsidRPr="00995636" w:rsidRDefault="00A92605" w:rsidP="00A92605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40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6" w:name="bookmark321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 на тему: «В. Нестайко «Тореадори з Васюківки» (розділ І «Метро під свинарником. Тореадори з Васюківки. Собакевич»)</w:t>
      </w:r>
      <w:bookmarkEnd w:id="6"/>
    </w:p>
    <w:p w:rsidR="00A92605" w:rsidRPr="00995636" w:rsidRDefault="00A92605" w:rsidP="00A92605">
      <w:pPr>
        <w:keepNext/>
        <w:keepLines/>
        <w:numPr>
          <w:ilvl w:val="0"/>
          <w:numId w:val="7"/>
        </w:numPr>
        <w:tabs>
          <w:tab w:val="left" w:pos="337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7" w:name="bookmark322"/>
      <w:r w:rsidRPr="00995636">
        <w:rPr>
          <w:rStyle w:val="5"/>
          <w:rFonts w:asciiTheme="majorHAnsi" w:eastAsia="Courier New" w:hAnsiTheme="majorHAnsi"/>
        </w:rPr>
        <w:t>Розв’язання тестових завдань</w:t>
      </w:r>
      <w:bookmarkEnd w:id="7"/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3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називав дід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Ванька, </w:t>
      </w:r>
      <w:r w:rsidRPr="00995636">
        <w:rPr>
          <w:rStyle w:val="1210pt"/>
          <w:rFonts w:asciiTheme="majorHAnsi" w:hAnsiTheme="majorHAnsi"/>
          <w:sz w:val="24"/>
          <w:szCs w:val="24"/>
        </w:rPr>
        <w:t>коли сварився на нього?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Волоцюгою; б) </w:t>
      </w:r>
      <w:r w:rsidRPr="00995636">
        <w:rPr>
          <w:rStyle w:val="121"/>
          <w:rFonts w:asciiTheme="majorHAnsi" w:hAnsiTheme="majorHAnsi"/>
          <w:sz w:val="24"/>
          <w:szCs w:val="24"/>
        </w:rPr>
        <w:t>авантюристом</w:t>
      </w:r>
      <w:r w:rsidRPr="00995636">
        <w:rPr>
          <w:rStyle w:val="1210pt"/>
          <w:rFonts w:asciiTheme="majorHAnsi" w:hAnsiTheme="majorHAnsi"/>
          <w:sz w:val="24"/>
          <w:szCs w:val="24"/>
        </w:rPr>
        <w:t>; в) пройдисвітом.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Дід хотів, щоб хлопці: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допомогли йому по господарству; б) </w:t>
      </w:r>
      <w:r w:rsidRPr="00995636">
        <w:rPr>
          <w:rStyle w:val="121"/>
          <w:rFonts w:asciiTheme="majorHAnsi" w:hAnsiTheme="majorHAnsi"/>
          <w:sz w:val="24"/>
          <w:szCs w:val="24"/>
        </w:rPr>
        <w:t xml:space="preserve">вилізли з ями; </w:t>
      </w:r>
      <w:r w:rsidRPr="00995636">
        <w:rPr>
          <w:rStyle w:val="1210pt"/>
          <w:rFonts w:asciiTheme="majorHAnsi" w:hAnsiTheme="majorHAnsi"/>
          <w:sz w:val="24"/>
          <w:szCs w:val="24"/>
        </w:rPr>
        <w:t>в) вирвали бур’ян за клунею.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Хлопці хотіли під свинарником прорити метро, як: а) </w:t>
      </w:r>
      <w:r w:rsidRPr="00995636">
        <w:rPr>
          <w:rStyle w:val="121"/>
          <w:rFonts w:asciiTheme="majorHAnsi" w:hAnsiTheme="majorHAnsi"/>
          <w:sz w:val="24"/>
          <w:szCs w:val="24"/>
        </w:rPr>
        <w:t>у Києві;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Харкові; в) Львові.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Свиня, на думку хлопців, важила: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п’ять пудів;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п’ять кілограм; в) майже тонну.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 характер льоха Манюня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була: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спокійною; б) брехливою; в) </w:t>
      </w:r>
      <w:r w:rsidRPr="00995636">
        <w:rPr>
          <w:rStyle w:val="121"/>
          <w:rFonts w:asciiTheme="majorHAnsi" w:hAnsiTheme="majorHAnsi"/>
          <w:sz w:val="24"/>
          <w:szCs w:val="24"/>
        </w:rPr>
        <w:t>противною.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станції метро у Васюківці планувалося провести хлопцями? а) «Подвір’я» і «Городина»; б) «Сонячна» і «Кропив’яна»;</w:t>
      </w:r>
    </w:p>
    <w:p w:rsidR="00A92605" w:rsidRPr="00995636" w:rsidRDefault="00A92605" w:rsidP="00A92605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в)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 xml:space="preserve">«Клуня» і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  <w:lang w:val="ru-RU"/>
        </w:rPr>
        <w:t>«Крива груша</w:t>
      </w:r>
      <w:r w:rsidRPr="00995636">
        <w:rPr>
          <w:rStyle w:val="910pt"/>
          <w:rFonts w:asciiTheme="majorHAnsi" w:hAnsiTheme="majorHAnsi"/>
          <w:sz w:val="24"/>
          <w:szCs w:val="24"/>
          <w:lang w:val="ru-RU"/>
        </w:rPr>
        <w:t>».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Для вчительки математики проїзд у метро у Васюківці коштуватиме: а) три копійки; б) </w:t>
      </w:r>
      <w:r w:rsidRPr="00995636">
        <w:rPr>
          <w:rStyle w:val="121"/>
          <w:rFonts w:asciiTheme="majorHAnsi" w:hAnsiTheme="majorHAnsi"/>
          <w:sz w:val="24"/>
          <w:szCs w:val="24"/>
        </w:rPr>
        <w:t>п’ять копійок;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одна копійка.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будову метро хлопці вимушені були призупинити?</w:t>
      </w:r>
    </w:p>
    <w:p w:rsidR="00A92605" w:rsidRPr="00995636" w:rsidRDefault="00A92605" w:rsidP="00A92605">
      <w:pPr>
        <w:pStyle w:val="120"/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Не вистачало будматеріалів; б) дід побачив і почав сваритися; в) </w:t>
      </w:r>
      <w:r w:rsidRPr="00995636">
        <w:rPr>
          <w:rStyle w:val="121"/>
          <w:rFonts w:asciiTheme="majorHAnsi" w:hAnsiTheme="majorHAnsi"/>
          <w:sz w:val="24"/>
          <w:szCs w:val="24"/>
        </w:rPr>
        <w:t>у підземелля потрапила свиня і все зруйнувала.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Друга Павла звали Явою, як і острів:</w:t>
      </w:r>
    </w:p>
    <w:p w:rsidR="00A92605" w:rsidRPr="00995636" w:rsidRDefault="00A92605" w:rsidP="00A92605">
      <w:pPr>
        <w:pStyle w:val="120"/>
        <w:shd w:val="clear" w:color="auto" w:fill="auto"/>
        <w:tabs>
          <w:tab w:val="left" w:pos="36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у Тихому океані; б) </w:t>
      </w:r>
      <w:r w:rsidRPr="00995636">
        <w:rPr>
          <w:rStyle w:val="121"/>
          <w:rFonts w:asciiTheme="majorHAnsi" w:hAnsiTheme="majorHAnsi"/>
          <w:sz w:val="24"/>
          <w:szCs w:val="24"/>
        </w:rPr>
        <w:t>Індійському океані;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Азовському морі.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Батько у Яви: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скрипач;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хокеїст; в) фермер.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Явин дід полюбляє: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полювати;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рибалити; в) доглядати за худобою.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 честь діда було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названо: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шлях до Києва; б) </w:t>
      </w:r>
      <w:r w:rsidRPr="00995636">
        <w:rPr>
          <w:rStyle w:val="121"/>
          <w:rFonts w:asciiTheme="majorHAnsi" w:hAnsiTheme="majorHAnsi"/>
          <w:sz w:val="24"/>
          <w:szCs w:val="24"/>
        </w:rPr>
        <w:t xml:space="preserve">польове озеро;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в)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метро, </w:t>
      </w:r>
      <w:r w:rsidRPr="00995636">
        <w:rPr>
          <w:rStyle w:val="1210pt"/>
          <w:rFonts w:asciiTheme="majorHAnsi" w:hAnsiTheme="majorHAnsi"/>
          <w:sz w:val="24"/>
          <w:szCs w:val="24"/>
        </w:rPr>
        <w:t>що хотіли прокласти хлопці.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Мати у Яви: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бригадир на заводі будматеріалів; б) </w:t>
      </w:r>
      <w:r w:rsidRPr="00995636">
        <w:rPr>
          <w:rStyle w:val="121"/>
          <w:rFonts w:asciiTheme="majorHAnsi" w:hAnsiTheme="majorHAnsi"/>
          <w:sz w:val="24"/>
          <w:szCs w:val="24"/>
        </w:rPr>
        <w:t xml:space="preserve">ланкова кукурудзоводів; </w:t>
      </w:r>
      <w:r w:rsidRPr="00995636">
        <w:rPr>
          <w:rStyle w:val="1210pt"/>
          <w:rFonts w:asciiTheme="majorHAnsi" w:hAnsiTheme="majorHAnsi"/>
          <w:sz w:val="24"/>
          <w:szCs w:val="24"/>
        </w:rPr>
        <w:t>в) депутат облради.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фразеологізм має місце у цій частині твору?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Тільки п’ятами залопотів;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на ловця і звір біжить; в) з голови до п’ят.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3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Характер у Яви наче: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ґрунтовий шлях; б) міцна скеля; в) </w:t>
      </w:r>
      <w:r w:rsidRPr="00995636">
        <w:rPr>
          <w:rStyle w:val="121"/>
          <w:rFonts w:asciiTheme="majorHAnsi" w:hAnsiTheme="majorHAnsi"/>
          <w:sz w:val="24"/>
          <w:szCs w:val="24"/>
        </w:rPr>
        <w:t>сталь.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Ява кінофільм «Тореадор» назвав: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дуже гарним; б) </w:t>
      </w:r>
      <w:r w:rsidRPr="00995636">
        <w:rPr>
          <w:rStyle w:val="121"/>
          <w:rFonts w:asciiTheme="majorHAnsi" w:hAnsiTheme="majorHAnsi"/>
          <w:sz w:val="24"/>
          <w:szCs w:val="24"/>
        </w:rPr>
        <w:t>закордонним;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класним.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4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Тореадори, на думку Яви, — це:</w:t>
      </w:r>
    </w:p>
    <w:p w:rsidR="00A92605" w:rsidRPr="00995636" w:rsidRDefault="00A92605" w:rsidP="00A92605">
      <w:pPr>
        <w:pStyle w:val="120"/>
        <w:shd w:val="clear" w:color="auto" w:fill="auto"/>
        <w:tabs>
          <w:tab w:val="left" w:pos="5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люди, </w:t>
      </w:r>
      <w:r w:rsidRPr="00995636">
        <w:rPr>
          <w:rStyle w:val="1210pt"/>
          <w:rFonts w:asciiTheme="majorHAnsi" w:hAnsiTheme="majorHAnsi"/>
          <w:sz w:val="24"/>
          <w:szCs w:val="24"/>
        </w:rPr>
        <w:t>що ризикують своїм життям;</w:t>
      </w:r>
    </w:p>
    <w:p w:rsidR="00A92605" w:rsidRPr="00995636" w:rsidRDefault="00A92605" w:rsidP="00A92605">
      <w:pPr>
        <w:pStyle w:val="9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найсміливіші герої і ловкачі;</w:t>
      </w:r>
      <w:r w:rsidRPr="00995636">
        <w:rPr>
          <w:rStyle w:val="910pt"/>
          <w:rFonts w:asciiTheme="majorHAnsi" w:hAnsiTheme="majorHAnsi"/>
          <w:sz w:val="24"/>
          <w:szCs w:val="24"/>
        </w:rPr>
        <w:t xml:space="preserve"> в) гумористи і циркачі.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Іван Рень і Павло Завгородній мріяли, щоб про них:</w:t>
      </w:r>
    </w:p>
    <w:p w:rsidR="00A92605" w:rsidRPr="00995636" w:rsidRDefault="00A92605" w:rsidP="00A92605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а) написали в газеті; б)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транслювали по радіо і по телевізору;</w:t>
      </w:r>
    </w:p>
    <w:p w:rsidR="00A92605" w:rsidRPr="00995636" w:rsidRDefault="00A92605" w:rsidP="00A92605">
      <w:pPr>
        <w:pStyle w:val="12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знав увесь світ.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лихо вчинив бугай Петька?</w:t>
      </w:r>
    </w:p>
    <w:p w:rsidR="00A92605" w:rsidRPr="00995636" w:rsidRDefault="00A92605" w:rsidP="00A92605">
      <w:pPr>
        <w:pStyle w:val="9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Загнав дачника на телеграфний стовп;</w:t>
      </w:r>
    </w:p>
    <w:p w:rsidR="00A92605" w:rsidRPr="00995636" w:rsidRDefault="00A92605" w:rsidP="00A92605">
      <w:pPr>
        <w:pStyle w:val="120"/>
        <w:shd w:val="clear" w:color="auto" w:fill="auto"/>
        <w:tabs>
          <w:tab w:val="left" w:pos="5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розбив сусідську горожу; в) зіпсував комбайн Миколи.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Через що Іван і Павло посварилися, а потім побилися?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Кандидатуру на бій з коровою;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суперечку — хто сильніший;</w:t>
      </w:r>
    </w:p>
    <w:p w:rsidR="00A92605" w:rsidRPr="00995636" w:rsidRDefault="00A92605" w:rsidP="00A92605">
      <w:pPr>
        <w:pStyle w:val="120"/>
        <w:shd w:val="clear" w:color="auto" w:fill="auto"/>
        <w:tabs>
          <w:tab w:val="left" w:pos="57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бажання покататися на Миколиному комбайні.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килимку у Павла було вишито: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чудове квіткове поле; б) </w:t>
      </w:r>
      <w:r w:rsidRPr="00995636">
        <w:rPr>
          <w:rStyle w:val="121"/>
          <w:rFonts w:asciiTheme="majorHAnsi" w:hAnsiTheme="majorHAnsi"/>
          <w:sz w:val="24"/>
          <w:szCs w:val="24"/>
        </w:rPr>
        <w:t>троє цуценят;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Діда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Мороза.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До тореадорського реманенту належали: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капелюшок і килимок;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відро і материна хустка;</w:t>
      </w:r>
    </w:p>
    <w:p w:rsidR="00A92605" w:rsidRPr="00995636" w:rsidRDefault="00A92605" w:rsidP="00A92605">
      <w:pPr>
        <w:pStyle w:val="12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простирадло і міцна мотузка.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Яку пісню наспівували хлопці, будучи у повній бойовій готовності? а) </w:t>
      </w:r>
      <w:r w:rsidRPr="00995636">
        <w:rPr>
          <w:rStyle w:val="121"/>
          <w:rFonts w:asciiTheme="majorHAnsi" w:hAnsiTheme="majorHAnsi"/>
          <w:sz w:val="24"/>
          <w:szCs w:val="24"/>
        </w:rPr>
        <w:t xml:space="preserve">Арію Хозе з опери Бізе </w:t>
      </w:r>
      <w:r w:rsidRPr="00995636">
        <w:rPr>
          <w:rStyle w:val="121"/>
          <w:rFonts w:asciiTheme="majorHAnsi" w:hAnsiTheme="majorHAnsi"/>
          <w:sz w:val="24"/>
          <w:szCs w:val="24"/>
          <w:lang w:val="ru-RU"/>
        </w:rPr>
        <w:t>«Кармен»;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б) гімн П. Чубинського;</w:t>
      </w:r>
    </w:p>
    <w:p w:rsidR="00A92605" w:rsidRPr="00995636" w:rsidRDefault="00A92605" w:rsidP="00A92605">
      <w:pPr>
        <w:pStyle w:val="12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«Єднайтесь, брати українці...»</w:t>
      </w:r>
    </w:p>
    <w:p w:rsidR="00A92605" w:rsidRPr="00995636" w:rsidRDefault="00A92605" w:rsidP="00A92605">
      <w:pPr>
        <w:pStyle w:val="120"/>
        <w:numPr>
          <w:ilvl w:val="0"/>
          <w:numId w:val="8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Коли Контрибуція бурно зреагувала на хлопчачі старання? а) Кому її почали кусати мухи; б) вона захотіла пити;</w:t>
      </w:r>
    </w:p>
    <w:p w:rsidR="00A92605" w:rsidRPr="00995636" w:rsidRDefault="00A92605" w:rsidP="00A92605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один із хлопців ударив її по губі.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0,5 бала.</w:t>
      </w:r>
    </w:p>
    <w:p w:rsidR="00A92605" w:rsidRPr="00995636" w:rsidRDefault="00A92605" w:rsidP="00A92605">
      <w:pPr>
        <w:keepNext/>
        <w:keepLines/>
        <w:numPr>
          <w:ilvl w:val="0"/>
          <w:numId w:val="7"/>
        </w:numPr>
        <w:tabs>
          <w:tab w:val="left" w:pos="471"/>
        </w:tabs>
        <w:spacing w:before="120"/>
        <w:ind w:firstLine="102"/>
        <w:outlineLvl w:val="4"/>
        <w:rPr>
          <w:rFonts w:asciiTheme="majorHAnsi" w:hAnsiTheme="majorHAnsi"/>
        </w:rPr>
      </w:pPr>
      <w:bookmarkStart w:id="8" w:name="bookmark323"/>
      <w:r w:rsidRPr="00995636">
        <w:rPr>
          <w:rStyle w:val="5"/>
          <w:rFonts w:asciiTheme="majorHAnsi" w:eastAsia="Courier New" w:hAnsiTheme="majorHAnsi"/>
        </w:rPr>
        <w:lastRenderedPageBreak/>
        <w:t xml:space="preserve">Робота на картках </w:t>
      </w:r>
      <w:r w:rsidRPr="00995636">
        <w:rPr>
          <w:rStyle w:val="595pt"/>
          <w:rFonts w:asciiTheme="majorHAnsi" w:eastAsia="Courier New" w:hAnsiTheme="majorHAnsi"/>
        </w:rPr>
        <w:t>Картка № 1</w:t>
      </w:r>
      <w:bookmarkEnd w:id="8"/>
    </w:p>
    <w:p w:rsidR="00A92605" w:rsidRPr="00995636" w:rsidRDefault="00A92605" w:rsidP="00A92605">
      <w:pPr>
        <w:pStyle w:val="120"/>
        <w:numPr>
          <w:ilvl w:val="0"/>
          <w:numId w:val="9"/>
        </w:numPr>
        <w:shd w:val="clear" w:color="auto" w:fill="auto"/>
        <w:tabs>
          <w:tab w:val="left" w:pos="4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вас приваблюють Ява і Павло? Порівняйте ваш відпочинок на літ - ніх канікулах і пригоди цих п’ятикласників. Зробіть узагальнюючий висновок.</w:t>
      </w:r>
    </w:p>
    <w:p w:rsidR="00A92605" w:rsidRPr="00995636" w:rsidRDefault="00A92605" w:rsidP="00A92605">
      <w:pPr>
        <w:pStyle w:val="120"/>
        <w:numPr>
          <w:ilvl w:val="0"/>
          <w:numId w:val="9"/>
        </w:numPr>
        <w:shd w:val="clear" w:color="auto" w:fill="auto"/>
        <w:tabs>
          <w:tab w:val="left" w:pos="4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Доведіть на прикладі вчинків Івана та Павла, що хлопці мають щире серце, здатні до порозуміння і добра.</w:t>
      </w:r>
    </w:p>
    <w:p w:rsidR="00A92605" w:rsidRPr="00995636" w:rsidRDefault="00A92605" w:rsidP="00A92605">
      <w:pPr>
        <w:pStyle w:val="120"/>
        <w:numPr>
          <w:ilvl w:val="0"/>
          <w:numId w:val="9"/>
        </w:numPr>
        <w:shd w:val="clear" w:color="auto" w:fill="auto"/>
        <w:tabs>
          <w:tab w:val="left" w:pos="4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бика Петьки очі наче: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повна луна; б) дві залізні миски; в) </w:t>
      </w:r>
      <w:r w:rsidRPr="00995636">
        <w:rPr>
          <w:rStyle w:val="121"/>
          <w:rFonts w:asciiTheme="majorHAnsi" w:hAnsiTheme="majorHAnsi"/>
          <w:sz w:val="24"/>
          <w:szCs w:val="24"/>
        </w:rPr>
        <w:t>тракторні фари.</w:t>
      </w:r>
    </w:p>
    <w:p w:rsidR="00A92605" w:rsidRPr="00995636" w:rsidRDefault="00A92605" w:rsidP="00A92605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A92605" w:rsidRPr="00995636" w:rsidRDefault="00A92605" w:rsidP="00A92605">
      <w:pPr>
        <w:pStyle w:val="120"/>
        <w:numPr>
          <w:ilvl w:val="0"/>
          <w:numId w:val="10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Прослідкуйте, як сам В. Нестайко ставиться до своїх героїв? Особисті міркування обґрунтуйте.</w:t>
      </w:r>
    </w:p>
    <w:p w:rsidR="00A92605" w:rsidRPr="00995636" w:rsidRDefault="00A92605" w:rsidP="00A92605">
      <w:pPr>
        <w:pStyle w:val="120"/>
        <w:numPr>
          <w:ilvl w:val="0"/>
          <w:numId w:val="10"/>
        </w:numPr>
        <w:shd w:val="clear" w:color="auto" w:fill="auto"/>
        <w:tabs>
          <w:tab w:val="left" w:pos="4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можна, на ваш погляд, виправдати поведінку хлопців, які рили метро під свинарником і зашкодили діду? Як Іван і Павло зреагували на його крик? Висловіть власну думку стосовно цього.</w:t>
      </w:r>
    </w:p>
    <w:p w:rsidR="00A92605" w:rsidRPr="00995636" w:rsidRDefault="00A92605" w:rsidP="00A92605">
      <w:pPr>
        <w:pStyle w:val="120"/>
        <w:numPr>
          <w:ilvl w:val="0"/>
          <w:numId w:val="10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Де знайшли хлопці порятунок від Контрибуції? а) </w:t>
      </w:r>
      <w:r w:rsidRPr="00995636">
        <w:rPr>
          <w:rStyle w:val="121"/>
          <w:rFonts w:asciiTheme="majorHAnsi" w:hAnsiTheme="majorHAnsi"/>
          <w:sz w:val="24"/>
          <w:szCs w:val="24"/>
        </w:rPr>
        <w:t>У ставку;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на дереві; в) вдома.</w:t>
      </w:r>
    </w:p>
    <w:p w:rsidR="00A92605" w:rsidRPr="00995636" w:rsidRDefault="00A92605" w:rsidP="00A92605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A92605" w:rsidRPr="00995636" w:rsidRDefault="00A92605" w:rsidP="00A92605">
      <w:pPr>
        <w:pStyle w:val="120"/>
        <w:numPr>
          <w:ilvl w:val="0"/>
          <w:numId w:val="11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Прокоментуйте характеристику, яку надав хлопцям дід Салимон: «От хлопці! Орли! Соколи! Гангстери, а не хлопці! Нема на них бу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цегарні! Власну думку вмотивуйте.</w:t>
      </w:r>
    </w:p>
    <w:p w:rsidR="00A92605" w:rsidRPr="00995636" w:rsidRDefault="00A92605" w:rsidP="00A92605">
      <w:pPr>
        <w:pStyle w:val="120"/>
        <w:numPr>
          <w:ilvl w:val="0"/>
          <w:numId w:val="11"/>
        </w:numPr>
        <w:shd w:val="clear" w:color="auto" w:fill="auto"/>
        <w:tabs>
          <w:tab w:val="left" w:pos="4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 що, на ваш погляд, є дружбою? Чи можна Ваню з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Павликом </w:t>
      </w:r>
      <w:r w:rsidRPr="00995636">
        <w:rPr>
          <w:rStyle w:val="1210pt"/>
          <w:rFonts w:asciiTheme="majorHAnsi" w:hAnsiTheme="majorHAnsi"/>
          <w:sz w:val="24"/>
          <w:szCs w:val="24"/>
        </w:rPr>
        <w:t>вважа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 друзями?</w:t>
      </w:r>
    </w:p>
    <w:p w:rsidR="00A92605" w:rsidRPr="00995636" w:rsidRDefault="00A92605" w:rsidP="00A92605">
      <w:pPr>
        <w:pStyle w:val="120"/>
        <w:numPr>
          <w:ilvl w:val="0"/>
          <w:numId w:val="11"/>
        </w:numPr>
        <w:shd w:val="clear" w:color="auto" w:fill="auto"/>
        <w:tabs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знак пошани до Контрибуції, яка простила образи хлопців, Ява частував її:</w:t>
      </w:r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солодкими пиріжками; б) </w:t>
      </w:r>
      <w:r w:rsidRPr="00995636">
        <w:rPr>
          <w:rStyle w:val="121"/>
          <w:rFonts w:asciiTheme="majorHAnsi" w:hAnsiTheme="majorHAnsi"/>
          <w:sz w:val="24"/>
          <w:szCs w:val="24"/>
        </w:rPr>
        <w:t>цукерками;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зефіром.</w:t>
      </w:r>
    </w:p>
    <w:p w:rsidR="00A92605" w:rsidRPr="00995636" w:rsidRDefault="00A92605" w:rsidP="00A92605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4</w:t>
      </w:r>
    </w:p>
    <w:p w:rsidR="00A92605" w:rsidRPr="00995636" w:rsidRDefault="00A92605" w:rsidP="00A92605">
      <w:pPr>
        <w:pStyle w:val="120"/>
        <w:numPr>
          <w:ilvl w:val="0"/>
          <w:numId w:val="12"/>
        </w:numPr>
        <w:shd w:val="clear" w:color="auto" w:fill="auto"/>
        <w:tabs>
          <w:tab w:val="left" w:pos="4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захоплює вас ця частина твору? Як ви ставитеся до вчинків і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ведінки Вані та Павла? Відповідаючи, посилайтеся на зміст твору.</w:t>
      </w:r>
    </w:p>
    <w:p w:rsidR="00A92605" w:rsidRPr="00995636" w:rsidRDefault="00A92605" w:rsidP="00A92605">
      <w:pPr>
        <w:pStyle w:val="120"/>
        <w:numPr>
          <w:ilvl w:val="0"/>
          <w:numId w:val="12"/>
        </w:numPr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Прослідкуйте, які риси характеру виявляються у хлопців під час при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год, що з ними трапляються. Власні спостереження узагальніть.</w:t>
      </w:r>
    </w:p>
    <w:p w:rsidR="00A92605" w:rsidRPr="00995636" w:rsidRDefault="00A92605" w:rsidP="00A92605">
      <w:pPr>
        <w:pStyle w:val="120"/>
        <w:numPr>
          <w:ilvl w:val="0"/>
          <w:numId w:val="12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хлопці назвали щеня, яке витягли з колодязя? а) Палканом; б) Шариком; в) </w:t>
      </w:r>
      <w:r w:rsidRPr="00995636">
        <w:rPr>
          <w:rStyle w:val="121"/>
          <w:rFonts w:asciiTheme="majorHAnsi" w:hAnsiTheme="majorHAnsi"/>
          <w:sz w:val="24"/>
          <w:szCs w:val="24"/>
        </w:rPr>
        <w:t>Собакевичем.</w:t>
      </w:r>
    </w:p>
    <w:p w:rsidR="00A92605" w:rsidRPr="00995636" w:rsidRDefault="00A92605" w:rsidP="00A92605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70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9" w:name="bookmark324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</w:t>
      </w:r>
      <w:bookmarkEnd w:id="9"/>
    </w:p>
    <w:p w:rsidR="00A92605" w:rsidRPr="00995636" w:rsidRDefault="00A92605" w:rsidP="00A92605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758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0" w:name="bookmark325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10"/>
    </w:p>
    <w:p w:rsidR="00A92605" w:rsidRPr="00995636" w:rsidRDefault="00A92605" w:rsidP="00A92605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81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1" w:name="bookmark326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1"/>
    </w:p>
    <w:p w:rsidR="00A92605" w:rsidRPr="00995636" w:rsidRDefault="00A92605" w:rsidP="00A926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Дослідницьке завдання — дізнатися у батьків про їх дитинство і ті пригоди, які з ними траплялися (розповідь-конкурс).</w:t>
      </w:r>
    </w:p>
    <w:p w:rsidR="00890375" w:rsidRDefault="00890375">
      <w:bookmarkStart w:id="12" w:name="_GoBack"/>
      <w:bookmarkEnd w:id="12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10766"/>
    <w:multiLevelType w:val="multilevel"/>
    <w:tmpl w:val="032048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4B290D"/>
    <w:multiLevelType w:val="multilevel"/>
    <w:tmpl w:val="216206B0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5618AC"/>
    <w:multiLevelType w:val="multilevel"/>
    <w:tmpl w:val="4F0E31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4853AA"/>
    <w:multiLevelType w:val="multilevel"/>
    <w:tmpl w:val="E4BC95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38140A"/>
    <w:multiLevelType w:val="multilevel"/>
    <w:tmpl w:val="C9823C9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816C35"/>
    <w:multiLevelType w:val="multilevel"/>
    <w:tmpl w:val="E8187A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A6F53C7"/>
    <w:multiLevelType w:val="multilevel"/>
    <w:tmpl w:val="A2CC16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2A09EB"/>
    <w:multiLevelType w:val="multilevel"/>
    <w:tmpl w:val="4A565A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60E13BE"/>
    <w:multiLevelType w:val="multilevel"/>
    <w:tmpl w:val="3384B496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97009C"/>
    <w:multiLevelType w:val="multilevel"/>
    <w:tmpl w:val="2C0E8DD4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4744B35"/>
    <w:multiLevelType w:val="multilevel"/>
    <w:tmpl w:val="0E7273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9870DE"/>
    <w:multiLevelType w:val="multilevel"/>
    <w:tmpl w:val="AAB2F9A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5"/>
  </w:num>
  <w:num w:numId="5">
    <w:abstractNumId w:val="4"/>
  </w:num>
  <w:num w:numId="6">
    <w:abstractNumId w:val="9"/>
  </w:num>
  <w:num w:numId="7">
    <w:abstractNumId w:val="6"/>
  </w:num>
  <w:num w:numId="8">
    <w:abstractNumId w:val="3"/>
  </w:num>
  <w:num w:numId="9">
    <w:abstractNumId w:val="2"/>
  </w:num>
  <w:num w:numId="10">
    <w:abstractNumId w:val="10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5"/>
    <w:rsid w:val="00890375"/>
    <w:rsid w:val="00A9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0C46B2-3BE5-4C0C-973B-AA9FB1E41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260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A9260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A9260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A9260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A92605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A9260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A9260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A92605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A9260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A926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A9260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A92605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">
    <w:name w:val="Основной текст (12) + Не полужирный;Курсив"/>
    <w:basedOn w:val="12"/>
    <w:rsid w:val="00A9260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 (9) + Не полужирный"/>
    <w:basedOn w:val="9"/>
    <w:rsid w:val="00A9260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"/>
    <w:basedOn w:val="a0"/>
    <w:rsid w:val="00A92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595pt">
    <w:name w:val="Заголовок №5 + 9;5 pt;Полужирный;Курсив"/>
    <w:basedOn w:val="a0"/>
    <w:rsid w:val="00A9260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210pt0">
    <w:name w:val="Основной текст (12) + 10 pt;Не полужирный;Малые прописные"/>
    <w:basedOn w:val="12"/>
    <w:rsid w:val="00A9260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">
    <w:name w:val="Основной текст (8)"/>
    <w:basedOn w:val="a0"/>
    <w:rsid w:val="00A9260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paragraph" w:customStyle="1" w:styleId="40">
    <w:name w:val="Основной текст (4)"/>
    <w:basedOn w:val="a"/>
    <w:link w:val="4"/>
    <w:rsid w:val="00A92605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A92605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A92605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90">
    <w:name w:val="Основной текст (9)"/>
    <w:basedOn w:val="a"/>
    <w:link w:val="9"/>
    <w:rsid w:val="00A92605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A92605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A92605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9487</Words>
  <Characters>5409</Characters>
  <Application>Microsoft Office Word</Application>
  <DocSecurity>0</DocSecurity>
  <Lines>45</Lines>
  <Paragraphs>29</Paragraphs>
  <ScaleCrop>false</ScaleCrop>
  <Company/>
  <LinksUpToDate>false</LinksUpToDate>
  <CharactersWithSpaces>14867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2024-02-21T10:05:00Z</dcterms:created>
  <dcterms:modified xsi:type="dcterms:W3CDTF">2024-02-21T10:05:00Z</dcterms:modified>
</cp:coreProperties>
</file>