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316" w:rsidRPr="00995636" w:rsidRDefault="008B2316" w:rsidP="008B2316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34</w:t>
      </w:r>
    </w:p>
    <w:p w:rsidR="008B2316" w:rsidRPr="00995636" w:rsidRDefault="008B2316" w:rsidP="008B2316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НЕСТАЙКО «ТОРЕАДОРИ З ВАСЮКІВКИ».</w:t>
      </w:r>
    </w:p>
    <w:p w:rsidR="008B2316" w:rsidRPr="00995636" w:rsidRDefault="008B2316" w:rsidP="008B2316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МРІЯ І ДІЙСНІСТЬ У ТВОРІ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продовжити опрацювання змісту твору, знаходити у тво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рі елементи гумору, романтики; простежити, як зображу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ється мрія і дійсність у стосунках і поведінці героїв, вміти їх аналізувати; розвивати культуру зв’язного мовлення, ло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гічне мислення, увагу, спостережливість, вміння грамотно висловлювати свою думку, почуття, враження, формувати активну життєву позицію, естетичні смаки; виховувати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чуття пошани до творчості В. Нестайка, гумору, прагнення пізнати багато цікавого, корисного, необхідного для само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вдосконалення; прищеплювати повагу до дружби, працьо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витості.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комбінований.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В. Нестайка, бібліотечка його пригодницьких тво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рів та творів Д. Дефо, Ж. Верна, Марка Твена (зарубіжна пригодницька література); творчі роботи школярів, дидак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тичний матеріал (тестові завдання, картки).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8B2316" w:rsidRPr="00995636" w:rsidRDefault="008B2316" w:rsidP="008B2316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4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327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8B2316" w:rsidRPr="00995636" w:rsidRDefault="008B2316" w:rsidP="008B2316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60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328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Розв’язування тестових завдань за темою «В. Нестайко. Життя і твор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чість».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Дитячі роки В. Нестайка залишили згадку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про: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а) голодомор; б) </w:t>
      </w:r>
      <w:r w:rsidRPr="00995636">
        <w:rPr>
          <w:rStyle w:val="121"/>
          <w:rFonts w:asciiTheme="majorHAnsi" w:hAnsiTheme="majorHAnsi"/>
          <w:sz w:val="24"/>
          <w:szCs w:val="24"/>
        </w:rPr>
        <w:t>війну;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холод.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Народився майбутній письменник у місті: а) </w:t>
      </w:r>
      <w:r w:rsidRPr="00995636">
        <w:rPr>
          <w:rStyle w:val="121"/>
          <w:rFonts w:asciiTheme="majorHAnsi" w:hAnsiTheme="majorHAnsi"/>
          <w:sz w:val="24"/>
          <w:szCs w:val="24"/>
        </w:rPr>
        <w:t>Бердичеві;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Львові; в) Казані.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дитинстві Всеволод був хлопцем: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веселим; б) </w:t>
      </w:r>
      <w:r w:rsidRPr="00995636">
        <w:rPr>
          <w:rStyle w:val="121"/>
          <w:rFonts w:asciiTheme="majorHAnsi" w:hAnsiTheme="majorHAnsi"/>
          <w:sz w:val="24"/>
          <w:szCs w:val="24"/>
        </w:rPr>
        <w:t>хворобливим;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врівноваженим.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Мати Всеволода працювала: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вчителем;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майстром на хлібопекарні; в) бібліотекарем.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дитинства Всеволод Нестайко: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вже працював; б) читав багато історичних творів;</w:t>
      </w:r>
    </w:p>
    <w:p w:rsidR="008B2316" w:rsidRPr="00995636" w:rsidRDefault="008B2316" w:rsidP="008B2316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був самостійним</w:t>
      </w:r>
      <w:r w:rsidRPr="00995636">
        <w:rPr>
          <w:rStyle w:val="910pt"/>
          <w:rFonts w:asciiTheme="majorHAnsi" w:hAnsiTheme="majorHAnsi"/>
          <w:sz w:val="24"/>
          <w:szCs w:val="24"/>
        </w:rPr>
        <w:t>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грізні роки війни мати Всеволода: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допомагала пораненим бійцям; б) </w:t>
      </w:r>
      <w:r w:rsidRPr="00995636">
        <w:rPr>
          <w:rStyle w:val="121"/>
          <w:rFonts w:asciiTheme="majorHAnsi" w:hAnsiTheme="majorHAnsi"/>
          <w:sz w:val="24"/>
          <w:szCs w:val="24"/>
        </w:rPr>
        <w:t>підпільно організувала школу;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день і ніч працювала за станком.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Ким не працював В. Нестайко?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Комбайнером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столяром; </w:t>
      </w:r>
      <w:r w:rsidRPr="00995636">
        <w:rPr>
          <w:rStyle w:val="1210pt"/>
          <w:rFonts w:asciiTheme="majorHAnsi" w:hAnsiTheme="majorHAnsi"/>
          <w:sz w:val="24"/>
          <w:szCs w:val="24"/>
        </w:rPr>
        <w:t>в) візником.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Щоб стати дитячим письменником, В. Нестайко закінчив філологіч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факультет: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Львівського університету; б) </w:t>
      </w:r>
      <w:r w:rsidRPr="00995636">
        <w:rPr>
          <w:rStyle w:val="121"/>
          <w:rFonts w:asciiTheme="majorHAnsi" w:hAnsiTheme="majorHAnsi"/>
          <w:sz w:val="24"/>
          <w:szCs w:val="24"/>
        </w:rPr>
        <w:t>Київського університету;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Харківського педагогічного інституту.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В. Нестайко працював у редакції журналу: а) </w:t>
      </w:r>
      <w:r w:rsidRPr="00995636">
        <w:rPr>
          <w:rStyle w:val="121"/>
          <w:rFonts w:asciiTheme="majorHAnsi" w:hAnsiTheme="majorHAnsi"/>
          <w:sz w:val="24"/>
          <w:szCs w:val="24"/>
        </w:rPr>
        <w:t>«Барвінок</w:t>
      </w:r>
      <w:r w:rsidRPr="00995636">
        <w:rPr>
          <w:rStyle w:val="1210pt"/>
          <w:rFonts w:asciiTheme="majorHAnsi" w:hAnsiTheme="majorHAnsi"/>
          <w:sz w:val="24"/>
          <w:szCs w:val="24"/>
        </w:rPr>
        <w:t>»; б) «Малятко»; в) «Метелик».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5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Перша книжка письменника мала назву: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«Шурка і Шурко»;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«Тореадори з Васюківки»;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«Пригоди Робінзона Кукурузо».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5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В. Нестайко був удостоєний премії імені Лесі Українки за твір: а) «Таємниця трьох невідомих; б) «Пригоди близнят-козенят»;</w:t>
      </w:r>
    </w:p>
    <w:p w:rsidR="008B2316" w:rsidRPr="00995636" w:rsidRDefault="008B2316" w:rsidP="008B2316">
      <w:pPr>
        <w:pStyle w:val="90"/>
        <w:shd w:val="clear" w:color="auto" w:fill="auto"/>
        <w:tabs>
          <w:tab w:val="left" w:pos="586"/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«Незвичайні пригоди у лісовій школі».</w:t>
      </w:r>
    </w:p>
    <w:p w:rsidR="008B2316" w:rsidRPr="00995636" w:rsidRDefault="008B2316" w:rsidP="008B2316">
      <w:pPr>
        <w:pStyle w:val="120"/>
        <w:numPr>
          <w:ilvl w:val="0"/>
          <w:numId w:val="4"/>
        </w:numPr>
        <w:shd w:val="clear" w:color="auto" w:fill="auto"/>
        <w:tabs>
          <w:tab w:val="left" w:pos="5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Рішенням Міжнародної ради з дитячої та юнацької літератури до особ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ливого Почесного списку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Г.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-Х.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Андерсена </w:t>
      </w:r>
      <w:r w:rsidRPr="00995636">
        <w:rPr>
          <w:rStyle w:val="1210pt"/>
          <w:rFonts w:asciiTheme="majorHAnsi" w:hAnsiTheme="majorHAnsi"/>
          <w:sz w:val="24"/>
          <w:szCs w:val="24"/>
        </w:rPr>
        <w:t>включено книжку: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«П’ятірка з хвостиком»; б) </w:t>
      </w:r>
      <w:r w:rsidRPr="00995636">
        <w:rPr>
          <w:rStyle w:val="121"/>
          <w:rFonts w:asciiTheme="majorHAnsi" w:hAnsiTheme="majorHAnsi"/>
          <w:sz w:val="24"/>
          <w:szCs w:val="24"/>
        </w:rPr>
        <w:t>«Тореадори з Васюківки»;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«Пригоди Робінзона Кукурузо».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8B2316" w:rsidRPr="00995636" w:rsidRDefault="008B2316" w:rsidP="008B2316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91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329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Учнівський міні-конкурс і найцікавіша розповідь школярів про при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годи їхніх батьків у дитинстві. Визначення переможців.</w:t>
      </w:r>
    </w:p>
    <w:p w:rsidR="008B2316" w:rsidRPr="00995636" w:rsidRDefault="008B2316" w:rsidP="008B2316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7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3" w:name="bookmark330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8B2316" w:rsidRPr="00995636" w:rsidRDefault="008B2316" w:rsidP="008B2316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Усміхнися над своїми прикрощами — гіркота їхня щезне. Усміхнися над своїм супротивником — щезне його злість.</w:t>
      </w:r>
    </w:p>
    <w:p w:rsidR="008B2316" w:rsidRPr="00995636" w:rsidRDefault="008B2316" w:rsidP="008B2316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Усміхнися і над своєю злістю — не буде і її.</w:t>
      </w:r>
    </w:p>
    <w:p w:rsidR="008B2316" w:rsidRPr="00995636" w:rsidRDefault="008B2316" w:rsidP="008B2316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Я. Райніс</w:t>
      </w:r>
    </w:p>
    <w:p w:rsidR="008B2316" w:rsidRPr="00995636" w:rsidRDefault="008B2316" w:rsidP="008B2316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З добрим дружись, а лихих стережись!</w:t>
      </w:r>
    </w:p>
    <w:p w:rsidR="008B2316" w:rsidRPr="00995636" w:rsidRDefault="008B2316" w:rsidP="008B2316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8B2316" w:rsidRPr="00995636" w:rsidRDefault="008B2316" w:rsidP="008B2316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Нема нічого кращого в житті за дружбу.</w:t>
      </w:r>
    </w:p>
    <w:p w:rsidR="008B2316" w:rsidRPr="00995636" w:rsidRDefault="008B2316" w:rsidP="008B2316">
      <w:pPr>
        <w:pStyle w:val="40"/>
        <w:shd w:val="clear" w:color="auto" w:fill="auto"/>
        <w:tabs>
          <w:tab w:val="left" w:pos="221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Нестайко</w:t>
      </w:r>
    </w:p>
    <w:p w:rsidR="008B2316" w:rsidRPr="00995636" w:rsidRDefault="008B2316" w:rsidP="008B2316">
      <w:pPr>
        <w:pStyle w:val="120"/>
        <w:numPr>
          <w:ilvl w:val="0"/>
          <w:numId w:val="5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331"/>
      <w:r w:rsidRPr="00995636">
        <w:rPr>
          <w:rStyle w:val="1210pt"/>
          <w:rFonts w:asciiTheme="majorHAnsi" w:hAnsiTheme="majorHAnsi"/>
          <w:sz w:val="24"/>
          <w:szCs w:val="24"/>
        </w:rPr>
        <w:t>Аналізування IX розділу твору «Тореадори з Васюківки».</w:t>
      </w:r>
      <w:bookmarkEnd w:id="4"/>
    </w:p>
    <w:p w:rsidR="008B2316" w:rsidRPr="00995636" w:rsidRDefault="008B2316" w:rsidP="008B2316">
      <w:pPr>
        <w:pStyle w:val="120"/>
        <w:numPr>
          <w:ilvl w:val="1"/>
          <w:numId w:val="5"/>
        </w:numPr>
        <w:shd w:val="clear" w:color="auto" w:fill="auto"/>
        <w:tabs>
          <w:tab w:val="left" w:pos="64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розділу, переказування окремих його епізодів за бажанням учнів.</w:t>
      </w:r>
    </w:p>
    <w:p w:rsidR="008B2316" w:rsidRPr="00995636" w:rsidRDefault="008B2316" w:rsidP="008B2316">
      <w:pPr>
        <w:pStyle w:val="120"/>
        <w:numPr>
          <w:ilvl w:val="1"/>
          <w:numId w:val="5"/>
        </w:numPr>
        <w:shd w:val="clear" w:color="auto" w:fill="auto"/>
        <w:tabs>
          <w:tab w:val="left" w:pos="6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стосунків між хлопцями, в результаті яких переві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ряється цінність справжньої дружби.</w:t>
      </w:r>
    </w:p>
    <w:p w:rsidR="008B2316" w:rsidRPr="00995636" w:rsidRDefault="008B2316" w:rsidP="008B2316">
      <w:pPr>
        <w:pStyle w:val="120"/>
        <w:numPr>
          <w:ilvl w:val="1"/>
          <w:numId w:val="5"/>
        </w:numPr>
        <w:shd w:val="clear" w:color="auto" w:fill="auto"/>
        <w:tabs>
          <w:tab w:val="left" w:pos="5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засудження тих, хто розуміє дружбу тільки на словах; уславлення дружніх стосунків, які перевірені часом, конкретними справами.</w:t>
      </w:r>
    </w:p>
    <w:p w:rsidR="008B2316" w:rsidRPr="00995636" w:rsidRDefault="008B2316" w:rsidP="008B2316">
      <w:pPr>
        <w:pStyle w:val="120"/>
        <w:numPr>
          <w:ilvl w:val="1"/>
          <w:numId w:val="5"/>
        </w:numPr>
        <w:shd w:val="clear" w:color="auto" w:fill="auto"/>
        <w:tabs>
          <w:tab w:val="left" w:pos="5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>«Поміч у свій час як дощ у посуху» (народне прислів’я), «Нема нічого кращого в житті за дружбу» (В. Нестайко).</w:t>
      </w:r>
    </w:p>
    <w:p w:rsidR="008B2316" w:rsidRPr="00995636" w:rsidRDefault="008B2316" w:rsidP="008B2316">
      <w:pPr>
        <w:pStyle w:val="120"/>
        <w:numPr>
          <w:ilvl w:val="1"/>
          <w:numId w:val="5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розповідь про дружні стосунки Павла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Антончиком </w:t>
      </w:r>
      <w:r w:rsidRPr="00995636">
        <w:rPr>
          <w:rStyle w:val="1210pt"/>
          <w:rFonts w:asciiTheme="majorHAnsi" w:hAnsiTheme="majorHAnsi"/>
          <w:sz w:val="24"/>
          <w:szCs w:val="24"/>
        </w:rPr>
        <w:t>Ма- цієвським.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вирішення хлопцями збудувати єгипетську піраміду із ка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вунів і замурувати в ній Павлушу — як фараона Гаменхотепа...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допомога Яви Павлу втекти від розлюченого діда Са- лимона.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покарання хлопців батьками за шкоду на баштані.</w:t>
      </w:r>
    </w:p>
    <w:p w:rsidR="008B2316" w:rsidRPr="00995636" w:rsidRDefault="008B2316" w:rsidP="008B2316">
      <w:pPr>
        <w:pStyle w:val="120"/>
        <w:numPr>
          <w:ilvl w:val="1"/>
          <w:numId w:val="5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пояснює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Павлуша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своє недоброзичливе ставлення до Яви на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чатку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розділу?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Які переваги були у дружніх стосунках Павла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Антончиком </w:t>
      </w:r>
      <w:r w:rsidRPr="00995636">
        <w:rPr>
          <w:rStyle w:val="1210pt"/>
          <w:rFonts w:asciiTheme="majorHAnsi" w:hAnsiTheme="majorHAnsi"/>
          <w:sz w:val="24"/>
          <w:szCs w:val="24"/>
        </w:rPr>
        <w:t>Мацієв- ським?</w:t>
      </w:r>
    </w:p>
    <w:p w:rsidR="008B2316" w:rsidRPr="00995636" w:rsidRDefault="008B2316" w:rsidP="008B2316">
      <w:pPr>
        <w:pStyle w:val="9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Яким зображено баштан? Опишіть його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(«Такого баштана нема ніде. Кінця краю не видно. Од обрію до обрію. І кавунів — тисячі, мільйони... і всі смугасті. Як тигри. Тисячі, мільйони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lastRenderedPageBreak/>
        <w:t>тигрів»)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відбувається знайомство з дідом Салимоном — охоронцем баштану?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хлопці потрапили на баштан?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Якої шкоди завдали хлопчаки баштану?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хлопці дійшли до того, щоб збудувати єгипетську піраміду? Що вам відомо з історії про цю споруду?</w:t>
      </w:r>
    </w:p>
    <w:p w:rsidR="008B2316" w:rsidRPr="00995636" w:rsidRDefault="008B2316" w:rsidP="008B2316">
      <w:pPr>
        <w:pStyle w:val="9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Охарактеризуйте Стьопу Карафольку. Чим пояснити </w:t>
      </w:r>
      <w:r w:rsidRPr="00995636">
        <w:rPr>
          <w:rStyle w:val="910pt"/>
          <w:rFonts w:asciiTheme="majorHAnsi" w:hAnsiTheme="majorHAnsi"/>
          <w:sz w:val="24"/>
          <w:szCs w:val="24"/>
          <w:lang w:val="ru-RU"/>
        </w:rPr>
        <w:t xml:space="preserve">те, </w:t>
      </w:r>
      <w:r w:rsidRPr="00995636">
        <w:rPr>
          <w:rStyle w:val="910pt"/>
          <w:rFonts w:asciiTheme="majorHAnsi" w:hAnsiTheme="majorHAnsi"/>
          <w:sz w:val="24"/>
          <w:szCs w:val="24"/>
        </w:rPr>
        <w:t xml:space="preserve">що хлопці його не поважали?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(«Він щодня чистив зуби, робив зарядку і взагалі був свиня. Коротше, він був те, що називається зразковий учень: учився на самі п’ятірки, поводився в школі бездоганно, не бешкетував, не бив вікон, не вмочав косу дівчинки, що сидить попереду, в чорнило, не під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палював на уроці «жабку» з кінострічки...»)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Поясніть вираз у творі: «Стьопа — був свого роду ходячим довідни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ком».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Звідкіль хлопці були обізнані про єгипетські піраміди?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Кого було обрано фараоном? Чому?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Опишіть, як відбувалася побудова єгипетської піраміди?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відчув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Павлуша, </w:t>
      </w:r>
      <w:r w:rsidRPr="00995636">
        <w:rPr>
          <w:rStyle w:val="1210pt"/>
          <w:rFonts w:asciiTheme="majorHAnsi" w:hAnsiTheme="majorHAnsi"/>
          <w:sz w:val="24"/>
          <w:szCs w:val="24"/>
        </w:rPr>
        <w:t>перебуваючи у ролі Гаменхотепа?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Яким чином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Павлуша </w:t>
      </w:r>
      <w:r w:rsidRPr="00995636">
        <w:rPr>
          <w:rStyle w:val="1210pt"/>
          <w:rFonts w:asciiTheme="majorHAnsi" w:hAnsiTheme="majorHAnsi"/>
          <w:sz w:val="24"/>
          <w:szCs w:val="24"/>
        </w:rPr>
        <w:t>втік від діда Салимона? Хто йому допоміг?</w:t>
      </w:r>
    </w:p>
    <w:p w:rsidR="008B2316" w:rsidRPr="00995636" w:rsidRDefault="008B2316" w:rsidP="008B2316">
      <w:pPr>
        <w:pStyle w:val="9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Охарактеризуйте внутрішній стан Павла, коли він тікав з Явою від діда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(«Імені здавалося, що серця наші теж б’ються, наче одне серце. Мені було дуже хороше! Мабуть, таке відчувають справжні друзі — солдати, коли плече в плече йдуть в атаку. Отак біг би й біг на край світу...</w:t>
      </w:r>
      <w:r w:rsidRPr="00995636">
        <w:rPr>
          <w:rStyle w:val="910pt"/>
          <w:rFonts w:asciiTheme="majorHAnsi" w:hAnsiTheme="majorHAnsi"/>
          <w:sz w:val="24"/>
          <w:szCs w:val="24"/>
        </w:rPr>
        <w:t>»)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зрозумів Павло, чим вимірюється справжня дружба? Що про це свідчить?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покарання дістали хлопці за шкоду на баштані?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ваш погляд, дружба Павла з Явою буде тривалою чи тимчасовою? Обґрунтуйте особисті міркування.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Чого вчить вас цей твір? Кого ми можемо назвати справжнім другом?</w:t>
      </w:r>
    </w:p>
    <w:p w:rsidR="008B2316" w:rsidRPr="00995636" w:rsidRDefault="008B2316" w:rsidP="008B231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прислів’я та приказки про дружбу ви знаєте?</w:t>
      </w:r>
    </w:p>
    <w:p w:rsidR="008B2316" w:rsidRPr="00995636" w:rsidRDefault="008B2316" w:rsidP="008B2316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(Нема товариша — шукай, а знайшов — бережи;</w:t>
      </w:r>
    </w:p>
    <w:p w:rsidR="008B2316" w:rsidRPr="00995636" w:rsidRDefault="008B2316" w:rsidP="008B2316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Вірний приятель — то найбільший скарб;</w:t>
      </w:r>
    </w:p>
    <w:p w:rsidR="008B2316" w:rsidRPr="00995636" w:rsidRDefault="008B2316" w:rsidP="008B2316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Не обгороджуй себе огорожею, а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t>приятелями;</w:t>
      </w:r>
    </w:p>
    <w:p w:rsidR="008B2316" w:rsidRPr="00995636" w:rsidRDefault="008B2316" w:rsidP="008B2316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Друга шукай, а найдеш — тримай;</w:t>
      </w:r>
    </w:p>
    <w:p w:rsidR="008B2316" w:rsidRPr="00995636" w:rsidRDefault="008B2316" w:rsidP="008B2316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Не май сто рублів, а одного друга;</w:t>
      </w:r>
    </w:p>
    <w:p w:rsidR="008B2316" w:rsidRPr="00995636" w:rsidRDefault="008B2316" w:rsidP="008B2316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Не так тії сто братів, як сто друзів;</w:t>
      </w:r>
    </w:p>
    <w:p w:rsidR="008B2316" w:rsidRPr="00995636" w:rsidRDefault="008B2316" w:rsidP="008B2316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Пробуй золото вогнем, а дружбу — грішми)</w:t>
      </w:r>
    </w:p>
    <w:p w:rsidR="008B2316" w:rsidRPr="00995636" w:rsidRDefault="008B2316" w:rsidP="008B231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332"/>
      <w:r w:rsidRPr="00995636">
        <w:rPr>
          <w:rStyle w:val="3FranklinGothicDemi10pt"/>
          <w:rFonts w:asciiTheme="majorHAnsi" w:hAnsiTheme="majorHAnsi"/>
          <w:sz w:val="24"/>
          <w:szCs w:val="24"/>
        </w:rPr>
        <w:t xml:space="preserve">Закріплення вивченого матеріалу на тему «В. Нестайко “Тореадори з Васюківки”» (розділ ІХ, в якому </w:t>
      </w:r>
      <w:r w:rsidRPr="00995636">
        <w:rPr>
          <w:rStyle w:val="3FranklinGothicDemi10pt"/>
          <w:rFonts w:asciiTheme="majorHAnsi" w:hAnsiTheme="majorHAnsi"/>
          <w:sz w:val="24"/>
          <w:szCs w:val="24"/>
          <w:lang w:val="ru-RU"/>
        </w:rPr>
        <w:t xml:space="preserve">Павлуша 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>розказує, як він подружився з Явою)</w:t>
      </w:r>
      <w:bookmarkEnd w:id="5"/>
    </w:p>
    <w:p w:rsidR="008B2316" w:rsidRPr="00995636" w:rsidRDefault="008B2316" w:rsidP="008B2316">
      <w:pPr>
        <w:keepNext/>
        <w:keepLines/>
        <w:numPr>
          <w:ilvl w:val="0"/>
          <w:numId w:val="6"/>
        </w:numPr>
        <w:tabs>
          <w:tab w:val="left" w:pos="457"/>
        </w:tabs>
        <w:spacing w:before="120"/>
        <w:ind w:firstLine="102"/>
        <w:outlineLvl w:val="4"/>
        <w:rPr>
          <w:rFonts w:asciiTheme="majorHAnsi" w:hAnsiTheme="majorHAnsi"/>
        </w:rPr>
      </w:pPr>
      <w:bookmarkStart w:id="6" w:name="bookmark333"/>
      <w:r w:rsidRPr="00995636">
        <w:rPr>
          <w:rStyle w:val="5"/>
          <w:rFonts w:asciiTheme="majorHAnsi" w:eastAsia="Courier New" w:hAnsiTheme="majorHAnsi"/>
        </w:rPr>
        <w:t>Розв’язання тестових завдань</w:t>
      </w:r>
      <w:bookmarkEnd w:id="6"/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Павло не дружив з Явою до четвертого класу, оскільки той був: а) </w:t>
      </w:r>
      <w:r w:rsidRPr="00995636">
        <w:rPr>
          <w:rStyle w:val="121"/>
          <w:rFonts w:asciiTheme="majorHAnsi" w:hAnsiTheme="majorHAnsi"/>
          <w:sz w:val="24"/>
          <w:szCs w:val="24"/>
        </w:rPr>
        <w:t>вередливим;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товаришував з хлопцями іншого класу;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заклопотаний навчанням.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Спершу Павло дружив: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 Ганькою Гребенючкою; б)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 xml:space="preserve">Антончиком </w:t>
      </w:r>
      <w:r w:rsidRPr="00995636">
        <w:rPr>
          <w:rStyle w:val="121"/>
          <w:rFonts w:asciiTheme="majorHAnsi" w:hAnsiTheme="majorHAnsi"/>
          <w:sz w:val="24"/>
          <w:szCs w:val="24"/>
        </w:rPr>
        <w:t>Мацієвським;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9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Стьопкою Карафолькою.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Найбільше Павлуша полюбляв: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морозиво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вершками;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 xml:space="preserve">малину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з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молоком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вареники з вишнями.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Кавуни на баштані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Павлуша </w:t>
      </w:r>
      <w:r w:rsidRPr="00995636">
        <w:rPr>
          <w:rStyle w:val="1210pt"/>
          <w:rFonts w:asciiTheme="majorHAnsi" w:hAnsiTheme="majorHAnsi"/>
          <w:sz w:val="24"/>
          <w:szCs w:val="24"/>
        </w:rPr>
        <w:t>порівнює: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з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тиграми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кулями; </w:t>
      </w:r>
      <w:r w:rsidRPr="00995636">
        <w:rPr>
          <w:rStyle w:val="1210pt"/>
          <w:rFonts w:asciiTheme="majorHAnsi" w:hAnsiTheme="majorHAnsi"/>
          <w:sz w:val="24"/>
          <w:szCs w:val="24"/>
        </w:rPr>
        <w:t>в) колесом комбайна.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Дід Салимон-баштанник не любив, коли хлопці: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його ображали; б) </w:t>
      </w:r>
      <w:r w:rsidRPr="00995636">
        <w:rPr>
          <w:rStyle w:val="121"/>
          <w:rFonts w:asciiTheme="majorHAnsi" w:hAnsiTheme="majorHAnsi"/>
          <w:sz w:val="24"/>
          <w:szCs w:val="24"/>
        </w:rPr>
        <w:t>крали у нього кавуни;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псували йому врожай.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Варава і Салимон сварилися через:</w:t>
      </w:r>
    </w:p>
    <w:p w:rsidR="008B2316" w:rsidRPr="00995636" w:rsidRDefault="008B2316" w:rsidP="008B2316">
      <w:pPr>
        <w:pStyle w:val="9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політичну ситуацію за кордоном;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здобути інформацію про футбольну гру;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непорозуміння у господарських справах.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Хлопці пробували грати кавуном: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у волейбол; б) гандбол; в) </w:t>
      </w:r>
      <w:r w:rsidRPr="00995636">
        <w:rPr>
          <w:rStyle w:val="121"/>
          <w:rFonts w:asciiTheme="majorHAnsi" w:hAnsiTheme="majorHAnsi"/>
          <w:sz w:val="24"/>
          <w:szCs w:val="24"/>
        </w:rPr>
        <w:t>футбол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Стьопу не полюбляли хлопці, бо він: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був відмінником;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не чистив зуби; в) фізично не розвивався.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Серед хлопчачого колективу Стьопу називали: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розумним електриком; б) літаючою тарілкою;</w:t>
      </w:r>
    </w:p>
    <w:p w:rsidR="008B2316" w:rsidRPr="00995636" w:rsidRDefault="008B2316" w:rsidP="008B2316">
      <w:pPr>
        <w:pStyle w:val="90"/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t xml:space="preserve">ходячим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довідником</w:t>
      </w:r>
      <w:r w:rsidRPr="00995636">
        <w:rPr>
          <w:rStyle w:val="910pt"/>
          <w:rFonts w:asciiTheme="majorHAnsi" w:hAnsiTheme="majorHAnsi"/>
          <w:sz w:val="24"/>
          <w:szCs w:val="24"/>
        </w:rPr>
        <w:t>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Хлопці навчилися говорити один на одного «старик»: а) від старшокласників; б) </w:t>
      </w:r>
      <w:r w:rsidRPr="00995636">
        <w:rPr>
          <w:rStyle w:val="121"/>
          <w:rFonts w:asciiTheme="majorHAnsi" w:hAnsiTheme="majorHAnsi"/>
          <w:sz w:val="24"/>
          <w:szCs w:val="24"/>
        </w:rPr>
        <w:t>київських мисливців;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працівників баштанника.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Гору кавунів хлопці назвали:</w:t>
      </w:r>
    </w:p>
    <w:p w:rsidR="008B2316" w:rsidRPr="00995636" w:rsidRDefault="008B2316" w:rsidP="008B2316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  <w:t xml:space="preserve">Ейфелевою вежею; б)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єгипетською пірамідою;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чарівною фортецею.</w:t>
      </w:r>
    </w:p>
    <w:p w:rsidR="008B2316" w:rsidRPr="00995636" w:rsidRDefault="008B2316" w:rsidP="008B2316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Павлуша </w:t>
      </w:r>
      <w:r w:rsidRPr="00995636">
        <w:rPr>
          <w:rStyle w:val="1210pt"/>
          <w:rFonts w:asciiTheme="majorHAnsi" w:hAnsiTheme="majorHAnsi"/>
          <w:sz w:val="24"/>
          <w:szCs w:val="24"/>
        </w:rPr>
        <w:t>погодився бути фараоном, отримавши ім’я: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586"/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gram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ab/>
      </w:r>
      <w:proofErr w:type="gram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Хеопс...;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Тутанхамон...; в) </w:t>
      </w:r>
      <w:r w:rsidRPr="00995636">
        <w:rPr>
          <w:rStyle w:val="121"/>
          <w:rFonts w:asciiTheme="majorHAnsi" w:hAnsiTheme="majorHAnsi"/>
          <w:sz w:val="24"/>
          <w:szCs w:val="24"/>
        </w:rPr>
        <w:t>Гаменхотеп...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установлюється 1 бал.</w:t>
      </w:r>
    </w:p>
    <w:p w:rsidR="008B2316" w:rsidRPr="00995636" w:rsidRDefault="008B2316" w:rsidP="008B2316">
      <w:pPr>
        <w:keepNext/>
        <w:keepLines/>
        <w:numPr>
          <w:ilvl w:val="0"/>
          <w:numId w:val="6"/>
        </w:numPr>
        <w:tabs>
          <w:tab w:val="left" w:pos="371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334"/>
      <w:r w:rsidRPr="00995636">
        <w:rPr>
          <w:rStyle w:val="5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595pt"/>
          <w:rFonts w:asciiTheme="majorHAnsi" w:eastAsia="Courier New" w:hAnsiTheme="majorHAnsi"/>
        </w:rPr>
        <w:t>Картка № 1</w:t>
      </w:r>
      <w:bookmarkEnd w:id="7"/>
    </w:p>
    <w:p w:rsidR="008B2316" w:rsidRPr="00995636" w:rsidRDefault="008B2316" w:rsidP="008B2316">
      <w:pPr>
        <w:pStyle w:val="120"/>
        <w:numPr>
          <w:ilvl w:val="0"/>
          <w:numId w:val="8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 на прикладі взаємостосунків хлопців, що дружба переві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ряється у скрутних ситуаціях. Відповідаючи, посилайтеся на зміст твору.</w:t>
      </w:r>
    </w:p>
    <w:p w:rsidR="008B2316" w:rsidRPr="00995636" w:rsidRDefault="008B2316" w:rsidP="008B2316">
      <w:pPr>
        <w:pStyle w:val="120"/>
        <w:numPr>
          <w:ilvl w:val="0"/>
          <w:numId w:val="8"/>
        </w:numPr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Висловіть власну думку щодо наступного розміркування Павла: «Нема нічого кращого в житті за дружбу».</w:t>
      </w:r>
    </w:p>
    <w:p w:rsidR="008B2316" w:rsidRPr="00995636" w:rsidRDefault="008B2316" w:rsidP="008B2316">
      <w:pPr>
        <w:pStyle w:val="120"/>
        <w:numPr>
          <w:ilvl w:val="0"/>
          <w:numId w:val="8"/>
        </w:numPr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хлопці покинули замурованого у кавуни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Павлушу?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gram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ab/>
      </w:r>
      <w:proofErr w:type="gramEnd"/>
      <w:r w:rsidRPr="00995636">
        <w:rPr>
          <w:rStyle w:val="1210pt"/>
          <w:rFonts w:asciiTheme="majorHAnsi" w:hAnsiTheme="majorHAnsi"/>
          <w:sz w:val="24"/>
          <w:szCs w:val="24"/>
        </w:rPr>
        <w:t xml:space="preserve">вирішили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пошуткувати над ним;</w:t>
      </w:r>
    </w:p>
    <w:p w:rsidR="008B2316" w:rsidRPr="00995636" w:rsidRDefault="008B2316" w:rsidP="008B2316">
      <w:pPr>
        <w:pStyle w:val="9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lastRenderedPageBreak/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побачили діда Салимона;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почули крик матері.</w:t>
      </w:r>
    </w:p>
    <w:p w:rsidR="008B2316" w:rsidRPr="00995636" w:rsidRDefault="008B2316" w:rsidP="008B2316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8B2316" w:rsidRPr="00995636" w:rsidRDefault="008B2316" w:rsidP="008B2316">
      <w:pPr>
        <w:pStyle w:val="120"/>
        <w:numPr>
          <w:ilvl w:val="0"/>
          <w:numId w:val="9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обізнаність хлопців стосовно історичних знань про єгипетські піраміди? Свої думки обґрунтуйте.</w:t>
      </w:r>
    </w:p>
    <w:p w:rsidR="008B2316" w:rsidRPr="00995636" w:rsidRDefault="008B2316" w:rsidP="008B2316">
      <w:pPr>
        <w:pStyle w:val="120"/>
        <w:numPr>
          <w:ilvl w:val="0"/>
          <w:numId w:val="9"/>
        </w:numPr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ставитеся до шкоди, яку вчинили хлопці на баштані? Визначте власний вирок щодо покарання шкідників.</w:t>
      </w:r>
    </w:p>
    <w:p w:rsidR="008B2316" w:rsidRPr="00995636" w:rsidRDefault="008B2316" w:rsidP="008B2316">
      <w:pPr>
        <w:pStyle w:val="120"/>
        <w:numPr>
          <w:ilvl w:val="0"/>
          <w:numId w:val="9"/>
        </w:numPr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допоміг Павлу в скрутну для нього хвилини?</w:t>
      </w:r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а) Гришка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Сало; б) </w:t>
      </w:r>
      <w:r w:rsidRPr="00995636">
        <w:rPr>
          <w:rStyle w:val="121"/>
          <w:rFonts w:asciiTheme="majorHAnsi" w:hAnsiTheme="majorHAnsi"/>
          <w:sz w:val="24"/>
          <w:szCs w:val="24"/>
        </w:rPr>
        <w:t>Ваня Рень;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Антончик </w:t>
      </w:r>
      <w:r w:rsidRPr="00995636">
        <w:rPr>
          <w:rStyle w:val="1210pt"/>
          <w:rFonts w:asciiTheme="majorHAnsi" w:hAnsiTheme="majorHAnsi"/>
          <w:sz w:val="24"/>
          <w:szCs w:val="24"/>
        </w:rPr>
        <w:t>Мацієвський.</w:t>
      </w:r>
    </w:p>
    <w:p w:rsidR="008B2316" w:rsidRPr="00995636" w:rsidRDefault="008B2316" w:rsidP="008B2316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8B2316" w:rsidRPr="00995636" w:rsidRDefault="008B2316" w:rsidP="008B2316">
      <w:pPr>
        <w:pStyle w:val="120"/>
        <w:numPr>
          <w:ilvl w:val="0"/>
          <w:numId w:val="10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не любили Стьопу Карафольку? Чи згодні ви з думкою хлопців? Особисті міркування аргументуйте.</w:t>
      </w:r>
    </w:p>
    <w:p w:rsidR="008B2316" w:rsidRPr="00995636" w:rsidRDefault="008B2316" w:rsidP="008B2316">
      <w:pPr>
        <w:pStyle w:val="120"/>
        <w:numPr>
          <w:ilvl w:val="0"/>
          <w:numId w:val="10"/>
        </w:numPr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Прокоментуйте народне прислів’я: «Порятуй мене у пригоді, а в доб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рім разі не потребуєм рятунків». Як воно стосується даного розділу твору?</w:t>
      </w:r>
    </w:p>
    <w:p w:rsidR="008B2316" w:rsidRPr="00995636" w:rsidRDefault="008B2316" w:rsidP="008B2316">
      <w:pPr>
        <w:pStyle w:val="120"/>
        <w:numPr>
          <w:ilvl w:val="0"/>
          <w:numId w:val="10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із зазначених нижче народних прислів ’їв стосується ідейного зміс - ту ІХ розділу твору?</w:t>
      </w:r>
    </w:p>
    <w:p w:rsidR="008B2316" w:rsidRPr="00995636" w:rsidRDefault="008B2316" w:rsidP="008B2316">
      <w:pPr>
        <w:pStyle w:val="90"/>
        <w:shd w:val="clear" w:color="auto" w:fill="auto"/>
        <w:tabs>
          <w:tab w:val="left" w:pos="3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В лиху годину узнаєш вірну людину.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Чим багатий, тим і радий.</w:t>
      </w:r>
    </w:p>
    <w:p w:rsidR="008B2316" w:rsidRPr="00995636" w:rsidRDefault="008B2316" w:rsidP="008B2316">
      <w:pPr>
        <w:pStyle w:val="120"/>
        <w:shd w:val="clear" w:color="auto" w:fill="auto"/>
        <w:tabs>
          <w:tab w:val="left" w:pos="3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Ложка дьогтю зіпсує бочку меду.</w:t>
      </w:r>
    </w:p>
    <w:p w:rsidR="008B2316" w:rsidRPr="00995636" w:rsidRDefault="008B2316" w:rsidP="008B231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73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335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8"/>
    </w:p>
    <w:p w:rsidR="008B2316" w:rsidRPr="00995636" w:rsidRDefault="008B2316" w:rsidP="008B231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2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336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9"/>
    </w:p>
    <w:p w:rsidR="008B2316" w:rsidRPr="00995636" w:rsidRDefault="008B2316" w:rsidP="008B231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337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0"/>
    </w:p>
    <w:p w:rsidR="008B2316" w:rsidRPr="00995636" w:rsidRDefault="008B2316" w:rsidP="008B231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 усний твір на тему «З ким я дружу в класі і чому?»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7BF1"/>
    <w:multiLevelType w:val="multilevel"/>
    <w:tmpl w:val="38CAF1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366736"/>
    <w:multiLevelType w:val="multilevel"/>
    <w:tmpl w:val="940862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422DA"/>
    <w:multiLevelType w:val="multilevel"/>
    <w:tmpl w:val="95D6D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E04F7"/>
    <w:multiLevelType w:val="multilevel"/>
    <w:tmpl w:val="4FEC77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830265"/>
    <w:multiLevelType w:val="multilevel"/>
    <w:tmpl w:val="3C8A08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D542FA"/>
    <w:multiLevelType w:val="multilevel"/>
    <w:tmpl w:val="726E74CE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CC3885"/>
    <w:multiLevelType w:val="multilevel"/>
    <w:tmpl w:val="23503F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421CCA"/>
    <w:multiLevelType w:val="multilevel"/>
    <w:tmpl w:val="726AB7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353C5B"/>
    <w:multiLevelType w:val="multilevel"/>
    <w:tmpl w:val="65805CD8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9870DE"/>
    <w:multiLevelType w:val="multilevel"/>
    <w:tmpl w:val="AAB2F9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316"/>
    <w:rsid w:val="00890375"/>
    <w:rsid w:val="008B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9204B9-20CA-4C8F-976C-4F64A95C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231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8B2316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B231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8B231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8B2316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8B231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8B231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8B2316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8B231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8B231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8B231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8B2316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8B231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полужирный"/>
    <w:basedOn w:val="9"/>
    <w:rsid w:val="008B231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"/>
    <w:basedOn w:val="a0"/>
    <w:rsid w:val="008B23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5pt">
    <w:name w:val="Заголовок №5 + 9;5 pt;Полужирный;Курсив"/>
    <w:basedOn w:val="a0"/>
    <w:rsid w:val="008B23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8B2316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8B23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paragraph" w:customStyle="1" w:styleId="40">
    <w:name w:val="Основной текст (4)"/>
    <w:basedOn w:val="a"/>
    <w:link w:val="4"/>
    <w:rsid w:val="008B2316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8B2316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8B2316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90">
    <w:name w:val="Основной текст (9)"/>
    <w:basedOn w:val="a"/>
    <w:link w:val="9"/>
    <w:rsid w:val="008B2316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8B2316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8B2316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5659</Words>
  <Characters>3227</Characters>
  <Application>Microsoft Office Word</Application>
  <DocSecurity>0</DocSecurity>
  <Lines>26</Lines>
  <Paragraphs>17</Paragraphs>
  <ScaleCrop>false</ScaleCrop>
  <Company/>
  <LinksUpToDate>false</LinksUpToDate>
  <CharactersWithSpaces>8869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2024-02-21T10:06:00Z</dcterms:created>
  <dcterms:modified xsi:type="dcterms:W3CDTF">2024-02-21T10:06:00Z</dcterms:modified>
</cp:coreProperties>
</file>