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C08" w:rsidRPr="00995636" w:rsidRDefault="00041C08" w:rsidP="00041C0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40</w:t>
      </w:r>
    </w:p>
    <w:p w:rsidR="00041C08" w:rsidRPr="00995636" w:rsidRDefault="00041C08" w:rsidP="00041C0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В. БЛИЗНЕЦЬ «ЗВУК ПАВУТИНКИ».</w:t>
      </w:r>
    </w:p>
    <w:p w:rsidR="00041C08" w:rsidRPr="00995636" w:rsidRDefault="00041C08" w:rsidP="00041C08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НЕПОВТОРНИЙ СВІТ ДИТИНСТВА - СТАРТ У МАЙБУТНЄ ДОРОСЛЕ ЖИТТЯ</w:t>
      </w:r>
    </w:p>
    <w:p w:rsidR="00041C08" w:rsidRPr="00995636" w:rsidRDefault="00041C08" w:rsidP="00041C08">
      <w:pPr>
        <w:tabs>
          <w:tab w:val="left" w:pos="124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Мета:</w:t>
      </w:r>
      <w:r w:rsidRPr="00995636">
        <w:rPr>
          <w:rStyle w:val="1210pt"/>
          <w:rFonts w:asciiTheme="majorHAnsi" w:eastAsia="Courier New" w:hAnsiTheme="majorHAnsi"/>
        </w:rPr>
        <w:tab/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опрацьовуючи зміст твору В. Близнеця, розкрити став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лення Льоньки до природних істот, довкілля; охарактери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зувати стосунки головного героя повісті та Адама, вміти коментувати мрії і фантазії хлопчика; розвивати творче мислення учнів, їх уяву, фантазію, культуру зв’язного мов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лення; вміння грамотно, послідовно висловлювати влас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ні думки, почуття, спостереження; формувати світогляд учнів; виховувати почуття пошани, поваги до творчості В. Близнеця, любові до краси природи рідного краю, при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щеплювати риси добра, чемності, працьовитості; інтерес до наслідків власної праці.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Тип уроку: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комбінований.</w:t>
      </w:r>
    </w:p>
    <w:p w:rsidR="00041C08" w:rsidRPr="00995636" w:rsidRDefault="00041C08" w:rsidP="00041C08">
      <w:pPr>
        <w:spacing w:before="120"/>
        <w:ind w:firstLine="102"/>
        <w:jc w:val="center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Обладнання: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портрет В. Близнеця, текст твору, учнівські малюнки, ди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дактичний матеріал (тестові завдання, картки).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  <w:b w:val="0"/>
          <w:bCs w:val="0"/>
        </w:rPr>
        <w:t>хід уроку</w:t>
      </w:r>
    </w:p>
    <w:p w:rsidR="00041C08" w:rsidRPr="00995636" w:rsidRDefault="00041C08" w:rsidP="00041C08">
      <w:pPr>
        <w:pStyle w:val="110"/>
        <w:numPr>
          <w:ilvl w:val="0"/>
          <w:numId w:val="2"/>
        </w:numPr>
        <w:shd w:val="clear" w:color="auto" w:fill="auto"/>
        <w:tabs>
          <w:tab w:val="left" w:pos="50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Організаційний момент</w:t>
      </w:r>
    </w:p>
    <w:p w:rsidR="00041C08" w:rsidRPr="00995636" w:rsidRDefault="00041C08" w:rsidP="00041C08">
      <w:pPr>
        <w:pStyle w:val="110"/>
        <w:numPr>
          <w:ilvl w:val="0"/>
          <w:numId w:val="2"/>
        </w:numPr>
        <w:shd w:val="clear" w:color="auto" w:fill="auto"/>
        <w:tabs>
          <w:tab w:val="left" w:pos="56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Актуалізація опорних знань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Літературна вікторина «Чи знаєш ти В. Близнеця?»</w:t>
      </w:r>
    </w:p>
    <w:p w:rsidR="00041C08" w:rsidRPr="00995636" w:rsidRDefault="00041C08" w:rsidP="00041C08">
      <w:pPr>
        <w:pStyle w:val="90"/>
        <w:numPr>
          <w:ilvl w:val="0"/>
          <w:numId w:val="3"/>
        </w:numPr>
        <w:shd w:val="clear" w:color="auto" w:fill="auto"/>
        <w:tabs>
          <w:tab w:val="left" w:pos="5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Коли й де народився В. Близнець?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(10квітня 1933р. у с. Володимирівка</w:t>
      </w:r>
    </w:p>
    <w:p w:rsidR="00041C08" w:rsidRPr="00995636" w:rsidRDefault="00041C08" w:rsidP="00041C08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на Кіровоградщині)</w:t>
      </w:r>
    </w:p>
    <w:p w:rsidR="00041C08" w:rsidRPr="00995636" w:rsidRDefault="00041C08" w:rsidP="00041C08">
      <w:pPr>
        <w:numPr>
          <w:ilvl w:val="0"/>
          <w:numId w:val="3"/>
        </w:numPr>
        <w:tabs>
          <w:tab w:val="left" w:pos="30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Чим був несприятливий рік народження письменника?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(Голодомор)</w:t>
      </w:r>
    </w:p>
    <w:p w:rsidR="00041C08" w:rsidRPr="00995636" w:rsidRDefault="00041C08" w:rsidP="00041C08">
      <w:pPr>
        <w:numPr>
          <w:ilvl w:val="0"/>
          <w:numId w:val="3"/>
        </w:numPr>
        <w:tabs>
          <w:tab w:val="left" w:pos="29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Хто мав вплив на формування Віктора Семеновича як майбутнього письменника?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(Батько)</w:t>
      </w:r>
    </w:p>
    <w:p w:rsidR="00041C08" w:rsidRPr="00995636" w:rsidRDefault="00041C08" w:rsidP="00041C08">
      <w:pPr>
        <w:numPr>
          <w:ilvl w:val="0"/>
          <w:numId w:val="3"/>
        </w:numPr>
        <w:tabs>
          <w:tab w:val="left" w:pos="30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Чого повчала мати сина? (Не свистіти в хаті, не гойдати ногами, не та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рахкотіти ложками...)</w:t>
      </w:r>
    </w:p>
    <w:p w:rsidR="00041C08" w:rsidRPr="00995636" w:rsidRDefault="00041C08" w:rsidP="00041C08">
      <w:pPr>
        <w:numPr>
          <w:ilvl w:val="0"/>
          <w:numId w:val="3"/>
        </w:numPr>
        <w:tabs>
          <w:tab w:val="left" w:pos="30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увібрав у себе В. Близнець, зростаючи серед безмежних полино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вих рівнин і неба? (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Степ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)</w:t>
      </w:r>
    </w:p>
    <w:p w:rsidR="00041C08" w:rsidRPr="00995636" w:rsidRDefault="00041C08" w:rsidP="00041C08">
      <w:pPr>
        <w:numPr>
          <w:ilvl w:val="0"/>
          <w:numId w:val="3"/>
        </w:numPr>
        <w:tabs>
          <w:tab w:val="left" w:pos="29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Чому навчання Віктора у школі було перервано?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(Розпочалася Друга світова війна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)</w:t>
      </w:r>
    </w:p>
    <w:p w:rsidR="00041C08" w:rsidRPr="00995636" w:rsidRDefault="00041C08" w:rsidP="00041C08">
      <w:pPr>
        <w:numPr>
          <w:ilvl w:val="0"/>
          <w:numId w:val="3"/>
        </w:numPr>
        <w:tabs>
          <w:tab w:val="left" w:pos="29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Які труднощі відчували школярі в післявоєнний час?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(Відсутність кни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softHyphen/>
        <w:t>жок, зошитів, олівців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)</w:t>
      </w:r>
    </w:p>
    <w:p w:rsidR="00041C08" w:rsidRPr="00995636" w:rsidRDefault="00041C08" w:rsidP="00041C08">
      <w:pPr>
        <w:pStyle w:val="90"/>
        <w:numPr>
          <w:ilvl w:val="0"/>
          <w:numId w:val="3"/>
        </w:numPr>
        <w:shd w:val="clear" w:color="auto" w:fill="auto"/>
        <w:tabs>
          <w:tab w:val="left" w:pos="30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Що свідчить про успішність Віктора у школі?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(Майбутній письменник закінчив школу із золотою медаллю)</w:t>
      </w:r>
    </w:p>
    <w:p w:rsidR="00041C08" w:rsidRPr="00995636" w:rsidRDefault="00041C08" w:rsidP="00041C08">
      <w:pPr>
        <w:pStyle w:val="90"/>
        <w:numPr>
          <w:ilvl w:val="0"/>
          <w:numId w:val="3"/>
        </w:numPr>
        <w:shd w:val="clear" w:color="auto" w:fill="auto"/>
        <w:tabs>
          <w:tab w:val="left" w:pos="2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Які казки розповідав Віктор своєму товаришу Олексію?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(Про Івана-По- бивана; барона Мюнхаузена; Кожум’яку; лисого степового чорта, який ховається в житі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)</w:t>
      </w:r>
    </w:p>
    <w:p w:rsidR="00041C08" w:rsidRPr="00995636" w:rsidRDefault="00041C08" w:rsidP="00041C08">
      <w:pPr>
        <w:numPr>
          <w:ilvl w:val="0"/>
          <w:numId w:val="3"/>
        </w:numPr>
        <w:tabs>
          <w:tab w:val="left" w:pos="39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Який факультет і якого навчального закладу закінчив В. Близнець?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(Журналістики, Київський університет)</w:t>
      </w:r>
    </w:p>
    <w:p w:rsidR="00041C08" w:rsidRPr="00995636" w:rsidRDefault="00041C08" w:rsidP="00041C08">
      <w:pPr>
        <w:numPr>
          <w:ilvl w:val="0"/>
          <w:numId w:val="3"/>
        </w:numPr>
        <w:tabs>
          <w:tab w:val="left" w:pos="40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Назвіть художній твір, який В. Близнець переклав з давньоруської мови?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(«Повість минулих літ»)</w:t>
      </w:r>
    </w:p>
    <w:p w:rsidR="00041C08" w:rsidRPr="00995636" w:rsidRDefault="00041C08" w:rsidP="00041C08">
      <w:pPr>
        <w:pStyle w:val="90"/>
        <w:numPr>
          <w:ilvl w:val="0"/>
          <w:numId w:val="3"/>
        </w:numPr>
        <w:shd w:val="clear" w:color="auto" w:fill="auto"/>
        <w:tabs>
          <w:tab w:val="left" w:pos="39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Які художні твори В. Близнеця вважаються найпопулярнішими?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(По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вісті: «Паруси над степом», «Землянка», «Древляни», «Звук павутинки», «Мовчун», «Женя і Синько», «Як народжувалася стежка», «Золота гора до неба», «Золота павутинка»; повість-казка «Земля Світлячків») Примітка.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 За кожну правильну відповідь встановлюється 1 бал.</w:t>
      </w:r>
    </w:p>
    <w:p w:rsidR="00041C08" w:rsidRPr="00995636" w:rsidRDefault="00041C08" w:rsidP="00041C08">
      <w:pPr>
        <w:pStyle w:val="110"/>
        <w:numPr>
          <w:ilvl w:val="0"/>
          <w:numId w:val="2"/>
        </w:numPr>
        <w:shd w:val="clear" w:color="auto" w:fill="auto"/>
        <w:tabs>
          <w:tab w:val="left" w:pos="666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Перевірка домашнього завдання</w:t>
      </w:r>
    </w:p>
    <w:p w:rsidR="00041C08" w:rsidRPr="00995636" w:rsidRDefault="00041C08" w:rsidP="00041C08">
      <w:pPr>
        <w:numPr>
          <w:ilvl w:val="0"/>
          <w:numId w:val="4"/>
        </w:numPr>
        <w:tabs>
          <w:tab w:val="left" w:pos="29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Конкурс малюнків, які учні підготували до розділів «Срібний чолові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чок», «Сопуха» твору В. Близнеця «Звук павутинки», а саме: природ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них істот (ящірка, хрущ, жаба, оса, стоножка, мураха).</w:t>
      </w:r>
    </w:p>
    <w:p w:rsidR="00041C08" w:rsidRPr="00995636" w:rsidRDefault="00041C08" w:rsidP="00041C08">
      <w:pPr>
        <w:numPr>
          <w:ilvl w:val="0"/>
          <w:numId w:val="4"/>
        </w:numPr>
        <w:tabs>
          <w:tab w:val="left" w:pos="42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Інформація школярів про ту природну істоту, яку вони намалювали. Ящірка. Тіло довжиною від декількох сантиметрів до 3 метрів і біль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ше (комодський варан). У більшості з них добре розвинені кінцівки. Іс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нує приблизно 3500 видів цих істот у степах, пустелях і лісах. Більшість з них спроможні відкидати хвіст (аутотомія). Деякі отруйні. Винищують комах-шкідників.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Хрущ. Довжина 4—60 мм, 5 тис. видів, широко розповсюджені. Біль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шість із них шкідники сільського і лісного господарства.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Жаба. Сімейство безхвостих земноводних. Довжина до 25 см. Біль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ше 1200 видів; широко розповсюджені. Безпосередньо жаби ведуть на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земний сутінковий спосіб життя. Ця істота винищує комах — шкідників сільського господарства.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Оса. Жалюча комаха. Довжина до 35—40 мм (шершні). Приблизно 23 тис. видів. Широко розповсюджена. Опилює рослини.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Мураха. Утворює складні сім’ї, з кількох каст. Довжина робочих му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рах 0,8—30 мм, самиці більші. Приблизно 10 тис. видів. Різноманітні та багаточисленні у тропіках, північна місцевість,розповсюдження — лісо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тундра. Гніздяться в землі, деревині, іноді надземні спорудження (му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рашники). Знищують шкідливих комах.</w:t>
      </w:r>
    </w:p>
    <w:p w:rsidR="00041C08" w:rsidRPr="00995636" w:rsidRDefault="00041C08" w:rsidP="00041C08">
      <w:pPr>
        <w:pStyle w:val="110"/>
        <w:numPr>
          <w:ilvl w:val="0"/>
          <w:numId w:val="2"/>
        </w:numPr>
        <w:shd w:val="clear" w:color="auto" w:fill="auto"/>
        <w:tabs>
          <w:tab w:val="left" w:pos="65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Оголошення теми, мети уроку.</w:t>
      </w:r>
    </w:p>
    <w:p w:rsidR="00041C08" w:rsidRPr="00995636" w:rsidRDefault="00041C08" w:rsidP="00041C08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Мотивація навчальної діяльності</w:t>
      </w:r>
    </w:p>
    <w:p w:rsidR="00041C08" w:rsidRPr="00995636" w:rsidRDefault="00041C08" w:rsidP="00041C08">
      <w:pPr>
        <w:pStyle w:val="110"/>
        <w:numPr>
          <w:ilvl w:val="0"/>
          <w:numId w:val="2"/>
        </w:numPr>
        <w:shd w:val="clear" w:color="auto" w:fill="auto"/>
        <w:tabs>
          <w:tab w:val="left" w:pos="60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Основний зміст уроку</w:t>
      </w:r>
    </w:p>
    <w:p w:rsidR="00041C08" w:rsidRPr="00995636" w:rsidRDefault="00041C08" w:rsidP="00041C08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Ад-ддам... Уявляєш собі величезний, немов козацька могила, дзвін і його стом</w:t>
      </w:r>
      <w:r w:rsidRPr="00995636">
        <w:rPr>
          <w:rFonts w:asciiTheme="majorHAnsi" w:hAnsiTheme="majorHAnsi"/>
          <w:sz w:val="24"/>
          <w:szCs w:val="24"/>
        </w:rPr>
        <w:softHyphen/>
        <w:t>лений вечірній голос: ддам!..</w:t>
      </w:r>
    </w:p>
    <w:p w:rsidR="00041C08" w:rsidRPr="00995636" w:rsidRDefault="00041C08" w:rsidP="00041C08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В. Близнець</w:t>
      </w:r>
    </w:p>
    <w:p w:rsidR="00041C08" w:rsidRPr="00995636" w:rsidRDefault="00041C08" w:rsidP="00041C08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Природа німа тільки для холодної байдужості.</w:t>
      </w:r>
    </w:p>
    <w:p w:rsidR="00041C08" w:rsidRPr="00995636" w:rsidRDefault="00041C08" w:rsidP="00041C08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Н. А. Карамзін</w:t>
      </w:r>
    </w:p>
    <w:p w:rsidR="00041C08" w:rsidRPr="00995636" w:rsidRDefault="00041C08" w:rsidP="00041C08">
      <w:pPr>
        <w:keepNext/>
        <w:keepLines/>
        <w:numPr>
          <w:ilvl w:val="0"/>
          <w:numId w:val="5"/>
        </w:numPr>
        <w:tabs>
          <w:tab w:val="left" w:pos="537"/>
        </w:tabs>
        <w:spacing w:before="120"/>
        <w:ind w:firstLine="102"/>
        <w:outlineLvl w:val="3"/>
        <w:rPr>
          <w:rFonts w:asciiTheme="majorHAnsi" w:hAnsiTheme="majorHAnsi"/>
        </w:rPr>
      </w:pPr>
      <w:bookmarkStart w:id="0" w:name="bookmark379"/>
      <w:r w:rsidRPr="00995636">
        <w:rPr>
          <w:rStyle w:val="41"/>
          <w:rFonts w:asciiTheme="majorHAnsi" w:eastAsia="Courier New" w:hAnsiTheme="majorHAnsi"/>
        </w:rPr>
        <w:t>Опрацювання розділів повісті В. Близнеця «Звук павутинки» — «Крилаті дерева», «Ддам»</w:t>
      </w:r>
      <w:bookmarkEnd w:id="0"/>
    </w:p>
    <w:p w:rsidR="00041C08" w:rsidRPr="00995636" w:rsidRDefault="00041C08" w:rsidP="00041C08">
      <w:pPr>
        <w:numPr>
          <w:ilvl w:val="1"/>
          <w:numId w:val="5"/>
        </w:numPr>
        <w:tabs>
          <w:tab w:val="left" w:pos="70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та переказування цікавих епізодів розділів твору.</w:t>
      </w:r>
    </w:p>
    <w:p w:rsidR="00041C08" w:rsidRPr="00995636" w:rsidRDefault="00041C08" w:rsidP="00041C08">
      <w:pPr>
        <w:numPr>
          <w:ilvl w:val="1"/>
          <w:numId w:val="5"/>
        </w:numPr>
        <w:tabs>
          <w:tab w:val="left" w:pos="7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страждань Льоньки за Рексом, якого вбив Гли- па; незвичайного знайомство хлопця з Адамом на лоні природи, що сприяло міцній дружбі.</w:t>
      </w:r>
    </w:p>
    <w:p w:rsidR="00041C08" w:rsidRPr="00995636" w:rsidRDefault="00041C08" w:rsidP="00041C08">
      <w:pPr>
        <w:numPr>
          <w:ilvl w:val="1"/>
          <w:numId w:val="5"/>
        </w:numPr>
        <w:tabs>
          <w:tab w:val="left" w:pos="70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возвеличення справжньої дружби, взаєморозуміння, чуйнос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ті, доброти, працелюбності, засудження жорстокості, байдужості (Глипа).</w:t>
      </w:r>
    </w:p>
    <w:p w:rsidR="00041C08" w:rsidRPr="00995636" w:rsidRDefault="00041C08" w:rsidP="00041C08">
      <w:pPr>
        <w:pStyle w:val="90"/>
        <w:numPr>
          <w:ilvl w:val="1"/>
          <w:numId w:val="5"/>
        </w:numPr>
        <w:shd w:val="clear" w:color="auto" w:fill="auto"/>
        <w:tabs>
          <w:tab w:val="left" w:pos="6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Основна думка:</w:t>
      </w:r>
    </w:p>
    <w:p w:rsidR="00041C08" w:rsidRPr="00995636" w:rsidRDefault="00041C08" w:rsidP="00041C08">
      <w:pPr>
        <w:tabs>
          <w:tab w:val="left" w:pos="5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собака — друг людини;</w:t>
      </w:r>
    </w:p>
    <w:p w:rsidR="00041C08" w:rsidRPr="00995636" w:rsidRDefault="00041C08" w:rsidP="00041C08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поважне ставлення до людини праці, друга;</w:t>
      </w:r>
    </w:p>
    <w:p w:rsidR="00041C08" w:rsidRPr="00995636" w:rsidRDefault="00041C08" w:rsidP="00041C08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вміння жити навіть тоді, коли це неможливо.</w:t>
      </w:r>
    </w:p>
    <w:p w:rsidR="00041C08" w:rsidRPr="00995636" w:rsidRDefault="00041C08" w:rsidP="00041C08">
      <w:pPr>
        <w:numPr>
          <w:ilvl w:val="1"/>
          <w:numId w:val="5"/>
        </w:numPr>
        <w:tabs>
          <w:tab w:val="left" w:pos="70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Сюжет.</w:t>
      </w:r>
    </w:p>
    <w:p w:rsidR="00041C08" w:rsidRPr="00995636" w:rsidRDefault="00041C08" w:rsidP="00041C08">
      <w:pPr>
        <w:numPr>
          <w:ilvl w:val="2"/>
          <w:numId w:val="5"/>
        </w:numPr>
        <w:tabs>
          <w:tab w:val="left" w:pos="8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Розділ «Крилаті дерева»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Льонька допомагає матері готувати обід — підкидає сухе бадилля у піч.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Мрія хлопця про море і особистий пароплав.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Глипа підстрелив собаку Льоньки Рекса. Хлопець не розуміє, як Рекс міг напасти на Глипу, якщо собака був дуже лагідним, спокійним навіть до будь-якої свійської тварини.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Рекс для Льоньки був найкращим другом, якого хлопець втратив.</w:t>
      </w:r>
    </w:p>
    <w:p w:rsidR="00041C08" w:rsidRPr="00995636" w:rsidRDefault="00041C08" w:rsidP="00041C08">
      <w:pPr>
        <w:numPr>
          <w:ilvl w:val="2"/>
          <w:numId w:val="5"/>
        </w:numPr>
        <w:tabs>
          <w:tab w:val="left" w:pos="7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Розділ «Адам».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Несподіване знайомство Льоньки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Адамом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біля річки. Хлопчик спо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стерігає за цікавою для нього людиною. Друзі будують греблю на річці, якій дали персональну назву — Лопотуха.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Льонька дізнається про смертельну хворобу Адама.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Друзі домовляються наступного разу зробити водяний млинок.</w:t>
      </w:r>
    </w:p>
    <w:p w:rsidR="00041C08" w:rsidRPr="00995636" w:rsidRDefault="00041C08" w:rsidP="00041C08">
      <w:pPr>
        <w:numPr>
          <w:ilvl w:val="1"/>
          <w:numId w:val="5"/>
        </w:numPr>
        <w:tabs>
          <w:tab w:val="left" w:pos="62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Композиція.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Експозиція: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мрія Льоньки стати моряком, спогади хлопця про загиб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лого Рекса; мати і Льонька на річці.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Зав’язка: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зустріч Льоньки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Адамом,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друзі будують греблю на річці Лопотуха.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Кульмінація: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розповідь Адама про власну невиліковну хворобу — бі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локрів’я.</w:t>
      </w:r>
    </w:p>
    <w:p w:rsidR="00041C08" w:rsidRPr="00995636" w:rsidRDefault="00041C08" w:rsidP="00041C0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Розв’язка: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закінчення першого дня знайомства; вирушення друзів додому.</w:t>
      </w:r>
    </w:p>
    <w:p w:rsidR="00041C08" w:rsidRPr="00995636" w:rsidRDefault="00041C08" w:rsidP="00041C08">
      <w:pPr>
        <w:numPr>
          <w:ilvl w:val="1"/>
          <w:numId w:val="5"/>
        </w:numPr>
        <w:tabs>
          <w:tab w:val="left" w:pos="62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розділів за питанняим.</w:t>
      </w:r>
    </w:p>
    <w:p w:rsidR="00041C08" w:rsidRPr="00995636" w:rsidRDefault="00041C08" w:rsidP="00041C08">
      <w:pPr>
        <w:numPr>
          <w:ilvl w:val="2"/>
          <w:numId w:val="5"/>
        </w:numPr>
        <w:tabs>
          <w:tab w:val="left" w:pos="77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«Крилаті дерева»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4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Опишіть, як Льонька з матір’ю готували обід. Чи допомагаєте ви сво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їм батькам? Чим саме?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опис городу Льоньки схожий з місцями, де любив бувати Саш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ко (О. Довженко «Зачарована Десна»)?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4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Про що мріяв Льонька, стоячи біля кабиці?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4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Який краєвид можна було спостерігати навколо його хати героя твору?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4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Охарактеризуйте Глипу. Чим він вирізняється з-поміж інших 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мало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людному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селі?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Глипа вбив Рекса?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4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Рекс ставився до свійських тварин?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 Льонка вбачав розум собаки?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можна Рекса вважати другом Льоньки? Доведіть це, посилаючись на зміст твору.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3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хлопець постійно згадував Рекса, якого вже тривалий час не було?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3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річка вабила до себе Льоньку?</w:t>
      </w:r>
    </w:p>
    <w:p w:rsidR="00041C08" w:rsidRPr="00995636" w:rsidRDefault="00041C08" w:rsidP="00041C08">
      <w:pPr>
        <w:numPr>
          <w:ilvl w:val="2"/>
          <w:numId w:val="5"/>
        </w:numPr>
        <w:tabs>
          <w:tab w:val="left" w:pos="6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«Адам».</w:t>
      </w:r>
    </w:p>
    <w:p w:rsidR="00041C08" w:rsidRPr="00995636" w:rsidRDefault="00041C08" w:rsidP="00041C08">
      <w:pPr>
        <w:pStyle w:val="101"/>
        <w:numPr>
          <w:ilvl w:val="0"/>
          <w:numId w:val="1"/>
        </w:numPr>
        <w:shd w:val="clear" w:color="auto" w:fill="auto"/>
        <w:tabs>
          <w:tab w:val="left" w:pos="3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 xml:space="preserve">Чому Льонька постійно перебував на самоті?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(«На нашому кутку, в Шатрищах, хлопців нема. Вважай, ми з матір’ю тут самі, бо що то за сусіди — під ярком Глипина хата (а Глипа цілими днями спить), далі забута й обшарпана оселя старої Сірохи, в котрої, кажуть, піс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ля війни два хлопчики підірвались на міні. Від Шатрищів до села да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леко, і мати не пускає мене туди. Я один блукаю в саду, сам купаюсь на річці...»)</w:t>
      </w:r>
    </w:p>
    <w:p w:rsidR="00041C08" w:rsidRPr="00995636" w:rsidRDefault="00041C08" w:rsidP="00041C08">
      <w:pPr>
        <w:pStyle w:val="101"/>
        <w:numPr>
          <w:ilvl w:val="0"/>
          <w:numId w:val="1"/>
        </w:numPr>
        <w:shd w:val="clear" w:color="auto" w:fill="auto"/>
        <w:tabs>
          <w:tab w:val="left" w:pos="3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 xml:space="preserve">Як Льонька характеризує особливість імен Адам, Ніна?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(«Ніна — тонке, прозоре ім’я. ... Уявляєш звук павутинки на вітрі? Ад-ддам... Уявляєш собі величезний, немов козацька могила, дзвін і його стомлений вечірній голос: ддам!...»)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32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робив хлопець на річці разом з мамою?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3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герой твору ставиться до річкових істот?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3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Які враження виникли у Льоньки під час першої зустрічі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Адамом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(«...у нього... не те що біле, а блідо-прозоре лице, гострий ніс, гостре підборіддя, де-не-де синюваті щетинки. Здавалось, він ніколи не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ходив на сонце»)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32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Опишіть зовнішній вигляд Адама.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3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«охрестив» Адам Льоньку? Чому?</w:t>
      </w:r>
    </w:p>
    <w:p w:rsidR="00041C08" w:rsidRPr="00995636" w:rsidRDefault="00041C08" w:rsidP="00041C08">
      <w:pPr>
        <w:pStyle w:val="101"/>
        <w:numPr>
          <w:ilvl w:val="0"/>
          <w:numId w:val="1"/>
        </w:numPr>
        <w:shd w:val="clear" w:color="auto" w:fill="auto"/>
        <w:tabs>
          <w:tab w:val="left" w:pos="3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 xml:space="preserve">Яким чином хлопець довів Адаму свою обізнаність про мешканців річки?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(«Черепашки... Присмокталися до гілки й сплять. От якби цю гілку та кинуть туди на глибоке, то всі черепашки відлипнуть, бо їм насподі холодно. І виповзуть всі на мілке, на літню воду. Жуки-плавунці ... не пливуть, а наче стрибають. Видно, у них моторчики є. То жаб’яча хата. Пригляньтесь: листок не простий, з нього жаби капшу зробили. Ось так удвоє склали і добре склеїли. Зараз там ікра. А як тільки вилупляться пуголовки, кожен прорве собі дірочку і — плюсь у воду. Стрибає!»)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32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цікавого розповів Адам хлопцю про штучне сонце? Як Льонька сприйняв новину?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3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Адам, перебуваючи на річці, назвав цю місцевість раєм?</w:t>
      </w:r>
    </w:p>
    <w:p w:rsidR="00041C08" w:rsidRPr="00995636" w:rsidRDefault="00041C08" w:rsidP="00041C08">
      <w:pPr>
        <w:numPr>
          <w:ilvl w:val="0"/>
          <w:numId w:val="1"/>
        </w:numPr>
        <w:tabs>
          <w:tab w:val="left" w:pos="32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що свідчить відсутність у Адама загару?</w:t>
      </w:r>
    </w:p>
    <w:p w:rsidR="00041C08" w:rsidRPr="00995636" w:rsidRDefault="00041C08" w:rsidP="00041C08">
      <w:pPr>
        <w:pStyle w:val="10"/>
        <w:numPr>
          <w:ilvl w:val="0"/>
          <w:numId w:val="1"/>
        </w:numPr>
        <w:shd w:val="clear" w:color="auto" w:fill="auto"/>
        <w:tabs>
          <w:tab w:val="left" w:pos="4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Що вирішили зробити Адам з Льонькою на річці? Як друзі порозу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мілися під час роботи над греблею?</w:t>
      </w:r>
    </w:p>
    <w:p w:rsidR="00041C08" w:rsidRPr="00995636" w:rsidRDefault="00041C08" w:rsidP="00041C08">
      <w:pPr>
        <w:pStyle w:val="10"/>
        <w:numPr>
          <w:ilvl w:val="0"/>
          <w:numId w:val="1"/>
        </w:numPr>
        <w:shd w:val="clear" w:color="auto" w:fill="auto"/>
        <w:tabs>
          <w:tab w:val="left" w:pos="4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Що мав на увазі Адам, цитуючи уривок з поезії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>С. Маршака?</w:t>
      </w:r>
    </w:p>
    <w:p w:rsidR="00041C08" w:rsidRPr="00995636" w:rsidRDefault="00041C08" w:rsidP="00041C08">
      <w:pPr>
        <w:pStyle w:val="10"/>
        <w:numPr>
          <w:ilvl w:val="0"/>
          <w:numId w:val="1"/>
        </w:numPr>
        <w:shd w:val="clear" w:color="auto" w:fill="auto"/>
        <w:tabs>
          <w:tab w:val="left" w:pos="4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Поясніть особливості назви річки, яку їй дали друзі?</w:t>
      </w:r>
    </w:p>
    <w:p w:rsidR="00041C08" w:rsidRPr="00995636" w:rsidRDefault="00041C08" w:rsidP="00041C08">
      <w:pPr>
        <w:pStyle w:val="10"/>
        <w:numPr>
          <w:ilvl w:val="0"/>
          <w:numId w:val="1"/>
        </w:numPr>
        <w:shd w:val="clear" w:color="auto" w:fill="auto"/>
        <w:tabs>
          <w:tab w:val="left" w:pos="39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Для чого В. Близнець так докладно описує зовнішність Адама?</w:t>
      </w:r>
    </w:p>
    <w:p w:rsidR="00041C08" w:rsidRPr="00995636" w:rsidRDefault="00041C08" w:rsidP="00041C08">
      <w:pPr>
        <w:pStyle w:val="10"/>
        <w:numPr>
          <w:ilvl w:val="0"/>
          <w:numId w:val="1"/>
        </w:numPr>
        <w:shd w:val="clear" w:color="auto" w:fill="auto"/>
        <w:tabs>
          <w:tab w:val="left" w:pos="3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Чому письменник стан здоров’я Адама порівнює з догораючою свіч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кою? Що вам відомо про хворобу під назвою білокрів’я?</w:t>
      </w:r>
    </w:p>
    <w:p w:rsidR="00041C08" w:rsidRPr="00995636" w:rsidRDefault="00041C08" w:rsidP="00041C08">
      <w:pPr>
        <w:pStyle w:val="10"/>
        <w:numPr>
          <w:ilvl w:val="0"/>
          <w:numId w:val="1"/>
        </w:numPr>
        <w:shd w:val="clear" w:color="auto" w:fill="auto"/>
        <w:tabs>
          <w:tab w:val="left" w:pos="4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Що сприяло дружнім стосункам Адама і Льоньки?</w:t>
      </w:r>
    </w:p>
    <w:p w:rsidR="00041C08" w:rsidRPr="00995636" w:rsidRDefault="00041C08" w:rsidP="00041C08">
      <w:pPr>
        <w:pStyle w:val="110"/>
        <w:numPr>
          <w:ilvl w:val="0"/>
          <w:numId w:val="2"/>
        </w:numPr>
        <w:shd w:val="clear" w:color="auto" w:fill="auto"/>
        <w:tabs>
          <w:tab w:val="left" w:pos="556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Закріплення вивченого матеріалу</w:t>
      </w:r>
    </w:p>
    <w:p w:rsidR="00041C08" w:rsidRPr="00995636" w:rsidRDefault="00041C08" w:rsidP="00041C08">
      <w:pPr>
        <w:keepNext/>
        <w:keepLines/>
        <w:numPr>
          <w:ilvl w:val="0"/>
          <w:numId w:val="6"/>
        </w:numPr>
        <w:tabs>
          <w:tab w:val="left" w:pos="417"/>
        </w:tabs>
        <w:spacing w:before="120"/>
        <w:ind w:firstLine="102"/>
        <w:outlineLvl w:val="3"/>
        <w:rPr>
          <w:rFonts w:asciiTheme="majorHAnsi" w:hAnsiTheme="majorHAnsi"/>
        </w:rPr>
      </w:pPr>
      <w:bookmarkStart w:id="1" w:name="bookmark380"/>
      <w:r w:rsidRPr="00995636">
        <w:rPr>
          <w:rStyle w:val="41"/>
          <w:rFonts w:asciiTheme="majorHAnsi" w:eastAsia="Courier New" w:hAnsiTheme="majorHAnsi"/>
        </w:rPr>
        <w:lastRenderedPageBreak/>
        <w:t xml:space="preserve">Розв’язування тестових завдань </w:t>
      </w:r>
      <w:r w:rsidRPr="00995636">
        <w:rPr>
          <w:rStyle w:val="495pt"/>
          <w:rFonts w:asciiTheme="majorHAnsi" w:eastAsia="Courier New" w:hAnsiTheme="majorHAnsi"/>
        </w:rPr>
        <w:t>Розділ «Крилаті дерева»</w:t>
      </w:r>
      <w:bookmarkEnd w:id="1"/>
    </w:p>
    <w:p w:rsidR="00041C08" w:rsidRPr="00995636" w:rsidRDefault="00041C08" w:rsidP="00041C08">
      <w:pPr>
        <w:pStyle w:val="10"/>
        <w:numPr>
          <w:ilvl w:val="0"/>
          <w:numId w:val="7"/>
        </w:numPr>
        <w:shd w:val="clear" w:color="auto" w:fill="auto"/>
        <w:tabs>
          <w:tab w:val="left" w:pos="42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Хлопець допомагав матері у приготуванні: а) сніданку; б) </w:t>
      </w:r>
      <w:r w:rsidRPr="00995636">
        <w:rPr>
          <w:rStyle w:val="9pt"/>
          <w:rFonts w:asciiTheme="majorHAnsi" w:hAnsiTheme="majorHAnsi"/>
          <w:sz w:val="24"/>
          <w:szCs w:val="24"/>
        </w:rPr>
        <w:t>обіду;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вечері.</w:t>
      </w:r>
    </w:p>
    <w:p w:rsidR="00041C08" w:rsidRPr="00995636" w:rsidRDefault="00041C08" w:rsidP="00041C08">
      <w:pPr>
        <w:pStyle w:val="10"/>
        <w:numPr>
          <w:ilvl w:val="0"/>
          <w:numId w:val="7"/>
        </w:numPr>
        <w:shd w:val="clear" w:color="auto" w:fill="auto"/>
        <w:tabs>
          <w:tab w:val="left" w:pos="44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Чого не росло на городі нашого героя? а) </w:t>
      </w:r>
      <w:r w:rsidRPr="00995636">
        <w:rPr>
          <w:rStyle w:val="9pt"/>
          <w:rFonts w:asciiTheme="majorHAnsi" w:hAnsiTheme="majorHAnsi"/>
          <w:sz w:val="24"/>
          <w:szCs w:val="24"/>
        </w:rPr>
        <w:t>Огірків;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б) гарбузів; в) гороху.</w:t>
      </w:r>
    </w:p>
    <w:p w:rsidR="00041C08" w:rsidRPr="00995636" w:rsidRDefault="00041C08" w:rsidP="00041C08">
      <w:pPr>
        <w:pStyle w:val="10"/>
        <w:numPr>
          <w:ilvl w:val="0"/>
          <w:numId w:val="7"/>
        </w:numPr>
        <w:shd w:val="clear" w:color="auto" w:fill="auto"/>
        <w:tabs>
          <w:tab w:val="left" w:pos="4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Городину у творі названо: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буйною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81"/>
          <w:rFonts w:asciiTheme="majorHAnsi" w:hAnsiTheme="majorHAnsi"/>
          <w:sz w:val="24"/>
          <w:szCs w:val="24"/>
        </w:rPr>
        <w:t>б) багатою; в) могутньою.</w:t>
      </w:r>
    </w:p>
    <w:p w:rsidR="00041C08" w:rsidRPr="00995636" w:rsidRDefault="00041C08" w:rsidP="00041C08">
      <w:pPr>
        <w:pStyle w:val="10"/>
        <w:numPr>
          <w:ilvl w:val="0"/>
          <w:numId w:val="7"/>
        </w:numPr>
        <w:shd w:val="clear" w:color="auto" w:fill="auto"/>
        <w:tabs>
          <w:tab w:val="left" w:pos="45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Кабиця, за мрійним уявленням хлопця, — це: а) потяг; б) </w:t>
      </w:r>
      <w:r w:rsidRPr="00995636">
        <w:rPr>
          <w:rStyle w:val="9pt"/>
          <w:rFonts w:asciiTheme="majorHAnsi" w:hAnsiTheme="majorHAnsi"/>
          <w:sz w:val="24"/>
          <w:szCs w:val="24"/>
        </w:rPr>
        <w:t>пароплав;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тепловий агрегат.</w:t>
      </w:r>
    </w:p>
    <w:p w:rsidR="00041C08" w:rsidRPr="00995636" w:rsidRDefault="00041C08" w:rsidP="00041C08">
      <w:pPr>
        <w:pStyle w:val="10"/>
        <w:numPr>
          <w:ilvl w:val="0"/>
          <w:numId w:val="7"/>
        </w:numPr>
        <w:shd w:val="clear" w:color="auto" w:fill="auto"/>
        <w:tabs>
          <w:tab w:val="left" w:pos="44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«...Південного степу несе жарким духом...»: а) деревію; б) </w:t>
      </w:r>
      <w:r w:rsidRPr="00995636">
        <w:rPr>
          <w:rStyle w:val="9pt"/>
          <w:rFonts w:asciiTheme="majorHAnsi" w:hAnsiTheme="majorHAnsi"/>
          <w:sz w:val="24"/>
          <w:szCs w:val="24"/>
        </w:rPr>
        <w:t>чебрецю;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полину.</w:t>
      </w:r>
    </w:p>
    <w:p w:rsidR="00041C08" w:rsidRPr="00995636" w:rsidRDefault="00041C08" w:rsidP="00041C08">
      <w:pPr>
        <w:pStyle w:val="10"/>
        <w:numPr>
          <w:ilvl w:val="0"/>
          <w:numId w:val="7"/>
        </w:numPr>
        <w:shd w:val="clear" w:color="auto" w:fill="auto"/>
        <w:tabs>
          <w:tab w:val="left" w:pos="4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Замість загорожі біля хати, де мешкає Льонька з матір’ю, від вулиці: а) </w:t>
      </w:r>
      <w:r w:rsidRPr="00995636">
        <w:rPr>
          <w:rStyle w:val="9pt"/>
          <w:rFonts w:asciiTheme="majorHAnsi" w:hAnsiTheme="majorHAnsi"/>
          <w:sz w:val="24"/>
          <w:szCs w:val="24"/>
        </w:rPr>
        <w:t>викопано канаву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; б) стирчать декілька стеблин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>очерету;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в) посаджено кущі шипшини.</w:t>
      </w:r>
    </w:p>
    <w:p w:rsidR="00041C08" w:rsidRPr="00995636" w:rsidRDefault="00041C08" w:rsidP="00041C08">
      <w:pPr>
        <w:pStyle w:val="10"/>
        <w:numPr>
          <w:ilvl w:val="0"/>
          <w:numId w:val="7"/>
        </w:numPr>
        <w:shd w:val="clear" w:color="auto" w:fill="auto"/>
        <w:tabs>
          <w:tab w:val="left" w:pos="4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Неподалік від хати героя твору, на косогорі, в густому дикуватому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>сад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softHyphen/>
        <w:t>ку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ви не знайдете: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бузини; б) терену; в) </w:t>
      </w:r>
      <w:r w:rsidRPr="00995636">
        <w:rPr>
          <w:rStyle w:val="9pt"/>
          <w:rFonts w:asciiTheme="majorHAnsi" w:hAnsiTheme="majorHAnsi"/>
          <w:sz w:val="24"/>
          <w:szCs w:val="24"/>
        </w:rPr>
        <w:t>вишні.</w:t>
      </w:r>
    </w:p>
    <w:p w:rsidR="00041C08" w:rsidRPr="00995636" w:rsidRDefault="00041C08" w:rsidP="00041C08">
      <w:pPr>
        <w:pStyle w:val="10"/>
        <w:numPr>
          <w:ilvl w:val="0"/>
          <w:numId w:val="7"/>
        </w:numPr>
        <w:shd w:val="clear" w:color="auto" w:fill="auto"/>
        <w:tabs>
          <w:tab w:val="left" w:pos="4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Льонька мріяв про те, щоб на горі посадити цілий ліс: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синіх ялинок; б) </w:t>
      </w:r>
      <w:r w:rsidRPr="00995636">
        <w:rPr>
          <w:rStyle w:val="9pt"/>
          <w:rFonts w:asciiTheme="majorHAnsi" w:hAnsiTheme="majorHAnsi"/>
          <w:sz w:val="24"/>
          <w:szCs w:val="24"/>
        </w:rPr>
        <w:t>голубих осокорів</w:t>
      </w:r>
      <w:r w:rsidRPr="00995636">
        <w:rPr>
          <w:rStyle w:val="81"/>
          <w:rFonts w:asciiTheme="majorHAnsi" w:hAnsiTheme="majorHAnsi"/>
          <w:sz w:val="24"/>
          <w:szCs w:val="24"/>
        </w:rPr>
        <w:t>; в) вічнозелених смерек.</w:t>
      </w:r>
    </w:p>
    <w:p w:rsidR="00041C08" w:rsidRPr="00995636" w:rsidRDefault="00041C08" w:rsidP="00041C08">
      <w:pPr>
        <w:pStyle w:val="10"/>
        <w:numPr>
          <w:ilvl w:val="0"/>
          <w:numId w:val="7"/>
        </w:numPr>
        <w:shd w:val="clear" w:color="auto" w:fill="auto"/>
        <w:tabs>
          <w:tab w:val="left" w:pos="4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Як звали колишнього собаку хлопця? а)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 xml:space="preserve">Султаном; 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б) Бобиком; в) </w:t>
      </w:r>
      <w:r w:rsidRPr="00995636">
        <w:rPr>
          <w:rStyle w:val="9pt"/>
          <w:rFonts w:asciiTheme="majorHAnsi" w:hAnsiTheme="majorHAnsi"/>
          <w:sz w:val="24"/>
          <w:szCs w:val="24"/>
        </w:rPr>
        <w:t>Рексом</w:t>
      </w:r>
      <w:r w:rsidRPr="00995636">
        <w:rPr>
          <w:rStyle w:val="81"/>
          <w:rFonts w:asciiTheme="majorHAnsi" w:hAnsiTheme="majorHAnsi"/>
          <w:sz w:val="24"/>
          <w:szCs w:val="24"/>
        </w:rPr>
        <w:t>.</w:t>
      </w:r>
    </w:p>
    <w:p w:rsidR="00041C08" w:rsidRPr="00995636" w:rsidRDefault="00041C08" w:rsidP="00041C08">
      <w:pPr>
        <w:pStyle w:val="10"/>
        <w:numPr>
          <w:ilvl w:val="0"/>
          <w:numId w:val="7"/>
        </w:numPr>
        <w:shd w:val="clear" w:color="auto" w:fill="auto"/>
        <w:tabs>
          <w:tab w:val="left" w:pos="53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Чоботи у Глипи були важкі, як: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гирі; б) оклунок з картоплею; в) </w:t>
      </w:r>
      <w:r w:rsidRPr="00995636">
        <w:rPr>
          <w:rStyle w:val="9pt"/>
          <w:rFonts w:asciiTheme="majorHAnsi" w:hAnsiTheme="majorHAnsi"/>
          <w:sz w:val="24"/>
          <w:szCs w:val="24"/>
        </w:rPr>
        <w:t>ступи.</w:t>
      </w:r>
    </w:p>
    <w:p w:rsidR="00041C08" w:rsidRPr="00995636" w:rsidRDefault="00041C08" w:rsidP="00041C08">
      <w:pPr>
        <w:pStyle w:val="10"/>
        <w:numPr>
          <w:ilvl w:val="0"/>
          <w:numId w:val="7"/>
        </w:numPr>
        <w:shd w:val="clear" w:color="auto" w:fill="auto"/>
        <w:tabs>
          <w:tab w:val="left" w:pos="5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За родом діяльності Глипа був: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трактористом; б) </w:t>
      </w:r>
      <w:r w:rsidRPr="00995636">
        <w:rPr>
          <w:rStyle w:val="9pt"/>
          <w:rFonts w:asciiTheme="majorHAnsi" w:hAnsiTheme="majorHAnsi"/>
          <w:sz w:val="24"/>
          <w:szCs w:val="24"/>
        </w:rPr>
        <w:t>мисливцем;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сторожем.</w:t>
      </w:r>
    </w:p>
    <w:p w:rsidR="00041C08" w:rsidRPr="00995636" w:rsidRDefault="00041C08" w:rsidP="00041C08">
      <w:pPr>
        <w:pStyle w:val="10"/>
        <w:numPr>
          <w:ilvl w:val="0"/>
          <w:numId w:val="7"/>
        </w:numPr>
        <w:shd w:val="clear" w:color="auto" w:fill="auto"/>
        <w:tabs>
          <w:tab w:val="left" w:pos="53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Льонька сумував за собакою, якого вбив Глипа. Пес був: а) </w:t>
      </w:r>
      <w:r w:rsidRPr="00995636">
        <w:rPr>
          <w:rStyle w:val="9pt"/>
          <w:rFonts w:asciiTheme="majorHAnsi" w:hAnsiTheme="majorHAnsi"/>
          <w:sz w:val="24"/>
          <w:szCs w:val="24"/>
        </w:rPr>
        <w:t>ученим;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б) зовні красивим; в) мисливським.</w:t>
      </w:r>
    </w:p>
    <w:p w:rsidR="00041C08" w:rsidRPr="00995636" w:rsidRDefault="00041C08" w:rsidP="00041C08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Розділ «Адам»</w:t>
      </w:r>
    </w:p>
    <w:p w:rsidR="00041C08" w:rsidRPr="00995636" w:rsidRDefault="00041C08" w:rsidP="00041C08">
      <w:pPr>
        <w:pStyle w:val="10"/>
        <w:numPr>
          <w:ilvl w:val="0"/>
          <w:numId w:val="8"/>
        </w:numPr>
        <w:shd w:val="clear" w:color="auto" w:fill="auto"/>
        <w:tabs>
          <w:tab w:val="left" w:pos="43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Ніна — це ім’я бринить :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гордо; б) лунко; в) </w:t>
      </w:r>
      <w:r w:rsidRPr="00995636">
        <w:rPr>
          <w:rStyle w:val="9pt"/>
          <w:rFonts w:asciiTheme="majorHAnsi" w:hAnsiTheme="majorHAnsi"/>
          <w:sz w:val="24"/>
          <w:szCs w:val="24"/>
        </w:rPr>
        <w:t>тонко.</w:t>
      </w:r>
    </w:p>
    <w:p w:rsidR="00041C08" w:rsidRPr="00995636" w:rsidRDefault="00041C08" w:rsidP="00041C08">
      <w:pPr>
        <w:pStyle w:val="10"/>
        <w:numPr>
          <w:ilvl w:val="0"/>
          <w:numId w:val="8"/>
        </w:numPr>
        <w:shd w:val="clear" w:color="auto" w:fill="auto"/>
        <w:tabs>
          <w:tab w:val="left" w:pos="43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Адам для хлопця був: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сусідом; б)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другом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81"/>
          <w:rFonts w:asciiTheme="majorHAnsi" w:hAnsiTheme="majorHAnsi"/>
          <w:sz w:val="24"/>
          <w:szCs w:val="24"/>
        </w:rPr>
        <w:t>в) однокласником.</w:t>
      </w:r>
    </w:p>
    <w:p w:rsidR="00041C08" w:rsidRPr="00995636" w:rsidRDefault="00041C08" w:rsidP="00041C08">
      <w:pPr>
        <w:pStyle w:val="10"/>
        <w:numPr>
          <w:ilvl w:val="0"/>
          <w:numId w:val="8"/>
        </w:numPr>
        <w:shd w:val="clear" w:color="auto" w:fill="auto"/>
        <w:tabs>
          <w:tab w:val="left" w:pos="4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Перебуваючи з матір’ю біля річки, Льонька: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ловив рибу; б) </w:t>
      </w:r>
      <w:r w:rsidRPr="00995636">
        <w:rPr>
          <w:rStyle w:val="9pt"/>
          <w:rFonts w:asciiTheme="majorHAnsi" w:hAnsiTheme="majorHAnsi"/>
          <w:sz w:val="24"/>
          <w:szCs w:val="24"/>
        </w:rPr>
        <w:t>бовтався у воді;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допомагав їй прати білизну.</w:t>
      </w:r>
    </w:p>
    <w:p w:rsidR="00041C08" w:rsidRPr="00995636" w:rsidRDefault="00041C08" w:rsidP="00041C08">
      <w:pPr>
        <w:pStyle w:val="10"/>
        <w:numPr>
          <w:ilvl w:val="0"/>
          <w:numId w:val="8"/>
        </w:numPr>
        <w:shd w:val="clear" w:color="auto" w:fill="auto"/>
        <w:tabs>
          <w:tab w:val="left" w:pos="43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Адаменко говорив мовою, як: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на острові Скарбів;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б) піратському судні; в) військовому параді.</w:t>
      </w:r>
    </w:p>
    <w:p w:rsidR="00041C08" w:rsidRPr="00995636" w:rsidRDefault="00041C08" w:rsidP="00041C08">
      <w:pPr>
        <w:pStyle w:val="10"/>
        <w:numPr>
          <w:ilvl w:val="0"/>
          <w:numId w:val="8"/>
        </w:numPr>
        <w:shd w:val="clear" w:color="auto" w:fill="auto"/>
        <w:tabs>
          <w:tab w:val="left" w:pos="4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Адам запропонував змінити ім’я хлопця на інше і називати його: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 xml:space="preserve">а) Леоном; 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Лендом;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81"/>
          <w:rFonts w:asciiTheme="majorHAnsi" w:hAnsiTheme="majorHAnsi"/>
          <w:sz w:val="24"/>
          <w:szCs w:val="24"/>
        </w:rPr>
        <w:t>в) Леонтовичем.</w:t>
      </w:r>
    </w:p>
    <w:p w:rsidR="00041C08" w:rsidRPr="00995636" w:rsidRDefault="00041C08" w:rsidP="00041C08">
      <w:pPr>
        <w:pStyle w:val="10"/>
        <w:numPr>
          <w:ilvl w:val="0"/>
          <w:numId w:val="8"/>
        </w:numPr>
        <w:shd w:val="clear" w:color="auto" w:fill="auto"/>
        <w:tabs>
          <w:tab w:val="left" w:pos="4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Новий знайомий Льоньки розповів йому про те, як: а) </w:t>
      </w:r>
      <w:r w:rsidRPr="00995636">
        <w:rPr>
          <w:rStyle w:val="9pt"/>
          <w:rFonts w:asciiTheme="majorHAnsi" w:hAnsiTheme="majorHAnsi"/>
          <w:sz w:val="24"/>
          <w:szCs w:val="24"/>
        </w:rPr>
        <w:t>вчені робили сонце;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б) важко навчатися в інституті; в) забруднюються річки підприємством.</w:t>
      </w:r>
    </w:p>
    <w:p w:rsidR="00041C08" w:rsidRPr="00995636" w:rsidRDefault="00041C08" w:rsidP="00041C08">
      <w:pPr>
        <w:pStyle w:val="10"/>
        <w:numPr>
          <w:ilvl w:val="0"/>
          <w:numId w:val="8"/>
        </w:numPr>
        <w:shd w:val="clear" w:color="auto" w:fill="auto"/>
        <w:tabs>
          <w:tab w:val="left" w:pos="4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Як Адам назвав річку, біля якої він познайомився з Льонькою? а) </w:t>
      </w:r>
      <w:r w:rsidRPr="00995636">
        <w:rPr>
          <w:rStyle w:val="9pt"/>
          <w:rFonts w:asciiTheme="majorHAnsi" w:hAnsiTheme="majorHAnsi"/>
          <w:sz w:val="24"/>
          <w:szCs w:val="24"/>
        </w:rPr>
        <w:t>Раєм;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б) красунею; в) синьоокою.</w:t>
      </w:r>
    </w:p>
    <w:p w:rsidR="00041C08" w:rsidRPr="00995636" w:rsidRDefault="00041C08" w:rsidP="00041C08">
      <w:pPr>
        <w:pStyle w:val="10"/>
        <w:numPr>
          <w:ilvl w:val="0"/>
          <w:numId w:val="8"/>
        </w:numPr>
        <w:shd w:val="clear" w:color="auto" w:fill="auto"/>
        <w:tabs>
          <w:tab w:val="left" w:pos="44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Що запропонував зробити Адам Льоньці на річці? а) Місток; б) </w:t>
      </w:r>
      <w:r w:rsidRPr="00995636">
        <w:rPr>
          <w:rStyle w:val="9pt"/>
          <w:rFonts w:asciiTheme="majorHAnsi" w:hAnsiTheme="majorHAnsi"/>
          <w:sz w:val="24"/>
          <w:szCs w:val="24"/>
        </w:rPr>
        <w:t>водяний млинок</w:t>
      </w:r>
      <w:r w:rsidRPr="00995636">
        <w:rPr>
          <w:rStyle w:val="81"/>
          <w:rFonts w:asciiTheme="majorHAnsi" w:hAnsiTheme="majorHAnsi"/>
          <w:sz w:val="24"/>
          <w:szCs w:val="24"/>
        </w:rPr>
        <w:t>; в) пристань.</w:t>
      </w:r>
    </w:p>
    <w:p w:rsidR="00041C08" w:rsidRPr="00995636" w:rsidRDefault="00041C08" w:rsidP="00041C08">
      <w:pPr>
        <w:pStyle w:val="10"/>
        <w:numPr>
          <w:ilvl w:val="0"/>
          <w:numId w:val="8"/>
        </w:numPr>
        <w:shd w:val="clear" w:color="auto" w:fill="auto"/>
        <w:tabs>
          <w:tab w:val="left" w:pos="4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lastRenderedPageBreak/>
        <w:t xml:space="preserve">Загоріла спина Льоньки була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 xml:space="preserve">такою, 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як: а) у негра; б)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 xml:space="preserve">земля; 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в) </w:t>
      </w:r>
      <w:r w:rsidRPr="00995636">
        <w:rPr>
          <w:rStyle w:val="9pt"/>
          <w:rFonts w:asciiTheme="majorHAnsi" w:hAnsiTheme="majorHAnsi"/>
          <w:sz w:val="24"/>
          <w:szCs w:val="24"/>
        </w:rPr>
        <w:t>у шоколаді</w:t>
      </w:r>
      <w:r w:rsidRPr="00995636">
        <w:rPr>
          <w:rStyle w:val="81"/>
          <w:rFonts w:asciiTheme="majorHAnsi" w:hAnsiTheme="majorHAnsi"/>
          <w:sz w:val="24"/>
          <w:szCs w:val="24"/>
        </w:rPr>
        <w:t>.</w:t>
      </w:r>
    </w:p>
    <w:p w:rsidR="00041C08" w:rsidRPr="00995636" w:rsidRDefault="00041C08" w:rsidP="00041C08">
      <w:pPr>
        <w:pStyle w:val="10"/>
        <w:numPr>
          <w:ilvl w:val="0"/>
          <w:numId w:val="8"/>
        </w:numPr>
        <w:shd w:val="clear" w:color="auto" w:fill="auto"/>
        <w:tabs>
          <w:tab w:val="left" w:pos="53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Адам на зріст був високим і здавався: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великим птахом; б) </w:t>
      </w:r>
      <w:r w:rsidRPr="00995636">
        <w:rPr>
          <w:rStyle w:val="9pt"/>
          <w:rFonts w:asciiTheme="majorHAnsi" w:hAnsiTheme="majorHAnsi"/>
          <w:sz w:val="24"/>
          <w:szCs w:val="24"/>
        </w:rPr>
        <w:t>підйомним краном;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кам’яною вежею.</w:t>
      </w:r>
    </w:p>
    <w:p w:rsidR="00041C08" w:rsidRPr="00995636" w:rsidRDefault="00041C08" w:rsidP="00041C08">
      <w:pPr>
        <w:pStyle w:val="10"/>
        <w:numPr>
          <w:ilvl w:val="0"/>
          <w:numId w:val="8"/>
        </w:numPr>
        <w:shd w:val="clear" w:color="auto" w:fill="auto"/>
        <w:tabs>
          <w:tab w:val="left" w:pos="5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Поезію якого автора процитував Адам Льоньці? а) О. Пушкіна; б) І. Франка; в)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 xml:space="preserve">С.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Маршака.</w:t>
      </w:r>
    </w:p>
    <w:p w:rsidR="00041C08" w:rsidRPr="00995636" w:rsidRDefault="00041C08" w:rsidP="00041C08">
      <w:pPr>
        <w:pStyle w:val="10"/>
        <w:numPr>
          <w:ilvl w:val="0"/>
          <w:numId w:val="8"/>
        </w:numPr>
        <w:shd w:val="clear" w:color="auto" w:fill="auto"/>
        <w:tabs>
          <w:tab w:val="left" w:pos="53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Як Адам і Льонька вирішили назвати річку? а) Жаб’ячою; б) </w:t>
      </w:r>
      <w:r w:rsidRPr="00995636">
        <w:rPr>
          <w:rStyle w:val="9pt"/>
          <w:rFonts w:asciiTheme="majorHAnsi" w:hAnsiTheme="majorHAnsi"/>
          <w:sz w:val="24"/>
          <w:szCs w:val="24"/>
        </w:rPr>
        <w:t>Лопотухою;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Чарівною.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За кожну правильну відповідь встановлюється 0,5 бала.</w:t>
      </w:r>
    </w:p>
    <w:p w:rsidR="00041C08" w:rsidRPr="00995636" w:rsidRDefault="00041C08" w:rsidP="00041C08">
      <w:pPr>
        <w:keepNext/>
        <w:keepLines/>
        <w:numPr>
          <w:ilvl w:val="0"/>
          <w:numId w:val="6"/>
        </w:numPr>
        <w:tabs>
          <w:tab w:val="left" w:pos="431"/>
        </w:tabs>
        <w:spacing w:before="120"/>
        <w:ind w:firstLine="102"/>
        <w:outlineLvl w:val="3"/>
        <w:rPr>
          <w:rFonts w:asciiTheme="majorHAnsi" w:hAnsiTheme="majorHAnsi"/>
        </w:rPr>
      </w:pPr>
      <w:bookmarkStart w:id="2" w:name="bookmark381"/>
      <w:r w:rsidRPr="00995636">
        <w:rPr>
          <w:rStyle w:val="41"/>
          <w:rFonts w:asciiTheme="majorHAnsi" w:eastAsia="Courier New" w:hAnsiTheme="majorHAnsi"/>
        </w:rPr>
        <w:t xml:space="preserve">Робота на картках </w:t>
      </w:r>
      <w:r w:rsidRPr="00995636">
        <w:rPr>
          <w:rStyle w:val="495pt"/>
          <w:rFonts w:asciiTheme="majorHAnsi" w:eastAsia="Courier New" w:hAnsiTheme="majorHAnsi"/>
        </w:rPr>
        <w:t>Картка № 1</w:t>
      </w:r>
      <w:bookmarkEnd w:id="2"/>
    </w:p>
    <w:p w:rsidR="00041C08" w:rsidRPr="00995636" w:rsidRDefault="00041C08" w:rsidP="00041C08">
      <w:pPr>
        <w:pStyle w:val="10"/>
        <w:numPr>
          <w:ilvl w:val="0"/>
          <w:numId w:val="9"/>
        </w:numPr>
        <w:shd w:val="clear" w:color="auto" w:fill="auto"/>
        <w:tabs>
          <w:tab w:val="left" w:pos="42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Чим пояснити те, що для Льоньки Рекс назавжди залишиться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>жи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softHyphen/>
        <w:t>вим?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Чи можна було їх вважати друзями? Особисті міркування об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ґрунтуйте.</w:t>
      </w:r>
    </w:p>
    <w:p w:rsidR="00041C08" w:rsidRPr="00995636" w:rsidRDefault="00041C08" w:rsidP="00041C08">
      <w:pPr>
        <w:pStyle w:val="10"/>
        <w:numPr>
          <w:ilvl w:val="0"/>
          <w:numId w:val="9"/>
        </w:numPr>
        <w:shd w:val="clear" w:color="auto" w:fill="auto"/>
        <w:tabs>
          <w:tab w:val="left" w:pos="44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Чому Адам для хлопця був майстром-чарівником? Власну думку вмо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тивуйте.</w:t>
      </w:r>
    </w:p>
    <w:p w:rsidR="00041C08" w:rsidRPr="00995636" w:rsidRDefault="00041C08" w:rsidP="00041C08">
      <w:pPr>
        <w:pStyle w:val="10"/>
        <w:numPr>
          <w:ilvl w:val="0"/>
          <w:numId w:val="9"/>
        </w:numPr>
        <w:shd w:val="clear" w:color="auto" w:fill="auto"/>
        <w:tabs>
          <w:tab w:val="left" w:pos="4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На яке захворювання страждав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>Адам?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Туберкульоз; б) </w:t>
      </w:r>
      <w:r w:rsidRPr="00995636">
        <w:rPr>
          <w:rStyle w:val="9pt"/>
          <w:rFonts w:asciiTheme="majorHAnsi" w:hAnsiTheme="majorHAnsi"/>
          <w:sz w:val="24"/>
          <w:szCs w:val="24"/>
        </w:rPr>
        <w:t>білокрів’я;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запалення легень.</w:t>
      </w:r>
    </w:p>
    <w:p w:rsidR="00041C08" w:rsidRPr="00995636" w:rsidRDefault="00041C08" w:rsidP="00041C08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041C08" w:rsidRPr="00995636" w:rsidRDefault="00041C08" w:rsidP="00041C08">
      <w:pPr>
        <w:pStyle w:val="10"/>
        <w:numPr>
          <w:ilvl w:val="0"/>
          <w:numId w:val="10"/>
        </w:numPr>
        <w:shd w:val="clear" w:color="auto" w:fill="auto"/>
        <w:tabs>
          <w:tab w:val="left" w:pos="49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Доведіть, що Адам для Льоньки — це розумна, талановита і обдарова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на людина. Свої обґрунтування прокоментуйте.</w:t>
      </w:r>
    </w:p>
    <w:p w:rsidR="00041C08" w:rsidRPr="00995636" w:rsidRDefault="00041C08" w:rsidP="00041C08">
      <w:pPr>
        <w:pStyle w:val="10"/>
        <w:numPr>
          <w:ilvl w:val="0"/>
          <w:numId w:val="10"/>
        </w:numPr>
        <w:shd w:val="clear" w:color="auto" w:fill="auto"/>
        <w:tabs>
          <w:tab w:val="left" w:pos="51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Дослідіть, як фантазування Льоньки розкриває його внутрішній світ. Власні спостереження узагальніть.</w:t>
      </w:r>
    </w:p>
    <w:p w:rsidR="00041C08" w:rsidRPr="00995636" w:rsidRDefault="00041C08" w:rsidP="00041C08">
      <w:pPr>
        <w:pStyle w:val="10"/>
        <w:numPr>
          <w:ilvl w:val="0"/>
          <w:numId w:val="10"/>
        </w:numPr>
        <w:shd w:val="clear" w:color="auto" w:fill="auto"/>
        <w:tabs>
          <w:tab w:val="left" w:pos="5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Після роботи на річці Адам і Льонька відмивали бруд собачим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>ми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softHyphen/>
        <w:t>лом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— це трава, схожа на: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м’яту; б) </w:t>
      </w:r>
      <w:r w:rsidRPr="00995636">
        <w:rPr>
          <w:rStyle w:val="9pt"/>
          <w:rFonts w:asciiTheme="majorHAnsi" w:hAnsiTheme="majorHAnsi"/>
          <w:sz w:val="24"/>
          <w:szCs w:val="24"/>
        </w:rPr>
        <w:t>лишайник;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лапушину.</w:t>
      </w:r>
    </w:p>
    <w:p w:rsidR="00041C08" w:rsidRPr="00995636" w:rsidRDefault="00041C08" w:rsidP="00041C08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041C08" w:rsidRPr="00995636" w:rsidRDefault="00041C08" w:rsidP="00041C08">
      <w:pPr>
        <w:pStyle w:val="10"/>
        <w:numPr>
          <w:ilvl w:val="0"/>
          <w:numId w:val="11"/>
        </w:numPr>
        <w:shd w:val="clear" w:color="auto" w:fill="auto"/>
        <w:tabs>
          <w:tab w:val="left" w:pos="51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Що свідчить, на вашу думку, про обізнаність Льоньки у природному середовищі? Як хлопець сприймає його красу?</w:t>
      </w:r>
    </w:p>
    <w:p w:rsidR="00041C08" w:rsidRPr="00995636" w:rsidRDefault="00041C08" w:rsidP="00041C08">
      <w:pPr>
        <w:pStyle w:val="10"/>
        <w:numPr>
          <w:ilvl w:val="0"/>
          <w:numId w:val="11"/>
        </w:numPr>
        <w:shd w:val="clear" w:color="auto" w:fill="auto"/>
        <w:tabs>
          <w:tab w:val="left" w:pos="52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Чи можна вважати Адама оптимістом? Власну думку доведіть, посила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ючись на зміст твору. Чому він вирішив познайомитися з Льонькою?</w:t>
      </w:r>
    </w:p>
    <w:p w:rsidR="00041C08" w:rsidRPr="00995636" w:rsidRDefault="00041C08" w:rsidP="00041C08">
      <w:pPr>
        <w:pStyle w:val="10"/>
        <w:numPr>
          <w:ilvl w:val="0"/>
          <w:numId w:val="11"/>
        </w:numPr>
        <w:shd w:val="clear" w:color="auto" w:fill="auto"/>
        <w:tabs>
          <w:tab w:val="left" w:pos="51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Художній засіб, який В. Близнець використав у фразі: «Кабиця пашить жаром», називається: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алегорією; б) </w:t>
      </w:r>
      <w:r w:rsidRPr="00995636">
        <w:rPr>
          <w:rStyle w:val="9pt"/>
          <w:rFonts w:asciiTheme="majorHAnsi" w:hAnsiTheme="majorHAnsi"/>
          <w:sz w:val="24"/>
          <w:szCs w:val="24"/>
        </w:rPr>
        <w:t>метафорою;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епітетом.</w:t>
      </w:r>
    </w:p>
    <w:p w:rsidR="00041C08" w:rsidRPr="00995636" w:rsidRDefault="00041C08" w:rsidP="00041C08">
      <w:pPr>
        <w:pStyle w:val="110"/>
        <w:numPr>
          <w:ilvl w:val="0"/>
          <w:numId w:val="2"/>
        </w:numPr>
        <w:shd w:val="clear" w:color="auto" w:fill="auto"/>
        <w:tabs>
          <w:tab w:val="left" w:pos="688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Підсумок уроку</w:t>
      </w:r>
    </w:p>
    <w:p w:rsidR="00041C08" w:rsidRPr="00995636" w:rsidRDefault="00041C08" w:rsidP="00041C08">
      <w:pPr>
        <w:pStyle w:val="110"/>
        <w:numPr>
          <w:ilvl w:val="0"/>
          <w:numId w:val="2"/>
        </w:numPr>
        <w:shd w:val="clear" w:color="auto" w:fill="auto"/>
        <w:tabs>
          <w:tab w:val="left" w:pos="766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</w:p>
    <w:p w:rsidR="00041C08" w:rsidRPr="00995636" w:rsidRDefault="00041C08" w:rsidP="00041C08">
      <w:pPr>
        <w:pStyle w:val="110"/>
        <w:numPr>
          <w:ilvl w:val="0"/>
          <w:numId w:val="2"/>
        </w:numPr>
        <w:shd w:val="clear" w:color="auto" w:fill="auto"/>
        <w:tabs>
          <w:tab w:val="left" w:pos="602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Домашнє завдання</w:t>
      </w:r>
    </w:p>
    <w:p w:rsidR="00041C08" w:rsidRPr="00995636" w:rsidRDefault="00041C08" w:rsidP="00041C08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Опрацювати зміст розділів твору «Ніна», «Глипа й Бакун», скласти питання для обговорення цих розділів.</w:t>
      </w:r>
    </w:p>
    <w:p w:rsidR="00890375" w:rsidRDefault="00890375">
      <w:bookmarkStart w:id="3" w:name="_GoBack"/>
      <w:bookmarkEnd w:id="3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19124A"/>
    <w:multiLevelType w:val="multilevel"/>
    <w:tmpl w:val="8CF051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A76C17"/>
    <w:multiLevelType w:val="multilevel"/>
    <w:tmpl w:val="D8C0EE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FB1B1F"/>
    <w:multiLevelType w:val="multilevel"/>
    <w:tmpl w:val="6F0EFC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1B289C"/>
    <w:multiLevelType w:val="multilevel"/>
    <w:tmpl w:val="23ACCD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3BA56CB"/>
    <w:multiLevelType w:val="multilevel"/>
    <w:tmpl w:val="E03E2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327990"/>
    <w:multiLevelType w:val="multilevel"/>
    <w:tmpl w:val="D85C03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2B14B0"/>
    <w:multiLevelType w:val="multilevel"/>
    <w:tmpl w:val="B36488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532CEE"/>
    <w:multiLevelType w:val="multilevel"/>
    <w:tmpl w:val="B98CAF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EC51D2"/>
    <w:multiLevelType w:val="multilevel"/>
    <w:tmpl w:val="7A22C880"/>
    <w:lvl w:ilvl="0">
      <w:start w:val="1"/>
      <w:numFmt w:val="upperRoman"/>
      <w:lvlText w:val="%1."/>
      <w:lvlJc w:val="left"/>
      <w:rPr>
        <w:rFonts w:ascii="Franklin Gothic Medium" w:eastAsia="Franklin Gothic Medium" w:hAnsi="Franklin Gothic Medium" w:cs="Franklin Gothic Medium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2557957"/>
    <w:multiLevelType w:val="multilevel"/>
    <w:tmpl w:val="7F7ACA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CC3107C"/>
    <w:multiLevelType w:val="multilevel"/>
    <w:tmpl w:val="169CCC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5"/>
  </w:num>
  <w:num w:numId="8">
    <w:abstractNumId w:val="7"/>
  </w:num>
  <w:num w:numId="9">
    <w:abstractNumId w:val="10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C08"/>
    <w:rsid w:val="00041C08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9C1116-D297-40F9-AA44-BF229780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41C0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041C0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41C08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41C0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041C08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041C08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041C08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041C08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041C0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041C0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041C0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a0"/>
    <w:rsid w:val="00041C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1">
    <w:name w:val="Основной текст (9) + Не курсив"/>
    <w:basedOn w:val="9"/>
    <w:rsid w:val="00041C0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"/>
    <w:basedOn w:val="a0"/>
    <w:rsid w:val="00041C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20">
    <w:name w:val="Основной текст (12) + Малые прописные"/>
    <w:basedOn w:val="a0"/>
    <w:rsid w:val="00041C08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3">
    <w:name w:val="Основной текст (13)_"/>
    <w:basedOn w:val="a0"/>
    <w:link w:val="130"/>
    <w:rsid w:val="00041C08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95pt">
    <w:name w:val="Основной текст (10) + 9;5 pt;Полужирный;Не курсив"/>
    <w:basedOn w:val="100"/>
    <w:rsid w:val="00041C0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1">
    <w:name w:val="Основной текст8"/>
    <w:basedOn w:val="a3"/>
    <w:rsid w:val="00041C0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1FranklinGothicMedium10pt">
    <w:name w:val="Основной текст (11) + Franklin Gothic Medium;10 pt;Не полужирный"/>
    <w:basedOn w:val="11"/>
    <w:rsid w:val="00041C08"/>
    <w:rPr>
      <w:rFonts w:ascii="Franklin Gothic Medium" w:eastAsia="Franklin Gothic Medium" w:hAnsi="Franklin Gothic Medium" w:cs="Franklin Gothic Medium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">
    <w:name w:val="Заголовок №4"/>
    <w:basedOn w:val="a0"/>
    <w:rsid w:val="00041C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10pt">
    <w:name w:val="Основной текст (12) + 10 pt;Не полужирный"/>
    <w:basedOn w:val="a0"/>
    <w:rsid w:val="00041C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a0"/>
    <w:rsid w:val="00041C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05pt">
    <w:name w:val="Основной текст (7) + 10;5 pt"/>
    <w:basedOn w:val="7"/>
    <w:rsid w:val="00041C0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041C0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041C08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041C08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041C08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041C08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041C08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041C08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10">
    <w:name w:val="Основной текст (11)"/>
    <w:basedOn w:val="a"/>
    <w:link w:val="11"/>
    <w:rsid w:val="00041C08"/>
    <w:pPr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041C08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7618</Words>
  <Characters>4343</Characters>
  <Application>Microsoft Office Word</Application>
  <DocSecurity>0</DocSecurity>
  <Lines>36</Lines>
  <Paragraphs>23</Paragraphs>
  <ScaleCrop>false</ScaleCrop>
  <Company/>
  <LinksUpToDate>false</LinksUpToDate>
  <CharactersWithSpaces>11938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2024-02-21T10:09:00Z</dcterms:created>
  <dcterms:modified xsi:type="dcterms:W3CDTF">2024-02-21T10:09:00Z</dcterms:modified>
</cp:coreProperties>
</file>