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4A0" w:rsidRPr="00995636" w:rsidRDefault="004F34A0" w:rsidP="004F34A0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Урок № 61</w:t>
      </w:r>
    </w:p>
    <w:p w:rsidR="004F34A0" w:rsidRPr="00995636" w:rsidRDefault="004F34A0" w:rsidP="004F34A0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С. ВАСИЛЬЧЕНКО «СВЕКОР»</w:t>
      </w:r>
    </w:p>
    <w:p w:rsidR="004F34A0" w:rsidRPr="00995636" w:rsidRDefault="004F34A0" w:rsidP="004F34A0">
      <w:pPr>
        <w:pStyle w:val="120"/>
        <w:shd w:val="clear" w:color="auto" w:fill="auto"/>
        <w:tabs>
          <w:tab w:val="left" w:pos="124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1"/>
          <w:rFonts w:asciiTheme="majorHAnsi" w:hAnsiTheme="majorHAnsi"/>
          <w:b/>
          <w:bCs/>
          <w:sz w:val="24"/>
          <w:szCs w:val="24"/>
        </w:rPr>
        <w:t>Мета:</w:t>
      </w:r>
      <w:r w:rsidRPr="00995636">
        <w:rPr>
          <w:rStyle w:val="1210pt1"/>
          <w:rFonts w:asciiTheme="majorHAnsi" w:hAnsiTheme="majorHAnsi"/>
          <w:b/>
          <w:bCs/>
          <w:sz w:val="24"/>
          <w:szCs w:val="24"/>
        </w:rPr>
        <w:tab/>
      </w:r>
      <w:r w:rsidRPr="00995636">
        <w:rPr>
          <w:rStyle w:val="1210pt"/>
          <w:rFonts w:asciiTheme="majorHAnsi" w:hAnsiTheme="majorHAnsi"/>
          <w:sz w:val="24"/>
          <w:szCs w:val="24"/>
        </w:rPr>
        <w:t>ознайомити учнів з життєвим і творчим шляхом С. Ва-</w:t>
      </w:r>
    </w:p>
    <w:p w:rsidR="004F34A0" w:rsidRPr="00995636" w:rsidRDefault="004F34A0" w:rsidP="004F34A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сильченка; розвивати вміння виразно читати та переказу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вати оповідання, визначати його ідейно-тематичне спря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мування, характеризувати образ головного героя; виділяти основну думку в творі, грамотно висловлювати власні спо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стереження, дискутувати, відстоювати власну точку зору; формуват кругозір, світогляд; виховувати почуття пошани до творчості С. Васильченка; любові, взаємоповаги в ро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дині; прищеплювати учням риси доброти, чуйності, тур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ботливого ставлення до людей.</w:t>
      </w:r>
    </w:p>
    <w:p w:rsidR="004F34A0" w:rsidRPr="00995636" w:rsidRDefault="004F34A0" w:rsidP="004F34A0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1"/>
          <w:rFonts w:asciiTheme="majorHAnsi" w:hAnsiTheme="majorHAnsi"/>
          <w:b/>
          <w:bCs/>
          <w:sz w:val="24"/>
          <w:szCs w:val="24"/>
        </w:rPr>
        <w:t xml:space="preserve">Тип уроку: </w:t>
      </w:r>
      <w:r w:rsidRPr="00995636">
        <w:rPr>
          <w:rStyle w:val="1210pt"/>
          <w:rFonts w:asciiTheme="majorHAnsi" w:hAnsiTheme="majorHAnsi"/>
          <w:sz w:val="24"/>
          <w:szCs w:val="24"/>
        </w:rPr>
        <w:t>засвоєння нових знань.</w:t>
      </w:r>
    </w:p>
    <w:p w:rsidR="004F34A0" w:rsidRPr="00995636" w:rsidRDefault="004F34A0" w:rsidP="004F34A0">
      <w:pPr>
        <w:pStyle w:val="120"/>
        <w:shd w:val="clear" w:color="auto" w:fill="auto"/>
        <w:spacing w:before="120" w:line="240" w:lineRule="auto"/>
        <w:ind w:firstLine="102"/>
        <w:jc w:val="center"/>
        <w:rPr>
          <w:rFonts w:asciiTheme="majorHAnsi" w:hAnsiTheme="majorHAnsi"/>
          <w:sz w:val="24"/>
          <w:szCs w:val="24"/>
        </w:rPr>
      </w:pPr>
      <w:r w:rsidRPr="00995636">
        <w:rPr>
          <w:rStyle w:val="1210pt1"/>
          <w:rFonts w:asciiTheme="majorHAnsi" w:hAnsiTheme="majorHAnsi"/>
          <w:b/>
          <w:bCs/>
          <w:sz w:val="24"/>
          <w:szCs w:val="24"/>
        </w:rPr>
        <w:t xml:space="preserve">Обладнання: </w:t>
      </w:r>
      <w:r w:rsidRPr="00995636">
        <w:rPr>
          <w:rStyle w:val="1210pt"/>
          <w:rFonts w:asciiTheme="majorHAnsi" w:hAnsiTheme="majorHAnsi"/>
          <w:sz w:val="24"/>
          <w:szCs w:val="24"/>
        </w:rPr>
        <w:t>портрет С. Васильченка, бібліотечка творів письменника, дидактичний матеріал (тестові завдання, картки).</w:t>
      </w:r>
    </w:p>
    <w:p w:rsidR="004F34A0" w:rsidRPr="00995636" w:rsidRDefault="004F34A0" w:rsidP="004F34A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0"/>
          <w:rFonts w:asciiTheme="majorHAnsi" w:hAnsiTheme="majorHAnsi"/>
          <w:sz w:val="24"/>
          <w:szCs w:val="24"/>
        </w:rPr>
        <w:t>хід уроку</w:t>
      </w:r>
    </w:p>
    <w:p w:rsidR="004F34A0" w:rsidRPr="00995636" w:rsidRDefault="004F34A0" w:rsidP="004F34A0">
      <w:pPr>
        <w:keepNext/>
        <w:keepLines/>
        <w:numPr>
          <w:ilvl w:val="0"/>
          <w:numId w:val="2"/>
        </w:numPr>
        <w:tabs>
          <w:tab w:val="left" w:pos="487"/>
        </w:tabs>
        <w:spacing w:before="120"/>
        <w:ind w:firstLine="102"/>
        <w:jc w:val="both"/>
        <w:outlineLvl w:val="2"/>
        <w:rPr>
          <w:rFonts w:asciiTheme="majorHAnsi" w:hAnsiTheme="majorHAnsi"/>
        </w:rPr>
      </w:pPr>
      <w:bookmarkStart w:id="0" w:name="bookmark497"/>
      <w:r w:rsidRPr="00995636">
        <w:rPr>
          <w:rStyle w:val="3"/>
          <w:rFonts w:asciiTheme="majorHAnsi" w:hAnsiTheme="majorHAnsi"/>
          <w:b w:val="0"/>
          <w:bCs w:val="0"/>
        </w:rPr>
        <w:t>Організаційний момент</w:t>
      </w:r>
      <w:bookmarkEnd w:id="0"/>
    </w:p>
    <w:p w:rsidR="004F34A0" w:rsidRPr="00995636" w:rsidRDefault="004F34A0" w:rsidP="004F34A0">
      <w:pPr>
        <w:keepNext/>
        <w:keepLines/>
        <w:numPr>
          <w:ilvl w:val="0"/>
          <w:numId w:val="2"/>
        </w:numPr>
        <w:tabs>
          <w:tab w:val="left" w:pos="545"/>
        </w:tabs>
        <w:spacing w:before="120"/>
        <w:ind w:firstLine="102"/>
        <w:jc w:val="both"/>
        <w:outlineLvl w:val="2"/>
        <w:rPr>
          <w:rFonts w:asciiTheme="majorHAnsi" w:hAnsiTheme="majorHAnsi"/>
        </w:rPr>
      </w:pPr>
      <w:bookmarkStart w:id="1" w:name="bookmark498"/>
      <w:r w:rsidRPr="00995636">
        <w:rPr>
          <w:rStyle w:val="3"/>
          <w:rFonts w:asciiTheme="majorHAnsi" w:hAnsiTheme="majorHAnsi"/>
          <w:b w:val="0"/>
          <w:bCs w:val="0"/>
        </w:rPr>
        <w:t>Актуалізація опорних знань</w:t>
      </w:r>
      <w:bookmarkEnd w:id="1"/>
    </w:p>
    <w:p w:rsidR="004F34A0" w:rsidRPr="00995636" w:rsidRDefault="004F34A0" w:rsidP="004F34A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Бесіда за питаннями:</w:t>
      </w:r>
    </w:p>
    <w:p w:rsidR="004F34A0" w:rsidRPr="00995636" w:rsidRDefault="004F34A0" w:rsidP="004F34A0">
      <w:pPr>
        <w:pStyle w:val="120"/>
        <w:numPr>
          <w:ilvl w:val="0"/>
          <w:numId w:val="1"/>
        </w:numPr>
        <w:shd w:val="clear" w:color="auto" w:fill="auto"/>
        <w:tabs>
          <w:tab w:val="left" w:pos="4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Дайте визначення гумору. З якою метою письменники використову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ють його у власних творах?</w:t>
      </w:r>
    </w:p>
    <w:p w:rsidR="004F34A0" w:rsidRPr="00995636" w:rsidRDefault="004F34A0" w:rsidP="004F34A0">
      <w:pPr>
        <w:pStyle w:val="120"/>
        <w:numPr>
          <w:ilvl w:val="0"/>
          <w:numId w:val="1"/>
        </w:numPr>
        <w:shd w:val="clear" w:color="auto" w:fill="auto"/>
        <w:tabs>
          <w:tab w:val="left" w:pos="4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Наведіть приклади доброзичливого гумору, посилаючись на досвід та вивчені літературні твори.</w:t>
      </w:r>
    </w:p>
    <w:p w:rsidR="004F34A0" w:rsidRPr="00995636" w:rsidRDefault="004F34A0" w:rsidP="004F34A0">
      <w:pPr>
        <w:pStyle w:val="120"/>
        <w:numPr>
          <w:ilvl w:val="0"/>
          <w:numId w:val="1"/>
        </w:numPr>
        <w:shd w:val="clear" w:color="auto" w:fill="auto"/>
        <w:tabs>
          <w:tab w:val="left" w:pos="4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Які твори художньої літератури про дітей ви знаєте? Чи мають вони будь-який зв’язок між собою?</w:t>
      </w:r>
    </w:p>
    <w:p w:rsidR="004F34A0" w:rsidRPr="00995636" w:rsidRDefault="004F34A0" w:rsidP="004F34A0">
      <w:pPr>
        <w:pStyle w:val="120"/>
        <w:numPr>
          <w:ilvl w:val="0"/>
          <w:numId w:val="1"/>
        </w:numPr>
        <w:shd w:val="clear" w:color="auto" w:fill="auto"/>
        <w:tabs>
          <w:tab w:val="left" w:pos="4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ви ставитеся до своїх батьків? Чого вони навчають вас?</w:t>
      </w:r>
    </w:p>
    <w:p w:rsidR="004F34A0" w:rsidRPr="00995636" w:rsidRDefault="004F34A0" w:rsidP="004F34A0">
      <w:pPr>
        <w:pStyle w:val="120"/>
        <w:numPr>
          <w:ilvl w:val="0"/>
          <w:numId w:val="1"/>
        </w:numPr>
        <w:shd w:val="clear" w:color="auto" w:fill="auto"/>
        <w:tabs>
          <w:tab w:val="left" w:pos="4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ми зобов’язані своїм батькам? Чи бувають у вас з ними деякі непорозуміння? Через що?</w:t>
      </w:r>
    </w:p>
    <w:p w:rsidR="004F34A0" w:rsidRPr="00995636" w:rsidRDefault="004F34A0" w:rsidP="004F34A0">
      <w:pPr>
        <w:keepNext/>
        <w:keepLines/>
        <w:numPr>
          <w:ilvl w:val="0"/>
          <w:numId w:val="2"/>
        </w:numPr>
        <w:tabs>
          <w:tab w:val="left" w:pos="617"/>
        </w:tabs>
        <w:spacing w:before="120"/>
        <w:ind w:firstLine="102"/>
        <w:jc w:val="both"/>
        <w:outlineLvl w:val="2"/>
        <w:rPr>
          <w:rFonts w:asciiTheme="majorHAnsi" w:hAnsiTheme="majorHAnsi"/>
        </w:rPr>
      </w:pPr>
      <w:bookmarkStart w:id="2" w:name="bookmark499"/>
      <w:r w:rsidRPr="00995636">
        <w:rPr>
          <w:rStyle w:val="3"/>
          <w:rFonts w:asciiTheme="majorHAnsi" w:hAnsiTheme="majorHAnsi"/>
          <w:b w:val="0"/>
          <w:bCs w:val="0"/>
        </w:rPr>
        <w:t>Оголошення теми, мети уроку. Мотивація навчальної діяльності IV.</w:t>
      </w:r>
      <w:r w:rsidRPr="00995636">
        <w:rPr>
          <w:rStyle w:val="3"/>
          <w:rFonts w:asciiTheme="majorHAnsi" w:hAnsiTheme="majorHAnsi"/>
          <w:b w:val="0"/>
          <w:bCs w:val="0"/>
        </w:rPr>
        <w:tab/>
        <w:t>Сприйняття і засвоєння учнями навчального матеріалу</w:t>
      </w:r>
      <w:bookmarkEnd w:id="2"/>
    </w:p>
    <w:p w:rsidR="004F34A0" w:rsidRPr="00995636" w:rsidRDefault="004F34A0" w:rsidP="004F34A0">
      <w:pPr>
        <w:pStyle w:val="8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Кращий шлях зробити дітей гарними — це зробити їх щасливими.</w:t>
      </w:r>
    </w:p>
    <w:p w:rsidR="004F34A0" w:rsidRPr="00995636" w:rsidRDefault="004F34A0" w:rsidP="004F34A0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О. Уайльд</w:t>
      </w:r>
    </w:p>
    <w:p w:rsidR="004F34A0" w:rsidRPr="00995636" w:rsidRDefault="004F34A0" w:rsidP="004F34A0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Добрі діти — батькам вінець, а злі діти — кінець.</w:t>
      </w:r>
    </w:p>
    <w:p w:rsidR="004F34A0" w:rsidRPr="00995636" w:rsidRDefault="004F34A0" w:rsidP="004F34A0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Народне прислів’я</w:t>
      </w:r>
    </w:p>
    <w:p w:rsidR="004F34A0" w:rsidRPr="00995636" w:rsidRDefault="004F34A0" w:rsidP="004F34A0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Твори С. Васильченка озвучують у людських серцях найпотаємніші ліричні струни, оживляють веселі усмішки, утверджують високі пориви до краси і гуманізму.</w:t>
      </w:r>
    </w:p>
    <w:p w:rsidR="004F34A0" w:rsidRPr="00995636" w:rsidRDefault="004F34A0" w:rsidP="004F34A0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О. Непорожній, В. Олійник.</w:t>
      </w:r>
    </w:p>
    <w:p w:rsidR="004F34A0" w:rsidRPr="00995636" w:rsidRDefault="004F34A0" w:rsidP="004F34A0">
      <w:pPr>
        <w:pStyle w:val="530"/>
        <w:keepNext/>
        <w:keepLines/>
        <w:numPr>
          <w:ilvl w:val="0"/>
          <w:numId w:val="3"/>
        </w:numPr>
        <w:shd w:val="clear" w:color="auto" w:fill="auto"/>
        <w:tabs>
          <w:tab w:val="left" w:pos="20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bookmarkStart w:id="3" w:name="bookmark500"/>
      <w:r w:rsidRPr="00995636">
        <w:rPr>
          <w:rFonts w:asciiTheme="majorHAnsi" w:hAnsiTheme="majorHAnsi"/>
          <w:sz w:val="24"/>
          <w:szCs w:val="24"/>
        </w:rPr>
        <w:t>Життєвий і творчий шлях С. Васильченка (матеріал для вчителя)</w:t>
      </w:r>
      <w:bookmarkEnd w:id="3"/>
    </w:p>
    <w:p w:rsidR="004F34A0" w:rsidRPr="00995636" w:rsidRDefault="004F34A0" w:rsidP="004F34A0">
      <w:pPr>
        <w:pStyle w:val="120"/>
        <w:shd w:val="clear" w:color="auto" w:fill="auto"/>
        <w:spacing w:before="120" w:line="240" w:lineRule="auto"/>
        <w:ind w:firstLine="102"/>
        <w:jc w:val="center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СТЕПАН ВАСИЛЬОВИЧ ПАНАСЕНКО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(ВАСИЛЬЧЕНКО)</w:t>
      </w:r>
    </w:p>
    <w:p w:rsidR="004F34A0" w:rsidRPr="00995636" w:rsidRDefault="004F34A0" w:rsidP="004F34A0">
      <w:pPr>
        <w:pStyle w:val="101"/>
        <w:shd w:val="clear" w:color="auto" w:fill="auto"/>
        <w:spacing w:before="120" w:line="240" w:lineRule="auto"/>
        <w:ind w:firstLine="102"/>
        <w:jc w:val="center"/>
        <w:rPr>
          <w:rFonts w:asciiTheme="majorHAnsi" w:hAnsiTheme="majorHAnsi"/>
          <w:sz w:val="24"/>
          <w:szCs w:val="24"/>
        </w:rPr>
      </w:pP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(1879 — 1932)</w:t>
      </w:r>
    </w:p>
    <w:p w:rsidR="004F34A0" w:rsidRPr="00995636" w:rsidRDefault="004F34A0" w:rsidP="004F34A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Рідне містечко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на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Чернігівщині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видавалося таким любим та гарним, </w:t>
      </w:r>
      <w:r w:rsidRPr="00995636">
        <w:rPr>
          <w:rStyle w:val="1210pt"/>
          <w:rFonts w:asciiTheme="majorHAnsi" w:hAnsiTheme="majorHAnsi"/>
          <w:sz w:val="24"/>
          <w:szCs w:val="24"/>
        </w:rPr>
        <w:t>хоч у ньому, як і всюди, вікували злидні, за тяжкою працею біднота сві- та-сонця не бачила. Там 8 січня 1879 року народився майбутній пись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менник, там пізнав перші дитячі радощі й жалі. Чимала родина Панасен- ків — усіх було восьмеро — тулилася в старій, скособоченій хаті. Батько був чоботарем, </w:t>
      </w: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 xml:space="preserve">мати по наймах за нужденний заробіток. Ні клаптя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поля, </w:t>
      </w:r>
      <w:r w:rsidRPr="00995636">
        <w:rPr>
          <w:rStyle w:val="1210pt"/>
          <w:rFonts w:asciiTheme="majorHAnsi" w:hAnsiTheme="majorHAnsi"/>
          <w:sz w:val="24"/>
          <w:szCs w:val="24"/>
        </w:rPr>
        <w:t>ані хвоста в дворі. Як заходили жнива, вся родина за убогий сніп жала чуже. Степанко воду носив женцям. Усі рясним потом обливались, а взимку так і не було в’їжно.</w:t>
      </w:r>
    </w:p>
    <w:p w:rsidR="004F34A0" w:rsidRPr="00995636" w:rsidRDefault="004F34A0" w:rsidP="004F34A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Довгими вечорами в хаті кипіла робота: батько шив чоботи і синів сво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їх старших того ремесла навчав. А менші залазили на піч і по черзі розпо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відали казки, вигадували всякі дивовижні історії. Степан завжди умів най- дотепніше змостити. Був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меткий, </w:t>
      </w:r>
      <w:r w:rsidRPr="00995636">
        <w:rPr>
          <w:rStyle w:val="1210pt"/>
          <w:rFonts w:asciiTheme="majorHAnsi" w:hAnsiTheme="majorHAnsi"/>
          <w:sz w:val="24"/>
          <w:szCs w:val="24"/>
        </w:rPr>
        <w:t>жвавий, беручкий до всякого діла.</w:t>
      </w:r>
    </w:p>
    <w:p w:rsidR="004F34A0" w:rsidRPr="00995636" w:rsidRDefault="004F34A0" w:rsidP="004F34A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В убогій сім’ї шанували правдиве слово, пісню, жарти. Батько був письменний (колись у дяка навчився грамоти), поважав освічених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лю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 xml:space="preserve">дей,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знав ціну мудрій книжці. В хаті Панасенків любили Шевченкового «Кобзаря» і Гоголевого «Тараса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Бульбу».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Часом тут лунали пісні — «Ой, наступала та чорна хмара», «За Сибіром сонце сходить...», їх виводили дорослі й діти. Значно пізніше письменник Степан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Васильченко </w:t>
      </w:r>
      <w:r w:rsidRPr="00995636">
        <w:rPr>
          <w:rStyle w:val="1210pt"/>
          <w:rFonts w:asciiTheme="majorHAnsi" w:hAnsiTheme="majorHAnsi"/>
          <w:sz w:val="24"/>
          <w:szCs w:val="24"/>
        </w:rPr>
        <w:t>(такий літературний псевдонім обере Степан Васильович Панасенко) згадува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тиме: «Найсильніше враження справила на мене ця трійця: Пісня, Коб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зар і Гоголь — твори, яким я не знаю рівних у світовій літературі. Пере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гортаючи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«Кобзаря»,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я не один раз пригадував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усе </w:t>
      </w:r>
      <w:r w:rsidRPr="00995636">
        <w:rPr>
          <w:rStyle w:val="1210pt"/>
          <w:rFonts w:asciiTheme="majorHAnsi" w:hAnsiTheme="majorHAnsi"/>
          <w:sz w:val="24"/>
          <w:szCs w:val="24"/>
        </w:rPr>
        <w:t>своє життя... »</w:t>
      </w:r>
    </w:p>
    <w:p w:rsidR="004F34A0" w:rsidRPr="00995636" w:rsidRDefault="004F34A0" w:rsidP="004F34A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Батько дбав, щоб діти вчилися, бо у спадщину ніякого достатку він їм не міг лишити «Учіться, діти, — казав, бувало, — та шукайте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дру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>гих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шляхів».</w:t>
      </w:r>
    </w:p>
    <w:p w:rsidR="004F34A0" w:rsidRPr="00995636" w:rsidRDefault="004F34A0" w:rsidP="004F34A0">
      <w:pPr>
        <w:pStyle w:val="120"/>
        <w:shd w:val="clear" w:color="auto" w:fill="auto"/>
        <w:spacing w:before="120"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П’ять років ходив Степан до початкової школи в Ічні. І закінчив її най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кращим учнем. Його залишили при школі, щоб готувався до вчительської</w:t>
      </w:r>
    </w:p>
    <w:p w:rsidR="004F34A0" w:rsidRPr="00995636" w:rsidRDefault="004F34A0" w:rsidP="004F34A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семінарії. Минуло два роки напруженої праці. За цей час хлопець до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бре опанував програму, перечитав багато книжок російського і світового письменства (при школі була як для того часу багата бібліотека).</w:t>
      </w:r>
    </w:p>
    <w:p w:rsidR="004F34A0" w:rsidRPr="00995636" w:rsidRDefault="004F34A0" w:rsidP="004F34A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Шістнадцятилітній Степан їде вчитися до Коротишівської учитель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ської семінарії. Щирим і зворушливим було прощання з рідними, одно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сельцями. Дядьки й тітки, сусіди наказували: «Пам’ятай батька, шануй матір! Не забувай, з якого коліна вийшов. Нами, бідними, не гордуй. Кирпи не гни. З панами не водись».</w:t>
      </w:r>
    </w:p>
    <w:p w:rsidR="004F34A0" w:rsidRPr="00995636" w:rsidRDefault="004F34A0" w:rsidP="004F34A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Коростишівська семінарія була єдиною на Україні, куди прийма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ли здібних дітей селянської бідноти. Вступити до неї було мрією, але щастило небагатьом, бо казенні кошти виділялися щороку тільки на 10—12 місць, а сплачувати за навчання незаможні батьки не могли. Тому вчилися в Коростишеві переважно діти багатіїв.</w:t>
      </w:r>
    </w:p>
    <w:p w:rsidR="004F34A0" w:rsidRPr="00995636" w:rsidRDefault="004F34A0" w:rsidP="004F34A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Світогляд майбутнього письменника формувався наприкінці ІХ століття, коли в Росії та Україні інтенсивно розвивався капіталізм, усе ширше розгорталася революційна боротьба робітничого класу про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ти буржуазії.</w:t>
      </w:r>
    </w:p>
    <w:p w:rsidR="004F34A0" w:rsidRPr="00995636" w:rsidRDefault="004F34A0" w:rsidP="004F34A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Школою ідейного гарту для Степана Панасенка став літературно-ху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дожній гурток, де молодь виховувалася на кращих зразках революційної літератури та мистецтва. У роботі гуртка майбутній педагог і письменник брав найдіяльнішу участь.</w:t>
      </w:r>
    </w:p>
    <w:p w:rsidR="004F34A0" w:rsidRPr="00995636" w:rsidRDefault="004F34A0" w:rsidP="004F34A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Осінь 1898 року. Село Потоки під Каневом. Тут по закінченні семі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нарії опинився молодий учитель. Школа в старій напівструхлявілій хаті під солом’яною стріхою. З кутків тягне вогкістю й цвіллю. Сиро, не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привітно. Майже така сама і вчителева квартира. Голі стіни, голий стіл, кривоноге ліжко, три стареньких стільці. Оці нема за що зачепитися. Сумно на душі у Степана, жура серце діймає. Правда, його тепер вели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чатимуть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«господин </w:t>
      </w:r>
      <w:r w:rsidRPr="00995636">
        <w:rPr>
          <w:rStyle w:val="1210pt"/>
          <w:rFonts w:asciiTheme="majorHAnsi" w:hAnsiTheme="majorHAnsi"/>
          <w:sz w:val="24"/>
          <w:szCs w:val="24"/>
        </w:rPr>
        <w:t>учитель». Та дарма! Він зроду-віку не забуде свого мужицького коліна.</w:t>
      </w:r>
    </w:p>
    <w:p w:rsidR="004F34A0" w:rsidRPr="00995636" w:rsidRDefault="004F34A0" w:rsidP="004F34A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Не горнувся Степан у семінарії до поповичів та куркуленків.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Перед </w:t>
      </w:r>
      <w:r w:rsidRPr="00995636">
        <w:rPr>
          <w:rStyle w:val="1210pt"/>
          <w:rFonts w:asciiTheme="majorHAnsi" w:hAnsiTheme="majorHAnsi"/>
          <w:sz w:val="24"/>
          <w:szCs w:val="24"/>
        </w:rPr>
        <w:t>ним — висока місія просвітителя дітей сільської голоти. Ось до кого сла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тиметься його життєва дорога.</w:t>
      </w:r>
    </w:p>
    <w:p w:rsidR="004F34A0" w:rsidRPr="00995636" w:rsidRDefault="004F34A0" w:rsidP="004F34A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Для дорослих молодий учитель організував вечірні класи. А зго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дом утворив аматорський драматичний гурток. П’єси ставили не тільки в Потоках, а й у навколишніх селах. Гарна слава про вчителя полинула по всьому повіту. Літні селяни любили і поважали Степана Васильови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ча, </w:t>
      </w: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а молодь мало не на руках носила.</w:t>
      </w:r>
    </w:p>
    <w:p w:rsidR="004F34A0" w:rsidRPr="00995636" w:rsidRDefault="004F34A0" w:rsidP="004F34A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Бурхлива діяльність учителя не сподобалась місцевим панкам. Піп Діановський спочатку не спускав ока з Степана Васильовича, а далі за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ходився повчати: мовляв, навіщо мужикові грамота, хай краще молиться Богу. Але ні піп, ні пристав, ні урядник — ніхто з місцевого начальства так і не зміг перетягнути на свій бік молодого вчителя.</w:t>
      </w:r>
    </w:p>
    <w:p w:rsidR="004F34A0" w:rsidRPr="00995636" w:rsidRDefault="004F34A0" w:rsidP="004F34A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Одного разу Степан Васильович став свідком обурливої сваволі і зну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щання писарчуків у канцелярії пристава над безневинним сільським па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рубком. Він написав про це в газету.</w:t>
      </w:r>
    </w:p>
    <w:p w:rsidR="004F34A0" w:rsidRPr="00995636" w:rsidRDefault="004F34A0" w:rsidP="004F34A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За розпорядженням інспектора Степана Васильовича перевели до Богуслава. У Богуславі молодий учитель охоче спілкувався з робітни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ками, приходив до них, брав участь в обговоренні громадських подій.</w:t>
      </w:r>
    </w:p>
    <w:p w:rsidR="004F34A0" w:rsidRPr="00995636" w:rsidRDefault="004F34A0" w:rsidP="004F34A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Не встиг молодий учитель як слід оговтатися у маленькій школі села Карапиші, як його знову зірвали з місця і перевели до Драбова.</w:t>
      </w:r>
    </w:p>
    <w:p w:rsidR="004F34A0" w:rsidRPr="00995636" w:rsidRDefault="004F34A0" w:rsidP="004F34A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У 1904 році Степан Васильович вступає до Глухівського учительсько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го інституту, який не закінчив.</w:t>
      </w:r>
    </w:p>
    <w:p w:rsidR="004F34A0" w:rsidRPr="00995636" w:rsidRDefault="004F34A0" w:rsidP="004F34A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Письменник давно мріяв потрапити в робітниче середовище. Він добивається переведення в село Щербенівку на Донбасі. Але не встигає ще придивитись до бурхливого шахтарського життя, як його разом з ін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шими вчителями за куркульським доносом арештовують, запроторюють до бахмутської тюрми.</w:t>
      </w:r>
    </w:p>
    <w:p w:rsidR="004F34A0" w:rsidRPr="00995636" w:rsidRDefault="004F34A0" w:rsidP="004F34A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У тюрмі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Васильченко </w:t>
      </w:r>
      <w:r w:rsidRPr="00995636">
        <w:rPr>
          <w:rStyle w:val="1210pt"/>
          <w:rFonts w:asciiTheme="majorHAnsi" w:hAnsiTheme="majorHAnsi"/>
          <w:sz w:val="24"/>
          <w:szCs w:val="24"/>
        </w:rPr>
        <w:t>познайомився з осетином Олексієм Хост- наєвим. Поет у душі, той знав силу-силенну казок рідного народу і вечорами їх розповідав. Згодом, на волі, вчитель-українець запише ті осетинські казки, літературно опрацює і надрукує. Довго й терпели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во Степан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Васильченко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навчав свого побратима грамоти, читав йому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«Кобзаря».</w:t>
      </w:r>
    </w:p>
    <w:p w:rsidR="004F34A0" w:rsidRPr="00995636" w:rsidRDefault="004F34A0" w:rsidP="004F34A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Польовий суд виправдав Васильченка. Та на цей час його звалив з ніг тиф. Ледве оклигавши, вийшов з лікарні. Куди тепер? Учителювати йому заборонили. Поїхав до матері в Ічню. У старій напіврозваленій хаті вона сама доживала віку, тяжко бідуючи. Батько помер, із братів і сестер де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котрі поодружувалися, інші подалися в найми, на заробітки.</w:t>
      </w:r>
    </w:p>
    <w:p w:rsidR="004F34A0" w:rsidRPr="00995636" w:rsidRDefault="004F34A0" w:rsidP="004F34A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Васильченко живе з приватних уроків.</w:t>
      </w:r>
    </w:p>
    <w:p w:rsidR="004F34A0" w:rsidRPr="00995636" w:rsidRDefault="004F34A0" w:rsidP="004F34A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...Його шлях в літературу почався ще в сільській школі, коли скла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дав свої перші вірші, наслідуючи Шевченка, Пушкіна, Кольцова. Інтер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натське життя в семінарії мало сприяло літературним заняттям. Правда, його класні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твори, </w:t>
      </w:r>
      <w:r w:rsidRPr="00995636">
        <w:rPr>
          <w:rStyle w:val="1210pt"/>
          <w:rFonts w:asciiTheme="majorHAnsi" w:hAnsiTheme="majorHAnsi"/>
          <w:sz w:val="24"/>
          <w:szCs w:val="24"/>
        </w:rPr>
        <w:t>часто писані в художній формі, до сліз зворушували викладача словесності.</w:t>
      </w:r>
    </w:p>
    <w:p w:rsidR="004F34A0" w:rsidRPr="00995636" w:rsidRDefault="004F34A0" w:rsidP="004F34A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У перші роки вчителювання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Васильченко </w:t>
      </w:r>
      <w:r w:rsidRPr="00995636">
        <w:rPr>
          <w:rStyle w:val="1210pt"/>
          <w:rFonts w:asciiTheme="majorHAnsi" w:hAnsiTheme="majorHAnsi"/>
          <w:sz w:val="24"/>
          <w:szCs w:val="24"/>
        </w:rPr>
        <w:t>веде щоденник — «Запис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ки вчителя», нотуючи туди все пережите й бачене. В ньому подибуємо цікаві епізоди, які згодом письменник розгорне в новели, повісті.</w:t>
      </w:r>
    </w:p>
    <w:p w:rsidR="004F34A0" w:rsidRPr="00995636" w:rsidRDefault="004F34A0" w:rsidP="004F34A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В Ічні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Васильченко </w:t>
      </w:r>
      <w:r w:rsidRPr="00995636">
        <w:rPr>
          <w:rStyle w:val="1210pt"/>
          <w:rFonts w:asciiTheme="majorHAnsi" w:hAnsiTheme="majorHAnsi"/>
          <w:sz w:val="24"/>
          <w:szCs w:val="24"/>
        </w:rPr>
        <w:t>по-справжньому взявся до літературної творчос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ті. Улюблений жанр письменника — оповідання.</w:t>
      </w:r>
    </w:p>
    <w:p w:rsidR="004F34A0" w:rsidRPr="00995636" w:rsidRDefault="004F34A0" w:rsidP="004F34A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Редакція газети «Рада» запропонувала Васильченкові постійну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ро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>боту,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і 1910 року він переїздить до Києва.</w:t>
      </w:r>
    </w:p>
    <w:p w:rsidR="004F34A0" w:rsidRPr="00995636" w:rsidRDefault="004F34A0" w:rsidP="004F34A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У газеті Васильченко веде відділ театральної хроніки.</w:t>
      </w:r>
    </w:p>
    <w:p w:rsidR="004F34A0" w:rsidRPr="00995636" w:rsidRDefault="004F34A0" w:rsidP="004F34A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Художні твори С. Васильченка, які стали відомі читачам у 1910 році, позначені яскравою майстерністю, оригінальністю, вони свідчать про тонкий художній смак автора.</w:t>
      </w:r>
    </w:p>
    <w:p w:rsidR="004F34A0" w:rsidRPr="00995636" w:rsidRDefault="004F34A0" w:rsidP="004F34A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Першорядне значення у творчому зростанні Васильченка мав Т. Шевченко, який, по суті, визначив його літературно-естетичний ідеал і став провідною зіркою на всьому літературному шляху пись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менника.</w:t>
      </w:r>
    </w:p>
    <w:p w:rsidR="004F34A0" w:rsidRPr="00995636" w:rsidRDefault="004F34A0" w:rsidP="004F34A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Однак популярність Васильченка як письменника зростала, бо про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тягом 1917—1920 років вийшли численні збірки його дореволюційних новел та повістей. Васильченка обирають делегатом на військові з’їзди. Незабаром письменник демобілізовується через хворобу серця, деякий час живе в рідній Ічні, а потім знову переїздить до Києва.</w:t>
      </w:r>
    </w:p>
    <w:p w:rsidR="004F34A0" w:rsidRPr="00995636" w:rsidRDefault="004F34A0" w:rsidP="004F34A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Спочатку він — вихователь дитячого будинку, потім (1922—1928) — учитель 61-ї трудової школи імені І. Франка в Києві.</w:t>
      </w:r>
    </w:p>
    <w:p w:rsidR="004F34A0" w:rsidRPr="00995636" w:rsidRDefault="004F34A0" w:rsidP="004F34A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Виступав С. Васильченко і як перекладач. Степан Васильович пере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кладав М. Лєскова, М. Гоголя, О. Серафимовича, В. Короленка і робив це з великою любов’ю та натхненням.</w:t>
      </w:r>
    </w:p>
    <w:p w:rsidR="004F34A0" w:rsidRPr="00995636" w:rsidRDefault="004F34A0" w:rsidP="004F34A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Напружена інтенсивна діяльність письменника позначилась на його здоров’ї. В останні роки він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усе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частіше скаржився на серце. І коли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не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>дуга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почала дошкуляти, облишив роботу в школі. Правда, думав, що це тимчасово, бо життя свого без дітей-школярів не уявляв.</w:t>
      </w:r>
    </w:p>
    <w:p w:rsidR="004F34A0" w:rsidRPr="00995636" w:rsidRDefault="004F34A0" w:rsidP="004F34A0">
      <w:pPr>
        <w:pStyle w:val="120"/>
        <w:numPr>
          <w:ilvl w:val="0"/>
          <w:numId w:val="4"/>
        </w:numPr>
        <w:shd w:val="clear" w:color="auto" w:fill="auto"/>
        <w:tabs>
          <w:tab w:val="left" w:pos="59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серпня 19З2 року Степан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Васильченко </w:t>
      </w:r>
      <w:r w:rsidRPr="00995636">
        <w:rPr>
          <w:rStyle w:val="1210pt"/>
          <w:rFonts w:asciiTheme="majorHAnsi" w:hAnsiTheme="majorHAnsi"/>
          <w:sz w:val="24"/>
          <w:szCs w:val="24"/>
        </w:rPr>
        <w:t>помер.</w:t>
      </w:r>
    </w:p>
    <w:p w:rsidR="004F34A0" w:rsidRPr="00995636" w:rsidRDefault="004F34A0" w:rsidP="004F34A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У затінку крислатих яворів на Байковому кладовищі в Києві — до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вічний сум його могили.</w:t>
      </w:r>
    </w:p>
    <w:p w:rsidR="004F34A0" w:rsidRPr="00995636" w:rsidRDefault="004F34A0" w:rsidP="004F34A0">
      <w:pPr>
        <w:pStyle w:val="530"/>
        <w:keepNext/>
        <w:keepLines/>
        <w:numPr>
          <w:ilvl w:val="0"/>
          <w:numId w:val="3"/>
        </w:numPr>
        <w:shd w:val="clear" w:color="auto" w:fill="auto"/>
        <w:tabs>
          <w:tab w:val="left" w:pos="23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bookmarkStart w:id="4" w:name="bookmark501"/>
      <w:r w:rsidRPr="00995636">
        <w:rPr>
          <w:rFonts w:asciiTheme="majorHAnsi" w:hAnsiTheme="majorHAnsi"/>
          <w:sz w:val="24"/>
          <w:szCs w:val="24"/>
        </w:rPr>
        <w:t>Вступне слово вчителя про С. Васильченка як дитячого письменника</w:t>
      </w:r>
      <w:bookmarkEnd w:id="4"/>
    </w:p>
    <w:p w:rsidR="004F34A0" w:rsidRPr="00995636" w:rsidRDefault="004F34A0" w:rsidP="004F34A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С.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Васильченко, </w:t>
      </w:r>
      <w:r w:rsidRPr="00995636">
        <w:rPr>
          <w:rStyle w:val="1210pt"/>
          <w:rFonts w:asciiTheme="majorHAnsi" w:hAnsiTheme="majorHAnsi"/>
          <w:sz w:val="24"/>
          <w:szCs w:val="24"/>
        </w:rPr>
        <w:t>письменник і вчитель, завжди любив дітей і при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святив їм чимало щирих і правдивих творів, у яких подав цілу галерею дитячих образів.</w:t>
      </w:r>
    </w:p>
    <w:p w:rsidR="004F34A0" w:rsidRPr="00995636" w:rsidRDefault="004F34A0" w:rsidP="004F34A0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Вболіваючи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  <w:lang w:val="ru-RU"/>
        </w:rPr>
        <w:t xml:space="preserve">за долю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дітей з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  <w:lang w:val="ru-RU"/>
        </w:rPr>
        <w:t xml:space="preserve">народу, Васильченко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вважав, проте,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  <w:lang w:val="ru-RU"/>
        </w:rPr>
        <w:t xml:space="preserve">«за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неприродне малювати їхнє життя одними сумними фарбами... Не слід навмисне гасити бадьорість, життєздатність, радість, життя...»</w:t>
      </w:r>
    </w:p>
    <w:p w:rsidR="004F34A0" w:rsidRPr="00995636" w:rsidRDefault="004F34A0" w:rsidP="004F34A0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Діти — герої Васильченкових оповідань — жваві, дотепні, сповнені енергії, кмітливі, допитливі. Життя бідняцьких дітей — безхлібне й неве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селе,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  <w:lang w:val="ru-RU"/>
        </w:rPr>
        <w:t xml:space="preserve">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від недоїдання вони худі аж світяться, стають сумними й зажурени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 xml:space="preserve">ми, але досить їм ласкаве слово сказати, приголубити, і вони щиро, по- дитячому втішаються. Та це лише початок шляху, де на них чекатимуть розчарування, зіткнення з соціальною кривдою і боротьба за людську гідність. Дитячий світ маленьких героїв, немов крапля чистої джерельної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  <w:lang w:val="ru-RU"/>
        </w:rPr>
        <w:t xml:space="preserve">води,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вбирає в себе і віддзеркалює промені сонця і хмари життєві.</w:t>
      </w:r>
    </w:p>
    <w:p w:rsidR="004F34A0" w:rsidRPr="00995636" w:rsidRDefault="004F34A0" w:rsidP="004F34A0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За порівняно короткий час ім’я Степана Васильченка стало досить популярним, найкращі його твори з учительського життя, про селян та їхніх дітей здобули визнання серед широких читацьких кіл.</w:t>
      </w:r>
    </w:p>
    <w:p w:rsidR="004F34A0" w:rsidRPr="00995636" w:rsidRDefault="004F34A0" w:rsidP="004F34A0">
      <w:pPr>
        <w:pStyle w:val="70"/>
        <w:numPr>
          <w:ilvl w:val="0"/>
          <w:numId w:val="3"/>
        </w:numPr>
        <w:shd w:val="clear" w:color="auto" w:fill="auto"/>
        <w:tabs>
          <w:tab w:val="left" w:pos="251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5" w:name="bookmark502"/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Опрацювання твору С. Васильченка «Свекор»</w:t>
      </w:r>
      <w:bookmarkEnd w:id="5"/>
    </w:p>
    <w:p w:rsidR="004F34A0" w:rsidRPr="00995636" w:rsidRDefault="004F34A0" w:rsidP="004F34A0">
      <w:pPr>
        <w:pStyle w:val="70"/>
        <w:numPr>
          <w:ilvl w:val="1"/>
          <w:numId w:val="3"/>
        </w:numPr>
        <w:shd w:val="clear" w:color="auto" w:fill="auto"/>
        <w:tabs>
          <w:tab w:val="left" w:pos="414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Виразне читання, переказування уривків з твору.</w:t>
      </w:r>
    </w:p>
    <w:p w:rsidR="004F34A0" w:rsidRPr="00995636" w:rsidRDefault="004F34A0" w:rsidP="004F34A0">
      <w:pPr>
        <w:pStyle w:val="70"/>
        <w:numPr>
          <w:ilvl w:val="1"/>
          <w:numId w:val="3"/>
        </w:numPr>
        <w:shd w:val="clear" w:color="auto" w:fill="auto"/>
        <w:tabs>
          <w:tab w:val="left" w:pos="414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Історія написання твору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  <w:lang w:val="ru-RU"/>
        </w:rPr>
        <w:t>«Свекор».</w:t>
      </w:r>
    </w:p>
    <w:p w:rsidR="004F34A0" w:rsidRPr="00995636" w:rsidRDefault="004F34A0" w:rsidP="004F34A0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Вперше опубліковано в часопису для дітей старшого та молодшого віку «Молода Україна», що видавався у Києві (1911, № 9).</w:t>
      </w:r>
    </w:p>
    <w:p w:rsidR="004F34A0" w:rsidRPr="00995636" w:rsidRDefault="004F34A0" w:rsidP="004F34A0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В українському літературно-мистецькому та економічно-науковому журналі «Нова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  <w:lang w:val="ru-RU"/>
        </w:rPr>
        <w:t xml:space="preserve">громада»,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де вперше була надрукована авторська інсце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 xml:space="preserve">нізація «Свекра» (1924, № З6), через рік (1925, № 5—6)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  <w:lang w:val="ru-RU"/>
        </w:rPr>
        <w:t xml:space="preserve">С. Васильченко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писав: «Дітей ця п’єска захоплює своїм художнім комізмом. За успіх її свідчить і те, що протягом трьох місяців вийшло її друге видання».</w:t>
      </w:r>
    </w:p>
    <w:p w:rsidR="004F34A0" w:rsidRPr="00995636" w:rsidRDefault="004F34A0" w:rsidP="004F34A0">
      <w:pPr>
        <w:pStyle w:val="70"/>
        <w:numPr>
          <w:ilvl w:val="1"/>
          <w:numId w:val="3"/>
        </w:numPr>
        <w:shd w:val="clear" w:color="auto" w:fill="auto"/>
        <w:tabs>
          <w:tab w:val="left" w:pos="414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Особливості назви твору.</w:t>
      </w:r>
    </w:p>
    <w:p w:rsidR="004F34A0" w:rsidRPr="00995636" w:rsidRDefault="004F34A0" w:rsidP="004F34A0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З м’яким доброзичливим гумором письменник змальовує образ Ва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силька, який любить «старувати», тобто серйозно, по-дорослому повча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ти старших. Тому головний герой і є «свекром».</w:t>
      </w:r>
    </w:p>
    <w:p w:rsidR="004F34A0" w:rsidRPr="00995636" w:rsidRDefault="004F34A0" w:rsidP="004F34A0">
      <w:pPr>
        <w:pStyle w:val="70"/>
        <w:numPr>
          <w:ilvl w:val="1"/>
          <w:numId w:val="3"/>
        </w:numPr>
        <w:shd w:val="clear" w:color="auto" w:fill="auto"/>
        <w:tabs>
          <w:tab w:val="left" w:pos="414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95pt"/>
          <w:rFonts w:asciiTheme="majorHAnsi" w:hAnsiTheme="majorHAnsi"/>
          <w:sz w:val="24"/>
          <w:szCs w:val="24"/>
        </w:rPr>
        <w:t>Тема: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 зображення малого Василька — свекра, який хоче одружитися, бути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  <w:lang w:val="ru-RU"/>
        </w:rPr>
        <w:t xml:space="preserve">господарем, але, 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дізнавшись про обтяжливість та відповідальність цієї справи, відразу відмовляється від власного рішення.</w:t>
      </w:r>
    </w:p>
    <w:p w:rsidR="004F34A0" w:rsidRPr="00995636" w:rsidRDefault="004F34A0" w:rsidP="004F34A0">
      <w:pPr>
        <w:pStyle w:val="70"/>
        <w:numPr>
          <w:ilvl w:val="1"/>
          <w:numId w:val="3"/>
        </w:numPr>
        <w:shd w:val="clear" w:color="auto" w:fill="auto"/>
        <w:tabs>
          <w:tab w:val="left" w:pos="419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95pt"/>
          <w:rFonts w:asciiTheme="majorHAnsi" w:hAnsiTheme="majorHAnsi"/>
          <w:sz w:val="24"/>
          <w:szCs w:val="24"/>
        </w:rPr>
        <w:lastRenderedPageBreak/>
        <w:t>Ідея: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 висміювання Василя за намагання одружитись з Ганною, яка врятувала його з багнюки, та бажання хлопця вести безпечне і безтур- ботливе життя.</w:t>
      </w:r>
    </w:p>
    <w:p w:rsidR="004F34A0" w:rsidRPr="00995636" w:rsidRDefault="004F34A0" w:rsidP="004F34A0">
      <w:pPr>
        <w:pStyle w:val="70"/>
        <w:numPr>
          <w:ilvl w:val="1"/>
          <w:numId w:val="3"/>
        </w:numPr>
        <w:shd w:val="clear" w:color="auto" w:fill="auto"/>
        <w:tabs>
          <w:tab w:val="left" w:pos="419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95pt"/>
          <w:rFonts w:asciiTheme="majorHAnsi" w:hAnsiTheme="majorHAnsi"/>
          <w:sz w:val="24"/>
          <w:szCs w:val="24"/>
        </w:rPr>
        <w:t>Основна думка: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 господарювання виявляється не на словах, а в кон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кретній діяльності, сумлінній праці, великій відповідальності за до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ручені справи.</w:t>
      </w:r>
    </w:p>
    <w:p w:rsidR="004F34A0" w:rsidRPr="00995636" w:rsidRDefault="004F34A0" w:rsidP="004F34A0">
      <w:pPr>
        <w:pStyle w:val="70"/>
        <w:numPr>
          <w:ilvl w:val="1"/>
          <w:numId w:val="3"/>
        </w:numPr>
        <w:shd w:val="clear" w:color="auto" w:fill="auto"/>
        <w:tabs>
          <w:tab w:val="left" w:pos="42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Жанр: оповідання соціальної спрямованості.</w:t>
      </w:r>
    </w:p>
    <w:p w:rsidR="004F34A0" w:rsidRPr="00995636" w:rsidRDefault="004F34A0" w:rsidP="004F34A0">
      <w:pPr>
        <w:pStyle w:val="70"/>
        <w:numPr>
          <w:ilvl w:val="1"/>
          <w:numId w:val="3"/>
        </w:numPr>
        <w:shd w:val="clear" w:color="auto" w:fill="auto"/>
        <w:tabs>
          <w:tab w:val="left" w:pos="43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Сюжет і композиція.</w:t>
      </w:r>
    </w:p>
    <w:p w:rsidR="004F34A0" w:rsidRPr="00995636" w:rsidRDefault="004F34A0" w:rsidP="004F34A0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Малий хлопець Василько, якого було прозвано свекром через те, що він повсякчас усім робив зауваження, чимось був незадоволений, вирішив одружитися. Все було готово до сватання. А коли батько зо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бов’язав сина працювати, заробляти гроші, доглядати за родиною, Ва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силько миттєво змінює власне бажання і говорить: «Так то й женитись!.. Там тобі така морока й що нехай його й кат візьме! ..»</w:t>
      </w:r>
    </w:p>
    <w:p w:rsidR="004F34A0" w:rsidRPr="00995636" w:rsidRDefault="004F34A0" w:rsidP="004F34A0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За зовнішньо благополучним родинним затишком криється соціаль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на кривда: не так уже безжурно живеться батькам і старшим братам та сестрі Василька, які з ранку й до ночі важко працюють. Їхнє життя пов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не всіляких знегод, але вони вміють пожартувати, посміятися.</w:t>
      </w:r>
    </w:p>
    <w:p w:rsidR="004F34A0" w:rsidRPr="00995636" w:rsidRDefault="004F34A0" w:rsidP="004F34A0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95pt"/>
          <w:rFonts w:asciiTheme="majorHAnsi" w:hAnsiTheme="majorHAnsi"/>
          <w:sz w:val="24"/>
          <w:szCs w:val="24"/>
        </w:rPr>
        <w:t>Експозиція: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 Василько, який завжди у дорослих викликав усмішку, всім намагався зробити зауваження, чимось висловити власне незадо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волення.</w:t>
      </w:r>
    </w:p>
    <w:p w:rsidR="004F34A0" w:rsidRPr="00995636" w:rsidRDefault="004F34A0" w:rsidP="004F34A0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95pt"/>
          <w:rFonts w:asciiTheme="majorHAnsi" w:hAnsiTheme="majorHAnsi"/>
          <w:sz w:val="24"/>
          <w:szCs w:val="24"/>
        </w:rPr>
        <w:t>Зав’язка: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 виявлення бажання хлопця одружитися з Ганною, яка вря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тувала з багнюки його самого та його чоботи.</w:t>
      </w:r>
    </w:p>
    <w:p w:rsidR="004F34A0" w:rsidRPr="00995636" w:rsidRDefault="004F34A0" w:rsidP="004F34A0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95pt"/>
          <w:rFonts w:asciiTheme="majorHAnsi" w:hAnsiTheme="majorHAnsi"/>
          <w:sz w:val="24"/>
          <w:szCs w:val="24"/>
        </w:rPr>
        <w:t>Кульмінація: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 щоб бути господарем, слід заробляти гроші, доглядати й годувати батьків, але це не для Василя.</w:t>
      </w:r>
    </w:p>
    <w:p w:rsidR="004F34A0" w:rsidRPr="00995636" w:rsidRDefault="004F34A0" w:rsidP="004F34A0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95pt"/>
          <w:rFonts w:asciiTheme="majorHAnsi" w:hAnsiTheme="majorHAnsi"/>
          <w:sz w:val="24"/>
          <w:szCs w:val="24"/>
        </w:rPr>
        <w:t>Розв’язка: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 xml:space="preserve"> одруження для Василя — велика морока.</w:t>
      </w:r>
    </w:p>
    <w:p w:rsidR="004F34A0" w:rsidRPr="00995636" w:rsidRDefault="004F34A0" w:rsidP="004F34A0">
      <w:pPr>
        <w:pStyle w:val="70"/>
        <w:numPr>
          <w:ilvl w:val="1"/>
          <w:numId w:val="3"/>
        </w:numPr>
        <w:shd w:val="clear" w:color="auto" w:fill="auto"/>
        <w:tabs>
          <w:tab w:val="left" w:pos="42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Характеристика образу Василька. Орієнтовний план.</w:t>
      </w:r>
    </w:p>
    <w:p w:rsidR="004F34A0" w:rsidRPr="00995636" w:rsidRDefault="004F34A0" w:rsidP="004F34A0">
      <w:pPr>
        <w:pStyle w:val="70"/>
        <w:numPr>
          <w:ilvl w:val="0"/>
          <w:numId w:val="5"/>
        </w:numPr>
        <w:shd w:val="clear" w:color="auto" w:fill="auto"/>
        <w:tabs>
          <w:tab w:val="left" w:pos="27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Василь — наймолодша дитина в родині бідного селянина.</w:t>
      </w:r>
    </w:p>
    <w:p w:rsidR="004F34A0" w:rsidRPr="00995636" w:rsidRDefault="004F34A0" w:rsidP="004F34A0">
      <w:pPr>
        <w:pStyle w:val="70"/>
        <w:numPr>
          <w:ilvl w:val="0"/>
          <w:numId w:val="5"/>
        </w:numPr>
        <w:shd w:val="clear" w:color="auto" w:fill="auto"/>
        <w:tabs>
          <w:tab w:val="left" w:pos="2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Портрет хлопця. («...сірими великими очима, що суворо оглядали</w:t>
      </w:r>
    </w:p>
    <w:p w:rsidR="004F34A0" w:rsidRPr="00995636" w:rsidRDefault="004F34A0" w:rsidP="004F34A0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всякого з-під великого чола, поважна хода; гукне, наче гримає ста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рий, бородатий Микола — чабан»)</w:t>
      </w:r>
    </w:p>
    <w:p w:rsidR="004F34A0" w:rsidRPr="00995636" w:rsidRDefault="004F34A0" w:rsidP="004F34A0">
      <w:pPr>
        <w:pStyle w:val="70"/>
        <w:numPr>
          <w:ilvl w:val="0"/>
          <w:numId w:val="5"/>
        </w:numPr>
        <w:shd w:val="clear" w:color="auto" w:fill="auto"/>
        <w:tabs>
          <w:tab w:val="left" w:pos="28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Василь — «свекор».</w:t>
      </w:r>
    </w:p>
    <w:p w:rsidR="004F34A0" w:rsidRPr="00995636" w:rsidRDefault="004F34A0" w:rsidP="004F34A0">
      <w:pPr>
        <w:pStyle w:val="70"/>
        <w:numPr>
          <w:ilvl w:val="0"/>
          <w:numId w:val="5"/>
        </w:numPr>
        <w:shd w:val="clear" w:color="auto" w:fill="auto"/>
        <w:tabs>
          <w:tab w:val="left" w:pos="2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Риси характеру «свекра»:</w:t>
      </w:r>
    </w:p>
    <w:p w:rsidR="004F34A0" w:rsidRPr="00995636" w:rsidRDefault="004F34A0" w:rsidP="004F34A0">
      <w:pPr>
        <w:pStyle w:val="70"/>
        <w:shd w:val="clear" w:color="auto" w:fill="auto"/>
        <w:tabs>
          <w:tab w:val="left" w:pos="566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а)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ab/>
        <w:t>непосидючий;</w:t>
      </w:r>
    </w:p>
    <w:p w:rsidR="004F34A0" w:rsidRPr="00995636" w:rsidRDefault="004F34A0" w:rsidP="004F34A0">
      <w:pPr>
        <w:pStyle w:val="70"/>
        <w:shd w:val="clear" w:color="auto" w:fill="auto"/>
        <w:tabs>
          <w:tab w:val="left" w:pos="570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б)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ab/>
        <w:t>завжди чимось незадоволений;</w:t>
      </w:r>
    </w:p>
    <w:p w:rsidR="004F34A0" w:rsidRPr="00995636" w:rsidRDefault="004F34A0" w:rsidP="004F34A0">
      <w:pPr>
        <w:pStyle w:val="70"/>
        <w:shd w:val="clear" w:color="auto" w:fill="auto"/>
        <w:tabs>
          <w:tab w:val="left" w:pos="570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в)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ab/>
        <w:t>праведник (полюбляв повчати інших);</w:t>
      </w:r>
    </w:p>
    <w:p w:rsidR="004F34A0" w:rsidRPr="00995636" w:rsidRDefault="004F34A0" w:rsidP="004F34A0">
      <w:pPr>
        <w:pStyle w:val="70"/>
        <w:shd w:val="clear" w:color="auto" w:fill="auto"/>
        <w:tabs>
          <w:tab w:val="left" w:pos="546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г)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ab/>
        <w:t>лінивий до читання;</w:t>
      </w:r>
    </w:p>
    <w:p w:rsidR="004F34A0" w:rsidRPr="00995636" w:rsidRDefault="004F34A0" w:rsidP="004F34A0">
      <w:pPr>
        <w:pStyle w:val="70"/>
        <w:shd w:val="clear" w:color="auto" w:fill="auto"/>
        <w:tabs>
          <w:tab w:val="left" w:pos="585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д)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ab/>
        <w:t>безпечний;</w:t>
      </w:r>
    </w:p>
    <w:p w:rsidR="004F34A0" w:rsidRPr="00995636" w:rsidRDefault="004F34A0" w:rsidP="004F34A0">
      <w:pPr>
        <w:pStyle w:val="70"/>
        <w:shd w:val="clear" w:color="auto" w:fill="auto"/>
        <w:tabs>
          <w:tab w:val="left" w:pos="561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е)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ab/>
        <w:t>наївний.</w:t>
      </w:r>
    </w:p>
    <w:p w:rsidR="004F34A0" w:rsidRPr="00995636" w:rsidRDefault="004F34A0" w:rsidP="004F34A0">
      <w:pPr>
        <w:pStyle w:val="70"/>
        <w:numPr>
          <w:ilvl w:val="0"/>
          <w:numId w:val="5"/>
        </w:numPr>
        <w:shd w:val="clear" w:color="auto" w:fill="auto"/>
        <w:tabs>
          <w:tab w:val="left" w:pos="28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Жарт з героєм щодо його одруження.</w:t>
      </w:r>
    </w:p>
    <w:p w:rsidR="004F34A0" w:rsidRPr="00995636" w:rsidRDefault="004F34A0" w:rsidP="004F34A0">
      <w:pPr>
        <w:pStyle w:val="70"/>
        <w:numPr>
          <w:ilvl w:val="1"/>
          <w:numId w:val="3"/>
        </w:numPr>
        <w:shd w:val="clear" w:color="auto" w:fill="auto"/>
        <w:tabs>
          <w:tab w:val="left" w:pos="53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Опрацювання змісту твору за питаннями:</w:t>
      </w:r>
    </w:p>
    <w:p w:rsidR="004F34A0" w:rsidRPr="00995636" w:rsidRDefault="004F34A0" w:rsidP="004F34A0">
      <w:pPr>
        <w:pStyle w:val="70"/>
        <w:numPr>
          <w:ilvl w:val="0"/>
          <w:numId w:val="1"/>
        </w:numPr>
        <w:shd w:val="clear" w:color="auto" w:fill="auto"/>
        <w:tabs>
          <w:tab w:val="left" w:pos="23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Чи чули ви в розмові дорослих слово «свекор». Кого воно стосу</w:t>
      </w: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softHyphen/>
        <w:t>ється?</w:t>
      </w:r>
    </w:p>
    <w:p w:rsidR="004F34A0" w:rsidRPr="00995636" w:rsidRDefault="004F34A0" w:rsidP="004F34A0">
      <w:pPr>
        <w:pStyle w:val="120"/>
        <w:numPr>
          <w:ilvl w:val="0"/>
          <w:numId w:val="1"/>
        </w:numPr>
        <w:shd w:val="clear" w:color="auto" w:fill="auto"/>
        <w:tabs>
          <w:tab w:val="left" w:pos="2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Василько завжди викликав усмішку в дорослих?</w:t>
      </w:r>
    </w:p>
    <w:p w:rsidR="004F34A0" w:rsidRPr="00995636" w:rsidRDefault="004F34A0" w:rsidP="004F34A0">
      <w:pPr>
        <w:pStyle w:val="120"/>
        <w:numPr>
          <w:ilvl w:val="0"/>
          <w:numId w:val="1"/>
        </w:numPr>
        <w:shd w:val="clear" w:color="auto" w:fill="auto"/>
        <w:tabs>
          <w:tab w:val="left" w:pos="2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У чому виявляється «старування» Василька?</w:t>
      </w:r>
    </w:p>
    <w:p w:rsidR="004F34A0" w:rsidRPr="00995636" w:rsidRDefault="004F34A0" w:rsidP="004F34A0">
      <w:pPr>
        <w:pStyle w:val="120"/>
        <w:numPr>
          <w:ilvl w:val="0"/>
          <w:numId w:val="1"/>
        </w:numPr>
        <w:shd w:val="clear" w:color="auto" w:fill="auto"/>
        <w:tabs>
          <w:tab w:val="left" w:pos="2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Якою улюбленою справою захопився хлопець?</w:t>
      </w:r>
    </w:p>
    <w:p w:rsidR="004F34A0" w:rsidRPr="00995636" w:rsidRDefault="004F34A0" w:rsidP="004F34A0">
      <w:pPr>
        <w:pStyle w:val="120"/>
        <w:numPr>
          <w:ilvl w:val="0"/>
          <w:numId w:val="1"/>
        </w:numPr>
        <w:shd w:val="clear" w:color="auto" w:fill="auto"/>
        <w:tabs>
          <w:tab w:val="left" w:pos="2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Як «свекор» ставився до навчання?</w:t>
      </w:r>
    </w:p>
    <w:p w:rsidR="004F34A0" w:rsidRPr="00995636" w:rsidRDefault="004F34A0" w:rsidP="004F34A0">
      <w:pPr>
        <w:pStyle w:val="120"/>
        <w:numPr>
          <w:ilvl w:val="0"/>
          <w:numId w:val="1"/>
        </w:numPr>
        <w:shd w:val="clear" w:color="auto" w:fill="auto"/>
        <w:tabs>
          <w:tab w:val="left" w:pos="2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пояснити те, що Василько дав згоду на одруження?</w:t>
      </w:r>
    </w:p>
    <w:p w:rsidR="004F34A0" w:rsidRPr="00995636" w:rsidRDefault="004F34A0" w:rsidP="004F34A0">
      <w:pPr>
        <w:pStyle w:val="120"/>
        <w:numPr>
          <w:ilvl w:val="0"/>
          <w:numId w:val="1"/>
        </w:numPr>
        <w:shd w:val="clear" w:color="auto" w:fill="auto"/>
        <w:tabs>
          <w:tab w:val="left" w:pos="3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ми дізналися про родину, в якій жив хлопець?</w:t>
      </w:r>
    </w:p>
    <w:p w:rsidR="004F34A0" w:rsidRPr="00995636" w:rsidRDefault="004F34A0" w:rsidP="004F34A0">
      <w:pPr>
        <w:pStyle w:val="120"/>
        <w:numPr>
          <w:ilvl w:val="0"/>
          <w:numId w:val="1"/>
        </w:numPr>
        <w:shd w:val="clear" w:color="auto" w:fill="auto"/>
        <w:tabs>
          <w:tab w:val="left" w:pos="2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Якою уявляв «свекор» свою дружину?</w:t>
      </w:r>
    </w:p>
    <w:p w:rsidR="004F34A0" w:rsidRPr="00995636" w:rsidRDefault="004F34A0" w:rsidP="004F34A0">
      <w:pPr>
        <w:pStyle w:val="120"/>
        <w:numPr>
          <w:ilvl w:val="0"/>
          <w:numId w:val="1"/>
        </w:numPr>
        <w:shd w:val="clear" w:color="auto" w:fill="auto"/>
        <w:tabs>
          <w:tab w:val="left" w:pos="2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заслужила на велику увагу Василька чорноброва Ганна?</w:t>
      </w:r>
    </w:p>
    <w:p w:rsidR="004F34A0" w:rsidRPr="00995636" w:rsidRDefault="004F34A0" w:rsidP="004F34A0">
      <w:pPr>
        <w:pStyle w:val="120"/>
        <w:numPr>
          <w:ilvl w:val="0"/>
          <w:numId w:val="1"/>
        </w:numPr>
        <w:shd w:val="clear" w:color="auto" w:fill="auto"/>
        <w:tabs>
          <w:tab w:val="left" w:pos="2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Які обов’язки були в батька хлопця як господаря?</w:t>
      </w:r>
    </w:p>
    <w:p w:rsidR="004F34A0" w:rsidRPr="00995636" w:rsidRDefault="004F34A0" w:rsidP="004F34A0">
      <w:pPr>
        <w:pStyle w:val="120"/>
        <w:numPr>
          <w:ilvl w:val="0"/>
          <w:numId w:val="1"/>
        </w:numPr>
        <w:shd w:val="clear" w:color="auto" w:fill="auto"/>
        <w:tabs>
          <w:tab w:val="left" w:pos="2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Василько відмовився одружуватися?</w:t>
      </w:r>
    </w:p>
    <w:p w:rsidR="004F34A0" w:rsidRPr="00995636" w:rsidRDefault="004F34A0" w:rsidP="004F34A0">
      <w:pPr>
        <w:pStyle w:val="120"/>
        <w:numPr>
          <w:ilvl w:val="0"/>
          <w:numId w:val="1"/>
        </w:numPr>
        <w:shd w:val="clear" w:color="auto" w:fill="auto"/>
        <w:tabs>
          <w:tab w:val="left" w:pos="2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хлопець сприйняв жарт відносно себе?</w:t>
      </w:r>
    </w:p>
    <w:p w:rsidR="004F34A0" w:rsidRPr="00995636" w:rsidRDefault="004F34A0" w:rsidP="004F34A0">
      <w:pPr>
        <w:pStyle w:val="120"/>
        <w:numPr>
          <w:ilvl w:val="0"/>
          <w:numId w:val="1"/>
        </w:numPr>
        <w:shd w:val="clear" w:color="auto" w:fill="auto"/>
        <w:tabs>
          <w:tab w:val="left" w:pos="2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Який висновок зробив «свекор» щодо власного одруження?</w:t>
      </w:r>
    </w:p>
    <w:p w:rsidR="004F34A0" w:rsidRPr="00995636" w:rsidRDefault="004F34A0" w:rsidP="004F34A0">
      <w:pPr>
        <w:pStyle w:val="120"/>
        <w:numPr>
          <w:ilvl w:val="0"/>
          <w:numId w:val="1"/>
        </w:numPr>
        <w:shd w:val="clear" w:color="auto" w:fill="auto"/>
        <w:tabs>
          <w:tab w:val="left" w:pos="3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комічного у творі?</w:t>
      </w:r>
    </w:p>
    <w:p w:rsidR="004F34A0" w:rsidRPr="00995636" w:rsidRDefault="004F34A0" w:rsidP="004F34A0">
      <w:pPr>
        <w:pStyle w:val="120"/>
        <w:numPr>
          <w:ilvl w:val="0"/>
          <w:numId w:val="1"/>
        </w:numPr>
        <w:shd w:val="clear" w:color="auto" w:fill="auto"/>
        <w:tabs>
          <w:tab w:val="left" w:pos="2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Чого вчить нас це оповідання?</w:t>
      </w:r>
    </w:p>
    <w:p w:rsidR="004F34A0" w:rsidRPr="00995636" w:rsidRDefault="004F34A0" w:rsidP="004F34A0">
      <w:pPr>
        <w:keepNext/>
        <w:keepLines/>
        <w:numPr>
          <w:ilvl w:val="0"/>
          <w:numId w:val="6"/>
        </w:numPr>
        <w:tabs>
          <w:tab w:val="left" w:pos="384"/>
        </w:tabs>
        <w:spacing w:before="120"/>
        <w:ind w:firstLine="102"/>
        <w:jc w:val="both"/>
        <w:outlineLvl w:val="2"/>
        <w:rPr>
          <w:rFonts w:asciiTheme="majorHAnsi" w:hAnsiTheme="majorHAnsi"/>
        </w:rPr>
      </w:pPr>
      <w:bookmarkStart w:id="6" w:name="bookmark503"/>
      <w:r w:rsidRPr="00995636">
        <w:rPr>
          <w:rStyle w:val="3"/>
          <w:rFonts w:asciiTheme="majorHAnsi" w:hAnsiTheme="majorHAnsi"/>
          <w:b w:val="0"/>
          <w:bCs w:val="0"/>
        </w:rPr>
        <w:t>Закріплення вивченого матеріалу</w:t>
      </w:r>
      <w:bookmarkEnd w:id="6"/>
    </w:p>
    <w:p w:rsidR="004F34A0" w:rsidRPr="00995636" w:rsidRDefault="004F34A0" w:rsidP="004F34A0">
      <w:pPr>
        <w:pStyle w:val="530"/>
        <w:keepNext/>
        <w:keepLines/>
        <w:numPr>
          <w:ilvl w:val="0"/>
          <w:numId w:val="7"/>
        </w:numPr>
        <w:shd w:val="clear" w:color="auto" w:fill="auto"/>
        <w:tabs>
          <w:tab w:val="left" w:pos="317"/>
        </w:tabs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7" w:name="bookmark504"/>
      <w:r w:rsidRPr="00995636">
        <w:rPr>
          <w:rFonts w:asciiTheme="majorHAnsi" w:hAnsiTheme="majorHAnsi"/>
          <w:sz w:val="24"/>
          <w:szCs w:val="24"/>
        </w:rPr>
        <w:t>Розв’язування тестових завдань</w:t>
      </w:r>
      <w:bookmarkEnd w:id="7"/>
    </w:p>
    <w:p w:rsidR="004F34A0" w:rsidRPr="00995636" w:rsidRDefault="004F34A0" w:rsidP="004F34A0">
      <w:pPr>
        <w:pStyle w:val="120"/>
        <w:numPr>
          <w:ilvl w:val="0"/>
          <w:numId w:val="8"/>
        </w:numPr>
        <w:shd w:val="clear" w:color="auto" w:fill="auto"/>
        <w:tabs>
          <w:tab w:val="left" w:pos="32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Коли Василько гукав корову, то, не бачивши його, можна було по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думати, що це:</w:t>
      </w:r>
    </w:p>
    <w:p w:rsidR="004F34A0" w:rsidRPr="00995636" w:rsidRDefault="004F34A0" w:rsidP="004F34A0">
      <w:pPr>
        <w:pStyle w:val="120"/>
        <w:shd w:val="clear" w:color="auto" w:fill="auto"/>
        <w:tabs>
          <w:tab w:val="left" w:pos="34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грім серед ясного неба;</w:t>
      </w:r>
    </w:p>
    <w:p w:rsidR="004F34A0" w:rsidRPr="00995636" w:rsidRDefault="004F34A0" w:rsidP="004F34A0">
      <w:pPr>
        <w:pStyle w:val="90"/>
        <w:shd w:val="clear" w:color="auto" w:fill="auto"/>
        <w:tabs>
          <w:tab w:val="left" w:pos="35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б)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гримає старий, бородатий Микита-чабан;</w:t>
      </w:r>
    </w:p>
    <w:p w:rsidR="004F34A0" w:rsidRPr="00995636" w:rsidRDefault="004F34A0" w:rsidP="004F34A0">
      <w:pPr>
        <w:pStyle w:val="120"/>
        <w:shd w:val="clear" w:color="auto" w:fill="auto"/>
        <w:tabs>
          <w:tab w:val="left" w:pos="34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якийсь чародій здійснює своє чаклунство.</w:t>
      </w:r>
    </w:p>
    <w:p w:rsidR="004F34A0" w:rsidRPr="00995636" w:rsidRDefault="004F34A0" w:rsidP="004F34A0">
      <w:pPr>
        <w:pStyle w:val="120"/>
        <w:numPr>
          <w:ilvl w:val="0"/>
          <w:numId w:val="8"/>
        </w:numPr>
        <w:shd w:val="clear" w:color="auto" w:fill="auto"/>
        <w:tabs>
          <w:tab w:val="left" w:pos="33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«Свекор» був дуже незадоволений, якщо хтось:</w:t>
      </w:r>
    </w:p>
    <w:p w:rsidR="004F34A0" w:rsidRPr="00995636" w:rsidRDefault="004F34A0" w:rsidP="004F34A0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а) з ним не привітався; б)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за обідом накришить хлібом на столі</w:t>
      </w:r>
      <w:r w:rsidRPr="00995636">
        <w:rPr>
          <w:rStyle w:val="910pt"/>
          <w:rFonts w:asciiTheme="majorHAnsi" w:hAnsiTheme="majorHAnsi"/>
          <w:sz w:val="24"/>
          <w:szCs w:val="24"/>
        </w:rPr>
        <w:t>;</w:t>
      </w:r>
    </w:p>
    <w:p w:rsidR="004F34A0" w:rsidRPr="00995636" w:rsidRDefault="004F34A0" w:rsidP="004F34A0">
      <w:pPr>
        <w:pStyle w:val="120"/>
        <w:shd w:val="clear" w:color="auto" w:fill="auto"/>
        <w:tabs>
          <w:tab w:val="left" w:pos="35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насміхався з нього.</w:t>
      </w:r>
    </w:p>
    <w:p w:rsidR="004F34A0" w:rsidRPr="00995636" w:rsidRDefault="004F34A0" w:rsidP="004F34A0">
      <w:pPr>
        <w:pStyle w:val="120"/>
        <w:numPr>
          <w:ilvl w:val="0"/>
          <w:numId w:val="8"/>
        </w:numPr>
        <w:shd w:val="clear" w:color="auto" w:fill="auto"/>
        <w:tabs>
          <w:tab w:val="left" w:pos="33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«Он бач, що там таке!» — говорить Василько, показуючи на образи тому, хто:</w:t>
      </w:r>
    </w:p>
    <w:p w:rsidR="004F34A0" w:rsidRPr="00995636" w:rsidRDefault="004F34A0" w:rsidP="004F34A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 не вірив у його мудрість; б) намагався образити хлопця;</w:t>
      </w:r>
    </w:p>
    <w:p w:rsidR="004F34A0" w:rsidRPr="00995636" w:rsidRDefault="004F34A0" w:rsidP="004F34A0">
      <w:pPr>
        <w:pStyle w:val="90"/>
        <w:shd w:val="clear" w:color="auto" w:fill="auto"/>
        <w:tabs>
          <w:tab w:val="left" w:pos="35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в)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не знімав шапку, входячи до хати.</w:t>
      </w:r>
    </w:p>
    <w:p w:rsidR="004F34A0" w:rsidRPr="00995636" w:rsidRDefault="004F34A0" w:rsidP="004F34A0">
      <w:pPr>
        <w:pStyle w:val="120"/>
        <w:numPr>
          <w:ilvl w:val="0"/>
          <w:numId w:val="8"/>
        </w:numPr>
        <w:shd w:val="clear" w:color="auto" w:fill="auto"/>
        <w:tabs>
          <w:tab w:val="left" w:pos="32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Через Василькову сердитість, батько пророкував йому, що той буде:</w:t>
      </w:r>
    </w:p>
    <w:p w:rsidR="004F34A0" w:rsidRPr="00995636" w:rsidRDefault="004F34A0" w:rsidP="004F34A0">
      <w:pPr>
        <w:pStyle w:val="120"/>
        <w:shd w:val="clear" w:color="auto" w:fill="auto"/>
        <w:tabs>
          <w:tab w:val="left" w:pos="326"/>
          <w:tab w:val="left" w:pos="35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старшиною</w:t>
      </w:r>
      <w:r w:rsidRPr="00995636">
        <w:rPr>
          <w:rStyle w:val="1210pt"/>
          <w:rFonts w:asciiTheme="majorHAnsi" w:hAnsiTheme="majorHAnsi"/>
          <w:sz w:val="24"/>
          <w:szCs w:val="24"/>
        </w:rPr>
        <w:t>; б) дружкою; в) гетьманом.</w:t>
      </w:r>
    </w:p>
    <w:p w:rsidR="004F34A0" w:rsidRPr="00995636" w:rsidRDefault="004F34A0" w:rsidP="004F34A0">
      <w:pPr>
        <w:pStyle w:val="120"/>
        <w:numPr>
          <w:ilvl w:val="0"/>
          <w:numId w:val="8"/>
        </w:numPr>
        <w:shd w:val="clear" w:color="auto" w:fill="auto"/>
        <w:tabs>
          <w:tab w:val="left" w:pos="32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«Свекром» хлопця взивали:</w:t>
      </w:r>
    </w:p>
    <w:p w:rsidR="004F34A0" w:rsidRPr="00995636" w:rsidRDefault="004F34A0" w:rsidP="004F34A0">
      <w:pPr>
        <w:pStyle w:val="120"/>
        <w:shd w:val="clear" w:color="auto" w:fill="auto"/>
        <w:tabs>
          <w:tab w:val="left" w:pos="34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старі люди;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всі в сім’ї</w:t>
      </w:r>
      <w:r w:rsidRPr="00995636">
        <w:rPr>
          <w:rStyle w:val="1210pt"/>
          <w:rFonts w:asciiTheme="majorHAnsi" w:hAnsiTheme="majorHAnsi"/>
          <w:sz w:val="24"/>
          <w:szCs w:val="24"/>
        </w:rPr>
        <w:t>; в) ті, кого він ображав.</w:t>
      </w:r>
    </w:p>
    <w:p w:rsidR="004F34A0" w:rsidRPr="00995636" w:rsidRDefault="004F34A0" w:rsidP="004F34A0">
      <w:pPr>
        <w:pStyle w:val="120"/>
        <w:numPr>
          <w:ilvl w:val="0"/>
          <w:numId w:val="8"/>
        </w:numPr>
        <w:shd w:val="clear" w:color="auto" w:fill="auto"/>
        <w:tabs>
          <w:tab w:val="left" w:pos="33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Кількість членів родини Василька:</w:t>
      </w:r>
    </w:p>
    <w:p w:rsidR="004F34A0" w:rsidRPr="00995636" w:rsidRDefault="004F34A0" w:rsidP="004F34A0">
      <w:pPr>
        <w:pStyle w:val="120"/>
        <w:shd w:val="clear" w:color="auto" w:fill="auto"/>
        <w:tabs>
          <w:tab w:val="left" w:pos="331"/>
          <w:tab w:val="left" w:pos="35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шість;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вісім; в) десять.</w:t>
      </w:r>
    </w:p>
    <w:p w:rsidR="004F34A0" w:rsidRPr="00995636" w:rsidRDefault="004F34A0" w:rsidP="004F34A0">
      <w:pPr>
        <w:pStyle w:val="120"/>
        <w:numPr>
          <w:ilvl w:val="0"/>
          <w:numId w:val="8"/>
        </w:numPr>
        <w:shd w:val="clear" w:color="auto" w:fill="auto"/>
        <w:tabs>
          <w:tab w:val="left" w:pos="34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 якою пропозицією звернувся батько до своєї родини після вече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рі?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Про:</w:t>
      </w:r>
    </w:p>
    <w:p w:rsidR="004F34A0" w:rsidRPr="00995636" w:rsidRDefault="004F34A0" w:rsidP="004F34A0">
      <w:pPr>
        <w:pStyle w:val="120"/>
        <w:shd w:val="clear" w:color="auto" w:fill="auto"/>
        <w:tabs>
          <w:tab w:val="left" w:pos="53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Необхідність жати панське поле;</w:t>
      </w:r>
    </w:p>
    <w:p w:rsidR="004F34A0" w:rsidRPr="00995636" w:rsidRDefault="004F34A0" w:rsidP="004F34A0">
      <w:pPr>
        <w:pStyle w:val="120"/>
        <w:shd w:val="clear" w:color="auto" w:fill="auto"/>
        <w:tabs>
          <w:tab w:val="left" w:pos="55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важливість негайного ремонтування даху хатини, яка протікає від дощу;</w:t>
      </w:r>
    </w:p>
    <w:p w:rsidR="004F34A0" w:rsidRPr="00995636" w:rsidRDefault="004F34A0" w:rsidP="004F34A0">
      <w:pPr>
        <w:pStyle w:val="101"/>
        <w:shd w:val="clear" w:color="auto" w:fill="auto"/>
        <w:tabs>
          <w:tab w:val="left" w:pos="53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>в)</w:t>
      </w:r>
      <w:r w:rsidRPr="00995636">
        <w:rPr>
          <w:rStyle w:val="102"/>
          <w:rFonts w:asciiTheme="majorHAnsi" w:hAnsiTheme="majorHAnsi"/>
          <w:sz w:val="24"/>
          <w:szCs w:val="24"/>
        </w:rPr>
        <w:tab/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одруження когось із синів, щоб той потім перейняв від батька гос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>подарство.</w:t>
      </w:r>
    </w:p>
    <w:p w:rsidR="004F34A0" w:rsidRPr="00995636" w:rsidRDefault="004F34A0" w:rsidP="004F34A0">
      <w:pPr>
        <w:pStyle w:val="120"/>
        <w:numPr>
          <w:ilvl w:val="0"/>
          <w:numId w:val="8"/>
        </w:numPr>
        <w:shd w:val="clear" w:color="auto" w:fill="auto"/>
        <w:tabs>
          <w:tab w:val="left" w:pos="49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Улюбленим заняттям Василька було:</w:t>
      </w:r>
    </w:p>
    <w:p w:rsidR="004F34A0" w:rsidRPr="00995636" w:rsidRDefault="004F34A0" w:rsidP="004F34A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ходити на рибалку; б) випасати корову; в)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гратися з цяцьками.</w:t>
      </w:r>
    </w:p>
    <w:p w:rsidR="004F34A0" w:rsidRPr="00995636" w:rsidRDefault="004F34A0" w:rsidP="004F34A0">
      <w:pPr>
        <w:pStyle w:val="120"/>
        <w:numPr>
          <w:ilvl w:val="0"/>
          <w:numId w:val="8"/>
        </w:numPr>
        <w:shd w:val="clear" w:color="auto" w:fill="auto"/>
        <w:tabs>
          <w:tab w:val="left" w:pos="49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Для чого, на думку Василя, йому потрібна була дружина? Щоб: а) розважала його;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готувала їжу і сорочки прала</w:t>
      </w:r>
      <w:r w:rsidRPr="00995636">
        <w:rPr>
          <w:rStyle w:val="1210pt"/>
          <w:rFonts w:asciiTheme="majorHAnsi" w:hAnsiTheme="majorHAnsi"/>
          <w:sz w:val="24"/>
          <w:szCs w:val="24"/>
        </w:rPr>
        <w:t>;</w:t>
      </w:r>
    </w:p>
    <w:p w:rsidR="004F34A0" w:rsidRPr="00995636" w:rsidRDefault="004F34A0" w:rsidP="004F34A0">
      <w:pPr>
        <w:pStyle w:val="120"/>
        <w:shd w:val="clear" w:color="auto" w:fill="auto"/>
        <w:tabs>
          <w:tab w:val="left" w:pos="52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доглядала за худобою і обробляла городину.</w:t>
      </w:r>
    </w:p>
    <w:p w:rsidR="004F34A0" w:rsidRPr="00995636" w:rsidRDefault="004F34A0" w:rsidP="004F34A0">
      <w:pPr>
        <w:pStyle w:val="120"/>
        <w:numPr>
          <w:ilvl w:val="0"/>
          <w:numId w:val="8"/>
        </w:numPr>
        <w:shd w:val="clear" w:color="auto" w:fill="auto"/>
        <w:tabs>
          <w:tab w:val="left" w:pos="34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Рятуючи Василька з багнюки, чого не робила Ганна? 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Чистила чоботи;</w:t>
      </w:r>
      <w:r w:rsidRPr="00995636">
        <w:rPr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б) терла носа; в) поцілувала.</w:t>
      </w:r>
    </w:p>
    <w:p w:rsidR="004F34A0" w:rsidRPr="00995636" w:rsidRDefault="004F34A0" w:rsidP="004F34A0">
      <w:pPr>
        <w:pStyle w:val="120"/>
        <w:numPr>
          <w:ilvl w:val="0"/>
          <w:numId w:val="8"/>
        </w:numPr>
        <w:shd w:val="clear" w:color="auto" w:fill="auto"/>
        <w:tabs>
          <w:tab w:val="left" w:pos="34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Про який весільний обряд згадується в оповіданні? а) Заручени;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сватання;</w:t>
      </w:r>
      <w:r w:rsidRPr="00995636">
        <w:rPr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в) плетіння вінка.</w:t>
      </w:r>
    </w:p>
    <w:p w:rsidR="004F34A0" w:rsidRPr="00995636" w:rsidRDefault="004F34A0" w:rsidP="004F34A0">
      <w:pPr>
        <w:pStyle w:val="120"/>
        <w:numPr>
          <w:ilvl w:val="0"/>
          <w:numId w:val="8"/>
        </w:numPr>
        <w:shd w:val="clear" w:color="auto" w:fill="auto"/>
        <w:tabs>
          <w:tab w:val="left" w:pos="33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Василько змінив власне рішення щодо одруження? Бо:</w:t>
      </w:r>
    </w:p>
    <w:p w:rsidR="004F34A0" w:rsidRPr="00995636" w:rsidRDefault="004F34A0" w:rsidP="004F34A0">
      <w:pPr>
        <w:pStyle w:val="120"/>
        <w:shd w:val="clear" w:color="auto" w:fill="auto"/>
        <w:tabs>
          <w:tab w:val="left" w:pos="52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не хотів ходити до громади;</w:t>
      </w:r>
    </w:p>
    <w:p w:rsidR="004F34A0" w:rsidRPr="00995636" w:rsidRDefault="004F34A0" w:rsidP="004F34A0">
      <w:pPr>
        <w:pStyle w:val="101"/>
        <w:shd w:val="clear" w:color="auto" w:fill="auto"/>
        <w:tabs>
          <w:tab w:val="left" w:pos="53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>б)</w:t>
      </w:r>
      <w:r w:rsidRPr="00995636">
        <w:rPr>
          <w:rStyle w:val="102"/>
          <w:rFonts w:asciiTheme="majorHAnsi" w:hAnsiTheme="majorHAnsi"/>
          <w:sz w:val="24"/>
          <w:szCs w:val="24"/>
        </w:rPr>
        <w:tab/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треба заробляти гроші і сплачувати податки;</w:t>
      </w:r>
    </w:p>
    <w:p w:rsidR="004F34A0" w:rsidRPr="00995636" w:rsidRDefault="004F34A0" w:rsidP="004F34A0">
      <w:pPr>
        <w:pStyle w:val="120"/>
        <w:shd w:val="clear" w:color="auto" w:fill="auto"/>
        <w:tabs>
          <w:tab w:val="left" w:pos="53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виявив бажання навчатися як і його брат Петро.</w:t>
      </w:r>
    </w:p>
    <w:p w:rsidR="004F34A0" w:rsidRPr="00995636" w:rsidRDefault="004F34A0" w:rsidP="004F34A0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Примітка.</w:t>
      </w:r>
      <w:r w:rsidRPr="00995636">
        <w:rPr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За кожну правильну відповідь встановлюється 1 бал.</w:t>
      </w:r>
    </w:p>
    <w:p w:rsidR="004F34A0" w:rsidRPr="00995636" w:rsidRDefault="004F34A0" w:rsidP="004F34A0">
      <w:pPr>
        <w:pStyle w:val="530"/>
        <w:keepNext/>
        <w:keepLines/>
        <w:numPr>
          <w:ilvl w:val="0"/>
          <w:numId w:val="7"/>
        </w:numPr>
        <w:shd w:val="clear" w:color="auto" w:fill="auto"/>
        <w:tabs>
          <w:tab w:val="left" w:pos="51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bookmarkStart w:id="8" w:name="bookmark505"/>
      <w:r w:rsidRPr="00995636">
        <w:rPr>
          <w:rFonts w:asciiTheme="majorHAnsi" w:hAnsiTheme="majorHAnsi"/>
          <w:sz w:val="24"/>
          <w:szCs w:val="24"/>
        </w:rPr>
        <w:t xml:space="preserve">Робота на картках </w:t>
      </w:r>
      <w:r w:rsidRPr="00995636">
        <w:rPr>
          <w:rStyle w:val="5395pt"/>
          <w:rFonts w:asciiTheme="majorHAnsi" w:hAnsiTheme="majorHAnsi"/>
          <w:b/>
          <w:bCs/>
          <w:sz w:val="24"/>
          <w:szCs w:val="24"/>
        </w:rPr>
        <w:t>Картка № 1</w:t>
      </w:r>
      <w:bookmarkEnd w:id="8"/>
    </w:p>
    <w:p w:rsidR="004F34A0" w:rsidRPr="00995636" w:rsidRDefault="004F34A0" w:rsidP="004F34A0">
      <w:pPr>
        <w:pStyle w:val="120"/>
        <w:numPr>
          <w:ilvl w:val="0"/>
          <w:numId w:val="9"/>
        </w:numPr>
        <w:shd w:val="clear" w:color="auto" w:fill="auto"/>
        <w:tabs>
          <w:tab w:val="left" w:pos="4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Який сміх використовує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С. Васильченко, </w:t>
      </w:r>
      <w:r w:rsidRPr="00995636">
        <w:rPr>
          <w:rStyle w:val="1210pt"/>
          <w:rFonts w:asciiTheme="majorHAnsi" w:hAnsiTheme="majorHAnsi"/>
          <w:sz w:val="24"/>
          <w:szCs w:val="24"/>
        </w:rPr>
        <w:t>зображуючи головного ге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роя оповідання? Доведіть це, посилаючись на зміст твору.</w:t>
      </w:r>
    </w:p>
    <w:p w:rsidR="004F34A0" w:rsidRPr="00995636" w:rsidRDefault="004F34A0" w:rsidP="004F34A0">
      <w:pPr>
        <w:pStyle w:val="120"/>
        <w:numPr>
          <w:ilvl w:val="0"/>
          <w:numId w:val="9"/>
        </w:numPr>
        <w:shd w:val="clear" w:color="auto" w:fill="auto"/>
        <w:tabs>
          <w:tab w:val="left" w:pos="50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Вмотивуйте, використовуючи власні знання і зміст твору, чи складно бути батьками. Що вам відомо про обов’язки ваших батьків?</w:t>
      </w:r>
    </w:p>
    <w:p w:rsidR="004F34A0" w:rsidRPr="00995636" w:rsidRDefault="004F34A0" w:rsidP="004F34A0">
      <w:pPr>
        <w:pStyle w:val="120"/>
        <w:numPr>
          <w:ilvl w:val="0"/>
          <w:numId w:val="9"/>
        </w:numPr>
        <w:shd w:val="clear" w:color="auto" w:fill="auto"/>
        <w:tabs>
          <w:tab w:val="left" w:pos="51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Оповідання «Свекор» С. Васильченка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написано: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у 1911</w:t>
      </w:r>
      <w:r w:rsidRPr="00995636">
        <w:rPr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р.;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б) 1921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р.; </w:t>
      </w:r>
      <w:r w:rsidRPr="00995636">
        <w:rPr>
          <w:rStyle w:val="1210pt"/>
          <w:rFonts w:asciiTheme="majorHAnsi" w:hAnsiTheme="majorHAnsi"/>
          <w:sz w:val="24"/>
          <w:szCs w:val="24"/>
        </w:rPr>
        <w:t>в) 1907 р.</w:t>
      </w:r>
    </w:p>
    <w:p w:rsidR="004F34A0" w:rsidRPr="00995636" w:rsidRDefault="004F34A0" w:rsidP="004F34A0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2</w:t>
      </w:r>
    </w:p>
    <w:p w:rsidR="004F34A0" w:rsidRPr="00995636" w:rsidRDefault="004F34A0" w:rsidP="004F34A0">
      <w:pPr>
        <w:pStyle w:val="120"/>
        <w:numPr>
          <w:ilvl w:val="0"/>
          <w:numId w:val="10"/>
        </w:numPr>
        <w:shd w:val="clear" w:color="auto" w:fill="auto"/>
        <w:tabs>
          <w:tab w:val="left" w:pos="51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З якою метою, на ваш погляд,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С. Васильченко </w:t>
      </w:r>
      <w:r w:rsidRPr="00995636">
        <w:rPr>
          <w:rStyle w:val="1210pt"/>
          <w:rFonts w:asciiTheme="majorHAnsi" w:hAnsiTheme="majorHAnsi"/>
          <w:sz w:val="24"/>
          <w:szCs w:val="24"/>
        </w:rPr>
        <w:t>у творі «Свекор» нама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гається висміяти бажання хлопця одружитися? Дайте власну оцінку цьому, посилаючись на зміст оповідання.</w:t>
      </w:r>
    </w:p>
    <w:p w:rsidR="004F34A0" w:rsidRPr="00995636" w:rsidRDefault="004F34A0" w:rsidP="004F34A0">
      <w:pPr>
        <w:pStyle w:val="120"/>
        <w:numPr>
          <w:ilvl w:val="0"/>
          <w:numId w:val="10"/>
        </w:numPr>
        <w:shd w:val="clear" w:color="auto" w:fill="auto"/>
        <w:tabs>
          <w:tab w:val="left" w:pos="53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Обґрунтуйте, кого ми можемо назвати справжнім господарем? Які обов’язки були в батька Василька?</w:t>
      </w:r>
    </w:p>
    <w:p w:rsidR="004F34A0" w:rsidRPr="00995636" w:rsidRDefault="004F34A0" w:rsidP="004F34A0">
      <w:pPr>
        <w:pStyle w:val="120"/>
        <w:numPr>
          <w:ilvl w:val="0"/>
          <w:numId w:val="10"/>
        </w:numPr>
        <w:shd w:val="clear" w:color="auto" w:fill="auto"/>
        <w:tabs>
          <w:tab w:val="left" w:pos="52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Василька було названо «свекром» через те, що він:</w:t>
      </w:r>
    </w:p>
    <w:p w:rsidR="004F34A0" w:rsidRPr="00995636" w:rsidRDefault="004F34A0" w:rsidP="004F34A0">
      <w:pPr>
        <w:pStyle w:val="120"/>
        <w:shd w:val="clear" w:color="auto" w:fill="auto"/>
        <w:tabs>
          <w:tab w:val="left" w:pos="53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був схожий обличчям на материного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батька;</w:t>
      </w:r>
    </w:p>
    <w:p w:rsidR="004F34A0" w:rsidRPr="00995636" w:rsidRDefault="004F34A0" w:rsidP="004F34A0">
      <w:pPr>
        <w:pStyle w:val="101"/>
        <w:shd w:val="clear" w:color="auto" w:fill="auto"/>
        <w:tabs>
          <w:tab w:val="left" w:pos="53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>б)</w:t>
      </w:r>
      <w:r w:rsidRPr="00995636">
        <w:rPr>
          <w:rStyle w:val="102"/>
          <w:rFonts w:asciiTheme="majorHAnsi" w:hAnsiTheme="majorHAnsi"/>
          <w:sz w:val="24"/>
          <w:szCs w:val="24"/>
        </w:rPr>
        <w:tab/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полюбляв «старувати»;</w:t>
      </w:r>
    </w:p>
    <w:p w:rsidR="004F34A0" w:rsidRPr="00995636" w:rsidRDefault="004F34A0" w:rsidP="004F34A0">
      <w:pPr>
        <w:pStyle w:val="120"/>
        <w:shd w:val="clear" w:color="auto" w:fill="auto"/>
        <w:tabs>
          <w:tab w:val="left" w:pos="52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часто використовував це слово у власному мовленні.</w:t>
      </w:r>
    </w:p>
    <w:p w:rsidR="004F34A0" w:rsidRPr="00995636" w:rsidRDefault="004F34A0" w:rsidP="004F34A0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Картка </w:t>
      </w:r>
      <w:r w:rsidRPr="00995636">
        <w:rPr>
          <w:rFonts w:asciiTheme="majorHAnsi" w:hAnsiTheme="majorHAnsi"/>
          <w:sz w:val="24"/>
          <w:szCs w:val="24"/>
          <w:lang w:val="ru-RU"/>
        </w:rPr>
        <w:t>№ 3</w:t>
      </w:r>
    </w:p>
    <w:p w:rsidR="004F34A0" w:rsidRPr="00995636" w:rsidRDefault="004F34A0" w:rsidP="004F34A0">
      <w:pPr>
        <w:pStyle w:val="10"/>
        <w:numPr>
          <w:ilvl w:val="0"/>
          <w:numId w:val="11"/>
        </w:numPr>
        <w:shd w:val="clear" w:color="auto" w:fill="auto"/>
        <w:tabs>
          <w:tab w:val="left" w:pos="51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Що, на ваш погляд, не дало можливості хлопцю самоствердитися в ро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дині, взяти відповідальність за господарство? Особисті міркування об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ґрунтуйте.</w:t>
      </w:r>
    </w:p>
    <w:p w:rsidR="004F34A0" w:rsidRPr="00995636" w:rsidRDefault="004F34A0" w:rsidP="004F34A0">
      <w:pPr>
        <w:pStyle w:val="10"/>
        <w:numPr>
          <w:ilvl w:val="0"/>
          <w:numId w:val="11"/>
        </w:numPr>
        <w:shd w:val="clear" w:color="auto" w:fill="auto"/>
        <w:tabs>
          <w:tab w:val="left" w:pos="53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Опишіть, як у творі зображено приготування до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обряду 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сватання.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>Че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softHyphen/>
        <w:t>рез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що, на вашу думку, хлопець дійшов висновку, що одруження — це «така морока»?</w:t>
      </w:r>
    </w:p>
    <w:p w:rsidR="004F34A0" w:rsidRPr="00995636" w:rsidRDefault="004F34A0" w:rsidP="004F34A0">
      <w:pPr>
        <w:pStyle w:val="10"/>
        <w:numPr>
          <w:ilvl w:val="0"/>
          <w:numId w:val="11"/>
        </w:numPr>
        <w:shd w:val="clear" w:color="auto" w:fill="auto"/>
        <w:tabs>
          <w:tab w:val="left" w:pos="52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Очі у Василька були:</w:t>
      </w:r>
    </w:p>
    <w:p w:rsidR="004F34A0" w:rsidRPr="00995636" w:rsidRDefault="004F34A0" w:rsidP="004F34A0">
      <w:pPr>
        <w:pStyle w:val="10"/>
        <w:shd w:val="clear" w:color="auto" w:fill="auto"/>
        <w:tabs>
          <w:tab w:val="left" w:pos="51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а)</w:t>
      </w:r>
      <w:r w:rsidRPr="00995636">
        <w:rPr>
          <w:rStyle w:val="95pt"/>
          <w:rFonts w:asciiTheme="majorHAnsi" w:hAnsiTheme="majorHAnsi"/>
          <w:sz w:val="24"/>
          <w:szCs w:val="24"/>
        </w:rPr>
        <w:tab/>
        <w:t xml:space="preserve">чорні й малі; б) сині й великі; в) </w:t>
      </w:r>
      <w:r w:rsidRPr="00995636">
        <w:rPr>
          <w:rStyle w:val="9pt"/>
          <w:rFonts w:asciiTheme="majorHAnsi" w:hAnsiTheme="majorHAnsi"/>
          <w:sz w:val="24"/>
          <w:szCs w:val="24"/>
        </w:rPr>
        <w:t>сірі й великі.</w:t>
      </w:r>
    </w:p>
    <w:p w:rsidR="004F34A0" w:rsidRPr="00995636" w:rsidRDefault="004F34A0" w:rsidP="004F34A0">
      <w:pPr>
        <w:keepNext/>
        <w:keepLines/>
        <w:numPr>
          <w:ilvl w:val="0"/>
          <w:numId w:val="6"/>
        </w:numPr>
        <w:tabs>
          <w:tab w:val="left" w:pos="646"/>
        </w:tabs>
        <w:spacing w:before="120"/>
        <w:ind w:firstLine="102"/>
        <w:jc w:val="both"/>
        <w:outlineLvl w:val="2"/>
        <w:rPr>
          <w:rFonts w:asciiTheme="majorHAnsi" w:hAnsiTheme="majorHAnsi"/>
        </w:rPr>
      </w:pPr>
      <w:bookmarkStart w:id="9" w:name="bookmark506"/>
      <w:r w:rsidRPr="00995636">
        <w:rPr>
          <w:rStyle w:val="3"/>
          <w:rFonts w:asciiTheme="majorHAnsi" w:hAnsiTheme="majorHAnsi"/>
          <w:b w:val="0"/>
          <w:bCs w:val="0"/>
        </w:rPr>
        <w:t>Підсумок уроку</w:t>
      </w:r>
      <w:bookmarkEnd w:id="9"/>
    </w:p>
    <w:p w:rsidR="004F34A0" w:rsidRPr="00995636" w:rsidRDefault="004F34A0" w:rsidP="004F34A0">
      <w:pPr>
        <w:keepNext/>
        <w:keepLines/>
        <w:numPr>
          <w:ilvl w:val="0"/>
          <w:numId w:val="6"/>
        </w:numPr>
        <w:tabs>
          <w:tab w:val="left" w:pos="703"/>
        </w:tabs>
        <w:spacing w:before="120"/>
        <w:ind w:firstLine="102"/>
        <w:jc w:val="both"/>
        <w:outlineLvl w:val="2"/>
        <w:rPr>
          <w:rFonts w:asciiTheme="majorHAnsi" w:hAnsiTheme="majorHAnsi"/>
        </w:rPr>
      </w:pPr>
      <w:bookmarkStart w:id="10" w:name="bookmark507"/>
      <w:r w:rsidRPr="00995636">
        <w:rPr>
          <w:rStyle w:val="3"/>
          <w:rFonts w:asciiTheme="majorHAnsi" w:hAnsiTheme="majorHAnsi"/>
          <w:b w:val="0"/>
          <w:bCs w:val="0"/>
        </w:rPr>
        <w:t>Оголошення результатів навчальної' діяльності</w:t>
      </w:r>
      <w:bookmarkEnd w:id="10"/>
    </w:p>
    <w:p w:rsidR="004F34A0" w:rsidRPr="00995636" w:rsidRDefault="004F34A0" w:rsidP="004F34A0">
      <w:pPr>
        <w:keepNext/>
        <w:keepLines/>
        <w:numPr>
          <w:ilvl w:val="0"/>
          <w:numId w:val="6"/>
        </w:numPr>
        <w:tabs>
          <w:tab w:val="left" w:pos="756"/>
        </w:tabs>
        <w:spacing w:before="120"/>
        <w:ind w:firstLine="102"/>
        <w:jc w:val="both"/>
        <w:outlineLvl w:val="2"/>
        <w:rPr>
          <w:rFonts w:asciiTheme="majorHAnsi" w:hAnsiTheme="majorHAnsi"/>
        </w:rPr>
      </w:pPr>
      <w:bookmarkStart w:id="11" w:name="bookmark508"/>
      <w:r w:rsidRPr="00995636">
        <w:rPr>
          <w:rStyle w:val="3"/>
          <w:rFonts w:asciiTheme="majorHAnsi" w:hAnsiTheme="majorHAnsi"/>
          <w:b w:val="0"/>
          <w:bCs w:val="0"/>
        </w:rPr>
        <w:t>Домашнє завдання</w:t>
      </w:r>
      <w:bookmarkEnd w:id="11"/>
    </w:p>
    <w:p w:rsidR="004F34A0" w:rsidRPr="00995636" w:rsidRDefault="004F34A0" w:rsidP="004F34A0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Підготувати ідейно-художній аналіз твору С. Васильченка «Басур-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мен», </w:t>
      </w:r>
      <w:r w:rsidRPr="00995636">
        <w:rPr>
          <w:rStyle w:val="95pt"/>
          <w:rFonts w:asciiTheme="majorHAnsi" w:hAnsiTheme="majorHAnsi"/>
          <w:sz w:val="24"/>
          <w:szCs w:val="24"/>
        </w:rPr>
        <w:t>скласти питання до оповідання.</w:t>
      </w:r>
    </w:p>
    <w:p w:rsidR="00890375" w:rsidRDefault="00890375">
      <w:bookmarkStart w:id="12" w:name="_GoBack"/>
      <w:bookmarkEnd w:id="12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35570B"/>
    <w:multiLevelType w:val="multilevel"/>
    <w:tmpl w:val="F3E4129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3E53F6"/>
    <w:multiLevelType w:val="multilevel"/>
    <w:tmpl w:val="AB2A0B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68A41BE"/>
    <w:multiLevelType w:val="multilevel"/>
    <w:tmpl w:val="BBECC5E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7F8667D"/>
    <w:multiLevelType w:val="multilevel"/>
    <w:tmpl w:val="525E51C6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8943F61"/>
    <w:multiLevelType w:val="multilevel"/>
    <w:tmpl w:val="43C8E4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E1437E2"/>
    <w:multiLevelType w:val="multilevel"/>
    <w:tmpl w:val="1E4813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840710D"/>
    <w:multiLevelType w:val="multilevel"/>
    <w:tmpl w:val="870A1D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AF832C8"/>
    <w:multiLevelType w:val="multilevel"/>
    <w:tmpl w:val="DDA239A0"/>
    <w:lvl w:ilvl="0">
      <w:start w:val="1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D316266"/>
    <w:multiLevelType w:val="multilevel"/>
    <w:tmpl w:val="430C77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FD66936"/>
    <w:multiLevelType w:val="multilevel"/>
    <w:tmpl w:val="FCC834C6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F8928D3"/>
    <w:multiLevelType w:val="multilevel"/>
    <w:tmpl w:val="AA0048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9"/>
  </w:num>
  <w:num w:numId="3">
    <w:abstractNumId w:val="10"/>
  </w:num>
  <w:num w:numId="4">
    <w:abstractNumId w:val="7"/>
  </w:num>
  <w:num w:numId="5">
    <w:abstractNumId w:val="0"/>
  </w:num>
  <w:num w:numId="6">
    <w:abstractNumId w:val="3"/>
  </w:num>
  <w:num w:numId="7">
    <w:abstractNumId w:val="5"/>
  </w:num>
  <w:num w:numId="8">
    <w:abstractNumId w:val="6"/>
  </w:num>
  <w:num w:numId="9">
    <w:abstractNumId w:val="1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4A0"/>
    <w:rsid w:val="004F34A0"/>
    <w:rsid w:val="0089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FEDE5D-C66C-4838-9401-58EB0F696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F34A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4F34A0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F34A0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4F34A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4F34A0"/>
    <w:rPr>
      <w:rFonts w:ascii="Times New Roman" w:eastAsia="Times New Roman" w:hAnsi="Times New Roman" w:cs="Times New Roman"/>
      <w:b/>
      <w:bCs/>
      <w:i/>
      <w:iCs/>
      <w:sz w:val="16"/>
      <w:szCs w:val="16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4F34A0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4F34A0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102">
    <w:name w:val="Основной текст (10) + Не курсив"/>
    <w:basedOn w:val="100"/>
    <w:rsid w:val="004F34A0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10pt">
    <w:name w:val="Основной текст (9) + 10 pt;Не полужирный;Не курсив"/>
    <w:basedOn w:val="9"/>
    <w:rsid w:val="004F34A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9pt">
    <w:name w:val="Основной текст (4) + 9 pt;Не полужирный"/>
    <w:basedOn w:val="4"/>
    <w:rsid w:val="004F34A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pt">
    <w:name w:val="Основной текст + 9 pt;Полужирный;Курсив"/>
    <w:basedOn w:val="a3"/>
    <w:rsid w:val="004F34A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9pt">
    <w:name w:val="Основной текст (10) + 9 pt;Полужирный"/>
    <w:basedOn w:val="100"/>
    <w:rsid w:val="004F34A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">
    <w:name w:val="Основной текст (12)_"/>
    <w:basedOn w:val="a0"/>
    <w:link w:val="120"/>
    <w:rsid w:val="004F34A0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29pt">
    <w:name w:val="Основной текст (12) + 9 pt;Курсив"/>
    <w:basedOn w:val="12"/>
    <w:rsid w:val="004F34A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10pt">
    <w:name w:val="Основной текст (12) + 10 pt;Не полужирный"/>
    <w:basedOn w:val="12"/>
    <w:rsid w:val="004F34A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">
    <w:name w:val="Основной текст + 9;5 pt;Полужирный"/>
    <w:basedOn w:val="a3"/>
    <w:rsid w:val="004F34A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9pt">
    <w:name w:val="Основной текст (9) + 9 pt"/>
    <w:basedOn w:val="9"/>
    <w:rsid w:val="004F34A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3">
    <w:name w:val="Основной текст (13)_"/>
    <w:basedOn w:val="a0"/>
    <w:link w:val="130"/>
    <w:rsid w:val="004F34A0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210pt0">
    <w:name w:val="Основной текст (12) + 10 pt;Не полужирный;Малые прописные"/>
    <w:basedOn w:val="12"/>
    <w:rsid w:val="004F34A0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10pt">
    <w:name w:val="Основной текст (7) + 10 pt"/>
    <w:basedOn w:val="7"/>
    <w:rsid w:val="004F34A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3">
    <w:name w:val="Заголовок №3"/>
    <w:basedOn w:val="a0"/>
    <w:rsid w:val="004F34A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53">
    <w:name w:val="Заголовок №5 (3)_"/>
    <w:basedOn w:val="a0"/>
    <w:link w:val="530"/>
    <w:rsid w:val="004F34A0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795pt">
    <w:name w:val="Основной текст (7) + 9;5 pt;Не полужирный;Курсив"/>
    <w:basedOn w:val="7"/>
    <w:rsid w:val="004F34A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10pt1">
    <w:name w:val="Основной текст (12) + 10 pt"/>
    <w:basedOn w:val="12"/>
    <w:rsid w:val="004F34A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5395pt">
    <w:name w:val="Заголовок №5 (3) + 9;5 pt;Курсив"/>
    <w:basedOn w:val="53"/>
    <w:rsid w:val="004F34A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10">
    <w:name w:val="Основной текст10"/>
    <w:basedOn w:val="a"/>
    <w:link w:val="a3"/>
    <w:rsid w:val="004F34A0"/>
    <w:pPr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40">
    <w:name w:val="Основной текст (4)"/>
    <w:basedOn w:val="a"/>
    <w:link w:val="4"/>
    <w:rsid w:val="004F34A0"/>
    <w:pPr>
      <w:shd w:val="clear" w:color="auto" w:fill="FFFFFF"/>
      <w:spacing w:before="120" w:line="221" w:lineRule="exact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en-US"/>
    </w:rPr>
  </w:style>
  <w:style w:type="paragraph" w:customStyle="1" w:styleId="70">
    <w:name w:val="Основной текст (7)"/>
    <w:basedOn w:val="a"/>
    <w:link w:val="7"/>
    <w:rsid w:val="004F34A0"/>
    <w:pPr>
      <w:shd w:val="clear" w:color="auto" w:fill="FFFFFF"/>
      <w:spacing w:before="360" w:line="26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80">
    <w:name w:val="Основной текст (8)"/>
    <w:basedOn w:val="a"/>
    <w:link w:val="8"/>
    <w:rsid w:val="004F34A0"/>
    <w:pPr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b/>
      <w:bCs/>
      <w:i/>
      <w:iCs/>
      <w:color w:val="auto"/>
      <w:sz w:val="16"/>
      <w:szCs w:val="16"/>
      <w:lang w:eastAsia="en-US"/>
    </w:rPr>
  </w:style>
  <w:style w:type="paragraph" w:customStyle="1" w:styleId="90">
    <w:name w:val="Основной текст (9)"/>
    <w:basedOn w:val="a"/>
    <w:link w:val="9"/>
    <w:rsid w:val="004F34A0"/>
    <w:pPr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  <w:style w:type="paragraph" w:customStyle="1" w:styleId="101">
    <w:name w:val="Основной текст (10)"/>
    <w:basedOn w:val="a"/>
    <w:link w:val="100"/>
    <w:rsid w:val="004F34A0"/>
    <w:pPr>
      <w:shd w:val="clear" w:color="auto" w:fill="FFFFFF"/>
      <w:spacing w:line="24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eastAsia="en-US"/>
    </w:rPr>
  </w:style>
  <w:style w:type="paragraph" w:customStyle="1" w:styleId="120">
    <w:name w:val="Основной текст (12)"/>
    <w:basedOn w:val="a"/>
    <w:link w:val="12"/>
    <w:rsid w:val="004F34A0"/>
    <w:pPr>
      <w:shd w:val="clear" w:color="auto" w:fill="FFFFFF"/>
      <w:spacing w:line="250" w:lineRule="exact"/>
      <w:ind w:hanging="1240"/>
      <w:jc w:val="both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/>
    </w:rPr>
  </w:style>
  <w:style w:type="paragraph" w:customStyle="1" w:styleId="130">
    <w:name w:val="Основной текст (13)"/>
    <w:basedOn w:val="a"/>
    <w:link w:val="13"/>
    <w:rsid w:val="004F34A0"/>
    <w:pPr>
      <w:shd w:val="clear" w:color="auto" w:fill="FFFFFF"/>
      <w:spacing w:line="278" w:lineRule="exact"/>
      <w:ind w:hanging="280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  <w:style w:type="paragraph" w:customStyle="1" w:styleId="530">
    <w:name w:val="Заголовок №5 (3)"/>
    <w:basedOn w:val="a"/>
    <w:link w:val="53"/>
    <w:rsid w:val="004F34A0"/>
    <w:pPr>
      <w:shd w:val="clear" w:color="auto" w:fill="FFFFFF"/>
      <w:spacing w:before="60" w:after="60" w:line="0" w:lineRule="atLeast"/>
      <w:ind w:hanging="340"/>
      <w:jc w:val="both"/>
      <w:outlineLvl w:val="4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11282</Words>
  <Characters>6432</Characters>
  <Application>Microsoft Office Word</Application>
  <DocSecurity>0</DocSecurity>
  <Lines>53</Lines>
  <Paragraphs>35</Paragraphs>
  <ScaleCrop>false</ScaleCrop>
  <Company/>
  <LinksUpToDate>false</LinksUpToDate>
  <CharactersWithSpaces>17679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2024-02-21T10:19:00Z</dcterms:created>
  <dcterms:modified xsi:type="dcterms:W3CDTF">2024-02-21T10:19:00Z</dcterms:modified>
</cp:coreProperties>
</file>