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A3D" w:rsidRPr="00995636" w:rsidRDefault="00F83A3D" w:rsidP="00F83A3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65</w:t>
      </w:r>
    </w:p>
    <w:p w:rsidR="00F83A3D" w:rsidRPr="00995636" w:rsidRDefault="00F83A3D" w:rsidP="00F83A3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п. ГЛАЗОВИЙ «ТАРАС БУЛЬБА В КИЄВІ»</w:t>
      </w:r>
    </w:p>
    <w:p w:rsidR="00F83A3D" w:rsidRPr="00995636" w:rsidRDefault="00F83A3D" w:rsidP="00F83A3D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мета:</w:t>
      </w:r>
      <w:r w:rsidRPr="00995636">
        <w:rPr>
          <w:rStyle w:val="9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ознайомити учнів з життєвим і творчим шляхом П. Глазо-</w:t>
      </w:r>
    </w:p>
    <w:p w:rsidR="00F83A3D" w:rsidRPr="00995636" w:rsidRDefault="00F83A3D" w:rsidP="00F83A3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вого, проаналізувати гумореску письменника «Тарас Буль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ба в Києві», з’ясовуючи ідейно-тематичне спрямування, головну думку твору, композицію; вдосконалювати вміння виразно читати твори; розвивати почуття гумору, оптиміс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тичного ставлення до навколишнього світу, культуру зв’яз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ного мовлення, логічне мислення; вміння співставляти, робити висновки, узагальнення; формувати кругозір, сві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тогляд; виховувати почуття пошани, поваги до творчості видатного українського гумориста, доброзичливого сміху; прищеплювати естетичні смаки школярам.</w:t>
      </w:r>
    </w:p>
    <w:p w:rsidR="00F83A3D" w:rsidRPr="00995636" w:rsidRDefault="00F83A3D" w:rsidP="00F83A3D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засвоєння нових знань.</w:t>
      </w:r>
    </w:p>
    <w:p w:rsidR="00F83A3D" w:rsidRPr="00995636" w:rsidRDefault="00F83A3D" w:rsidP="00F83A3D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П. Глазового, бібліотечка його творів, ілюстрації про м. Київ, дидактичний матеріал (тестові завдання, картки).</w:t>
      </w:r>
    </w:p>
    <w:p w:rsidR="00F83A3D" w:rsidRPr="00995636" w:rsidRDefault="00F83A3D" w:rsidP="00F83A3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52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Актуалізація опорних знань</w:t>
      </w:r>
    </w:p>
    <w:p w:rsidR="00F83A3D" w:rsidRPr="00995636" w:rsidRDefault="00F83A3D" w:rsidP="00F83A3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ви сприймаєте гумор?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легко, на ваш погляд, бути письменником-гумористом?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 якою метою у літературних творах поряд із гумором використову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ється сатира? Наведіть приклади.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вам відомо про козаків? В яких творах описано цих мужніх героїв?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бували ви у Києві? Чим запам’яталося вам це місто?</w:t>
      </w:r>
    </w:p>
    <w:p w:rsidR="00F83A3D" w:rsidRPr="00995636" w:rsidRDefault="00F83A3D" w:rsidP="00F83A3D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ми повинні знати історичне минуле нашої рідної країни?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6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</w:t>
      </w:r>
    </w:p>
    <w:p w:rsidR="00F83A3D" w:rsidRPr="00995636" w:rsidRDefault="00F83A3D" w:rsidP="00F83A3D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Мотивація навчальної діяльності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59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Сприйняття і засвоєння учнями навчального матеріалу</w:t>
      </w:r>
    </w:p>
    <w:p w:rsidR="00F83A3D" w:rsidRPr="00995636" w:rsidRDefault="00F83A3D" w:rsidP="00F83A3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Як не візьмемось за розум, то нас так притисне, що почнемо краще жити</w:t>
      </w:r>
    </w:p>
    <w:p w:rsidR="00F83A3D" w:rsidRPr="00995636" w:rsidRDefault="00F83A3D" w:rsidP="00F83A3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тоді, як рак свисне.</w:t>
      </w:r>
    </w:p>
    <w:p w:rsidR="00F83A3D" w:rsidRPr="00995636" w:rsidRDefault="00F83A3D" w:rsidP="00F83A3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П. Глазовий</w:t>
      </w:r>
    </w:p>
    <w:p w:rsidR="00F83A3D" w:rsidRPr="00995636" w:rsidRDefault="00F83A3D" w:rsidP="00F83A3D">
      <w:pPr>
        <w:pStyle w:val="120"/>
        <w:numPr>
          <w:ilvl w:val="0"/>
          <w:numId w:val="3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Життєвий і творчий шлях П. Глазового (матеріал для вчителя)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ПАВЛО ПРОКОПОВИЧ ГЛАЗОВИЙ</w:t>
      </w:r>
    </w:p>
    <w:p w:rsidR="00F83A3D" w:rsidRPr="00995636" w:rsidRDefault="00F83A3D" w:rsidP="00F83A3D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(Народився 30.08.1922р.)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Народився видатний гуморист 30 серпня 1922 року в селі Новоске- люватка, за 40 кілометрів від Кривого Рогу. Сумним і голодним було його дитинство, як і у багатьох інших людей того періоду. Єдиним світ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лим спогадом про важкі часи є спілкування з учителем Іваном Гуцалю- ком, якого він згадує з великою теплотою. Учитель прищепив Глазовому любов до літератури, вчив писати вірші, давав книжки зі своєї бібліоте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ки. Він помітив у Глазового природний нахил до гумору і познайомив його із творчістю Остапа Вишні, але остерігав нікому про це не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казувати і не показувати його писань. Зрозуміло чому: Вишня був тоді на засланні.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в 1940 році Глазовий закінчив середню школу, його забрали в армію, де він пережив усі страхіття війни й пекло на фронті.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Після війни, навчаючись в педагогічному інституті, Павло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Проко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пович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надіслав кілька своїх гуморесок до журналу «Перець», в якому працював тоді звільнений із заслання Остап Вишня. Видатний майстер сміху позитивно оцінив спроби молодого гумориста. Відтоді Глазовий активно співпрацював із цим журналом. Після закінчення вузу він став працювати пліч-о-пліч з Остапом Вишнею у «Перці». Вісім років Гла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зовий товаришував із нашим геніальним гумористом, якого вважає сво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їм учителем.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Павло Глазовий видав 19 збірок гуморесок і чимало книжечок для дітей. Зараз часто друкують його твори в різних виданнях. Багато сучас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них українських акторів, естрадних виконавців мало не виривають із рук все написане Глазовим, щоб потішити своїми виступати українського глядача, викрити все шкідливе і погане, й підтримати все, що є світлим і шляхетним.</w:t>
      </w:r>
    </w:p>
    <w:p w:rsidR="00F83A3D" w:rsidRPr="00995636" w:rsidRDefault="00F83A3D" w:rsidP="00F83A3D">
      <w:pPr>
        <w:pStyle w:val="120"/>
        <w:numPr>
          <w:ilvl w:val="0"/>
          <w:numId w:val="3"/>
        </w:numPr>
        <w:shd w:val="clear" w:color="auto" w:fill="auto"/>
        <w:tabs>
          <w:tab w:val="left" w:pos="2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Опрацювання гуморески П. Глазового «Тарас Бульба у Києві»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твору.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2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здивування Тараса Бульби від досягнень сучасного світу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народу, який завдяки власній сумлінній праці є твор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цем цивілізації і водночас засудження тих, хто живе паразитизмом,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магаючись здобувати хліб «легким шляхом».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4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порівнюючи минуле з сучасністю, П. Глазовий пи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шається досягненнями людини-працівника, засуджуючи дармоїдів, гульвіс, пияк.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Жанр</w:t>
      </w:r>
      <w:r w:rsidRPr="00995636">
        <w:rPr>
          <w:rStyle w:val="1210pt"/>
          <w:rFonts w:asciiTheme="majorHAnsi" w:hAnsiTheme="majorHAnsi"/>
          <w:sz w:val="24"/>
          <w:szCs w:val="24"/>
        </w:rPr>
        <w:t>: гумореска; за визначенням самого автора, «майже поема». Примітка. Поема — ліро-епічний віршований твір, у якому зображе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значні події і яскраві характери, а розповідь героїв супроводжується розкриттям авторських переживань і роздумів.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 твору.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Герою твору сниться, що Тарас Бульба крокує по сучасному Києву і дивується красою столиці. Проїхався на таксі, побував на Виставці, поди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вився нові квартири, побачив метро, поспілкувався з черговими дівчатами в метрополітені про досягнення сучасної техніки, помилувався Дніпром, здивовано сприйняв «кораблі крилаті». Зневажливо поставився гість з 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нулого до тих, хто у будній день гріється на сонці, прогулюється безпечно з собакою. Найбільше обурення у Тараса Бульби викликала «шпана», що запрошувала його випити пляшку біля смітника. Натомість герой показав «здоровенний, як казан, кулак», і порушники порядку втекли.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Події відбуваються уві сні ліричного героя: Тарас Бульба подорожує по Києву, милується його красою, досягненнями киян, а також обурю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ється і зневажливо ставиться до ледарів, негативних явищ у суспільстві.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Тарас Бульба уві сні з’являється в Києві.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захоплення героя досягненнями сучасності, які він порів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нює з минулим.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здивування запорожця досягненнями людей-працівни- ків і зневага до паразитів суспільства.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«Отаке видіння уві сні було»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у творі фантастичного?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Проблематика твору: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2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минуле й сучасне;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2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працьовитість і паразитизм;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2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краса і потворність.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4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Характеристика образу Тараса Бульби. План.</w:t>
      </w:r>
    </w:p>
    <w:p w:rsidR="00F83A3D" w:rsidRPr="00995636" w:rsidRDefault="00F83A3D" w:rsidP="00F83A3D">
      <w:pPr>
        <w:pStyle w:val="120"/>
        <w:numPr>
          <w:ilvl w:val="0"/>
          <w:numId w:val="4"/>
        </w:numPr>
        <w:shd w:val="clear" w:color="auto" w:fill="auto"/>
        <w:tabs>
          <w:tab w:val="left" w:pos="25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Тарас Бульба — історична постать з минулого.</w:t>
      </w:r>
    </w:p>
    <w:p w:rsidR="00F83A3D" w:rsidRPr="00995636" w:rsidRDefault="00F83A3D" w:rsidP="00F83A3D">
      <w:pPr>
        <w:pStyle w:val="120"/>
        <w:numPr>
          <w:ilvl w:val="0"/>
          <w:numId w:val="4"/>
        </w:numPr>
        <w:shd w:val="clear" w:color="auto" w:fill="auto"/>
        <w:tabs>
          <w:tab w:val="left" w:pos="2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Поведінка героя. («Іде, бадьориться», «скидав шапку й відважував глибокі поклони», «...розімнуся, освіжуся, прогуляюсь пішки», «здо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ровенний, як казан, кулак»)</w:t>
      </w:r>
    </w:p>
    <w:p w:rsidR="00F83A3D" w:rsidRPr="00995636" w:rsidRDefault="00F83A3D" w:rsidP="00F83A3D">
      <w:pPr>
        <w:pStyle w:val="120"/>
        <w:numPr>
          <w:ilvl w:val="0"/>
          <w:numId w:val="4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запорожця: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добрий;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вимогливий;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порядний;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2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чемний;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справедливий;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шанує працю і зневажливо ставиться до ледачих, паразитів;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50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вразливий.</w:t>
      </w:r>
    </w:p>
    <w:p w:rsidR="00F83A3D" w:rsidRPr="00995636" w:rsidRDefault="00F83A3D" w:rsidP="00F83A3D">
      <w:pPr>
        <w:pStyle w:val="120"/>
        <w:numPr>
          <w:ilvl w:val="0"/>
          <w:numId w:val="4"/>
        </w:numPr>
        <w:shd w:val="clear" w:color="auto" w:fill="auto"/>
        <w:tabs>
          <w:tab w:val="left" w:pos="4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Об’єктивна оцінка Тарасом Бульбою сучасного людського життя.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6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гуморески за питаннями: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вам відомо про Тараса Бульбу як літературного героя? Чи читали ви художній твір М. Гоголя «Тарас Бульба»? Чим він вас вразив?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Тарас Бульба з’явився в Києві?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столиця захопила героя?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краєвиди міста вразили гостя з минулого?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Тарас Бульба пишається «золотими людськими руками»?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нового дізнався герой, поспілкувавшись із черговими дівчатами в метро?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Т. Бульба сприйняв нові зрушення в житті людей?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Тарас Бульба порівнює життя киян з раєм, зі світлим святом?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герой поставився до ледарів, що гріються під сонцем, прогулю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ються із собакою?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столиця для запорожця — кохана?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 сподобалося Тарасу Бульбі у «двох зачуханих суб’єктах»?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об’єктивність зображення сучасного світу у творі на прикладі життя киян?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врешті-решт оцінює зміни в суспільному житті киян порівняно з минулим сам автор? Чи збігаються його думки з думкою героя? Чому? Відповідь обґрунтуйте.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сміх використовує автор у творі — гумористичний чи сатирич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ний? Доведіть це, посилаючись на зміст твору.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навчає нас цей твір? Чим він вас вразив?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у творі фантастичного?</w:t>
      </w:r>
    </w:p>
    <w:p w:rsidR="00F83A3D" w:rsidRPr="00995636" w:rsidRDefault="00F83A3D" w:rsidP="00F83A3D">
      <w:pPr>
        <w:pStyle w:val="120"/>
        <w:numPr>
          <w:ilvl w:val="1"/>
          <w:numId w:val="3"/>
        </w:numPr>
        <w:shd w:val="clear" w:color="auto" w:fill="auto"/>
        <w:tabs>
          <w:tab w:val="left" w:pos="6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Творче завдання.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Заповніть наведену нижче таблицю, використовуючи зміст гумо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рески П. Глазового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«Тарас </w:t>
      </w:r>
      <w:r w:rsidRPr="00995636">
        <w:rPr>
          <w:rStyle w:val="1210pt"/>
          <w:rFonts w:asciiTheme="majorHAnsi" w:hAnsiTheme="majorHAnsi"/>
          <w:sz w:val="24"/>
          <w:szCs w:val="24"/>
        </w:rPr>
        <w:t>Бульба у Києві» на тему «Сучасне і минуле Києва».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8"/>
      </w:tblGrid>
      <w:tr w:rsidR="00F83A3D" w:rsidRPr="00995636" w:rsidTr="00634307">
        <w:trPr>
          <w:trHeight w:hRule="exact" w:val="370"/>
          <w:jc w:val="center"/>
        </w:trPr>
        <w:tc>
          <w:tcPr>
            <w:tcW w:w="6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3A3D" w:rsidRPr="00995636" w:rsidRDefault="00F83A3D" w:rsidP="00634307">
            <w:pPr>
              <w:pStyle w:val="10"/>
              <w:framePr w:w="6571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lastRenderedPageBreak/>
              <w:t>Київ очима Тараса Бульби</w:t>
            </w:r>
          </w:p>
        </w:tc>
      </w:tr>
      <w:tr w:rsidR="00F83A3D" w:rsidRPr="00995636" w:rsidTr="00634307">
        <w:trPr>
          <w:trHeight w:hRule="exact" w:val="346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A3D" w:rsidRPr="00995636" w:rsidRDefault="00F83A3D" w:rsidP="00634307">
            <w:pPr>
              <w:pStyle w:val="10"/>
              <w:framePr w:w="6571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Минуле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3A3D" w:rsidRPr="00995636" w:rsidRDefault="00F83A3D" w:rsidP="00634307">
            <w:pPr>
              <w:pStyle w:val="10"/>
              <w:framePr w:w="6571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Сучасне</w:t>
            </w:r>
          </w:p>
        </w:tc>
      </w:tr>
      <w:tr w:rsidR="00F83A3D" w:rsidRPr="00995636" w:rsidTr="00634307">
        <w:trPr>
          <w:trHeight w:hRule="exact" w:val="1709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A3D" w:rsidRPr="00995636" w:rsidRDefault="00F83A3D" w:rsidP="00634307">
            <w:pPr>
              <w:pStyle w:val="10"/>
              <w:framePr w:w="6571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Карета; кругом не панікадила; «колись по майдану козаки ходили, на повідді шовковому коників води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ли»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A3D" w:rsidRPr="00995636" w:rsidRDefault="00F83A3D" w:rsidP="00634307">
            <w:pPr>
              <w:pStyle w:val="10"/>
              <w:framePr w:w="6571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Таксі; ясні павільйони; «Арсенал», «Хрещатик»; у вагонах двері зачиня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ються автоматично, рух потяга, тяг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 xml:space="preserve">нуться сходи; «пролітають кораблі крилаті», «тепер на мотузці тягнеться собака», пиття 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  <w:lang w:val="ru-RU"/>
              </w:rPr>
              <w:t xml:space="preserve">шпаною 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сивухи біля смітника</w:t>
            </w:r>
          </w:p>
        </w:tc>
      </w:tr>
    </w:tbl>
    <w:p w:rsidR="00F83A3D" w:rsidRPr="00995636" w:rsidRDefault="00F83A3D" w:rsidP="00F83A3D">
      <w:pPr>
        <w:spacing w:before="120"/>
        <w:ind w:firstLine="102"/>
        <w:rPr>
          <w:rFonts w:asciiTheme="majorHAnsi" w:hAnsiTheme="majorHAnsi"/>
        </w:rPr>
      </w:pP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2.12. </w:t>
      </w:r>
      <w:r w:rsidRPr="00995636">
        <w:rPr>
          <w:rStyle w:val="1210pt"/>
          <w:rFonts w:asciiTheme="majorHAnsi" w:hAnsiTheme="majorHAnsi"/>
          <w:sz w:val="24"/>
          <w:szCs w:val="24"/>
        </w:rPr>
        <w:t>Художні особливості твору.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Метафори: «Тарас Бульба з’явився», «земля уродила», «пролітали кораблі», «кипить робота», «не тріщатимуть полиці», «тягнеться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бачка».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Епітети: «пишна столиця», «славний козак», «ясні павільйони», «глибокі поклони», «золоті людські руки», «земля щедра», «Дніпро миле», «світле свято», «час гарячий», «зачухані суб’єкти».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Порівняння: «павільйони — храми», «радів козак-запорожець, як на світлім святі», «почорніли, наче від сажі», «здоровенний, як ка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зан, кулак».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Звертання: «Скажіть мені, голубоньки...», «Як змінилася ти дуже, столице кохана»,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«Ей, папаша...», </w:t>
      </w:r>
      <w:r w:rsidRPr="00995636">
        <w:rPr>
          <w:rStyle w:val="1210pt"/>
          <w:rFonts w:asciiTheme="majorHAnsi" w:hAnsiTheme="majorHAnsi"/>
          <w:sz w:val="24"/>
          <w:szCs w:val="24"/>
        </w:rPr>
        <w:t>«Як ви можете, нікчеми...», «Геть, недолюдки погані».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Риторичні оклики: «...гарна та пишна столиця!», «Як ви жити, любі діти, чисто й гарно стали!», «Веселі ви, діду!», «Рай та й годі!», «Як тут гарно всюди!», «Як змінилася ти дуже, столице кохана!», «Не можу я второпати, бий його хвороба!», «Сообразім на трьох!», «Геть,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долюдки погані!».</w:t>
      </w:r>
    </w:p>
    <w:p w:rsidR="00F83A3D" w:rsidRPr="00995636" w:rsidRDefault="00F83A3D" w:rsidP="00F83A3D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Риторичні запитання: «То скажіть же, де столиці кінець і початок?», «Скажіть мені, голубоньки, чи пекло тут близько?», «А хто ж тоді у вагонах двері зачиняє?», «А хто ж тоді вам вагони тягне у тунелі?», «А хто ж тоді причепив тут полум’я до стелі?», «А хто ж тоді тягне сходи, на яких я йду?», « А чого ж то на тім боці валяються люди?», «Чого вони почорніли, неначе від сажі?», «Що ж це за порядки?», «Яку користь козакові дає ця худоба?», «...що за дивина?», «Звідкі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 на Україні отака шпана?», «Щоб лигав сивуху з вами біля сміт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ника?».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50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вивченого матеріалу на тему «П. Глазовий “Тарас Бульба у Києві”»</w:t>
      </w:r>
    </w:p>
    <w:p w:rsidR="00F83A3D" w:rsidRPr="00995636" w:rsidRDefault="00F83A3D" w:rsidP="00F83A3D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4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30"/>
      <w:r w:rsidRPr="00995636">
        <w:rPr>
          <w:rStyle w:val="5210pt"/>
          <w:rFonts w:asciiTheme="majorHAnsi" w:hAnsiTheme="majorHAnsi"/>
          <w:sz w:val="24"/>
          <w:szCs w:val="24"/>
        </w:rPr>
        <w:t>Розв’язання тестових завдань</w:t>
      </w:r>
      <w:bookmarkEnd w:id="0"/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3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Тарас Бульба був: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воєводою;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козаком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паном.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письменник характеризує жанр свого твору? Це: а) епохальна гумореска; б) історична сповідь;</w:t>
      </w:r>
    </w:p>
    <w:p w:rsidR="00F83A3D" w:rsidRPr="00995636" w:rsidRDefault="00F83A3D" w:rsidP="00F83A3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майже поема.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яку ніч сниться сон ліричному герою твору?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На Івана Купала; б) перед Різдвом;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 Петра.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Тараса Бульбу у творі названо: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мужнім;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славетним</w:t>
      </w:r>
      <w:r w:rsidRPr="00995636">
        <w:rPr>
          <w:rStyle w:val="1210pt"/>
          <w:rFonts w:asciiTheme="majorHAnsi" w:hAnsiTheme="majorHAnsi"/>
          <w:sz w:val="24"/>
          <w:szCs w:val="24"/>
        </w:rPr>
        <w:t>; в) мудрим.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Крокуючи Хрещатиком, герой милується столицею, називаю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 її: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квітучою та ясною; б) безмежною і дивною;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гарною і пишною.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Тарас Бульба «скидав шапку й відважував глибокі поклони»: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перебуваючи на виставці</w:t>
      </w:r>
      <w:r w:rsidRPr="00995636">
        <w:rPr>
          <w:rStyle w:val="1210pt"/>
          <w:rFonts w:asciiTheme="majorHAnsi" w:hAnsiTheme="majorHAnsi"/>
          <w:sz w:val="24"/>
          <w:szCs w:val="24"/>
        </w:rPr>
        <w:t>; б) вітаючись з молоддю;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зустрівши ветеранів праці.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Обдивляючись нові квартири, герой твору із задоволенням зверта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ється: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 дітей</w:t>
      </w:r>
      <w:r w:rsidRPr="00995636">
        <w:rPr>
          <w:rStyle w:val="1210pt"/>
          <w:rFonts w:asciiTheme="majorHAnsi" w:hAnsiTheme="majorHAnsi"/>
          <w:sz w:val="24"/>
          <w:szCs w:val="24"/>
        </w:rPr>
        <w:t>; б) молодих родин; в) пенсіонерів.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станція метро в Києві сподобалась Тарасу Бульбі?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«Золоті ворота»; б) «Контрактова площа»;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«Хрещатик».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4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Досягнення сучасних киян герой з минулого порівняв: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 раєм;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чарівною країною; в) диво-містом.</w:t>
      </w:r>
    </w:p>
    <w:p w:rsidR="00F83A3D" w:rsidRPr="00995636" w:rsidRDefault="00F83A3D" w:rsidP="00F83A3D">
      <w:pPr>
        <w:pStyle w:val="120"/>
        <w:numPr>
          <w:ilvl w:val="0"/>
          <w:numId w:val="6"/>
        </w:numPr>
        <w:shd w:val="clear" w:color="auto" w:fill="auto"/>
        <w:tabs>
          <w:tab w:val="left" w:pos="52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Прогулявся Тарас Бульба майданом: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Незалежності;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Богдана</w:t>
      </w:r>
      <w:r w:rsidRPr="00995636">
        <w:rPr>
          <w:rStyle w:val="1210pt"/>
          <w:rFonts w:asciiTheme="majorHAnsi" w:hAnsiTheme="majorHAnsi"/>
          <w:sz w:val="24"/>
          <w:szCs w:val="24"/>
        </w:rPr>
        <w:t>; в) Перемоги.</w:t>
      </w:r>
    </w:p>
    <w:p w:rsidR="00F83A3D" w:rsidRPr="00995636" w:rsidRDefault="00F83A3D" w:rsidP="00F83A3D">
      <w:pPr>
        <w:pStyle w:val="120"/>
        <w:numPr>
          <w:ilvl w:val="0"/>
          <w:numId w:val="7"/>
        </w:numPr>
        <w:shd w:val="clear" w:color="auto" w:fill="auto"/>
        <w:tabs>
          <w:tab w:val="left" w:pos="5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Тарас Бульба здивувався, побачивши людей на березі Дніпра? Бо вони: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влаштували спортивні змагання;</w:t>
      </w:r>
    </w:p>
    <w:p w:rsidR="00F83A3D" w:rsidRPr="00995636" w:rsidRDefault="00F83A3D" w:rsidP="00F83A3D">
      <w:pPr>
        <w:pStyle w:val="9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відпочивали, коли потрібно працювати</w:t>
      </w:r>
      <w:r w:rsidRPr="00995636">
        <w:rPr>
          <w:rStyle w:val="910pt"/>
          <w:rFonts w:asciiTheme="majorHAnsi" w:hAnsiTheme="majorHAnsi"/>
          <w:sz w:val="24"/>
          <w:szCs w:val="24"/>
        </w:rPr>
        <w:t>; в) хутко плавали.</w:t>
      </w:r>
    </w:p>
    <w:p w:rsidR="00F83A3D" w:rsidRPr="00995636" w:rsidRDefault="00F83A3D" w:rsidP="00F83A3D">
      <w:pPr>
        <w:pStyle w:val="120"/>
        <w:numPr>
          <w:ilvl w:val="0"/>
          <w:numId w:val="8"/>
        </w:numPr>
        <w:shd w:val="clear" w:color="auto" w:fill="auto"/>
        <w:tabs>
          <w:tab w:val="left" w:pos="54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стосувалося прислів’я у творі: «Хліб на ноги ставить, а горілка з ніг валить»?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Козаків;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молодиків</w:t>
      </w:r>
      <w:r w:rsidRPr="00995636">
        <w:rPr>
          <w:rStyle w:val="1210pt"/>
          <w:rFonts w:asciiTheme="majorHAnsi" w:hAnsiTheme="majorHAnsi"/>
          <w:sz w:val="24"/>
          <w:szCs w:val="24"/>
        </w:rPr>
        <w:t>; в) киян, які грілися на пляжі.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Кожна правильна відповідь оцінюється в 1 бал.</w:t>
      </w:r>
    </w:p>
    <w:p w:rsidR="00F83A3D" w:rsidRPr="00995636" w:rsidRDefault="00F83A3D" w:rsidP="00F83A3D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37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" w:name="bookmark531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1"/>
    </w:p>
    <w:p w:rsidR="00F83A3D" w:rsidRPr="00995636" w:rsidRDefault="00F83A3D" w:rsidP="00F83A3D">
      <w:pPr>
        <w:pStyle w:val="120"/>
        <w:numPr>
          <w:ilvl w:val="0"/>
          <w:numId w:val="9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метою, на вашу думку, П. Глазовий використав у творі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йом сну та протиставлення минулого і сучасного? Обґрунтуйте свої міркування.</w:t>
      </w:r>
    </w:p>
    <w:p w:rsidR="00F83A3D" w:rsidRPr="00995636" w:rsidRDefault="00F83A3D" w:rsidP="00F83A3D">
      <w:pPr>
        <w:pStyle w:val="120"/>
        <w:numPr>
          <w:ilvl w:val="0"/>
          <w:numId w:val="9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Дослідіть, чим захоплюється Тарас Бульба в Києві. Про що це свід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чить? Свої спостереження вмотивуйте.</w:t>
      </w:r>
    </w:p>
    <w:p w:rsidR="00F83A3D" w:rsidRPr="00995636" w:rsidRDefault="00F83A3D" w:rsidP="00F83A3D">
      <w:pPr>
        <w:pStyle w:val="120"/>
        <w:numPr>
          <w:ilvl w:val="0"/>
          <w:numId w:val="9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Обурення Тараса Бульби було викликано: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грубістю чергових дівчат у метрополітені;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засміченням узбережжя Дніпра;</w:t>
      </w:r>
    </w:p>
    <w:p w:rsidR="00F83A3D" w:rsidRPr="00995636" w:rsidRDefault="00F83A3D" w:rsidP="00F83A3D">
      <w:pPr>
        <w:pStyle w:val="9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поведінкою міської молоді.</w:t>
      </w:r>
    </w:p>
    <w:p w:rsidR="00F83A3D" w:rsidRPr="00995636" w:rsidRDefault="00F83A3D" w:rsidP="00F83A3D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F83A3D" w:rsidRPr="00995636" w:rsidRDefault="00F83A3D" w:rsidP="00F83A3D">
      <w:pPr>
        <w:pStyle w:val="120"/>
        <w:numPr>
          <w:ilvl w:val="0"/>
          <w:numId w:val="10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П. Глазовий обрав на роль спостерігача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сягнень киян Тараса Бульбу? Хто він такий? Свої думки узагаль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ніть.</w:t>
      </w:r>
    </w:p>
    <w:p w:rsidR="00F83A3D" w:rsidRPr="00995636" w:rsidRDefault="00F83A3D" w:rsidP="00F83A3D">
      <w:pPr>
        <w:pStyle w:val="120"/>
        <w:numPr>
          <w:ilvl w:val="0"/>
          <w:numId w:val="10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автор у творі поруч з досягненнями суспільства відобразив його негативні сторони? Свої думки обґрунтуйте, наво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дячи переконливі приклади з власного життя і твору.</w:t>
      </w:r>
    </w:p>
    <w:p w:rsidR="00F83A3D" w:rsidRPr="00995636" w:rsidRDefault="00F83A3D" w:rsidP="00F83A3D">
      <w:pPr>
        <w:pStyle w:val="120"/>
        <w:numPr>
          <w:ilvl w:val="0"/>
          <w:numId w:val="10"/>
        </w:numPr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мав на увазі Тарас Бульба, запитуючи: «Яку користь козакові дає ця худоба?»?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Кішку;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собаку;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мавпу.</w:t>
      </w:r>
    </w:p>
    <w:p w:rsidR="00F83A3D" w:rsidRPr="00995636" w:rsidRDefault="00F83A3D" w:rsidP="00F83A3D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F83A3D" w:rsidRPr="00995636" w:rsidRDefault="00F83A3D" w:rsidP="00F83A3D">
      <w:pPr>
        <w:pStyle w:val="120"/>
        <w:numPr>
          <w:ilvl w:val="0"/>
          <w:numId w:val="11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Прокоментуйте висловлювання Тараса Бульби: «Сам весь чорний, а хліб йому подавайте білий». Свої думки аргументуйте.</w:t>
      </w:r>
    </w:p>
    <w:p w:rsidR="00F83A3D" w:rsidRPr="00995636" w:rsidRDefault="00F83A3D" w:rsidP="00F83A3D">
      <w:pPr>
        <w:pStyle w:val="120"/>
        <w:numPr>
          <w:ilvl w:val="0"/>
          <w:numId w:val="11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оцінку ви дали б рідному місту, перебуваючи в ролі Тараса Буль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би, спостерігача, мандрівника? Свої спостереження узагальніть, зро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біть висновок, пов’язуючи його з ідейним змістом твору П. Глазо- вого.</w:t>
      </w:r>
    </w:p>
    <w:p w:rsidR="00F83A3D" w:rsidRPr="00995636" w:rsidRDefault="00F83A3D" w:rsidP="00F83A3D">
      <w:pPr>
        <w:pStyle w:val="120"/>
        <w:numPr>
          <w:ilvl w:val="0"/>
          <w:numId w:val="11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Кулак у Тараса Бульби був, як:</w:t>
      </w:r>
    </w:p>
    <w:p w:rsidR="00F83A3D" w:rsidRPr="00995636" w:rsidRDefault="00F83A3D" w:rsidP="00F83A3D">
      <w:pPr>
        <w:pStyle w:val="120"/>
        <w:shd w:val="clear" w:color="auto" w:fill="auto"/>
        <w:tabs>
          <w:tab w:val="left" w:pos="371"/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казан</w:t>
      </w:r>
      <w:r w:rsidRPr="00995636">
        <w:rPr>
          <w:rStyle w:val="1210pt"/>
          <w:rFonts w:asciiTheme="majorHAnsi" w:hAnsiTheme="majorHAnsi"/>
          <w:sz w:val="24"/>
          <w:szCs w:val="24"/>
        </w:rPr>
        <w:t>; б) гиря; в) камінь.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5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</w:p>
    <w:p w:rsidR="00F83A3D" w:rsidRPr="00995636" w:rsidRDefault="00F83A3D" w:rsidP="00F83A3D">
      <w:pPr>
        <w:numPr>
          <w:ilvl w:val="0"/>
          <w:numId w:val="2"/>
        </w:numPr>
        <w:tabs>
          <w:tab w:val="left" w:pos="6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F83A3D" w:rsidRPr="00995636" w:rsidRDefault="00F83A3D" w:rsidP="00F83A3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Вивчити напам’ять гумореску П. Глазового «Найважча роль».</w:t>
      </w:r>
    </w:p>
    <w:p w:rsidR="00890375" w:rsidRDefault="00890375">
      <w:bookmarkStart w:id="2" w:name="_GoBack"/>
      <w:bookmarkEnd w:id="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D44B2"/>
    <w:multiLevelType w:val="multilevel"/>
    <w:tmpl w:val="57A0F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FC158E"/>
    <w:multiLevelType w:val="multilevel"/>
    <w:tmpl w:val="3B407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854512"/>
    <w:multiLevelType w:val="multilevel"/>
    <w:tmpl w:val="262EF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2E09EC"/>
    <w:multiLevelType w:val="multilevel"/>
    <w:tmpl w:val="A48E6F5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7D2E91"/>
    <w:multiLevelType w:val="multilevel"/>
    <w:tmpl w:val="79948504"/>
    <w:lvl w:ilvl="0">
      <w:start w:val="1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C72D9D"/>
    <w:multiLevelType w:val="multilevel"/>
    <w:tmpl w:val="353A56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C67A5C"/>
    <w:multiLevelType w:val="multilevel"/>
    <w:tmpl w:val="DE8AF9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7F5714"/>
    <w:multiLevelType w:val="multilevel"/>
    <w:tmpl w:val="A4500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935AAC"/>
    <w:multiLevelType w:val="multilevel"/>
    <w:tmpl w:val="6A2A66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8416BC"/>
    <w:multiLevelType w:val="multilevel"/>
    <w:tmpl w:val="CBC009F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A3D"/>
    <w:rsid w:val="00890375"/>
    <w:rsid w:val="00F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7DB26-D5E7-4944-BF3B-C5DD69E2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3A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F83A3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83A3D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83A3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83A3D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F83A3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F83A3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F83A3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F83A3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F83A3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F83A3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F83A3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F83A3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pt">
    <w:name w:val="Основной текст (7) + 10 pt"/>
    <w:basedOn w:val="7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F83A3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F83A3D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F83A3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9pt">
    <w:name w:val="Основной текст (4) + 9 pt;Не полужирный"/>
    <w:basedOn w:val="4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5pt">
    <w:name w:val="Основной текст + 8;5 pt;Полужирный"/>
    <w:basedOn w:val="a3"/>
    <w:rsid w:val="00F83A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F83A3D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F83A3D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F83A3D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F83A3D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F83A3D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F83A3D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F83A3D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7393</Words>
  <Characters>4215</Characters>
  <Application>Microsoft Office Word</Application>
  <DocSecurity>0</DocSecurity>
  <Lines>35</Lines>
  <Paragraphs>23</Paragraphs>
  <ScaleCrop>false</ScaleCrop>
  <Company/>
  <LinksUpToDate>false</LinksUpToDate>
  <CharactersWithSpaces>11585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2024-02-21T10:22:00Z</dcterms:created>
  <dcterms:modified xsi:type="dcterms:W3CDTF">2024-02-21T10:22:00Z</dcterms:modified>
</cp:coreProperties>
</file>