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00A" w:rsidRDefault="0024000A" w:rsidP="0024000A">
      <w:pPr>
        <w:ind w:right="-1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Урок №15</w:t>
      </w:r>
    </w:p>
    <w:p w:rsidR="0024000A" w:rsidRPr="00184350" w:rsidRDefault="0024000A" w:rsidP="0024000A">
      <w:pPr>
        <w:ind w:right="-18"/>
        <w:jc w:val="both"/>
        <w:rPr>
          <w:b/>
          <w:sz w:val="32"/>
          <w:szCs w:val="32"/>
          <w:lang w:val="uk-UA"/>
        </w:rPr>
      </w:pPr>
      <w:r>
        <w:rPr>
          <w:b/>
          <w:sz w:val="28"/>
          <w:szCs w:val="28"/>
          <w:lang w:val="uk-UA"/>
        </w:rPr>
        <w:t>Тема. Істинні та хибні висловлення</w:t>
      </w:r>
      <w:r w:rsidRPr="00184350">
        <w:rPr>
          <w:b/>
          <w:sz w:val="32"/>
          <w:szCs w:val="32"/>
          <w:lang w:val="uk-UA"/>
        </w:rPr>
        <w:t xml:space="preserve">. </w:t>
      </w:r>
      <w:r>
        <w:rPr>
          <w:b/>
          <w:sz w:val="32"/>
          <w:szCs w:val="32"/>
          <w:lang w:val="uk-UA"/>
        </w:rPr>
        <w:t>Програма «Виконавець Кенгуру».</w:t>
      </w:r>
    </w:p>
    <w:p w:rsidR="0024000A" w:rsidRDefault="0024000A" w:rsidP="0024000A">
      <w:pPr>
        <w:ind w:right="-18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Мета.</w:t>
      </w:r>
      <w:r>
        <w:rPr>
          <w:sz w:val="28"/>
          <w:szCs w:val="28"/>
          <w:lang w:val="uk-UA"/>
        </w:rPr>
        <w:t xml:space="preserve"> 1.Сформувати поняття істинних та хибних висловлень.</w:t>
      </w:r>
    </w:p>
    <w:p w:rsidR="0024000A" w:rsidRDefault="0024000A" w:rsidP="0024000A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Відпрацювати вміння складати цикли за допомогою виконавця Кенгуру.</w:t>
      </w:r>
    </w:p>
    <w:p w:rsidR="0024000A" w:rsidRDefault="0024000A" w:rsidP="0024000A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Розвивати пам’ять, уяву, логічне мислення.</w:t>
      </w:r>
    </w:p>
    <w:p w:rsidR="0024000A" w:rsidRDefault="0024000A" w:rsidP="0024000A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Обладнання: програма «Сходинки», підручник, робочий зошит, комп’ютер.</w:t>
      </w:r>
    </w:p>
    <w:p w:rsidR="0024000A" w:rsidRDefault="0024000A" w:rsidP="0024000A">
      <w:pPr>
        <w:ind w:right="-1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Хід уроку</w:t>
      </w:r>
    </w:p>
    <w:p w:rsidR="0024000A" w:rsidRDefault="0024000A" w:rsidP="0024000A">
      <w:pPr>
        <w:ind w:right="-18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І.Організаційний</w:t>
      </w:r>
      <w:proofErr w:type="spellEnd"/>
      <w:r>
        <w:rPr>
          <w:b/>
          <w:sz w:val="28"/>
          <w:szCs w:val="28"/>
          <w:lang w:val="uk-UA"/>
        </w:rPr>
        <w:t xml:space="preserve"> момент.</w:t>
      </w:r>
    </w:p>
    <w:p w:rsidR="0024000A" w:rsidRDefault="0024000A" w:rsidP="0024000A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Техніка безпеки під час роботи з комп’ютером.</w:t>
      </w:r>
    </w:p>
    <w:p w:rsidR="0024000A" w:rsidRDefault="0024000A" w:rsidP="0024000A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Гра «Так, чи ні?»</w:t>
      </w:r>
    </w:p>
    <w:p w:rsidR="0024000A" w:rsidRDefault="0024000A" w:rsidP="0024000A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Потрібно включати комп’ютер без дозволу учителя?</w:t>
      </w:r>
    </w:p>
    <w:p w:rsidR="0024000A" w:rsidRDefault="0024000A" w:rsidP="0024000A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</w:t>
      </w:r>
      <w:proofErr w:type="spellStart"/>
      <w:r>
        <w:rPr>
          <w:sz w:val="28"/>
          <w:szCs w:val="28"/>
          <w:lang w:val="uk-UA"/>
        </w:rPr>
        <w:t>уроці</w:t>
      </w:r>
      <w:proofErr w:type="spellEnd"/>
      <w:r>
        <w:rPr>
          <w:sz w:val="28"/>
          <w:szCs w:val="28"/>
          <w:lang w:val="uk-UA"/>
        </w:rPr>
        <w:t xml:space="preserve"> потрібно працювати, натискаючи будь-які кнопки на клавіатурі?</w:t>
      </w:r>
    </w:p>
    <w:p w:rsidR="0024000A" w:rsidRDefault="0024000A" w:rsidP="0024000A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комп’ютерному столі потрібен безлад?</w:t>
      </w:r>
    </w:p>
    <w:p w:rsidR="0024000A" w:rsidRDefault="0024000A" w:rsidP="0024000A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</w:t>
      </w:r>
      <w:proofErr w:type="spellStart"/>
      <w:r>
        <w:rPr>
          <w:sz w:val="28"/>
          <w:szCs w:val="28"/>
          <w:lang w:val="uk-UA"/>
        </w:rPr>
        <w:t>уроці</w:t>
      </w:r>
      <w:proofErr w:type="spellEnd"/>
      <w:r>
        <w:rPr>
          <w:sz w:val="28"/>
          <w:szCs w:val="28"/>
          <w:lang w:val="uk-UA"/>
        </w:rPr>
        <w:t xml:space="preserve"> потрібно уважно слухати вчителя і виконувати його вказівки?</w:t>
      </w:r>
    </w:p>
    <w:p w:rsidR="0024000A" w:rsidRDefault="0024000A" w:rsidP="0024000A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ІІ. Перевірка домашнього завдання.</w:t>
      </w:r>
    </w:p>
    <w:p w:rsidR="0024000A" w:rsidRDefault="0024000A" w:rsidP="0024000A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ІІІ. Актуалізація опорних знань учнів.</w:t>
      </w:r>
    </w:p>
    <w:p w:rsidR="0024000A" w:rsidRDefault="0024000A" w:rsidP="0024000A">
      <w:pPr>
        <w:ind w:right="-17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Гра «Так чи ні»</w:t>
      </w:r>
    </w:p>
    <w:p w:rsidR="0024000A" w:rsidRDefault="0024000A" w:rsidP="0024000A">
      <w:pPr>
        <w:ind w:right="-1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Плесніть у долоні, якщо інформація вірна, якщо ні – </w:t>
      </w:r>
      <w:proofErr w:type="spellStart"/>
      <w:r>
        <w:rPr>
          <w:sz w:val="28"/>
          <w:szCs w:val="28"/>
          <w:lang w:val="uk-UA"/>
        </w:rPr>
        <w:t>підніміть</w:t>
      </w:r>
      <w:proofErr w:type="spellEnd"/>
      <w:r>
        <w:rPr>
          <w:sz w:val="28"/>
          <w:szCs w:val="28"/>
          <w:lang w:val="uk-UA"/>
        </w:rPr>
        <w:t xml:space="preserve"> руки і помахайте ними.</w:t>
      </w:r>
    </w:p>
    <w:p w:rsidR="0024000A" w:rsidRDefault="0024000A" w:rsidP="0024000A">
      <w:pPr>
        <w:numPr>
          <w:ilvl w:val="0"/>
          <w:numId w:val="3"/>
        </w:numPr>
        <w:suppressAutoHyphens/>
        <w:ind w:right="-1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Гриби ростуть на дереві?</w:t>
      </w:r>
    </w:p>
    <w:p w:rsidR="0024000A" w:rsidRDefault="0024000A" w:rsidP="0024000A">
      <w:pPr>
        <w:numPr>
          <w:ilvl w:val="0"/>
          <w:numId w:val="3"/>
        </w:numPr>
        <w:suppressAutoHyphens/>
        <w:ind w:right="-1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Учні </w:t>
      </w:r>
      <w:proofErr w:type="spellStart"/>
      <w:r>
        <w:rPr>
          <w:sz w:val="28"/>
          <w:szCs w:val="28"/>
          <w:lang w:val="uk-UA"/>
        </w:rPr>
        <w:t>вчаться</w:t>
      </w:r>
      <w:proofErr w:type="spellEnd"/>
      <w:r>
        <w:rPr>
          <w:sz w:val="28"/>
          <w:szCs w:val="28"/>
          <w:lang w:val="uk-UA"/>
        </w:rPr>
        <w:t xml:space="preserve"> в школі?</w:t>
      </w:r>
    </w:p>
    <w:p w:rsidR="0024000A" w:rsidRDefault="0024000A" w:rsidP="0024000A">
      <w:pPr>
        <w:numPr>
          <w:ilvl w:val="0"/>
          <w:numId w:val="3"/>
        </w:numPr>
        <w:suppressAutoHyphens/>
        <w:ind w:right="-1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Листя жовтіє взимку?</w:t>
      </w:r>
    </w:p>
    <w:p w:rsidR="0024000A" w:rsidRDefault="0024000A" w:rsidP="0024000A">
      <w:pPr>
        <w:numPr>
          <w:ilvl w:val="0"/>
          <w:numId w:val="3"/>
        </w:numPr>
        <w:suppressAutoHyphens/>
        <w:ind w:right="-1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Рік має 7 місяців?</w:t>
      </w:r>
    </w:p>
    <w:p w:rsidR="0024000A" w:rsidRDefault="0024000A" w:rsidP="0024000A">
      <w:pPr>
        <w:numPr>
          <w:ilvl w:val="0"/>
          <w:numId w:val="3"/>
        </w:numPr>
        <w:suppressAutoHyphens/>
        <w:ind w:right="-1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М’яч круглої форми?</w:t>
      </w:r>
    </w:p>
    <w:p w:rsidR="0024000A" w:rsidRDefault="0024000A" w:rsidP="0024000A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ІV. Вивчення нового матеріалу.</w:t>
      </w:r>
    </w:p>
    <w:p w:rsidR="0024000A" w:rsidRDefault="0024000A" w:rsidP="0024000A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Вступна бесіда.</w:t>
      </w:r>
    </w:p>
    <w:p w:rsidR="0024000A" w:rsidRDefault="0024000A" w:rsidP="0024000A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Сьогодні ми дізнаємось, що таке логіка та згадаємо, які висловлення є істинними, а які – хибними. Тема уроку: «Істинні та хибні висловлення». </w:t>
      </w:r>
    </w:p>
    <w:p w:rsidR="0024000A" w:rsidRDefault="0024000A" w:rsidP="0024000A">
      <w:pPr>
        <w:numPr>
          <w:ilvl w:val="0"/>
          <w:numId w:val="2"/>
        </w:numPr>
        <w:suppressAutoHyphens/>
        <w:ind w:right="-18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Робота з підручником</w:t>
      </w:r>
      <w:r>
        <w:rPr>
          <w:sz w:val="28"/>
          <w:szCs w:val="28"/>
          <w:lang w:val="uk-UA"/>
        </w:rPr>
        <w:t>. (ст. 32)</w:t>
      </w:r>
    </w:p>
    <w:p w:rsidR="0024000A" w:rsidRDefault="0024000A" w:rsidP="0024000A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Дати відповідь на запитання:</w:t>
      </w:r>
    </w:p>
    <w:p w:rsidR="0024000A" w:rsidRDefault="0024000A" w:rsidP="0024000A">
      <w:pPr>
        <w:numPr>
          <w:ilvl w:val="0"/>
          <w:numId w:val="1"/>
        </w:num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діти, які висловлення істинні? Які хибні?</w:t>
      </w:r>
    </w:p>
    <w:p w:rsidR="0024000A" w:rsidRPr="006E4A0E" w:rsidRDefault="0024000A" w:rsidP="0024000A">
      <w:pPr>
        <w:numPr>
          <w:ilvl w:val="0"/>
          <w:numId w:val="2"/>
        </w:num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Практична робота</w:t>
      </w:r>
    </w:p>
    <w:p w:rsidR="0024000A" w:rsidRDefault="0024000A" w:rsidP="0024000A">
      <w:pPr>
        <w:ind w:right="-18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Виконання завдань №1,2  робочого зошита</w:t>
      </w:r>
    </w:p>
    <w:p w:rsidR="0024000A" w:rsidRDefault="0024000A" w:rsidP="0024000A">
      <w:pPr>
        <w:numPr>
          <w:ilvl w:val="0"/>
          <w:numId w:val="2"/>
        </w:num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Фізкультхвилинка</w:t>
      </w:r>
    </w:p>
    <w:p w:rsidR="0024000A" w:rsidRPr="00D902A3" w:rsidRDefault="0024000A" w:rsidP="0024000A">
      <w:pPr>
        <w:ind w:left="2057" w:right="-18"/>
        <w:rPr>
          <w:i/>
          <w:sz w:val="28"/>
          <w:szCs w:val="28"/>
          <w:lang w:val="uk-UA"/>
        </w:rPr>
      </w:pPr>
      <w:r w:rsidRPr="00D902A3">
        <w:rPr>
          <w:i/>
          <w:sz w:val="28"/>
          <w:szCs w:val="28"/>
          <w:lang w:val="uk-UA"/>
        </w:rPr>
        <w:t>Дерева – високі , високі.</w:t>
      </w:r>
    </w:p>
    <w:p w:rsidR="0024000A" w:rsidRPr="00D902A3" w:rsidRDefault="0024000A" w:rsidP="0024000A">
      <w:pPr>
        <w:ind w:left="2057" w:right="-18"/>
        <w:rPr>
          <w:i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4868545</wp:posOffset>
            </wp:positionH>
            <wp:positionV relativeFrom="paragraph">
              <wp:posOffset>85725</wp:posOffset>
            </wp:positionV>
            <wp:extent cx="962025" cy="1123950"/>
            <wp:effectExtent l="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2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02A3">
        <w:rPr>
          <w:i/>
          <w:sz w:val="28"/>
          <w:szCs w:val="28"/>
          <w:lang w:val="uk-UA"/>
        </w:rPr>
        <w:t>Травичка – низенька, низенька.</w:t>
      </w:r>
    </w:p>
    <w:p w:rsidR="0024000A" w:rsidRPr="00D902A3" w:rsidRDefault="0024000A" w:rsidP="0024000A">
      <w:pPr>
        <w:ind w:left="2057" w:right="-18"/>
        <w:rPr>
          <w:i/>
          <w:sz w:val="28"/>
          <w:szCs w:val="28"/>
          <w:lang w:val="uk-UA"/>
        </w:rPr>
      </w:pPr>
      <w:r w:rsidRPr="00D902A3">
        <w:rPr>
          <w:i/>
          <w:sz w:val="28"/>
          <w:szCs w:val="28"/>
          <w:lang w:val="uk-UA"/>
        </w:rPr>
        <w:t>Вітер дерева гойдає, гойдає.</w:t>
      </w:r>
    </w:p>
    <w:p w:rsidR="0024000A" w:rsidRPr="00D902A3" w:rsidRDefault="0024000A" w:rsidP="0024000A">
      <w:pPr>
        <w:ind w:left="2057" w:right="-18"/>
        <w:rPr>
          <w:i/>
          <w:sz w:val="28"/>
          <w:szCs w:val="28"/>
          <w:lang w:val="uk-UA"/>
        </w:rPr>
      </w:pPr>
      <w:r w:rsidRPr="00D902A3">
        <w:rPr>
          <w:i/>
          <w:sz w:val="28"/>
          <w:szCs w:val="28"/>
          <w:lang w:val="uk-UA"/>
        </w:rPr>
        <w:t>То вліво, то вправо нахиляє.</w:t>
      </w:r>
    </w:p>
    <w:p w:rsidR="0024000A" w:rsidRPr="00D902A3" w:rsidRDefault="0024000A" w:rsidP="0024000A">
      <w:pPr>
        <w:ind w:left="2057" w:right="-18"/>
        <w:rPr>
          <w:i/>
          <w:sz w:val="28"/>
          <w:szCs w:val="28"/>
          <w:lang w:val="uk-UA"/>
        </w:rPr>
      </w:pPr>
      <w:r w:rsidRPr="00D902A3">
        <w:rPr>
          <w:i/>
          <w:sz w:val="28"/>
          <w:szCs w:val="28"/>
          <w:lang w:val="uk-UA"/>
        </w:rPr>
        <w:t xml:space="preserve">Птахи летять – відлітають, </w:t>
      </w:r>
    </w:p>
    <w:p w:rsidR="0024000A" w:rsidRPr="00D902A3" w:rsidRDefault="0024000A" w:rsidP="0024000A">
      <w:pPr>
        <w:ind w:left="2057" w:right="-18"/>
        <w:rPr>
          <w:i/>
          <w:sz w:val="28"/>
          <w:szCs w:val="28"/>
          <w:lang w:val="uk-UA"/>
        </w:rPr>
      </w:pPr>
      <w:r w:rsidRPr="00D902A3">
        <w:rPr>
          <w:i/>
          <w:sz w:val="28"/>
          <w:szCs w:val="28"/>
          <w:lang w:val="uk-UA"/>
        </w:rPr>
        <w:t>А учні тихенько за парти сідають.</w:t>
      </w:r>
    </w:p>
    <w:p w:rsidR="0024000A" w:rsidRDefault="0024000A" w:rsidP="0024000A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V. Робота з програмою «Виконавець Кенгуру».</w:t>
      </w:r>
    </w:p>
    <w:p w:rsidR="0024000A" w:rsidRDefault="0024000A" w:rsidP="0024000A">
      <w:pPr>
        <w:shd w:val="clear" w:color="auto" w:fill="FFFFFF"/>
        <w:ind w:left="11" w:firstLine="266"/>
        <w:jc w:val="both"/>
      </w:pPr>
      <w:r>
        <w:rPr>
          <w:color w:val="000000"/>
          <w:sz w:val="29"/>
          <w:szCs w:val="29"/>
          <w:lang w:val="uk-UA"/>
        </w:rPr>
        <w:t xml:space="preserve">Виконавець </w:t>
      </w:r>
      <w:r>
        <w:rPr>
          <w:b/>
          <w:bCs/>
          <w:color w:val="000000"/>
          <w:sz w:val="29"/>
          <w:szCs w:val="29"/>
          <w:lang w:val="uk-UA"/>
        </w:rPr>
        <w:t xml:space="preserve">Кенгуру </w:t>
      </w:r>
      <w:r>
        <w:rPr>
          <w:color w:val="000000"/>
          <w:sz w:val="29"/>
          <w:szCs w:val="29"/>
          <w:lang w:val="uk-UA"/>
        </w:rPr>
        <w:t xml:space="preserve">теж уміє виконувати команду </w:t>
      </w:r>
      <w:r>
        <w:rPr>
          <w:color w:val="000000"/>
          <w:spacing w:val="-3"/>
          <w:sz w:val="29"/>
          <w:szCs w:val="29"/>
          <w:lang w:val="uk-UA"/>
        </w:rPr>
        <w:t>циклу. Наприклад, виконуючи алгоритм</w:t>
      </w:r>
    </w:p>
    <w:p w:rsidR="0024000A" w:rsidRDefault="0024000A" w:rsidP="0024000A">
      <w:pPr>
        <w:shd w:val="clear" w:color="auto" w:fill="FFFFFF"/>
        <w:ind w:left="11" w:firstLine="266"/>
      </w:pPr>
      <w:r>
        <w:rPr>
          <w:b/>
          <w:bCs/>
          <w:color w:val="000000"/>
          <w:spacing w:val="-21"/>
          <w:sz w:val="30"/>
          <w:szCs w:val="30"/>
          <w:lang w:val="uk-UA"/>
        </w:rPr>
        <w:t>повтори</w:t>
      </w:r>
    </w:p>
    <w:p w:rsidR="0024000A" w:rsidRDefault="0024000A" w:rsidP="0024000A">
      <w:pPr>
        <w:shd w:val="clear" w:color="auto" w:fill="FFFFFF"/>
        <w:ind w:left="11" w:right="4301" w:firstLine="266"/>
      </w:pPr>
      <w:r>
        <w:rPr>
          <w:b/>
          <w:bCs/>
          <w:i/>
          <w:iCs/>
          <w:color w:val="000000"/>
          <w:spacing w:val="-4"/>
          <w:sz w:val="30"/>
          <w:szCs w:val="30"/>
          <w:lang w:val="uk-UA"/>
        </w:rPr>
        <w:t xml:space="preserve">Зроби крок </w:t>
      </w:r>
      <w:r>
        <w:rPr>
          <w:b/>
          <w:bCs/>
          <w:color w:val="000000"/>
          <w:spacing w:val="-14"/>
          <w:sz w:val="30"/>
          <w:szCs w:val="30"/>
          <w:lang w:val="uk-UA"/>
        </w:rPr>
        <w:t>5 разів</w:t>
      </w:r>
    </w:p>
    <w:p w:rsidR="0024000A" w:rsidRDefault="0024000A" w:rsidP="0024000A">
      <w:pPr>
        <w:shd w:val="clear" w:color="auto" w:fill="FFFFFF"/>
        <w:ind w:left="11" w:firstLine="266"/>
      </w:pPr>
      <w:r>
        <w:rPr>
          <w:b/>
          <w:bCs/>
          <w:color w:val="000000"/>
          <w:spacing w:val="-8"/>
          <w:sz w:val="30"/>
          <w:szCs w:val="30"/>
          <w:lang w:val="uk-UA"/>
        </w:rPr>
        <w:t xml:space="preserve">Кенгуру </w:t>
      </w:r>
      <w:r>
        <w:rPr>
          <w:color w:val="000000"/>
          <w:spacing w:val="-8"/>
          <w:sz w:val="30"/>
          <w:szCs w:val="30"/>
          <w:lang w:val="uk-UA"/>
        </w:rPr>
        <w:t>накреслить відрізок довжиною 5 кроків.</w:t>
      </w:r>
    </w:p>
    <w:p w:rsidR="0024000A" w:rsidRDefault="0024000A" w:rsidP="0024000A">
      <w:pPr>
        <w:shd w:val="clear" w:color="auto" w:fill="FFFFFF"/>
        <w:ind w:left="11" w:firstLine="113"/>
      </w:pPr>
      <w:r>
        <w:rPr>
          <w:color w:val="000000"/>
          <w:spacing w:val="-8"/>
          <w:sz w:val="30"/>
          <w:szCs w:val="30"/>
          <w:lang w:val="uk-UA"/>
        </w:rPr>
        <w:lastRenderedPageBreak/>
        <w:t>А накреслити квадрат зі стороною 3 кроки можна так:</w:t>
      </w:r>
    </w:p>
    <w:p w:rsidR="0024000A" w:rsidRDefault="0024000A" w:rsidP="0024000A">
      <w:pPr>
        <w:shd w:val="clear" w:color="auto" w:fill="FFFFFF"/>
        <w:ind w:left="11" w:firstLine="113"/>
      </w:pPr>
      <w:r>
        <w:rPr>
          <w:b/>
          <w:bCs/>
          <w:color w:val="000000"/>
          <w:spacing w:val="-21"/>
          <w:sz w:val="30"/>
          <w:szCs w:val="30"/>
          <w:lang w:val="uk-UA"/>
        </w:rPr>
        <w:t>повтори</w:t>
      </w:r>
    </w:p>
    <w:p w:rsidR="0024000A" w:rsidRDefault="0024000A" w:rsidP="0024000A">
      <w:pPr>
        <w:shd w:val="clear" w:color="auto" w:fill="FFFFFF"/>
        <w:ind w:left="11" w:firstLine="113"/>
      </w:pPr>
      <w:r>
        <w:rPr>
          <w:b/>
          <w:bCs/>
          <w:i/>
          <w:iCs/>
          <w:color w:val="000000"/>
          <w:spacing w:val="-5"/>
          <w:sz w:val="30"/>
          <w:szCs w:val="30"/>
          <w:lang w:val="uk-UA"/>
        </w:rPr>
        <w:t>Зроби крок</w:t>
      </w:r>
    </w:p>
    <w:p w:rsidR="0024000A" w:rsidRDefault="0024000A" w:rsidP="0024000A">
      <w:pPr>
        <w:shd w:val="clear" w:color="auto" w:fill="FFFFFF"/>
        <w:ind w:left="11" w:firstLine="113"/>
      </w:pPr>
      <w:r>
        <w:rPr>
          <w:noProof/>
          <w:lang w:val="uk-UA" w:eastAsia="uk-U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3681095</wp:posOffset>
            </wp:positionH>
            <wp:positionV relativeFrom="paragraph">
              <wp:posOffset>9525</wp:posOffset>
            </wp:positionV>
            <wp:extent cx="2018665" cy="1999615"/>
            <wp:effectExtent l="0" t="0" r="635" b="63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665" cy="199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i/>
          <w:iCs/>
          <w:color w:val="000000"/>
          <w:spacing w:val="-5"/>
          <w:sz w:val="30"/>
          <w:szCs w:val="30"/>
          <w:lang w:val="uk-UA"/>
        </w:rPr>
        <w:t>Зроби крок</w:t>
      </w:r>
    </w:p>
    <w:p w:rsidR="0024000A" w:rsidRDefault="0024000A" w:rsidP="0024000A">
      <w:pPr>
        <w:shd w:val="clear" w:color="auto" w:fill="FFFFFF"/>
        <w:ind w:left="11" w:firstLine="113"/>
      </w:pPr>
      <w:r>
        <w:rPr>
          <w:b/>
          <w:bCs/>
          <w:i/>
          <w:iCs/>
          <w:color w:val="000000"/>
          <w:spacing w:val="-5"/>
          <w:sz w:val="30"/>
          <w:szCs w:val="30"/>
          <w:lang w:val="uk-UA"/>
        </w:rPr>
        <w:t>Зроби крок</w:t>
      </w:r>
    </w:p>
    <w:p w:rsidR="0024000A" w:rsidRDefault="0024000A" w:rsidP="0024000A">
      <w:pPr>
        <w:ind w:right="-18"/>
        <w:rPr>
          <w:b/>
          <w:bCs/>
          <w:i/>
          <w:iCs/>
          <w:color w:val="000000"/>
          <w:spacing w:val="-6"/>
          <w:sz w:val="30"/>
          <w:szCs w:val="30"/>
          <w:lang w:val="uk-UA"/>
        </w:rPr>
      </w:pPr>
      <w:r>
        <w:rPr>
          <w:b/>
          <w:bCs/>
          <w:i/>
          <w:iCs/>
          <w:color w:val="000000"/>
          <w:spacing w:val="-6"/>
          <w:sz w:val="30"/>
          <w:szCs w:val="30"/>
          <w:lang w:val="uk-UA"/>
        </w:rPr>
        <w:t xml:space="preserve">Повернись праворуч </w:t>
      </w:r>
    </w:p>
    <w:p w:rsidR="0024000A" w:rsidRDefault="0024000A" w:rsidP="0024000A">
      <w:pPr>
        <w:ind w:right="-18"/>
        <w:rPr>
          <w:b/>
          <w:bCs/>
          <w:color w:val="000000"/>
          <w:spacing w:val="-15"/>
          <w:sz w:val="30"/>
          <w:szCs w:val="30"/>
          <w:lang w:val="uk-UA"/>
        </w:rPr>
      </w:pPr>
      <w:r>
        <w:rPr>
          <w:b/>
          <w:bCs/>
          <w:color w:val="000000"/>
          <w:spacing w:val="-15"/>
          <w:sz w:val="30"/>
          <w:szCs w:val="30"/>
          <w:lang w:val="uk-UA"/>
        </w:rPr>
        <w:t>4 рази</w:t>
      </w:r>
    </w:p>
    <w:p w:rsidR="0024000A" w:rsidRDefault="0024000A" w:rsidP="0024000A">
      <w:pPr>
        <w:ind w:right="-18"/>
        <w:rPr>
          <w:color w:val="000000"/>
          <w:spacing w:val="-8"/>
          <w:sz w:val="30"/>
          <w:szCs w:val="30"/>
          <w:lang w:val="uk-UA"/>
        </w:rPr>
      </w:pPr>
      <w:r>
        <w:rPr>
          <w:color w:val="000000"/>
          <w:spacing w:val="-8"/>
          <w:sz w:val="30"/>
          <w:szCs w:val="30"/>
          <w:lang w:val="uk-UA"/>
        </w:rPr>
        <w:t>або так:</w:t>
      </w:r>
    </w:p>
    <w:p w:rsidR="0024000A" w:rsidRDefault="0024000A" w:rsidP="0024000A">
      <w:pPr>
        <w:shd w:val="clear" w:color="auto" w:fill="FFFFFF"/>
        <w:ind w:left="11" w:firstLine="266"/>
      </w:pPr>
      <w:r>
        <w:rPr>
          <w:b/>
          <w:bCs/>
          <w:color w:val="000000"/>
          <w:spacing w:val="-21"/>
          <w:sz w:val="30"/>
          <w:szCs w:val="30"/>
          <w:lang w:val="uk-UA"/>
        </w:rPr>
        <w:t>повтори</w:t>
      </w:r>
    </w:p>
    <w:p w:rsidR="0024000A" w:rsidRDefault="0024000A" w:rsidP="0024000A">
      <w:pPr>
        <w:ind w:right="-18"/>
        <w:rPr>
          <w:b/>
          <w:bCs/>
          <w:color w:val="000000"/>
          <w:spacing w:val="-22"/>
          <w:sz w:val="30"/>
          <w:szCs w:val="30"/>
          <w:lang w:val="uk-UA"/>
        </w:rPr>
      </w:pPr>
      <w:r>
        <w:rPr>
          <w:b/>
          <w:bCs/>
          <w:color w:val="000000"/>
          <w:spacing w:val="-22"/>
          <w:sz w:val="30"/>
          <w:szCs w:val="30"/>
          <w:lang w:val="uk-UA"/>
        </w:rPr>
        <w:t xml:space="preserve">        повтори</w:t>
      </w:r>
    </w:p>
    <w:p w:rsidR="0024000A" w:rsidRDefault="0024000A" w:rsidP="0024000A">
      <w:pPr>
        <w:shd w:val="clear" w:color="auto" w:fill="FFFFFF"/>
        <w:tabs>
          <w:tab w:val="left" w:pos="2006"/>
        </w:tabs>
        <w:ind w:left="11" w:right="557" w:firstLine="266"/>
      </w:pPr>
      <w:r>
        <w:rPr>
          <w:b/>
          <w:bCs/>
          <w:i/>
          <w:iCs/>
          <w:color w:val="000000"/>
          <w:spacing w:val="-8"/>
          <w:sz w:val="30"/>
          <w:szCs w:val="30"/>
          <w:lang w:val="uk-UA"/>
        </w:rPr>
        <w:t xml:space="preserve">      Зроби крок</w:t>
      </w:r>
    </w:p>
    <w:p w:rsidR="0024000A" w:rsidRDefault="0024000A" w:rsidP="0024000A">
      <w:pPr>
        <w:shd w:val="clear" w:color="auto" w:fill="FFFFFF"/>
        <w:ind w:left="11" w:right="163" w:firstLine="266"/>
      </w:pPr>
      <w:r>
        <w:rPr>
          <w:b/>
          <w:bCs/>
          <w:color w:val="000000"/>
          <w:spacing w:val="-17"/>
          <w:sz w:val="30"/>
          <w:szCs w:val="30"/>
          <w:lang w:val="uk-UA"/>
        </w:rPr>
        <w:t>3 рази</w:t>
      </w:r>
    </w:p>
    <w:p w:rsidR="0024000A" w:rsidRDefault="0024000A" w:rsidP="0024000A">
      <w:pPr>
        <w:shd w:val="clear" w:color="auto" w:fill="FFFFFF"/>
        <w:ind w:left="11" w:firstLine="266"/>
        <w:rPr>
          <w:b/>
          <w:bCs/>
          <w:i/>
          <w:iCs/>
          <w:color w:val="000000"/>
          <w:spacing w:val="-6"/>
          <w:sz w:val="30"/>
          <w:szCs w:val="30"/>
          <w:lang w:val="uk-UA"/>
        </w:rPr>
      </w:pPr>
      <w:r>
        <w:rPr>
          <w:b/>
          <w:bCs/>
          <w:i/>
          <w:iCs/>
          <w:color w:val="000000"/>
          <w:spacing w:val="-6"/>
          <w:sz w:val="30"/>
          <w:szCs w:val="30"/>
          <w:lang w:val="uk-UA"/>
        </w:rPr>
        <w:t xml:space="preserve">Повернись праворуч </w:t>
      </w:r>
    </w:p>
    <w:p w:rsidR="0024000A" w:rsidRDefault="0024000A" w:rsidP="0024000A">
      <w:pPr>
        <w:shd w:val="clear" w:color="auto" w:fill="FFFFFF"/>
        <w:ind w:left="11" w:firstLine="266"/>
      </w:pPr>
      <w:r>
        <w:rPr>
          <w:b/>
          <w:bCs/>
          <w:color w:val="000000"/>
          <w:spacing w:val="-12"/>
          <w:sz w:val="30"/>
          <w:szCs w:val="30"/>
          <w:lang w:val="uk-UA"/>
        </w:rPr>
        <w:t>4 рази</w:t>
      </w:r>
    </w:p>
    <w:p w:rsidR="0024000A" w:rsidRDefault="0024000A" w:rsidP="0024000A">
      <w:pPr>
        <w:shd w:val="clear" w:color="auto" w:fill="FFFFFF"/>
        <w:ind w:left="11" w:firstLine="266"/>
      </w:pPr>
      <w:r>
        <w:rPr>
          <w:b/>
          <w:bCs/>
          <w:color w:val="000000"/>
          <w:spacing w:val="-15"/>
          <w:sz w:val="30"/>
          <w:szCs w:val="30"/>
          <w:lang w:val="uk-UA"/>
        </w:rPr>
        <w:t xml:space="preserve">    Завдання.</w:t>
      </w:r>
    </w:p>
    <w:p w:rsidR="0024000A" w:rsidRDefault="0024000A" w:rsidP="0024000A">
      <w:pPr>
        <w:shd w:val="clear" w:color="auto" w:fill="FFFFFF"/>
        <w:ind w:left="11" w:firstLine="266"/>
        <w:jc w:val="both"/>
        <w:rPr>
          <w:color w:val="000000"/>
          <w:sz w:val="30"/>
          <w:szCs w:val="30"/>
          <w:lang w:val="uk-UA"/>
        </w:rPr>
      </w:pPr>
      <w:r>
        <w:rPr>
          <w:color w:val="000000"/>
          <w:sz w:val="30"/>
          <w:szCs w:val="30"/>
          <w:lang w:val="uk-UA"/>
        </w:rPr>
        <w:t xml:space="preserve">Використовуючи  цикли,  склади  алгоритм  для </w:t>
      </w:r>
      <w:r>
        <w:rPr>
          <w:b/>
          <w:bCs/>
          <w:color w:val="000000"/>
          <w:spacing w:val="-6"/>
          <w:sz w:val="30"/>
          <w:szCs w:val="30"/>
          <w:lang w:val="uk-UA"/>
        </w:rPr>
        <w:t xml:space="preserve">Кенгуру, </w:t>
      </w:r>
      <w:r>
        <w:rPr>
          <w:color w:val="000000"/>
          <w:spacing w:val="-6"/>
          <w:sz w:val="30"/>
          <w:szCs w:val="30"/>
          <w:lang w:val="uk-UA"/>
        </w:rPr>
        <w:t xml:space="preserve">щоб </w:t>
      </w:r>
      <w:r>
        <w:rPr>
          <w:color w:val="000000"/>
          <w:spacing w:val="11"/>
          <w:sz w:val="30"/>
          <w:szCs w:val="30"/>
          <w:lang w:val="uk-UA"/>
        </w:rPr>
        <w:t>він</w:t>
      </w:r>
      <w:r>
        <w:rPr>
          <w:color w:val="000000"/>
          <w:sz w:val="30"/>
          <w:szCs w:val="30"/>
          <w:lang w:val="uk-UA"/>
        </w:rPr>
        <w:t xml:space="preserve"> </w:t>
      </w:r>
      <w:r>
        <w:rPr>
          <w:color w:val="000000"/>
          <w:spacing w:val="-6"/>
          <w:sz w:val="30"/>
          <w:szCs w:val="30"/>
          <w:lang w:val="uk-UA"/>
        </w:rPr>
        <w:t>накреслив орнамент, який зобра</w:t>
      </w:r>
      <w:r>
        <w:rPr>
          <w:color w:val="000000"/>
          <w:spacing w:val="-6"/>
          <w:sz w:val="30"/>
          <w:szCs w:val="30"/>
          <w:lang w:val="uk-UA"/>
        </w:rPr>
        <w:softHyphen/>
      </w:r>
      <w:r>
        <w:rPr>
          <w:color w:val="000000"/>
          <w:sz w:val="30"/>
          <w:szCs w:val="30"/>
          <w:lang w:val="uk-UA"/>
        </w:rPr>
        <w:t xml:space="preserve">жено на малюнку. </w:t>
      </w:r>
    </w:p>
    <w:p w:rsidR="0024000A" w:rsidRDefault="0024000A" w:rsidP="0024000A">
      <w:pPr>
        <w:shd w:val="clear" w:color="auto" w:fill="FFFFFF"/>
        <w:ind w:left="11" w:firstLine="266"/>
      </w:pPr>
      <w:r>
        <w:rPr>
          <w:i/>
          <w:iCs/>
          <w:color w:val="000000"/>
          <w:sz w:val="30"/>
          <w:szCs w:val="30"/>
          <w:lang w:val="uk-UA"/>
        </w:rPr>
        <w:t xml:space="preserve">Підказка: </w:t>
      </w:r>
      <w:r>
        <w:rPr>
          <w:color w:val="000000"/>
          <w:sz w:val="30"/>
          <w:szCs w:val="30"/>
          <w:lang w:val="uk-UA"/>
        </w:rPr>
        <w:t xml:space="preserve">орнамент </w:t>
      </w:r>
      <w:r>
        <w:rPr>
          <w:color w:val="000000"/>
          <w:spacing w:val="-6"/>
          <w:sz w:val="30"/>
          <w:szCs w:val="30"/>
          <w:lang w:val="uk-UA"/>
        </w:rPr>
        <w:t>складається з п'яти однакових квадратів.</w:t>
      </w:r>
    </w:p>
    <w:p w:rsidR="0024000A" w:rsidRDefault="0024000A" w:rsidP="0024000A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Релаксація</w:t>
      </w:r>
    </w:p>
    <w:p w:rsidR="0024000A" w:rsidRDefault="0024000A" w:rsidP="0024000A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Подивитися на перенісся і затримати подих на час кількох повних циклів дихання . До втоми очі доводити не можна.  На Потім перевести погляд у далечінь( подивіться у вікно) Повторити вправу 4-5 разів.</w:t>
      </w:r>
    </w:p>
    <w:p w:rsidR="0024000A" w:rsidRPr="009665C1" w:rsidRDefault="0024000A" w:rsidP="0024000A">
      <w:pPr>
        <w:shd w:val="clear" w:color="auto" w:fill="FFFFFF"/>
        <w:tabs>
          <w:tab w:val="left" w:pos="454"/>
          <w:tab w:val="left" w:pos="8789"/>
        </w:tabs>
        <w:ind w:right="-18"/>
        <w:rPr>
          <w:b/>
          <w:color w:val="000000"/>
          <w:spacing w:val="-9"/>
          <w:sz w:val="28"/>
          <w:szCs w:val="28"/>
          <w:lang w:val="uk-UA"/>
        </w:rPr>
      </w:pPr>
      <w:r w:rsidRPr="00B6654B">
        <w:rPr>
          <w:b/>
          <w:color w:val="000000"/>
          <w:spacing w:val="-11"/>
          <w:sz w:val="28"/>
          <w:szCs w:val="28"/>
          <w:lang w:val="en-US"/>
        </w:rPr>
        <w:t>VI</w:t>
      </w:r>
      <w:r w:rsidRPr="00CF7FA3">
        <w:rPr>
          <w:b/>
          <w:color w:val="000000"/>
          <w:spacing w:val="-11"/>
          <w:sz w:val="28"/>
          <w:szCs w:val="28"/>
          <w:lang w:val="uk-UA"/>
        </w:rPr>
        <w:t>.</w:t>
      </w:r>
      <w:r w:rsidRPr="00B6654B">
        <w:rPr>
          <w:b/>
          <w:color w:val="000000"/>
          <w:spacing w:val="-11"/>
          <w:sz w:val="28"/>
          <w:szCs w:val="28"/>
          <w:lang w:val="uk-UA"/>
        </w:rPr>
        <w:t xml:space="preserve"> </w:t>
      </w:r>
      <w:r w:rsidRPr="00B6654B">
        <w:rPr>
          <w:b/>
          <w:color w:val="000000"/>
          <w:sz w:val="28"/>
          <w:szCs w:val="28"/>
          <w:lang w:val="uk-UA"/>
        </w:rPr>
        <w:t>Логічна сторінка для розумників і розумниць.</w:t>
      </w:r>
      <w:r w:rsidRPr="00CF7FA3">
        <w:rPr>
          <w:b/>
          <w:color w:val="000000"/>
          <w:sz w:val="28"/>
          <w:szCs w:val="28"/>
          <w:lang w:val="uk-UA"/>
        </w:rPr>
        <w:t xml:space="preserve"> (</w:t>
      </w:r>
      <w:r>
        <w:rPr>
          <w:b/>
          <w:color w:val="000000"/>
          <w:sz w:val="28"/>
          <w:szCs w:val="28"/>
          <w:lang w:val="uk-UA"/>
        </w:rPr>
        <w:t>ст. 33)</w:t>
      </w:r>
    </w:p>
    <w:p w:rsidR="0024000A" w:rsidRDefault="0024000A" w:rsidP="0024000A">
      <w:pPr>
        <w:ind w:right="-18"/>
        <w:rPr>
          <w:sz w:val="28"/>
          <w:szCs w:val="28"/>
          <w:lang w:val="uk-UA"/>
        </w:rPr>
      </w:pPr>
      <w:r w:rsidRPr="002C1761">
        <w:rPr>
          <w:b/>
          <w:sz w:val="28"/>
          <w:szCs w:val="28"/>
          <w:lang w:val="uk-UA"/>
        </w:rPr>
        <w:t>V</w:t>
      </w:r>
      <w:r>
        <w:rPr>
          <w:b/>
          <w:sz w:val="28"/>
          <w:szCs w:val="28"/>
          <w:lang w:val="uk-UA"/>
        </w:rPr>
        <w:t>І</w:t>
      </w:r>
      <w:r w:rsidRPr="002C1761">
        <w:rPr>
          <w:b/>
          <w:sz w:val="28"/>
          <w:szCs w:val="28"/>
          <w:lang w:val="uk-UA"/>
        </w:rPr>
        <w:t>I. Узагальнення вивченого матеріалу</w:t>
      </w:r>
      <w:r>
        <w:rPr>
          <w:sz w:val="28"/>
          <w:szCs w:val="28"/>
          <w:lang w:val="uk-UA"/>
        </w:rPr>
        <w:t>.</w:t>
      </w:r>
    </w:p>
    <w:p w:rsidR="0024000A" w:rsidRDefault="0024000A" w:rsidP="0024000A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Підведення підсумків.</w:t>
      </w:r>
    </w:p>
    <w:p w:rsidR="0024000A" w:rsidRDefault="0024000A" w:rsidP="0024000A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був цікавий урок?</w:t>
      </w:r>
    </w:p>
    <w:p w:rsidR="0024000A" w:rsidRDefault="0024000A" w:rsidP="0024000A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нового дізналися?</w:t>
      </w:r>
    </w:p>
    <w:p w:rsidR="0024000A" w:rsidRPr="002C1761" w:rsidRDefault="0024000A" w:rsidP="0024000A">
      <w:pPr>
        <w:ind w:right="-18"/>
        <w:rPr>
          <w:b/>
          <w:sz w:val="28"/>
          <w:szCs w:val="28"/>
          <w:lang w:val="uk-UA"/>
        </w:rPr>
      </w:pPr>
      <w:r w:rsidRPr="002C1761">
        <w:rPr>
          <w:b/>
          <w:sz w:val="28"/>
          <w:szCs w:val="28"/>
          <w:lang w:val="uk-UA"/>
        </w:rPr>
        <w:t>VI</w:t>
      </w:r>
      <w:r>
        <w:rPr>
          <w:b/>
          <w:sz w:val="28"/>
          <w:szCs w:val="28"/>
          <w:lang w:val="uk-UA"/>
        </w:rPr>
        <w:t>І</w:t>
      </w:r>
      <w:r w:rsidRPr="002C1761">
        <w:rPr>
          <w:b/>
          <w:sz w:val="28"/>
          <w:szCs w:val="28"/>
          <w:lang w:val="uk-UA"/>
        </w:rPr>
        <w:t>I. Домашнє завдання.</w:t>
      </w:r>
    </w:p>
    <w:p w:rsidR="0024000A" w:rsidRDefault="0024000A" w:rsidP="0024000A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Підручник с. 32-33.</w:t>
      </w:r>
    </w:p>
    <w:p w:rsidR="0024000A" w:rsidRDefault="0024000A" w:rsidP="0024000A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Робочий зошит. Урок 15(№3,4)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singleLevel"/>
    <w:tmpl w:val="00000008"/>
    <w:name w:val="WW8Num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" w15:restartNumberingAfterBreak="0">
    <w:nsid w:val="00000013"/>
    <w:multiLevelType w:val="multilevel"/>
    <w:tmpl w:val="36281D8C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695"/>
        </w:tabs>
        <w:ind w:left="1695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2415"/>
        </w:tabs>
        <w:ind w:left="241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75"/>
        </w:tabs>
        <w:ind w:left="457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735"/>
        </w:tabs>
        <w:ind w:left="6735" w:hanging="180"/>
      </w:pPr>
      <w:rPr>
        <w:rFonts w:cs="Times New Roman"/>
      </w:rPr>
    </w:lvl>
  </w:abstractNum>
  <w:abstractNum w:abstractNumId="2" w15:restartNumberingAfterBreak="0">
    <w:nsid w:val="00000034"/>
    <w:multiLevelType w:val="singleLevel"/>
    <w:tmpl w:val="00000034"/>
    <w:name w:val="WW8Num52"/>
    <w:lvl w:ilvl="0">
      <w:numFmt w:val="bullet"/>
      <w:lvlText w:val=""/>
      <w:lvlJc w:val="left"/>
      <w:pPr>
        <w:tabs>
          <w:tab w:val="num" w:pos="945"/>
        </w:tabs>
        <w:ind w:left="945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00A"/>
    <w:rsid w:val="0024000A"/>
    <w:rsid w:val="0025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9A12DB-60AE-4E62-B9F9-E4D58A884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0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1602</Words>
  <Characters>914</Characters>
  <Application>Microsoft Office Word</Application>
  <DocSecurity>0</DocSecurity>
  <Lines>7</Lines>
  <Paragraphs>5</Paragraphs>
  <ScaleCrop>false</ScaleCrop>
  <Company/>
  <LinksUpToDate>false</LinksUpToDate>
  <CharactersWithSpaces>2511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2024-03-19T10:31:00Z</dcterms:created>
  <dcterms:modified xsi:type="dcterms:W3CDTF">2024-03-19T10:31:00Z</dcterms:modified>
</cp:coreProperties>
</file>