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EAB" w:rsidRPr="00B753B4" w:rsidRDefault="00581DC7" w:rsidP="00581DC7">
      <w:pPr>
        <w:tabs>
          <w:tab w:val="center" w:pos="4677"/>
          <w:tab w:val="left" w:pos="7410"/>
        </w:tabs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8 кл</w:t>
      </w:r>
      <w:r>
        <w:rPr>
          <w:b/>
          <w:bCs/>
          <w:sz w:val="28"/>
          <w:szCs w:val="28"/>
          <w:lang w:val="uk-UA"/>
        </w:rPr>
        <w:tab/>
      </w:r>
      <w:r w:rsidR="00A12EAB" w:rsidRPr="00B753B4">
        <w:rPr>
          <w:b/>
          <w:bCs/>
          <w:sz w:val="28"/>
          <w:szCs w:val="28"/>
          <w:lang w:val="uk-UA"/>
        </w:rPr>
        <w:t>Урок № 12</w:t>
      </w:r>
      <w:r>
        <w:rPr>
          <w:b/>
          <w:bCs/>
          <w:sz w:val="28"/>
          <w:szCs w:val="28"/>
          <w:lang w:val="uk-UA"/>
        </w:rPr>
        <w:t>-13</w:t>
      </w:r>
      <w:r>
        <w:rPr>
          <w:b/>
          <w:bCs/>
          <w:sz w:val="28"/>
          <w:szCs w:val="28"/>
          <w:lang w:val="uk-UA"/>
        </w:rPr>
        <w:tab/>
        <w:t>11</w:t>
      </w:r>
      <w:bookmarkStart w:id="0" w:name="_GoBack"/>
      <w:bookmarkEnd w:id="0"/>
      <w:r>
        <w:rPr>
          <w:b/>
          <w:bCs/>
          <w:sz w:val="28"/>
          <w:szCs w:val="28"/>
          <w:lang w:val="uk-UA"/>
        </w:rPr>
        <w:t>.10</w:t>
      </w:r>
    </w:p>
    <w:p w:rsidR="00A12EAB" w:rsidRPr="00F9563B" w:rsidRDefault="00A12EAB" w:rsidP="00A12EAB">
      <w:pPr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 xml:space="preserve">Тема. </w:t>
      </w:r>
      <w:r w:rsidRPr="00F9563B">
        <w:rPr>
          <w:bCs/>
          <w:sz w:val="28"/>
          <w:szCs w:val="28"/>
          <w:lang w:val="uk-UA"/>
        </w:rPr>
        <w:t>Множення дробів. Піднесення дробу до степеня</w:t>
      </w:r>
    </w:p>
    <w:p w:rsidR="00A12EAB" w:rsidRPr="00B753B4" w:rsidRDefault="00A12EAB" w:rsidP="00A12EAB">
      <w:pPr>
        <w:ind w:left="900" w:hanging="900"/>
        <w:jc w:val="both"/>
        <w:rPr>
          <w:sz w:val="28"/>
          <w:szCs w:val="28"/>
        </w:rPr>
      </w:pPr>
      <w:r w:rsidRPr="00B753B4">
        <w:rPr>
          <w:b/>
          <w:bCs/>
          <w:sz w:val="28"/>
          <w:szCs w:val="28"/>
          <w:lang w:val="uk-UA"/>
        </w:rPr>
        <w:t xml:space="preserve">Мета: </w:t>
      </w:r>
      <w:r w:rsidRPr="00B753B4">
        <w:rPr>
          <w:sz w:val="28"/>
          <w:szCs w:val="28"/>
          <w:lang w:val="uk-UA"/>
        </w:rPr>
        <w:t>домогтися засвоєння учнями змісту та схеми доведення пра</w:t>
      </w:r>
      <w:r w:rsidRPr="00B753B4">
        <w:rPr>
          <w:sz w:val="28"/>
          <w:szCs w:val="28"/>
          <w:lang w:val="uk-UA"/>
        </w:rPr>
        <w:softHyphen/>
        <w:t>вила множення раціональних дробів, а також змісту алгоритму (орієн</w:t>
      </w:r>
      <w:r w:rsidRPr="00B753B4">
        <w:rPr>
          <w:sz w:val="28"/>
          <w:szCs w:val="28"/>
          <w:lang w:val="uk-UA"/>
        </w:rPr>
        <w:softHyphen/>
        <w:t>товної схеми дій) множення раціональних дробів; формувати вміння відтворювати вивчені правила й алгоритм та застосовувати їх під час виконання завдань на множення раціональних дробів; вдосконалюва</w:t>
      </w:r>
      <w:r w:rsidRPr="00B753B4">
        <w:rPr>
          <w:sz w:val="28"/>
          <w:szCs w:val="28"/>
          <w:lang w:val="uk-UA"/>
        </w:rPr>
        <w:softHyphen/>
        <w:t>ти вміння виконувати скорочення раціональних дробів та знаходити ОДЗ дробового виразу.</w:t>
      </w:r>
    </w:p>
    <w:p w:rsidR="00A12EAB" w:rsidRPr="00B753B4" w:rsidRDefault="00A12EAB" w:rsidP="00A12EAB">
      <w:pPr>
        <w:rPr>
          <w:sz w:val="28"/>
          <w:szCs w:val="28"/>
        </w:rPr>
      </w:pPr>
      <w:r w:rsidRPr="00B753B4">
        <w:rPr>
          <w:b/>
          <w:bCs/>
          <w:sz w:val="28"/>
          <w:szCs w:val="28"/>
          <w:lang w:val="uk-UA"/>
        </w:rPr>
        <w:t xml:space="preserve">Тин уроку: </w:t>
      </w:r>
      <w:r w:rsidRPr="00B753B4">
        <w:rPr>
          <w:sz w:val="28"/>
          <w:szCs w:val="28"/>
          <w:lang w:val="uk-UA"/>
        </w:rPr>
        <w:t>засвоєння знань, формування первинних умінь.</w:t>
      </w:r>
    </w:p>
    <w:p w:rsidR="00A12EAB" w:rsidRPr="00B753B4" w:rsidRDefault="00A12EAB" w:rsidP="00A12EAB">
      <w:pPr>
        <w:ind w:left="900" w:hanging="900"/>
        <w:jc w:val="both"/>
        <w:rPr>
          <w:sz w:val="28"/>
          <w:szCs w:val="28"/>
        </w:rPr>
      </w:pPr>
      <w:r w:rsidRPr="00B753B4">
        <w:rPr>
          <w:b/>
          <w:bCs/>
          <w:sz w:val="28"/>
          <w:szCs w:val="28"/>
          <w:lang w:val="uk-UA"/>
        </w:rPr>
        <w:t xml:space="preserve">Наочність та обладнання: </w:t>
      </w:r>
      <w:r w:rsidRPr="00B753B4">
        <w:rPr>
          <w:sz w:val="28"/>
          <w:szCs w:val="28"/>
          <w:lang w:val="uk-UA"/>
        </w:rPr>
        <w:t>опорний конспект «Множення і ділення раціональних дробів».</w:t>
      </w:r>
    </w:p>
    <w:p w:rsidR="00A12EAB" w:rsidRPr="00D711F9" w:rsidRDefault="00A12EAB" w:rsidP="00A12EAB">
      <w:pPr>
        <w:jc w:val="center"/>
        <w:rPr>
          <w:b/>
          <w:sz w:val="28"/>
          <w:szCs w:val="28"/>
        </w:rPr>
      </w:pPr>
      <w:r w:rsidRPr="00D711F9">
        <w:rPr>
          <w:b/>
          <w:sz w:val="28"/>
          <w:szCs w:val="28"/>
          <w:lang w:val="uk-UA"/>
        </w:rPr>
        <w:t>Хід уроку</w:t>
      </w:r>
    </w:p>
    <w:p w:rsidR="00A12EAB" w:rsidRPr="00A12EAB" w:rsidRDefault="00A12EAB" w:rsidP="00A12EAB">
      <w:pPr>
        <w:pStyle w:val="a3"/>
        <w:numPr>
          <w:ilvl w:val="0"/>
          <w:numId w:val="1"/>
        </w:numPr>
        <w:rPr>
          <w:b/>
          <w:bCs/>
          <w:sz w:val="28"/>
          <w:szCs w:val="28"/>
          <w:lang w:val="uk-UA"/>
        </w:rPr>
      </w:pPr>
      <w:r w:rsidRPr="00A12EAB">
        <w:rPr>
          <w:b/>
          <w:bCs/>
          <w:sz w:val="28"/>
          <w:szCs w:val="28"/>
          <w:lang w:val="uk-UA"/>
        </w:rPr>
        <w:t>Організаційний етап</w:t>
      </w:r>
    </w:p>
    <w:p w:rsidR="00A12EAB" w:rsidRPr="00A12EAB" w:rsidRDefault="00A12EAB" w:rsidP="00A12EAB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 w:rsidRPr="00A12EAB">
        <w:rPr>
          <w:b/>
          <w:sz w:val="28"/>
          <w:szCs w:val="28"/>
          <w:lang w:val="uk-UA"/>
        </w:rPr>
        <w:t>Аналіз контрольної роботи</w:t>
      </w:r>
    </w:p>
    <w:p w:rsidR="00A12EAB" w:rsidRDefault="00A12EAB" w:rsidP="00A12EAB">
      <w:pPr>
        <w:pStyle w:val="a3"/>
        <w:ind w:left="108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1.Аналіз типових помилок</w:t>
      </w:r>
    </w:p>
    <w:p w:rsidR="00A12EAB" w:rsidRDefault="00A12EAB" w:rsidP="00A12EAB">
      <w:pPr>
        <w:pStyle w:val="a3"/>
        <w:ind w:left="108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2.Оголошення оцінок</w:t>
      </w:r>
    </w:p>
    <w:p w:rsidR="00A12EAB" w:rsidRPr="00A12EAB" w:rsidRDefault="00A12EAB" w:rsidP="00A12EAB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Оголошення теми і мети уроку</w:t>
      </w:r>
    </w:p>
    <w:p w:rsidR="00A12EAB" w:rsidRDefault="00A12EAB" w:rsidP="00A12EA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Сьогодні ми розпочнемо вивчати нову тему «</w:t>
      </w:r>
      <w:r w:rsidRPr="00F9563B">
        <w:rPr>
          <w:bCs/>
          <w:sz w:val="28"/>
          <w:szCs w:val="28"/>
          <w:lang w:val="uk-UA"/>
        </w:rPr>
        <w:t>Множення дробів. Піднесення дробу до степеня</w:t>
      </w:r>
      <w:r w:rsidRPr="00A12EAB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,навчимося множити та підносити дроби до степеня.</w:t>
      </w:r>
    </w:p>
    <w:p w:rsidR="00A12EAB" w:rsidRPr="00D711F9" w:rsidRDefault="00A12EAB" w:rsidP="00A12EAB">
      <w:pPr>
        <w:rPr>
          <w:b/>
          <w:sz w:val="28"/>
          <w:szCs w:val="28"/>
        </w:rPr>
      </w:pPr>
      <w:r w:rsidRPr="00D711F9"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  <w:lang w:val="uk-UA"/>
        </w:rPr>
        <w:t xml:space="preserve"> </w:t>
      </w:r>
      <w:r w:rsidRPr="00D711F9">
        <w:rPr>
          <w:b/>
          <w:sz w:val="28"/>
          <w:szCs w:val="28"/>
          <w:lang w:val="uk-UA"/>
        </w:rPr>
        <w:t>Актуалізація опорних знань та вмінь</w:t>
      </w:r>
    </w:p>
    <w:p w:rsidR="00A12EAB" w:rsidRPr="00D711F9" w:rsidRDefault="00A12EAB" w:rsidP="00A12EAB">
      <w:pPr>
        <w:ind w:firstLine="540"/>
        <w:rPr>
          <w:b/>
          <w:sz w:val="28"/>
          <w:szCs w:val="28"/>
        </w:rPr>
      </w:pPr>
      <w:r>
        <w:rPr>
          <w:b/>
          <w:i/>
          <w:iCs/>
          <w:sz w:val="28"/>
          <w:szCs w:val="28"/>
          <w:lang w:val="uk-UA"/>
        </w:rPr>
        <w:t>1.</w:t>
      </w:r>
      <w:r w:rsidRPr="00D711F9">
        <w:rPr>
          <w:b/>
          <w:i/>
          <w:iCs/>
          <w:sz w:val="28"/>
          <w:szCs w:val="28"/>
          <w:lang w:val="uk-UA"/>
        </w:rPr>
        <w:t>Виконання усних вправ</w:t>
      </w:r>
    </w:p>
    <w:p w:rsidR="00A12EAB" w:rsidRPr="001F4B70" w:rsidRDefault="00A12EAB" w:rsidP="00A12EAB">
      <w:pPr>
        <w:numPr>
          <w:ilvl w:val="0"/>
          <w:numId w:val="3"/>
        </w:numPr>
        <w:rPr>
          <w:sz w:val="28"/>
          <w:szCs w:val="28"/>
        </w:rPr>
      </w:pPr>
      <w:r w:rsidRPr="00F9563B">
        <w:rPr>
          <w:sz w:val="28"/>
          <w:szCs w:val="28"/>
          <w:lang w:val="uk-UA"/>
        </w:rPr>
        <w:t>Обчисліть:</w:t>
      </w:r>
      <w:r>
        <w:rPr>
          <w:sz w:val="28"/>
          <w:szCs w:val="28"/>
          <w:lang w:val="uk-UA"/>
        </w:rPr>
        <w:t xml:space="preserve"> </w:t>
      </w:r>
      <w:r w:rsidRPr="001F4B70">
        <w:rPr>
          <w:position w:val="-24"/>
          <w:sz w:val="28"/>
          <w:szCs w:val="28"/>
          <w:lang w:val="uk-UA"/>
        </w:rPr>
        <w:object w:dxaOrig="5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.5pt;height:33.75pt" o:ole="">
            <v:imagedata r:id="rId6" o:title=""/>
          </v:shape>
          <o:OLEObject Type="Embed" ProgID="Equation.3" ShapeID="_x0000_i1025" DrawAspect="Content" ObjectID="_1443914969" r:id="rId7"/>
        </w:object>
      </w:r>
      <w:r>
        <w:rPr>
          <w:sz w:val="28"/>
          <w:szCs w:val="28"/>
          <w:lang w:val="uk-UA"/>
        </w:rPr>
        <w:t xml:space="preserve">; </w:t>
      </w:r>
      <w:r w:rsidRPr="001F4B70">
        <w:rPr>
          <w:position w:val="-24"/>
          <w:sz w:val="28"/>
          <w:szCs w:val="28"/>
          <w:lang w:val="uk-UA"/>
        </w:rPr>
        <w:object w:dxaOrig="620" w:dyaOrig="620">
          <v:shape id="_x0000_i1026" type="#_x0000_t75" style="width:33.75pt;height:33.75pt" o:ole="">
            <v:imagedata r:id="rId8" o:title=""/>
          </v:shape>
          <o:OLEObject Type="Embed" ProgID="Equation.3" ShapeID="_x0000_i1026" DrawAspect="Content" ObjectID="_1443914970" r:id="rId9"/>
        </w:object>
      </w:r>
      <w:r>
        <w:rPr>
          <w:sz w:val="28"/>
          <w:szCs w:val="28"/>
          <w:lang w:val="uk-UA"/>
        </w:rPr>
        <w:t xml:space="preserve">; </w:t>
      </w:r>
      <w:r w:rsidRPr="001F4B70">
        <w:rPr>
          <w:position w:val="-24"/>
          <w:sz w:val="28"/>
          <w:szCs w:val="28"/>
          <w:lang w:val="uk-UA"/>
        </w:rPr>
        <w:object w:dxaOrig="460" w:dyaOrig="620">
          <v:shape id="_x0000_i1027" type="#_x0000_t75" style="width:24.75pt;height:33.75pt" o:ole="">
            <v:imagedata r:id="rId10" o:title=""/>
          </v:shape>
          <o:OLEObject Type="Embed" ProgID="Equation.3" ShapeID="_x0000_i1027" DrawAspect="Content" ObjectID="_1443914971" r:id="rId11"/>
        </w:object>
      </w:r>
      <w:r>
        <w:rPr>
          <w:sz w:val="28"/>
          <w:szCs w:val="28"/>
          <w:lang w:val="uk-UA"/>
        </w:rPr>
        <w:t xml:space="preserve">; </w:t>
      </w:r>
      <w:r w:rsidRPr="001F4B70">
        <w:rPr>
          <w:position w:val="-24"/>
          <w:sz w:val="28"/>
          <w:szCs w:val="28"/>
          <w:lang w:val="uk-UA"/>
        </w:rPr>
        <w:object w:dxaOrig="580" w:dyaOrig="620">
          <v:shape id="_x0000_i1028" type="#_x0000_t75" style="width:30.75pt;height:33.75pt" o:ole="">
            <v:imagedata r:id="rId12" o:title=""/>
          </v:shape>
          <o:OLEObject Type="Embed" ProgID="Equation.3" ShapeID="_x0000_i1028" DrawAspect="Content" ObjectID="_1443914972" r:id="rId13"/>
        </w:object>
      </w:r>
      <w:r>
        <w:rPr>
          <w:sz w:val="28"/>
          <w:szCs w:val="28"/>
          <w:lang w:val="uk-UA"/>
        </w:rPr>
        <w:t xml:space="preserve">; </w:t>
      </w:r>
      <w:r w:rsidRPr="001F4B70">
        <w:rPr>
          <w:position w:val="-24"/>
          <w:sz w:val="28"/>
          <w:szCs w:val="28"/>
          <w:lang w:val="uk-UA"/>
        </w:rPr>
        <w:object w:dxaOrig="580" w:dyaOrig="620">
          <v:shape id="_x0000_i1029" type="#_x0000_t75" style="width:30.75pt;height:33.75pt" o:ole="">
            <v:imagedata r:id="rId14" o:title=""/>
          </v:shape>
          <o:OLEObject Type="Embed" ProgID="Equation.3" ShapeID="_x0000_i1029" DrawAspect="Content" ObjectID="_1443914973" r:id="rId15"/>
        </w:object>
      </w:r>
      <w:r>
        <w:rPr>
          <w:sz w:val="28"/>
          <w:szCs w:val="28"/>
          <w:lang w:val="uk-UA"/>
        </w:rPr>
        <w:t xml:space="preserve">; </w:t>
      </w:r>
      <w:r w:rsidRPr="001F4B70">
        <w:rPr>
          <w:position w:val="-24"/>
          <w:sz w:val="28"/>
          <w:szCs w:val="28"/>
          <w:lang w:val="uk-UA"/>
        </w:rPr>
        <w:object w:dxaOrig="600" w:dyaOrig="620">
          <v:shape id="_x0000_i1030" type="#_x0000_t75" style="width:32.25pt;height:33.75pt" o:ole="">
            <v:imagedata r:id="rId16" o:title=""/>
          </v:shape>
          <o:OLEObject Type="Embed" ProgID="Equation.3" ShapeID="_x0000_i1030" DrawAspect="Content" ObjectID="_1443914974" r:id="rId17"/>
        </w:object>
      </w:r>
      <w:r w:rsidRPr="00F9563B">
        <w:rPr>
          <w:sz w:val="28"/>
          <w:szCs w:val="28"/>
          <w:lang w:val="uk-UA"/>
        </w:rPr>
        <w:t>.</w:t>
      </w:r>
    </w:p>
    <w:p w:rsidR="00A12EAB" w:rsidRPr="00F9563B" w:rsidRDefault="00A12EAB" w:rsidP="00A12EAB">
      <w:pPr>
        <w:numPr>
          <w:ilvl w:val="0"/>
          <w:numId w:val="3"/>
        </w:numPr>
        <w:rPr>
          <w:sz w:val="28"/>
          <w:szCs w:val="28"/>
        </w:rPr>
      </w:pPr>
      <w:r w:rsidRPr="00F9563B">
        <w:rPr>
          <w:sz w:val="28"/>
          <w:szCs w:val="28"/>
          <w:lang w:val="uk-UA"/>
        </w:rPr>
        <w:t xml:space="preserve">Подайте у вигляді степеня з основою </w:t>
      </w:r>
      <w:r w:rsidRPr="00F9563B">
        <w:rPr>
          <w:i/>
          <w:iCs/>
          <w:sz w:val="28"/>
          <w:szCs w:val="28"/>
          <w:lang w:val="uk-UA"/>
        </w:rPr>
        <w:t xml:space="preserve">у </w:t>
      </w:r>
      <w:r w:rsidRPr="00F9563B">
        <w:rPr>
          <w:sz w:val="28"/>
          <w:szCs w:val="28"/>
          <w:lang w:val="uk-UA"/>
        </w:rPr>
        <w:t>вирази:</w:t>
      </w:r>
    </w:p>
    <w:p w:rsidR="00A12EAB" w:rsidRPr="00F9563B" w:rsidRDefault="00A12EAB" w:rsidP="00A12EAB">
      <w:pPr>
        <w:ind w:firstLine="708"/>
        <w:rPr>
          <w:sz w:val="28"/>
          <w:szCs w:val="28"/>
        </w:rPr>
      </w:pPr>
      <w:r w:rsidRPr="00F9563B">
        <w:rPr>
          <w:i/>
          <w:iCs/>
          <w:sz w:val="28"/>
          <w:szCs w:val="28"/>
          <w:lang w:val="uk-UA"/>
        </w:rPr>
        <w:t>у</w:t>
      </w:r>
      <w:r>
        <w:rPr>
          <w:i/>
          <w:iCs/>
          <w:sz w:val="28"/>
          <w:szCs w:val="28"/>
          <w:lang w:val="uk-UA"/>
        </w:rPr>
        <w:t xml:space="preserve"> ∙ </w:t>
      </w:r>
      <w:r w:rsidRPr="00F9563B">
        <w:rPr>
          <w:i/>
          <w:iCs/>
          <w:sz w:val="28"/>
          <w:szCs w:val="28"/>
          <w:lang w:val="uk-UA"/>
        </w:rPr>
        <w:t>у</w:t>
      </w:r>
      <w:r w:rsidRPr="001F4B70">
        <w:rPr>
          <w:iCs/>
          <w:sz w:val="28"/>
          <w:szCs w:val="28"/>
          <w:vertAlign w:val="superscript"/>
          <w:lang w:val="uk-UA"/>
        </w:rPr>
        <w:t>3</w:t>
      </w:r>
      <w:r w:rsidRPr="001F4B70">
        <w:rPr>
          <w:iCs/>
          <w:sz w:val="28"/>
          <w:szCs w:val="28"/>
          <w:lang w:val="uk-UA"/>
        </w:rPr>
        <w:t>;</w:t>
      </w:r>
      <w:r>
        <w:rPr>
          <w:iCs/>
          <w:sz w:val="28"/>
          <w:szCs w:val="28"/>
          <w:lang w:val="uk-UA"/>
        </w:rPr>
        <w:t xml:space="preserve"> </w:t>
      </w:r>
      <w:r w:rsidRPr="001F4B70">
        <w:rPr>
          <w:i/>
          <w:iCs/>
          <w:sz w:val="28"/>
          <w:szCs w:val="28"/>
          <w:lang w:val="uk-UA"/>
        </w:rPr>
        <w:t>у</w:t>
      </w:r>
      <w:r w:rsidRPr="001F4B70">
        <w:rPr>
          <w:iCs/>
          <w:sz w:val="28"/>
          <w:szCs w:val="28"/>
          <w:vertAlign w:val="superscript"/>
          <w:lang w:val="uk-UA"/>
        </w:rPr>
        <w:t>10</w:t>
      </w:r>
      <w:r>
        <w:rPr>
          <w:iCs/>
          <w:sz w:val="28"/>
          <w:szCs w:val="28"/>
          <w:lang w:val="uk-UA"/>
        </w:rPr>
        <w:t xml:space="preserve"> ∙ </w:t>
      </w:r>
      <w:r w:rsidRPr="001F4B70">
        <w:rPr>
          <w:i/>
          <w:iCs/>
          <w:sz w:val="28"/>
          <w:szCs w:val="28"/>
          <w:lang w:val="uk-UA"/>
        </w:rPr>
        <w:t>у</w:t>
      </w:r>
      <w:r>
        <w:rPr>
          <w:iCs/>
          <w:sz w:val="28"/>
          <w:szCs w:val="28"/>
          <w:vertAlign w:val="superscript"/>
          <w:lang w:val="uk-UA"/>
        </w:rPr>
        <w:t>2</w:t>
      </w:r>
      <w:r>
        <w:rPr>
          <w:iCs/>
          <w:sz w:val="28"/>
          <w:szCs w:val="28"/>
          <w:lang w:val="uk-UA"/>
        </w:rPr>
        <w:t xml:space="preserve">; </w:t>
      </w:r>
      <w:r w:rsidRPr="001F4B70">
        <w:rPr>
          <w:position w:val="-10"/>
          <w:sz w:val="28"/>
          <w:szCs w:val="28"/>
          <w:lang w:val="uk-UA"/>
        </w:rPr>
        <w:object w:dxaOrig="520" w:dyaOrig="420">
          <v:shape id="_x0000_i1031" type="#_x0000_t75" style="width:28.5pt;height:23.25pt" o:ole="">
            <v:imagedata r:id="rId18" o:title=""/>
          </v:shape>
          <o:OLEObject Type="Embed" ProgID="Equation.3" ShapeID="_x0000_i1031" DrawAspect="Content" ObjectID="_1443914975" r:id="rId19"/>
        </w:object>
      </w:r>
      <w:r w:rsidRPr="00F9563B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t xml:space="preserve"> </w:t>
      </w:r>
      <w:r w:rsidRPr="001F4B70">
        <w:rPr>
          <w:position w:val="-28"/>
          <w:sz w:val="28"/>
          <w:szCs w:val="28"/>
          <w:lang w:val="uk-UA"/>
        </w:rPr>
        <w:object w:dxaOrig="360" w:dyaOrig="700">
          <v:shape id="_x0000_i1032" type="#_x0000_t75" style="width:19.5pt;height:38.25pt" o:ole="">
            <v:imagedata r:id="rId20" o:title=""/>
          </v:shape>
          <o:OLEObject Type="Embed" ProgID="Equation.3" ShapeID="_x0000_i1032" DrawAspect="Content" ObjectID="_1443914976" r:id="rId21"/>
        </w:object>
      </w:r>
      <w:r>
        <w:rPr>
          <w:sz w:val="28"/>
          <w:szCs w:val="28"/>
          <w:lang w:val="uk-UA"/>
        </w:rPr>
        <w:t xml:space="preserve">; </w:t>
      </w:r>
      <w:r w:rsidRPr="001F4B70">
        <w:rPr>
          <w:i/>
          <w:sz w:val="28"/>
          <w:szCs w:val="28"/>
          <w:lang w:val="uk-UA"/>
        </w:rPr>
        <w:t>у</w:t>
      </w:r>
      <w:r w:rsidRPr="001F4B70">
        <w:rPr>
          <w:sz w:val="28"/>
          <w:szCs w:val="28"/>
          <w:vertAlign w:val="superscript"/>
          <w:lang w:val="uk-UA"/>
        </w:rPr>
        <w:t>18</w:t>
      </w:r>
      <w:r w:rsidRPr="00F9563B">
        <w:rPr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∙ </w:t>
      </w:r>
      <w:r w:rsidRPr="001F4B70">
        <w:rPr>
          <w:i/>
          <w:sz w:val="28"/>
          <w:szCs w:val="28"/>
          <w:lang w:val="uk-UA"/>
        </w:rPr>
        <w:t>у</w:t>
      </w:r>
      <w:r w:rsidRPr="00F9563B">
        <w:rPr>
          <w:sz w:val="28"/>
          <w:szCs w:val="28"/>
          <w:vertAlign w:val="superscript"/>
          <w:lang w:val="uk-UA"/>
        </w:rPr>
        <w:t>2</w:t>
      </w:r>
      <w:r w:rsidRPr="00F9563B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t xml:space="preserve"> </w:t>
      </w:r>
      <w:r w:rsidRPr="001F4B70">
        <w:rPr>
          <w:position w:val="-28"/>
          <w:sz w:val="28"/>
          <w:szCs w:val="28"/>
          <w:lang w:val="uk-UA"/>
        </w:rPr>
        <w:object w:dxaOrig="360" w:dyaOrig="700">
          <v:shape id="_x0000_i1033" type="#_x0000_t75" style="width:19.5pt;height:38.25pt" o:ole="">
            <v:imagedata r:id="rId22" o:title=""/>
          </v:shape>
          <o:OLEObject Type="Embed" ProgID="Equation.3" ShapeID="_x0000_i1033" DrawAspect="Content" ObjectID="_1443914977" r:id="rId23"/>
        </w:object>
      </w:r>
      <w:r w:rsidRPr="00F9563B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t xml:space="preserve"> </w:t>
      </w:r>
      <w:r w:rsidRPr="001F4B70">
        <w:rPr>
          <w:position w:val="-10"/>
          <w:sz w:val="28"/>
          <w:szCs w:val="28"/>
          <w:lang w:val="uk-UA"/>
        </w:rPr>
        <w:object w:dxaOrig="800" w:dyaOrig="420">
          <v:shape id="_x0000_i1034" type="#_x0000_t75" style="width:43.5pt;height:23.25pt" o:ole="">
            <v:imagedata r:id="rId24" o:title=""/>
          </v:shape>
          <o:OLEObject Type="Embed" ProgID="Equation.3" ShapeID="_x0000_i1034" DrawAspect="Content" ObjectID="_1443914978" r:id="rId25"/>
        </w:object>
      </w:r>
      <w:r>
        <w:rPr>
          <w:sz w:val="28"/>
          <w:szCs w:val="28"/>
          <w:lang w:val="uk-UA"/>
        </w:rPr>
        <w:t>.</w:t>
      </w:r>
    </w:p>
    <w:p w:rsidR="00A12EAB" w:rsidRPr="00F9563B" w:rsidRDefault="00A12EAB" w:rsidP="00A12EAB">
      <w:pPr>
        <w:numPr>
          <w:ilvl w:val="0"/>
          <w:numId w:val="3"/>
        </w:numPr>
        <w:rPr>
          <w:sz w:val="28"/>
          <w:szCs w:val="28"/>
        </w:rPr>
      </w:pPr>
      <w:r w:rsidRPr="00F9563B">
        <w:rPr>
          <w:sz w:val="28"/>
          <w:szCs w:val="28"/>
          <w:lang w:val="uk-UA"/>
        </w:rPr>
        <w:t>Розкладіть вираз на множники:</w:t>
      </w:r>
    </w:p>
    <w:p w:rsidR="00A12EAB" w:rsidRDefault="00A12EAB" w:rsidP="00A12EAB">
      <w:pPr>
        <w:ind w:firstLine="540"/>
        <w:rPr>
          <w:i/>
          <w:iCs/>
          <w:sz w:val="28"/>
          <w:szCs w:val="28"/>
          <w:lang w:val="uk-UA"/>
        </w:rPr>
      </w:pPr>
      <w:r w:rsidRPr="00F9563B">
        <w:rPr>
          <w:sz w:val="28"/>
          <w:szCs w:val="28"/>
          <w:lang w:val="uk-UA"/>
        </w:rPr>
        <w:t>а)</w:t>
      </w:r>
      <w:r>
        <w:rPr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  <w:lang w:val="uk-UA"/>
        </w:rPr>
        <w:t>а</w:t>
      </w:r>
      <w:r w:rsidRPr="00AD419A">
        <w:rPr>
          <w:i/>
          <w:sz w:val="28"/>
          <w:szCs w:val="28"/>
          <w:lang w:val="uk-UA"/>
        </w:rPr>
        <w:t>х</w:t>
      </w:r>
      <w:r>
        <w:rPr>
          <w:i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– </w:t>
      </w:r>
      <w:r>
        <w:rPr>
          <w:i/>
          <w:sz w:val="28"/>
          <w:szCs w:val="28"/>
          <w:lang w:val="uk-UA"/>
        </w:rPr>
        <w:t>а</w:t>
      </w:r>
      <w:r w:rsidRPr="00F9563B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t xml:space="preserve"> </w:t>
      </w:r>
      <w:r w:rsidRPr="00F9563B">
        <w:rPr>
          <w:sz w:val="28"/>
          <w:szCs w:val="28"/>
          <w:lang w:val="uk-UA"/>
        </w:rPr>
        <w:t>б)</w:t>
      </w:r>
      <w:r>
        <w:rPr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  <w:lang w:val="uk-UA"/>
        </w:rPr>
        <w:t>х</w:t>
      </w:r>
      <w:r w:rsidRPr="00F9563B">
        <w:rPr>
          <w:sz w:val="28"/>
          <w:szCs w:val="28"/>
          <w:vertAlign w:val="superscript"/>
          <w:lang w:val="uk-UA"/>
        </w:rPr>
        <w:t>2</w:t>
      </w:r>
      <w:r w:rsidRPr="00F9563B">
        <w:rPr>
          <w:sz w:val="28"/>
          <w:szCs w:val="28"/>
          <w:lang w:val="uk-UA"/>
        </w:rPr>
        <w:t xml:space="preserve"> </w:t>
      </w:r>
      <w:r w:rsidRPr="00F9563B">
        <w:rPr>
          <w:i/>
          <w:iCs/>
          <w:sz w:val="28"/>
          <w:szCs w:val="28"/>
          <w:lang w:val="uk-UA"/>
        </w:rPr>
        <w:t>+</w:t>
      </w:r>
      <w:r>
        <w:rPr>
          <w:i/>
          <w:iCs/>
          <w:sz w:val="28"/>
          <w:szCs w:val="28"/>
          <w:lang w:val="uk-UA"/>
        </w:rPr>
        <w:t xml:space="preserve"> </w:t>
      </w:r>
      <w:r w:rsidRPr="00AD419A">
        <w:rPr>
          <w:iCs/>
          <w:sz w:val="28"/>
          <w:szCs w:val="28"/>
          <w:lang w:val="uk-UA"/>
        </w:rPr>
        <w:t>1</w:t>
      </w:r>
      <w:r>
        <w:rPr>
          <w:iCs/>
          <w:sz w:val="28"/>
          <w:szCs w:val="28"/>
          <w:lang w:val="uk-UA"/>
        </w:rPr>
        <w:t xml:space="preserve"> – </w:t>
      </w:r>
      <w:r w:rsidRPr="00AD419A">
        <w:rPr>
          <w:iCs/>
          <w:sz w:val="28"/>
          <w:szCs w:val="28"/>
          <w:lang w:val="uk-UA"/>
        </w:rPr>
        <w:t>2</w:t>
      </w:r>
      <w:r w:rsidRPr="00F9563B">
        <w:rPr>
          <w:i/>
          <w:iCs/>
          <w:sz w:val="28"/>
          <w:szCs w:val="28"/>
          <w:lang w:val="uk-UA"/>
        </w:rPr>
        <w:t>х;</w:t>
      </w:r>
      <w:r>
        <w:rPr>
          <w:i/>
          <w:iCs/>
          <w:sz w:val="28"/>
          <w:szCs w:val="28"/>
          <w:lang w:val="uk-UA"/>
        </w:rPr>
        <w:t xml:space="preserve"> </w:t>
      </w:r>
      <w:r w:rsidRPr="00AD419A">
        <w:rPr>
          <w:iCs/>
          <w:sz w:val="28"/>
          <w:szCs w:val="28"/>
          <w:lang w:val="uk-UA"/>
        </w:rPr>
        <w:t>в)</w:t>
      </w:r>
      <w:r>
        <w:rPr>
          <w:iCs/>
          <w:sz w:val="28"/>
          <w:szCs w:val="28"/>
          <w:lang w:val="uk-UA"/>
        </w:rPr>
        <w:t xml:space="preserve"> </w:t>
      </w:r>
      <w:r w:rsidRPr="00F9563B">
        <w:rPr>
          <w:i/>
          <w:iCs/>
          <w:sz w:val="28"/>
          <w:szCs w:val="28"/>
          <w:lang w:val="uk-UA"/>
        </w:rPr>
        <w:t>х</w:t>
      </w:r>
      <w:r w:rsidRPr="00AD419A">
        <w:rPr>
          <w:iCs/>
          <w:sz w:val="28"/>
          <w:szCs w:val="28"/>
          <w:vertAlign w:val="superscript"/>
          <w:lang w:val="uk-UA"/>
        </w:rPr>
        <w:t>2</w:t>
      </w:r>
      <w:r w:rsidRPr="00F9563B">
        <w:rPr>
          <w:i/>
          <w:iCs/>
          <w:sz w:val="28"/>
          <w:szCs w:val="28"/>
          <w:lang w:val="uk-UA"/>
        </w:rPr>
        <w:t xml:space="preserve"> </w:t>
      </w:r>
      <w:r w:rsidRPr="00F9563B">
        <w:rPr>
          <w:sz w:val="28"/>
          <w:szCs w:val="28"/>
          <w:lang w:val="uk-UA"/>
        </w:rPr>
        <w:t>+</w:t>
      </w:r>
      <w:r>
        <w:rPr>
          <w:sz w:val="28"/>
          <w:szCs w:val="28"/>
          <w:lang w:val="uk-UA"/>
        </w:rPr>
        <w:t xml:space="preserve"> </w:t>
      </w:r>
      <w:r w:rsidRPr="00F9563B">
        <w:rPr>
          <w:sz w:val="28"/>
          <w:szCs w:val="28"/>
          <w:lang w:val="uk-UA"/>
        </w:rPr>
        <w:t>8</w:t>
      </w:r>
      <w:r>
        <w:rPr>
          <w:i/>
          <w:sz w:val="28"/>
          <w:szCs w:val="28"/>
          <w:lang w:val="uk-UA"/>
        </w:rPr>
        <w:t>х</w:t>
      </w:r>
      <w:r w:rsidRPr="00F9563B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t xml:space="preserve"> </w:t>
      </w:r>
      <w:r w:rsidRPr="00F9563B">
        <w:rPr>
          <w:sz w:val="28"/>
          <w:szCs w:val="28"/>
          <w:lang w:val="uk-UA"/>
        </w:rPr>
        <w:t>г)</w:t>
      </w:r>
      <w:r>
        <w:rPr>
          <w:sz w:val="28"/>
          <w:szCs w:val="28"/>
          <w:lang w:val="uk-UA"/>
        </w:rPr>
        <w:t xml:space="preserve"> </w:t>
      </w:r>
      <w:r w:rsidRPr="00F9563B">
        <w:rPr>
          <w:sz w:val="28"/>
          <w:szCs w:val="28"/>
          <w:lang w:val="uk-UA"/>
        </w:rPr>
        <w:t>2</w:t>
      </w:r>
      <w:r>
        <w:rPr>
          <w:i/>
          <w:sz w:val="28"/>
          <w:szCs w:val="28"/>
          <w:lang w:val="uk-UA"/>
        </w:rPr>
        <w:t>у</w:t>
      </w:r>
      <w:r w:rsidRPr="00F9563B">
        <w:rPr>
          <w:sz w:val="28"/>
          <w:szCs w:val="28"/>
          <w:vertAlign w:val="superscript"/>
          <w:lang w:val="uk-UA"/>
        </w:rPr>
        <w:t>2</w:t>
      </w:r>
      <w:r w:rsidRPr="00F9563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– </w:t>
      </w:r>
      <w:r w:rsidRPr="00F9563B">
        <w:rPr>
          <w:sz w:val="28"/>
          <w:szCs w:val="28"/>
          <w:lang w:val="uk-UA"/>
        </w:rPr>
        <w:t>8;</w:t>
      </w:r>
      <w:r>
        <w:rPr>
          <w:sz w:val="28"/>
          <w:szCs w:val="28"/>
          <w:lang w:val="uk-UA"/>
        </w:rPr>
        <w:t xml:space="preserve"> </w:t>
      </w:r>
      <w:r w:rsidRPr="00F9563B">
        <w:rPr>
          <w:sz w:val="28"/>
          <w:szCs w:val="28"/>
          <w:lang w:val="uk-UA"/>
        </w:rPr>
        <w:t>д)</w:t>
      </w:r>
      <w:r>
        <w:rPr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  <w:lang w:val="uk-UA"/>
        </w:rPr>
        <w:t>у</w:t>
      </w:r>
      <w:r>
        <w:rPr>
          <w:sz w:val="28"/>
          <w:szCs w:val="28"/>
          <w:vertAlign w:val="superscript"/>
          <w:lang w:val="uk-UA"/>
        </w:rPr>
        <w:t>3</w:t>
      </w:r>
      <w:r w:rsidRPr="00F9563B">
        <w:rPr>
          <w:sz w:val="28"/>
          <w:szCs w:val="28"/>
          <w:lang w:val="uk-UA"/>
        </w:rPr>
        <w:t xml:space="preserve"> </w:t>
      </w:r>
      <w:r>
        <w:rPr>
          <w:i/>
          <w:iCs/>
          <w:sz w:val="28"/>
          <w:szCs w:val="28"/>
        </w:rPr>
        <w:t>–</w:t>
      </w:r>
      <w:r>
        <w:rPr>
          <w:i/>
          <w:iCs/>
          <w:sz w:val="28"/>
          <w:szCs w:val="28"/>
          <w:lang w:val="uk-UA"/>
        </w:rPr>
        <w:t xml:space="preserve"> </w:t>
      </w:r>
      <w:r w:rsidRPr="00F9563B">
        <w:rPr>
          <w:i/>
          <w:iCs/>
          <w:sz w:val="28"/>
          <w:szCs w:val="28"/>
          <w:lang w:val="en-US"/>
        </w:rPr>
        <w:t>x</w:t>
      </w:r>
      <w:r w:rsidRPr="00C6482A">
        <w:rPr>
          <w:iCs/>
          <w:sz w:val="28"/>
          <w:szCs w:val="28"/>
          <w:vertAlign w:val="superscript"/>
        </w:rPr>
        <w:t>2</w:t>
      </w:r>
      <w:r w:rsidRPr="00F9563B">
        <w:rPr>
          <w:i/>
          <w:iCs/>
          <w:sz w:val="28"/>
          <w:szCs w:val="28"/>
          <w:lang w:val="en-US"/>
        </w:rPr>
        <w:t>y</w:t>
      </w:r>
      <w:r w:rsidRPr="00F9563B">
        <w:rPr>
          <w:i/>
          <w:iCs/>
          <w:sz w:val="28"/>
          <w:szCs w:val="28"/>
        </w:rPr>
        <w:t>;</w:t>
      </w:r>
      <w:r>
        <w:rPr>
          <w:i/>
          <w:iCs/>
          <w:sz w:val="28"/>
          <w:szCs w:val="28"/>
          <w:lang w:val="uk-UA"/>
        </w:rPr>
        <w:t xml:space="preserve"> </w:t>
      </w:r>
      <w:r w:rsidRPr="00C6482A">
        <w:rPr>
          <w:iCs/>
          <w:sz w:val="28"/>
          <w:szCs w:val="28"/>
          <w:lang w:val="uk-UA"/>
        </w:rPr>
        <w:t>е</w:t>
      </w:r>
      <w:r w:rsidRPr="00C6482A">
        <w:rPr>
          <w:iCs/>
          <w:sz w:val="28"/>
          <w:szCs w:val="28"/>
        </w:rPr>
        <w:t>)</w:t>
      </w:r>
      <w:r>
        <w:rPr>
          <w:iCs/>
          <w:sz w:val="28"/>
          <w:szCs w:val="28"/>
          <w:lang w:val="uk-UA"/>
        </w:rPr>
        <w:t xml:space="preserve"> </w:t>
      </w:r>
      <w:r w:rsidRPr="00F9563B">
        <w:rPr>
          <w:i/>
          <w:iCs/>
          <w:sz w:val="28"/>
          <w:szCs w:val="28"/>
          <w:lang w:val="en-US"/>
        </w:rPr>
        <w:t>k</w:t>
      </w:r>
      <w:r w:rsidRPr="00C6482A">
        <w:rPr>
          <w:iCs/>
          <w:sz w:val="28"/>
          <w:szCs w:val="28"/>
          <w:vertAlign w:val="superscript"/>
        </w:rPr>
        <w:t>3</w:t>
      </w:r>
      <w:r w:rsidRPr="00F9563B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–</w:t>
      </w:r>
      <w:r>
        <w:rPr>
          <w:i/>
          <w:iCs/>
          <w:sz w:val="28"/>
          <w:szCs w:val="28"/>
          <w:lang w:val="uk-UA"/>
        </w:rPr>
        <w:t xml:space="preserve"> </w:t>
      </w:r>
      <w:r w:rsidRPr="00F9563B">
        <w:rPr>
          <w:i/>
          <w:iCs/>
          <w:sz w:val="28"/>
          <w:szCs w:val="28"/>
          <w:lang w:val="en-US"/>
        </w:rPr>
        <w:t>x</w:t>
      </w:r>
      <w:r w:rsidRPr="00C6482A">
        <w:rPr>
          <w:iCs/>
          <w:sz w:val="28"/>
          <w:szCs w:val="28"/>
          <w:vertAlign w:val="superscript"/>
          <w:lang w:val="uk-UA"/>
        </w:rPr>
        <w:t>3</w:t>
      </w:r>
      <w:r w:rsidRPr="00C6482A">
        <w:rPr>
          <w:iCs/>
          <w:sz w:val="28"/>
          <w:szCs w:val="28"/>
        </w:rPr>
        <w:t>;</w:t>
      </w:r>
      <w:r w:rsidRPr="00F9563B">
        <w:rPr>
          <w:i/>
          <w:iCs/>
          <w:sz w:val="28"/>
          <w:szCs w:val="28"/>
        </w:rPr>
        <w:t xml:space="preserve"> </w:t>
      </w:r>
    </w:p>
    <w:p w:rsidR="00A12EAB" w:rsidRDefault="00A12EAB" w:rsidP="00A12EAB">
      <w:pPr>
        <w:ind w:firstLine="540"/>
        <w:rPr>
          <w:i/>
          <w:iCs/>
          <w:sz w:val="28"/>
          <w:szCs w:val="28"/>
          <w:lang w:val="uk-UA"/>
        </w:rPr>
      </w:pPr>
      <w:r w:rsidRPr="00F9563B">
        <w:rPr>
          <w:sz w:val="28"/>
          <w:szCs w:val="28"/>
          <w:lang w:val="uk-UA"/>
        </w:rPr>
        <w:t xml:space="preserve">ж) </w:t>
      </w:r>
      <w:r w:rsidRPr="00C6482A">
        <w:rPr>
          <w:iCs/>
          <w:sz w:val="28"/>
          <w:szCs w:val="28"/>
          <w:lang w:val="uk-UA"/>
        </w:rPr>
        <w:t>4</w:t>
      </w:r>
      <w:r w:rsidRPr="00F9563B">
        <w:rPr>
          <w:i/>
          <w:iCs/>
          <w:sz w:val="28"/>
          <w:szCs w:val="28"/>
          <w:lang w:val="uk-UA"/>
        </w:rPr>
        <w:t>х</w:t>
      </w:r>
      <w:r w:rsidRPr="00C6482A">
        <w:rPr>
          <w:iCs/>
          <w:sz w:val="28"/>
          <w:szCs w:val="28"/>
          <w:vertAlign w:val="superscript"/>
          <w:lang w:val="uk-UA"/>
        </w:rPr>
        <w:t>2</w:t>
      </w:r>
      <w:r w:rsidRPr="00F9563B">
        <w:rPr>
          <w:i/>
          <w:iCs/>
          <w:sz w:val="28"/>
          <w:szCs w:val="28"/>
          <w:lang w:val="uk-UA"/>
        </w:rPr>
        <w:t xml:space="preserve"> </w:t>
      </w:r>
      <w:r w:rsidRPr="00F9563B">
        <w:rPr>
          <w:sz w:val="28"/>
          <w:szCs w:val="28"/>
          <w:lang w:val="uk-UA"/>
        </w:rPr>
        <w:t>+</w:t>
      </w:r>
      <w:r>
        <w:rPr>
          <w:sz w:val="28"/>
          <w:szCs w:val="28"/>
          <w:lang w:val="uk-UA"/>
        </w:rPr>
        <w:t xml:space="preserve"> </w:t>
      </w:r>
      <w:r w:rsidRPr="00F9563B">
        <w:rPr>
          <w:sz w:val="28"/>
          <w:szCs w:val="28"/>
          <w:lang w:val="uk-UA"/>
        </w:rPr>
        <w:t>16</w:t>
      </w:r>
      <w:r w:rsidRPr="00C6482A">
        <w:rPr>
          <w:i/>
          <w:sz w:val="28"/>
          <w:szCs w:val="28"/>
          <w:lang w:val="uk-UA"/>
        </w:rPr>
        <w:t>х</w:t>
      </w:r>
      <w:r w:rsidRPr="00F9563B">
        <w:rPr>
          <w:sz w:val="28"/>
          <w:szCs w:val="28"/>
          <w:lang w:val="uk-UA"/>
        </w:rPr>
        <w:t xml:space="preserve"> + 16; з) 27 + </w:t>
      </w:r>
      <w:r>
        <w:rPr>
          <w:sz w:val="28"/>
          <w:szCs w:val="28"/>
          <w:lang w:val="uk-UA"/>
        </w:rPr>
        <w:t>3</w:t>
      </w:r>
      <w:r w:rsidRPr="00C6482A">
        <w:rPr>
          <w:i/>
          <w:sz w:val="28"/>
          <w:szCs w:val="28"/>
          <w:lang w:val="uk-UA"/>
        </w:rPr>
        <w:t>у</w:t>
      </w:r>
      <w:r w:rsidRPr="00F9563B">
        <w:rPr>
          <w:sz w:val="28"/>
          <w:szCs w:val="28"/>
          <w:vertAlign w:val="superscript"/>
          <w:lang w:val="uk-UA"/>
        </w:rPr>
        <w:t>2</w:t>
      </w:r>
      <w:r w:rsidRPr="00F9563B">
        <w:rPr>
          <w:sz w:val="28"/>
          <w:szCs w:val="28"/>
          <w:lang w:val="uk-UA"/>
        </w:rPr>
        <w:t xml:space="preserve"> </w:t>
      </w:r>
      <w:r>
        <w:rPr>
          <w:i/>
          <w:iCs/>
          <w:sz w:val="28"/>
          <w:szCs w:val="28"/>
          <w:lang w:val="uk-UA"/>
        </w:rPr>
        <w:t xml:space="preserve">– </w:t>
      </w:r>
      <w:r w:rsidRPr="00C6482A">
        <w:rPr>
          <w:iCs/>
          <w:sz w:val="28"/>
          <w:szCs w:val="28"/>
          <w:lang w:val="uk-UA"/>
        </w:rPr>
        <w:t>18</w:t>
      </w:r>
      <w:r w:rsidRPr="00F9563B">
        <w:rPr>
          <w:i/>
          <w:iCs/>
          <w:sz w:val="28"/>
          <w:szCs w:val="28"/>
          <w:lang w:val="uk-UA"/>
        </w:rPr>
        <w:t>у.</w:t>
      </w:r>
    </w:p>
    <w:p w:rsidR="00A12EAB" w:rsidRDefault="00A12EAB" w:rsidP="00A12EAB">
      <w:pPr>
        <w:rPr>
          <w:b/>
          <w:sz w:val="28"/>
          <w:szCs w:val="28"/>
          <w:lang w:val="uk-UA"/>
        </w:rPr>
      </w:pPr>
      <w:r w:rsidRPr="00C6482A">
        <w:rPr>
          <w:b/>
          <w:sz w:val="28"/>
          <w:szCs w:val="28"/>
          <w:lang w:val="en-US"/>
        </w:rPr>
        <w:t>V</w:t>
      </w:r>
      <w:r w:rsidRPr="00C6482A">
        <w:rPr>
          <w:b/>
          <w:sz w:val="28"/>
          <w:szCs w:val="28"/>
        </w:rPr>
        <w:t>.</w:t>
      </w:r>
      <w:r w:rsidRPr="00C6482A">
        <w:rPr>
          <w:b/>
          <w:sz w:val="28"/>
          <w:szCs w:val="28"/>
          <w:lang w:val="uk-UA"/>
        </w:rPr>
        <w:t xml:space="preserve"> Засвоєння</w:t>
      </w:r>
      <w:r>
        <w:rPr>
          <w:b/>
          <w:sz w:val="28"/>
          <w:szCs w:val="28"/>
          <w:lang w:val="uk-UA"/>
        </w:rPr>
        <w:t xml:space="preserve"> нових</w:t>
      </w:r>
      <w:r w:rsidRPr="00C6482A">
        <w:rPr>
          <w:b/>
          <w:sz w:val="28"/>
          <w:szCs w:val="28"/>
          <w:lang w:val="uk-UA"/>
        </w:rPr>
        <w:t xml:space="preserve"> знань</w:t>
      </w:r>
    </w:p>
    <w:p w:rsidR="00A12EAB" w:rsidRDefault="00A12EAB" w:rsidP="00A12EAB">
      <w:pPr>
        <w:rPr>
          <w:sz w:val="28"/>
          <w:szCs w:val="28"/>
          <w:lang w:val="uk-UA"/>
        </w:rPr>
      </w:pPr>
      <w:r w:rsidRPr="00A12EAB">
        <w:rPr>
          <w:sz w:val="28"/>
          <w:szCs w:val="28"/>
          <w:lang w:val="uk-UA"/>
        </w:rPr>
        <w:t>1.Пояснення вчителя</w:t>
      </w:r>
    </w:p>
    <w:p w:rsidR="00A12EAB" w:rsidRDefault="00A12EAB" w:rsidP="00A12EAB">
      <w:pPr>
        <w:numPr>
          <w:ilvl w:val="0"/>
          <w:numId w:val="4"/>
        </w:numPr>
        <w:rPr>
          <w:sz w:val="28"/>
          <w:szCs w:val="28"/>
          <w:lang w:val="uk-UA"/>
        </w:rPr>
      </w:pPr>
      <w:r w:rsidRPr="00F9563B">
        <w:rPr>
          <w:sz w:val="28"/>
          <w:szCs w:val="28"/>
          <w:lang w:val="uk-UA"/>
        </w:rPr>
        <w:t>Правило множення раціональних дробів (із доведенням).</w:t>
      </w:r>
    </w:p>
    <w:p w:rsidR="00A12EAB" w:rsidRPr="00F9563B" w:rsidRDefault="00A12EAB" w:rsidP="00A12EAB">
      <w:pPr>
        <w:numPr>
          <w:ilvl w:val="0"/>
          <w:numId w:val="4"/>
        </w:numPr>
        <w:rPr>
          <w:sz w:val="28"/>
          <w:szCs w:val="28"/>
          <w:lang w:val="uk-UA"/>
        </w:rPr>
      </w:pPr>
      <w:r w:rsidRPr="00F9563B">
        <w:rPr>
          <w:sz w:val="28"/>
          <w:szCs w:val="28"/>
          <w:lang w:val="uk-UA"/>
        </w:rPr>
        <w:t>Алгоритм множення раціональних дробів; приклади його застосу</w:t>
      </w:r>
      <w:r w:rsidRPr="00F9563B">
        <w:rPr>
          <w:sz w:val="28"/>
          <w:szCs w:val="28"/>
          <w:lang w:val="uk-UA"/>
        </w:rPr>
        <w:softHyphen/>
        <w:t>вання.</w:t>
      </w:r>
    </w:p>
    <w:tbl>
      <w:tblPr>
        <w:tblW w:w="10065" w:type="dxa"/>
        <w:tblInd w:w="-5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3"/>
        <w:gridCol w:w="644"/>
        <w:gridCol w:w="9000"/>
        <w:gridCol w:w="138"/>
      </w:tblGrid>
      <w:tr w:rsidR="00A12EAB" w:rsidRPr="00F9563B" w:rsidTr="00A12EAB">
        <w:trPr>
          <w:trHeight w:val="61"/>
        </w:trPr>
        <w:tc>
          <w:tcPr>
            <w:tcW w:w="10065" w:type="dxa"/>
            <w:gridSpan w:val="4"/>
            <w:shd w:val="clear" w:color="auto" w:fill="FFFFFF"/>
          </w:tcPr>
          <w:p w:rsidR="00A12EAB" w:rsidRPr="00F9563B" w:rsidRDefault="00A12EAB" w:rsidP="00A12EAB">
            <w:pPr>
              <w:jc w:val="center"/>
              <w:rPr>
                <w:sz w:val="28"/>
                <w:szCs w:val="28"/>
              </w:rPr>
            </w:pPr>
            <w:r w:rsidRPr="00F9563B">
              <w:rPr>
                <w:i/>
                <w:iCs/>
                <w:sz w:val="28"/>
                <w:szCs w:val="28"/>
                <w:lang w:val="uk-UA"/>
              </w:rPr>
              <w:t xml:space="preserve">Конспект </w:t>
            </w:r>
          </w:p>
        </w:tc>
      </w:tr>
      <w:tr w:rsidR="00A12EAB" w:rsidRPr="00C6482A" w:rsidTr="00A12EAB">
        <w:trPr>
          <w:trHeight w:val="297"/>
        </w:trPr>
        <w:tc>
          <w:tcPr>
            <w:tcW w:w="10065" w:type="dxa"/>
            <w:gridSpan w:val="4"/>
            <w:shd w:val="clear" w:color="auto" w:fill="FFFFFF"/>
          </w:tcPr>
          <w:p w:rsidR="00A12EAB" w:rsidRPr="00C6482A" w:rsidRDefault="00A12EAB" w:rsidP="000B428A">
            <w:pPr>
              <w:jc w:val="center"/>
              <w:rPr>
                <w:b/>
                <w:sz w:val="28"/>
                <w:szCs w:val="28"/>
              </w:rPr>
            </w:pPr>
            <w:r w:rsidRPr="00C6482A">
              <w:rPr>
                <w:b/>
                <w:sz w:val="28"/>
                <w:szCs w:val="28"/>
                <w:lang w:val="uk-UA"/>
              </w:rPr>
              <w:t>Множення і ділення раціональних дробів</w:t>
            </w:r>
          </w:p>
        </w:tc>
      </w:tr>
      <w:tr w:rsidR="00A12EAB" w:rsidRPr="00F9563B" w:rsidTr="00A12EAB">
        <w:trPr>
          <w:gridAfter w:val="1"/>
          <w:wAfter w:w="138" w:type="dxa"/>
          <w:trHeight w:val="1106"/>
        </w:trPr>
        <w:tc>
          <w:tcPr>
            <w:tcW w:w="283" w:type="dxa"/>
            <w:tcBorders>
              <w:right w:val="single" w:sz="4" w:space="0" w:color="auto"/>
            </w:tcBorders>
            <w:shd w:val="clear" w:color="auto" w:fill="FFFFFF"/>
          </w:tcPr>
          <w:p w:rsidR="00A12EAB" w:rsidRPr="00F9563B" w:rsidRDefault="00A12EAB" w:rsidP="000B428A">
            <w:pPr>
              <w:rPr>
                <w:sz w:val="28"/>
                <w:szCs w:val="28"/>
              </w:rPr>
            </w:pPr>
          </w:p>
        </w:tc>
        <w:tc>
          <w:tcPr>
            <w:tcW w:w="9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2EAB" w:rsidRPr="00C6482A" w:rsidRDefault="00A12EAB" w:rsidP="000B428A">
            <w:pPr>
              <w:jc w:val="center"/>
              <w:rPr>
                <w:sz w:val="28"/>
                <w:szCs w:val="28"/>
              </w:rPr>
            </w:pPr>
            <w:r w:rsidRPr="00F9563B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.</w:t>
            </w:r>
            <w:r w:rsidRPr="00F9563B">
              <w:rPr>
                <w:sz w:val="28"/>
                <w:szCs w:val="28"/>
                <w:lang w:val="uk-UA"/>
              </w:rPr>
              <w:t xml:space="preserve"> Для будь-яких </w:t>
            </w:r>
            <w:r w:rsidRPr="00F9563B">
              <w:rPr>
                <w:i/>
                <w:iCs/>
                <w:sz w:val="28"/>
                <w:szCs w:val="28"/>
                <w:lang w:val="uk-UA"/>
              </w:rPr>
              <w:t>А, В,</w:t>
            </w:r>
            <w:r>
              <w:rPr>
                <w:i/>
                <w:iCs/>
                <w:sz w:val="28"/>
                <w:szCs w:val="28"/>
                <w:lang w:val="uk-UA"/>
              </w:rPr>
              <w:t xml:space="preserve"> </w:t>
            </w:r>
            <w:r w:rsidRPr="00F9563B">
              <w:rPr>
                <w:i/>
                <w:iCs/>
                <w:sz w:val="28"/>
                <w:szCs w:val="28"/>
                <w:lang w:val="uk-UA"/>
              </w:rPr>
              <w:t xml:space="preserve">С </w:t>
            </w:r>
            <w:r w:rsidRPr="00F9563B">
              <w:rPr>
                <w:sz w:val="28"/>
                <w:szCs w:val="28"/>
                <w:lang w:val="uk-UA"/>
              </w:rPr>
              <w:t xml:space="preserve">і </w:t>
            </w:r>
            <w:r w:rsidRPr="00C6482A">
              <w:rPr>
                <w:i/>
                <w:sz w:val="28"/>
                <w:szCs w:val="28"/>
                <w:lang w:val="en-US"/>
              </w:rPr>
              <w:t>D</w:t>
            </w:r>
            <w:r w:rsidRPr="00F9563B">
              <w:rPr>
                <w:sz w:val="28"/>
                <w:szCs w:val="28"/>
                <w:lang w:val="uk-UA"/>
              </w:rPr>
              <w:t xml:space="preserve"> де </w:t>
            </w:r>
            <w:r w:rsidRPr="00F9563B">
              <w:rPr>
                <w:i/>
                <w:iCs/>
                <w:sz w:val="28"/>
                <w:szCs w:val="28"/>
                <w:lang w:val="uk-UA"/>
              </w:rPr>
              <w:t xml:space="preserve">В </w:t>
            </w:r>
            <w:r>
              <w:rPr>
                <w:i/>
                <w:iCs/>
                <w:sz w:val="28"/>
                <w:szCs w:val="28"/>
                <w:lang w:val="uk-UA"/>
              </w:rPr>
              <w:t xml:space="preserve">≠ </w:t>
            </w:r>
            <w:r w:rsidRPr="00F9563B">
              <w:rPr>
                <w:sz w:val="28"/>
                <w:szCs w:val="28"/>
                <w:lang w:val="uk-UA"/>
              </w:rPr>
              <w:t xml:space="preserve">0, </w:t>
            </w:r>
            <w:r w:rsidRPr="00F9563B">
              <w:rPr>
                <w:i/>
                <w:iCs/>
                <w:sz w:val="28"/>
                <w:szCs w:val="28"/>
                <w:lang w:val="en-US"/>
              </w:rPr>
              <w:t>D</w:t>
            </w:r>
            <w:r w:rsidRPr="00F9563B">
              <w:rPr>
                <w:i/>
                <w:iCs/>
                <w:sz w:val="28"/>
                <w:szCs w:val="28"/>
              </w:rPr>
              <w:t xml:space="preserve"> </w:t>
            </w:r>
            <w:r>
              <w:rPr>
                <w:i/>
                <w:iCs/>
                <w:sz w:val="28"/>
                <w:szCs w:val="28"/>
                <w:lang w:val="uk-UA"/>
              </w:rPr>
              <w:t xml:space="preserve">≠ </w:t>
            </w:r>
            <w:r w:rsidRPr="00F9563B">
              <w:rPr>
                <w:sz w:val="28"/>
                <w:szCs w:val="28"/>
                <w:lang w:val="uk-UA"/>
              </w:rPr>
              <w:t>0, справджується рівність:</w:t>
            </w:r>
          </w:p>
          <w:p w:rsidR="00A12EAB" w:rsidRPr="00F9563B" w:rsidRDefault="00A12EAB" w:rsidP="000B428A">
            <w:pPr>
              <w:jc w:val="center"/>
              <w:rPr>
                <w:sz w:val="28"/>
                <w:szCs w:val="28"/>
              </w:rPr>
            </w:pPr>
            <w:r w:rsidRPr="00C6482A">
              <w:rPr>
                <w:position w:val="-24"/>
                <w:sz w:val="28"/>
                <w:szCs w:val="28"/>
                <w:lang w:val="uk-UA"/>
              </w:rPr>
              <w:object w:dxaOrig="1260" w:dyaOrig="620">
                <v:shape id="_x0000_i1035" type="#_x0000_t75" style="width:67.5pt;height:33.75pt" o:ole="">
                  <v:imagedata r:id="rId26" o:title=""/>
                </v:shape>
                <o:OLEObject Type="Embed" ProgID="Equation.3" ShapeID="_x0000_i1035" DrawAspect="Content" ObjectID="_1443914979" r:id="rId27"/>
              </w:object>
            </w:r>
          </w:p>
        </w:tc>
      </w:tr>
      <w:tr w:rsidR="00A12EAB" w:rsidRPr="00475522" w:rsidTr="00A12EAB">
        <w:trPr>
          <w:trHeight w:val="61"/>
        </w:trPr>
        <w:tc>
          <w:tcPr>
            <w:tcW w:w="10065" w:type="dxa"/>
            <w:gridSpan w:val="4"/>
            <w:shd w:val="clear" w:color="auto" w:fill="FFFFFF"/>
          </w:tcPr>
          <w:p w:rsidR="00A12EAB" w:rsidRPr="00475522" w:rsidRDefault="00A12EAB" w:rsidP="000B428A">
            <w:pPr>
              <w:rPr>
                <w:sz w:val="16"/>
                <w:szCs w:val="16"/>
              </w:rPr>
            </w:pPr>
          </w:p>
        </w:tc>
      </w:tr>
      <w:tr w:rsidR="00A12EAB" w:rsidRPr="00F9563B" w:rsidTr="00A12EAB">
        <w:trPr>
          <w:gridAfter w:val="1"/>
          <w:wAfter w:w="138" w:type="dxa"/>
          <w:trHeight w:val="1105"/>
        </w:trPr>
        <w:tc>
          <w:tcPr>
            <w:tcW w:w="283" w:type="dxa"/>
            <w:tcBorders>
              <w:right w:val="single" w:sz="4" w:space="0" w:color="auto"/>
            </w:tcBorders>
            <w:shd w:val="clear" w:color="auto" w:fill="FFFFFF"/>
          </w:tcPr>
          <w:p w:rsidR="00A12EAB" w:rsidRPr="00F9563B" w:rsidRDefault="00A12EAB" w:rsidP="000B428A">
            <w:pPr>
              <w:rPr>
                <w:sz w:val="28"/>
                <w:szCs w:val="28"/>
              </w:rPr>
            </w:pPr>
          </w:p>
        </w:tc>
        <w:tc>
          <w:tcPr>
            <w:tcW w:w="9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2EAB" w:rsidRPr="00475522" w:rsidRDefault="00A12EAB" w:rsidP="000B428A">
            <w:pPr>
              <w:rPr>
                <w:sz w:val="28"/>
                <w:szCs w:val="28"/>
              </w:rPr>
            </w:pPr>
            <w:r w:rsidRPr="00F9563B">
              <w:rPr>
                <w:sz w:val="28"/>
                <w:szCs w:val="28"/>
                <w:lang w:val="uk-UA"/>
              </w:rPr>
              <w:t xml:space="preserve">2. Для будь-яких </w:t>
            </w:r>
            <w:r w:rsidRPr="00F9563B">
              <w:rPr>
                <w:i/>
                <w:iCs/>
                <w:sz w:val="28"/>
                <w:szCs w:val="28"/>
                <w:lang w:val="uk-UA"/>
              </w:rPr>
              <w:t xml:space="preserve">А </w:t>
            </w:r>
            <w:r w:rsidRPr="00C6482A">
              <w:rPr>
                <w:iCs/>
                <w:sz w:val="28"/>
                <w:szCs w:val="28"/>
                <w:lang w:val="uk-UA"/>
              </w:rPr>
              <w:t>і</w:t>
            </w:r>
            <w:r w:rsidRPr="00F9563B">
              <w:rPr>
                <w:i/>
                <w:iCs/>
                <w:sz w:val="28"/>
                <w:szCs w:val="28"/>
                <w:lang w:val="uk-UA"/>
              </w:rPr>
              <w:t xml:space="preserve"> В, </w:t>
            </w:r>
            <w:proofErr w:type="spellStart"/>
            <w:r w:rsidRPr="00F9563B">
              <w:rPr>
                <w:i/>
                <w:iCs/>
                <w:sz w:val="28"/>
                <w:szCs w:val="28"/>
                <w:lang w:val="uk-UA"/>
              </w:rPr>
              <w:t>В</w:t>
            </w:r>
            <w:proofErr w:type="spellEnd"/>
            <w:r w:rsidRPr="00F9563B">
              <w:rPr>
                <w:i/>
                <w:iCs/>
                <w:sz w:val="28"/>
                <w:szCs w:val="28"/>
                <w:lang w:val="uk-UA"/>
              </w:rPr>
              <w:t xml:space="preserve"> </w:t>
            </w:r>
            <w:r w:rsidRPr="00C6482A">
              <w:rPr>
                <w:i/>
                <w:iCs/>
                <w:smallCaps/>
                <w:sz w:val="28"/>
                <w:szCs w:val="28"/>
              </w:rPr>
              <w:t xml:space="preserve">≠ </w:t>
            </w:r>
            <w:r w:rsidRPr="00C6482A">
              <w:rPr>
                <w:iCs/>
                <w:smallCaps/>
                <w:sz w:val="28"/>
                <w:szCs w:val="28"/>
              </w:rPr>
              <w:t>0</w:t>
            </w:r>
            <w:r w:rsidRPr="00F9563B">
              <w:rPr>
                <w:i/>
                <w:iCs/>
                <w:smallCaps/>
                <w:sz w:val="28"/>
                <w:szCs w:val="28"/>
                <w:lang w:val="uk-UA"/>
              </w:rPr>
              <w:t xml:space="preserve">, </w:t>
            </w:r>
            <w:r w:rsidRPr="00F9563B">
              <w:rPr>
                <w:sz w:val="28"/>
                <w:szCs w:val="28"/>
                <w:lang w:val="uk-UA"/>
              </w:rPr>
              <w:t>справджується рівність:</w:t>
            </w:r>
          </w:p>
          <w:p w:rsidR="00A12EAB" w:rsidRPr="00F9563B" w:rsidRDefault="00A12EAB" w:rsidP="000B428A">
            <w:pPr>
              <w:jc w:val="center"/>
              <w:rPr>
                <w:sz w:val="28"/>
                <w:szCs w:val="28"/>
              </w:rPr>
            </w:pPr>
            <w:r w:rsidRPr="00475522">
              <w:rPr>
                <w:position w:val="-28"/>
                <w:sz w:val="28"/>
                <w:szCs w:val="28"/>
                <w:lang w:val="uk-UA"/>
              </w:rPr>
              <w:object w:dxaOrig="1180" w:dyaOrig="740">
                <v:shape id="_x0000_i1036" type="#_x0000_t75" style="width:63.75pt;height:39.75pt" o:ole="">
                  <v:imagedata r:id="rId28" o:title=""/>
                </v:shape>
                <o:OLEObject Type="Embed" ProgID="Equation.3" ShapeID="_x0000_i1036" DrawAspect="Content" ObjectID="_1443914980" r:id="rId29"/>
              </w:object>
            </w:r>
          </w:p>
        </w:tc>
      </w:tr>
      <w:tr w:rsidR="00A12EAB" w:rsidRPr="00475522" w:rsidTr="00A12EAB">
        <w:trPr>
          <w:trHeight w:val="61"/>
        </w:trPr>
        <w:tc>
          <w:tcPr>
            <w:tcW w:w="10065" w:type="dxa"/>
            <w:gridSpan w:val="4"/>
            <w:shd w:val="clear" w:color="auto" w:fill="FFFFFF"/>
          </w:tcPr>
          <w:p w:rsidR="00A12EAB" w:rsidRPr="00475522" w:rsidRDefault="00A12EAB" w:rsidP="000B428A">
            <w:pPr>
              <w:rPr>
                <w:sz w:val="16"/>
                <w:szCs w:val="16"/>
              </w:rPr>
            </w:pPr>
          </w:p>
        </w:tc>
      </w:tr>
      <w:tr w:rsidR="00A12EAB" w:rsidRPr="00F9563B" w:rsidTr="00A12EAB">
        <w:trPr>
          <w:gridAfter w:val="1"/>
          <w:wAfter w:w="138" w:type="dxa"/>
          <w:trHeight w:val="1106"/>
        </w:trPr>
        <w:tc>
          <w:tcPr>
            <w:tcW w:w="927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A12EAB" w:rsidRPr="00F9563B" w:rsidRDefault="00A12EAB" w:rsidP="000B428A">
            <w:pPr>
              <w:rPr>
                <w:sz w:val="28"/>
                <w:szCs w:val="28"/>
              </w:rPr>
            </w:pPr>
          </w:p>
        </w:tc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2EAB" w:rsidRPr="00F9563B" w:rsidRDefault="00A12EAB" w:rsidP="000B428A">
            <w:pPr>
              <w:rPr>
                <w:sz w:val="28"/>
                <w:szCs w:val="28"/>
              </w:rPr>
            </w:pPr>
            <w:r w:rsidRPr="00F9563B">
              <w:rPr>
                <w:sz w:val="28"/>
                <w:szCs w:val="28"/>
                <w:lang w:val="uk-UA"/>
              </w:rPr>
              <w:t xml:space="preserve">3. Для будь-яких </w:t>
            </w:r>
            <w:r w:rsidRPr="00F9563B">
              <w:rPr>
                <w:i/>
                <w:iCs/>
                <w:sz w:val="28"/>
                <w:szCs w:val="28"/>
                <w:lang w:val="uk-UA"/>
              </w:rPr>
              <w:t xml:space="preserve">А, В, С </w:t>
            </w:r>
            <w:r w:rsidRPr="00F9563B">
              <w:rPr>
                <w:sz w:val="28"/>
                <w:szCs w:val="28"/>
                <w:lang w:val="uk-UA"/>
              </w:rPr>
              <w:t xml:space="preserve">і </w:t>
            </w:r>
            <w:r w:rsidRPr="00475522">
              <w:rPr>
                <w:i/>
                <w:sz w:val="28"/>
                <w:szCs w:val="28"/>
                <w:lang w:val="en-US"/>
              </w:rPr>
              <w:t>D</w:t>
            </w:r>
            <w:r w:rsidRPr="00F9563B">
              <w:rPr>
                <w:sz w:val="28"/>
                <w:szCs w:val="28"/>
                <w:lang w:val="uk-UA"/>
              </w:rPr>
              <w:t xml:space="preserve"> де </w:t>
            </w:r>
            <w:r>
              <w:rPr>
                <w:i/>
                <w:iCs/>
                <w:sz w:val="28"/>
                <w:szCs w:val="28"/>
                <w:lang w:val="en-US"/>
              </w:rPr>
              <w:t>B</w:t>
            </w:r>
            <w:r w:rsidRPr="00475522">
              <w:rPr>
                <w:i/>
                <w:iCs/>
                <w:sz w:val="28"/>
                <w:szCs w:val="28"/>
              </w:rPr>
              <w:t xml:space="preserve"> ≠ </w:t>
            </w:r>
            <w:r w:rsidRPr="00475522">
              <w:rPr>
                <w:iCs/>
                <w:sz w:val="28"/>
                <w:szCs w:val="28"/>
              </w:rPr>
              <w:t>0,</w:t>
            </w:r>
            <w:r w:rsidRPr="00F9563B">
              <w:rPr>
                <w:i/>
                <w:iCs/>
                <w:sz w:val="28"/>
                <w:szCs w:val="28"/>
              </w:rPr>
              <w:t xml:space="preserve"> </w:t>
            </w:r>
            <w:r w:rsidRPr="00F9563B">
              <w:rPr>
                <w:i/>
                <w:iCs/>
                <w:sz w:val="28"/>
                <w:szCs w:val="28"/>
                <w:lang w:val="en-US"/>
              </w:rPr>
              <w:t>C</w:t>
            </w:r>
            <w:r w:rsidRPr="00F9563B">
              <w:rPr>
                <w:i/>
                <w:iCs/>
                <w:sz w:val="28"/>
                <w:szCs w:val="28"/>
              </w:rPr>
              <w:t xml:space="preserve"> </w:t>
            </w:r>
            <w:r w:rsidRPr="00475522">
              <w:rPr>
                <w:sz w:val="28"/>
                <w:szCs w:val="28"/>
              </w:rPr>
              <w:t xml:space="preserve">≠ </w:t>
            </w:r>
            <w:r w:rsidRPr="00F9563B">
              <w:rPr>
                <w:sz w:val="28"/>
                <w:szCs w:val="28"/>
              </w:rPr>
              <w:t xml:space="preserve">0, </w:t>
            </w:r>
            <w:r>
              <w:rPr>
                <w:sz w:val="28"/>
                <w:szCs w:val="28"/>
                <w:lang w:val="en-US"/>
              </w:rPr>
              <w:t>D</w:t>
            </w:r>
            <w:r w:rsidRPr="00475522">
              <w:rPr>
                <w:sz w:val="28"/>
                <w:szCs w:val="28"/>
              </w:rPr>
              <w:t xml:space="preserve"> ≠ </w:t>
            </w:r>
            <w:r w:rsidRPr="00F9563B">
              <w:rPr>
                <w:sz w:val="28"/>
                <w:szCs w:val="28"/>
              </w:rPr>
              <w:t xml:space="preserve">0, </w:t>
            </w:r>
            <w:r w:rsidRPr="00F9563B">
              <w:rPr>
                <w:sz w:val="28"/>
                <w:szCs w:val="28"/>
                <w:lang w:val="uk-UA"/>
              </w:rPr>
              <w:t>справджується рівність:</w:t>
            </w:r>
            <w:r w:rsidRPr="00C6482A">
              <w:rPr>
                <w:position w:val="-24"/>
                <w:sz w:val="28"/>
                <w:szCs w:val="28"/>
                <w:lang w:val="uk-UA"/>
              </w:rPr>
              <w:object w:dxaOrig="2120" w:dyaOrig="620">
                <v:shape id="_x0000_i1037" type="#_x0000_t75" style="width:114pt;height:33.75pt" o:ole="">
                  <v:imagedata r:id="rId30" o:title=""/>
                </v:shape>
                <o:OLEObject Type="Embed" ProgID="Equation.3" ShapeID="_x0000_i1037" DrawAspect="Content" ObjectID="_1443914981" r:id="rId31"/>
              </w:object>
            </w:r>
          </w:p>
        </w:tc>
      </w:tr>
    </w:tbl>
    <w:p w:rsidR="00A12EAB" w:rsidRDefault="00A12EAB" w:rsidP="00A12EAB">
      <w:pPr>
        <w:ind w:left="-567"/>
        <w:rPr>
          <w:sz w:val="28"/>
          <w:szCs w:val="28"/>
          <w:lang w:val="uk-UA"/>
        </w:rPr>
      </w:pPr>
    </w:p>
    <w:p w:rsidR="00097C54" w:rsidRPr="00F90B6E" w:rsidRDefault="00097C54" w:rsidP="00097C54">
      <w:pPr>
        <w:ind w:firstLine="540"/>
        <w:rPr>
          <w:b/>
          <w:sz w:val="28"/>
          <w:szCs w:val="28"/>
        </w:rPr>
      </w:pPr>
      <w:r>
        <w:rPr>
          <w:b/>
          <w:i/>
          <w:iCs/>
          <w:sz w:val="28"/>
          <w:szCs w:val="28"/>
          <w:lang w:val="uk-UA"/>
        </w:rPr>
        <w:t>2.</w:t>
      </w:r>
      <w:r w:rsidRPr="00F90B6E">
        <w:rPr>
          <w:b/>
          <w:i/>
          <w:iCs/>
          <w:sz w:val="28"/>
          <w:szCs w:val="28"/>
          <w:lang w:val="uk-UA"/>
        </w:rPr>
        <w:t>Виконання усних вправ</w:t>
      </w:r>
    </w:p>
    <w:p w:rsidR="00097C54" w:rsidRPr="00F9563B" w:rsidRDefault="00097C54" w:rsidP="00097C54">
      <w:pPr>
        <w:numPr>
          <w:ilvl w:val="0"/>
          <w:numId w:val="5"/>
        </w:numPr>
        <w:rPr>
          <w:sz w:val="28"/>
          <w:szCs w:val="28"/>
        </w:rPr>
      </w:pPr>
      <w:r w:rsidRPr="00F9563B">
        <w:rPr>
          <w:sz w:val="28"/>
          <w:szCs w:val="28"/>
          <w:lang w:val="uk-UA"/>
        </w:rPr>
        <w:t>Прокоментуйте (згідно з алгоритмом) виконання дій у виразах:</w:t>
      </w:r>
    </w:p>
    <w:p w:rsidR="00097C54" w:rsidRPr="00D30CB0" w:rsidRDefault="00097C54" w:rsidP="00097C54">
      <w:pPr>
        <w:ind w:firstLine="720"/>
        <w:rPr>
          <w:sz w:val="28"/>
          <w:szCs w:val="28"/>
        </w:rPr>
      </w:pPr>
      <w:r w:rsidRPr="00F9563B">
        <w:rPr>
          <w:sz w:val="28"/>
          <w:szCs w:val="28"/>
          <w:lang w:val="uk-UA"/>
        </w:rPr>
        <w:t>а)</w:t>
      </w:r>
      <w:r w:rsidRPr="00D30CB0">
        <w:rPr>
          <w:sz w:val="28"/>
          <w:szCs w:val="28"/>
        </w:rPr>
        <w:t xml:space="preserve"> </w:t>
      </w:r>
      <w:r w:rsidRPr="003C21F4">
        <w:rPr>
          <w:position w:val="-24"/>
          <w:sz w:val="28"/>
          <w:szCs w:val="28"/>
          <w:lang w:val="uk-UA"/>
        </w:rPr>
        <w:object w:dxaOrig="2820" w:dyaOrig="660">
          <v:shape id="_x0000_i1038" type="#_x0000_t75" style="width:152.25pt;height:36pt" o:ole="">
            <v:imagedata r:id="rId32" o:title=""/>
          </v:shape>
          <o:OLEObject Type="Embed" ProgID="Equation.3" ShapeID="_x0000_i1038" DrawAspect="Content" ObjectID="_1443914982" r:id="rId33"/>
        </w:object>
      </w:r>
      <w:r w:rsidRPr="00F9563B">
        <w:rPr>
          <w:sz w:val="28"/>
          <w:szCs w:val="28"/>
          <w:lang w:val="uk-UA"/>
        </w:rPr>
        <w:t>;</w:t>
      </w:r>
    </w:p>
    <w:p w:rsidR="00097C54" w:rsidRPr="00D30CB0" w:rsidRDefault="00097C54" w:rsidP="00097C54">
      <w:pPr>
        <w:ind w:firstLine="720"/>
        <w:rPr>
          <w:sz w:val="28"/>
          <w:szCs w:val="28"/>
        </w:rPr>
      </w:pPr>
      <w:r w:rsidRPr="00F9563B">
        <w:rPr>
          <w:sz w:val="28"/>
          <w:szCs w:val="28"/>
          <w:lang w:val="uk-UA"/>
        </w:rPr>
        <w:t>б)</w:t>
      </w:r>
      <w:r w:rsidRPr="00D30CB0">
        <w:rPr>
          <w:sz w:val="28"/>
          <w:szCs w:val="28"/>
        </w:rPr>
        <w:t xml:space="preserve"> </w:t>
      </w:r>
      <w:r w:rsidRPr="003C21F4">
        <w:rPr>
          <w:position w:val="-28"/>
          <w:sz w:val="28"/>
          <w:szCs w:val="28"/>
          <w:lang w:val="uk-UA"/>
        </w:rPr>
        <w:object w:dxaOrig="4819" w:dyaOrig="700">
          <v:shape id="_x0000_i1039" type="#_x0000_t75" style="width:259.5pt;height:38.25pt" o:ole="">
            <v:imagedata r:id="rId34" o:title=""/>
          </v:shape>
          <o:OLEObject Type="Embed" ProgID="Equation.3" ShapeID="_x0000_i1039" DrawAspect="Content" ObjectID="_1443914983" r:id="rId35"/>
        </w:object>
      </w:r>
      <w:r w:rsidRPr="00D30CB0">
        <w:rPr>
          <w:sz w:val="28"/>
          <w:szCs w:val="28"/>
        </w:rPr>
        <w:t>.</w:t>
      </w:r>
    </w:p>
    <w:p w:rsidR="00097C54" w:rsidRPr="009761A9" w:rsidRDefault="00097C54" w:rsidP="00097C54">
      <w:pPr>
        <w:numPr>
          <w:ilvl w:val="0"/>
          <w:numId w:val="5"/>
        </w:numPr>
        <w:rPr>
          <w:sz w:val="28"/>
          <w:szCs w:val="28"/>
          <w:lang w:val="uk-UA"/>
        </w:rPr>
      </w:pPr>
      <w:r w:rsidRPr="00F9563B">
        <w:rPr>
          <w:sz w:val="28"/>
          <w:szCs w:val="28"/>
          <w:lang w:val="uk-UA"/>
        </w:rPr>
        <w:t xml:space="preserve">Подайте у вигляді дробу вираз: </w:t>
      </w:r>
    </w:p>
    <w:p w:rsidR="00097C54" w:rsidRPr="009761A9" w:rsidRDefault="00097C54" w:rsidP="00097C54">
      <w:pPr>
        <w:ind w:left="360" w:firstLine="348"/>
        <w:rPr>
          <w:sz w:val="28"/>
          <w:szCs w:val="28"/>
          <w:lang w:val="en-US"/>
        </w:rPr>
      </w:pPr>
      <w:r w:rsidRPr="00F9563B">
        <w:rPr>
          <w:sz w:val="28"/>
          <w:szCs w:val="28"/>
          <w:lang w:val="uk-UA"/>
        </w:rPr>
        <w:t>а)</w:t>
      </w:r>
      <w:r>
        <w:rPr>
          <w:sz w:val="28"/>
          <w:szCs w:val="28"/>
          <w:lang w:val="en-US"/>
        </w:rPr>
        <w:t xml:space="preserve"> </w:t>
      </w:r>
      <w:r w:rsidRPr="001F4B70">
        <w:rPr>
          <w:position w:val="-24"/>
          <w:sz w:val="28"/>
          <w:szCs w:val="28"/>
          <w:lang w:val="uk-UA"/>
        </w:rPr>
        <w:object w:dxaOrig="520" w:dyaOrig="620">
          <v:shape id="_x0000_i1040" type="#_x0000_t75" style="width:28.5pt;height:33.75pt" o:ole="">
            <v:imagedata r:id="rId36" o:title=""/>
          </v:shape>
          <o:OLEObject Type="Embed" ProgID="Equation.3" ShapeID="_x0000_i1040" DrawAspect="Content" ObjectID="_1443914984" r:id="rId37"/>
        </w:object>
      </w:r>
      <w:r w:rsidRPr="00F9563B">
        <w:rPr>
          <w:sz w:val="28"/>
          <w:szCs w:val="28"/>
          <w:lang w:val="uk-UA"/>
        </w:rPr>
        <w:t xml:space="preserve">; б) </w:t>
      </w:r>
      <w:r w:rsidRPr="001F4B70">
        <w:rPr>
          <w:position w:val="-24"/>
          <w:sz w:val="28"/>
          <w:szCs w:val="28"/>
          <w:lang w:val="uk-UA"/>
        </w:rPr>
        <w:object w:dxaOrig="540" w:dyaOrig="620">
          <v:shape id="_x0000_i1041" type="#_x0000_t75" style="width:29.25pt;height:33.75pt" o:ole="">
            <v:imagedata r:id="rId38" o:title=""/>
          </v:shape>
          <o:OLEObject Type="Embed" ProgID="Equation.3" ShapeID="_x0000_i1041" DrawAspect="Content" ObjectID="_1443914985" r:id="rId39"/>
        </w:object>
      </w:r>
      <w:r w:rsidRPr="00F9563B">
        <w:rPr>
          <w:sz w:val="28"/>
          <w:szCs w:val="28"/>
          <w:lang w:val="uk-UA"/>
        </w:rPr>
        <w:t>; в)</w:t>
      </w:r>
      <w:r>
        <w:rPr>
          <w:sz w:val="28"/>
          <w:szCs w:val="28"/>
          <w:lang w:val="en-US"/>
        </w:rPr>
        <w:t xml:space="preserve"> </w:t>
      </w:r>
      <w:r w:rsidRPr="009761A9">
        <w:rPr>
          <w:position w:val="-28"/>
          <w:sz w:val="28"/>
          <w:szCs w:val="28"/>
          <w:lang w:val="uk-UA"/>
        </w:rPr>
        <w:object w:dxaOrig="800" w:dyaOrig="660">
          <v:shape id="_x0000_i1042" type="#_x0000_t75" style="width:43.5pt;height:36pt" o:ole="">
            <v:imagedata r:id="rId40" o:title=""/>
          </v:shape>
          <o:OLEObject Type="Embed" ProgID="Equation.3" ShapeID="_x0000_i1042" DrawAspect="Content" ObjectID="_1443914986" r:id="rId41"/>
        </w:object>
      </w:r>
      <w:r w:rsidRPr="00F9563B">
        <w:rPr>
          <w:sz w:val="28"/>
          <w:szCs w:val="28"/>
          <w:lang w:val="uk-UA"/>
        </w:rPr>
        <w:t>; г)</w:t>
      </w:r>
      <w:r>
        <w:rPr>
          <w:sz w:val="28"/>
          <w:szCs w:val="28"/>
          <w:lang w:val="en-US"/>
        </w:rPr>
        <w:t xml:space="preserve"> </w:t>
      </w:r>
      <w:r w:rsidRPr="001F4B70">
        <w:rPr>
          <w:position w:val="-24"/>
          <w:sz w:val="28"/>
          <w:szCs w:val="28"/>
          <w:lang w:val="uk-UA"/>
        </w:rPr>
        <w:object w:dxaOrig="1160" w:dyaOrig="620">
          <v:shape id="_x0000_i1043" type="#_x0000_t75" style="width:62.25pt;height:33.75pt" o:ole="">
            <v:imagedata r:id="rId42" o:title=""/>
          </v:shape>
          <o:OLEObject Type="Embed" ProgID="Equation.3" ShapeID="_x0000_i1043" DrawAspect="Content" ObjectID="_1443914987" r:id="rId43"/>
        </w:object>
      </w:r>
      <w:r w:rsidRPr="00F9563B">
        <w:rPr>
          <w:sz w:val="28"/>
          <w:szCs w:val="28"/>
          <w:lang w:val="uk-UA"/>
        </w:rPr>
        <w:t>;  д)</w:t>
      </w:r>
      <w:r>
        <w:rPr>
          <w:sz w:val="28"/>
          <w:szCs w:val="28"/>
          <w:lang w:val="en-US"/>
        </w:rPr>
        <w:t xml:space="preserve"> </w:t>
      </w:r>
      <w:r w:rsidRPr="009761A9">
        <w:rPr>
          <w:position w:val="-28"/>
          <w:sz w:val="28"/>
          <w:szCs w:val="28"/>
          <w:lang w:val="uk-UA"/>
        </w:rPr>
        <w:object w:dxaOrig="540" w:dyaOrig="660">
          <v:shape id="_x0000_i1044" type="#_x0000_t75" style="width:29.25pt;height:36pt" o:ole="">
            <v:imagedata r:id="rId44" o:title=""/>
          </v:shape>
          <o:OLEObject Type="Embed" ProgID="Equation.3" ShapeID="_x0000_i1044" DrawAspect="Content" ObjectID="_1443914988" r:id="rId45"/>
        </w:object>
      </w:r>
      <w:r w:rsidRPr="00F9563B">
        <w:rPr>
          <w:sz w:val="28"/>
          <w:szCs w:val="28"/>
          <w:lang w:val="uk-UA"/>
        </w:rPr>
        <w:t>; є)</w:t>
      </w:r>
      <w:r>
        <w:rPr>
          <w:sz w:val="28"/>
          <w:szCs w:val="28"/>
          <w:lang w:val="en-US"/>
        </w:rPr>
        <w:t xml:space="preserve"> </w:t>
      </w:r>
      <w:r w:rsidRPr="001F4B70">
        <w:rPr>
          <w:position w:val="-24"/>
          <w:sz w:val="28"/>
          <w:szCs w:val="28"/>
          <w:lang w:val="uk-UA"/>
        </w:rPr>
        <w:object w:dxaOrig="540" w:dyaOrig="620">
          <v:shape id="_x0000_i1045" type="#_x0000_t75" style="width:29.25pt;height:33.75pt" o:ole="">
            <v:imagedata r:id="rId46" o:title=""/>
          </v:shape>
          <o:OLEObject Type="Embed" ProgID="Equation.3" ShapeID="_x0000_i1045" DrawAspect="Content" ObjectID="_1443914989" r:id="rId47"/>
        </w:object>
      </w:r>
      <w:r>
        <w:rPr>
          <w:sz w:val="28"/>
          <w:szCs w:val="28"/>
          <w:lang w:val="en-US"/>
        </w:rPr>
        <w:t>.</w:t>
      </w:r>
    </w:p>
    <w:p w:rsidR="00097C54" w:rsidRPr="00F9563B" w:rsidRDefault="00097C54" w:rsidP="00097C54">
      <w:pPr>
        <w:numPr>
          <w:ilvl w:val="0"/>
          <w:numId w:val="5"/>
        </w:numPr>
        <w:rPr>
          <w:sz w:val="28"/>
          <w:szCs w:val="28"/>
          <w:lang w:val="uk-UA"/>
        </w:rPr>
      </w:pPr>
      <w:r w:rsidRPr="00F9563B">
        <w:rPr>
          <w:sz w:val="28"/>
          <w:szCs w:val="28"/>
          <w:lang w:val="uk-UA"/>
        </w:rPr>
        <w:t>При</w:t>
      </w:r>
      <w:r w:rsidRPr="009761A9">
        <w:rPr>
          <w:sz w:val="28"/>
          <w:szCs w:val="28"/>
        </w:rPr>
        <w:t xml:space="preserve"> </w:t>
      </w:r>
      <w:r w:rsidRPr="009761A9">
        <w:rPr>
          <w:i/>
          <w:sz w:val="28"/>
          <w:szCs w:val="28"/>
          <w:lang w:val="uk-UA"/>
        </w:rPr>
        <w:t>а</w:t>
      </w:r>
      <w:r w:rsidRPr="009761A9">
        <w:rPr>
          <w:i/>
          <w:sz w:val="28"/>
          <w:szCs w:val="28"/>
        </w:rPr>
        <w:t xml:space="preserve"> </w:t>
      </w:r>
      <w:r w:rsidRPr="00F9563B">
        <w:rPr>
          <w:sz w:val="28"/>
          <w:szCs w:val="28"/>
          <w:lang w:val="uk-UA"/>
        </w:rPr>
        <w:t>=</w:t>
      </w:r>
      <w:r w:rsidRPr="009761A9">
        <w:rPr>
          <w:sz w:val="28"/>
          <w:szCs w:val="28"/>
        </w:rPr>
        <w:t xml:space="preserve"> </w:t>
      </w:r>
      <w:r w:rsidRPr="001F4B70">
        <w:rPr>
          <w:position w:val="-24"/>
          <w:sz w:val="28"/>
          <w:szCs w:val="28"/>
          <w:lang w:val="uk-UA"/>
        </w:rPr>
        <w:object w:dxaOrig="220" w:dyaOrig="620">
          <v:shape id="_x0000_i1046" type="#_x0000_t75" style="width:12pt;height:33.75pt" o:ole="">
            <v:imagedata r:id="rId48" o:title=""/>
          </v:shape>
          <o:OLEObject Type="Embed" ProgID="Equation.3" ShapeID="_x0000_i1046" DrawAspect="Content" ObjectID="_1443914990" r:id="rId49"/>
        </w:object>
      </w:r>
      <w:r w:rsidRPr="009761A9">
        <w:rPr>
          <w:sz w:val="28"/>
          <w:szCs w:val="28"/>
        </w:rPr>
        <w:t xml:space="preserve"> </w:t>
      </w:r>
      <w:r w:rsidRPr="00F9563B">
        <w:rPr>
          <w:sz w:val="28"/>
          <w:szCs w:val="28"/>
          <w:lang w:val="uk-UA"/>
        </w:rPr>
        <w:t>знайдіть значення виразів:</w:t>
      </w:r>
      <w:r w:rsidRPr="009761A9">
        <w:rPr>
          <w:sz w:val="28"/>
          <w:szCs w:val="28"/>
        </w:rPr>
        <w:t xml:space="preserve"> </w:t>
      </w:r>
      <w:r w:rsidRPr="009761A9">
        <w:rPr>
          <w:position w:val="-24"/>
          <w:sz w:val="28"/>
          <w:szCs w:val="28"/>
          <w:lang w:val="uk-UA"/>
        </w:rPr>
        <w:object w:dxaOrig="240" w:dyaOrig="620">
          <v:shape id="_x0000_i1047" type="#_x0000_t75" style="width:13.5pt;height:33.75pt" o:ole="">
            <v:imagedata r:id="rId50" o:title=""/>
          </v:shape>
          <o:OLEObject Type="Embed" ProgID="Equation.3" ShapeID="_x0000_i1047" DrawAspect="Content" ObjectID="_1443914991" r:id="rId51"/>
        </w:object>
      </w:r>
      <w:r w:rsidRPr="00F9563B">
        <w:rPr>
          <w:i/>
          <w:iCs/>
          <w:sz w:val="28"/>
          <w:szCs w:val="28"/>
          <w:lang w:val="uk-UA"/>
        </w:rPr>
        <w:t>а</w:t>
      </w:r>
      <w:r w:rsidRPr="009761A9">
        <w:rPr>
          <w:iCs/>
          <w:sz w:val="28"/>
          <w:szCs w:val="28"/>
          <w:lang w:val="uk-UA"/>
        </w:rPr>
        <w:t>;</w:t>
      </w:r>
      <w:r w:rsidRPr="009761A9">
        <w:rPr>
          <w:iCs/>
          <w:sz w:val="28"/>
          <w:szCs w:val="28"/>
        </w:rPr>
        <w:t xml:space="preserve"> </w:t>
      </w:r>
      <w:r w:rsidRPr="001F4B70">
        <w:rPr>
          <w:position w:val="-24"/>
          <w:sz w:val="28"/>
          <w:szCs w:val="28"/>
          <w:lang w:val="uk-UA"/>
        </w:rPr>
        <w:object w:dxaOrig="240" w:dyaOrig="620">
          <v:shape id="_x0000_i1048" type="#_x0000_t75" style="width:13.5pt;height:33.75pt" o:ole="">
            <v:imagedata r:id="rId52" o:title=""/>
          </v:shape>
          <o:OLEObject Type="Embed" ProgID="Equation.3" ShapeID="_x0000_i1048" DrawAspect="Content" ObjectID="_1443914992" r:id="rId53"/>
        </w:object>
      </w:r>
      <w:proofErr w:type="spellStart"/>
      <w:r w:rsidRPr="00F9563B">
        <w:rPr>
          <w:i/>
          <w:iCs/>
          <w:sz w:val="28"/>
          <w:szCs w:val="28"/>
          <w:lang w:val="uk-UA"/>
        </w:rPr>
        <w:t>а</w:t>
      </w:r>
      <w:proofErr w:type="spellEnd"/>
      <w:r w:rsidRPr="009761A9">
        <w:rPr>
          <w:iCs/>
          <w:sz w:val="28"/>
          <w:szCs w:val="28"/>
          <w:lang w:val="uk-UA"/>
        </w:rPr>
        <w:t>;</w:t>
      </w:r>
      <w:r w:rsidRPr="009761A9">
        <w:rPr>
          <w:iCs/>
          <w:sz w:val="28"/>
          <w:szCs w:val="28"/>
        </w:rPr>
        <w:t xml:space="preserve"> </w:t>
      </w:r>
      <w:r w:rsidRPr="001F4B70">
        <w:rPr>
          <w:position w:val="-24"/>
          <w:sz w:val="28"/>
          <w:szCs w:val="28"/>
          <w:lang w:val="uk-UA"/>
        </w:rPr>
        <w:object w:dxaOrig="420" w:dyaOrig="620">
          <v:shape id="_x0000_i1049" type="#_x0000_t75" style="width:22.5pt;height:33.75pt" o:ole="">
            <v:imagedata r:id="rId54" o:title=""/>
          </v:shape>
          <o:OLEObject Type="Embed" ProgID="Equation.3" ShapeID="_x0000_i1049" DrawAspect="Content" ObjectID="_1443914993" r:id="rId55"/>
        </w:object>
      </w:r>
      <w:proofErr w:type="spellStart"/>
      <w:r w:rsidRPr="00F9563B">
        <w:rPr>
          <w:i/>
          <w:iCs/>
          <w:sz w:val="28"/>
          <w:szCs w:val="28"/>
          <w:lang w:val="uk-UA"/>
        </w:rPr>
        <w:t>а</w:t>
      </w:r>
      <w:proofErr w:type="spellEnd"/>
      <w:r w:rsidRPr="009761A9">
        <w:rPr>
          <w:iCs/>
          <w:sz w:val="28"/>
          <w:szCs w:val="28"/>
          <w:lang w:val="uk-UA"/>
        </w:rPr>
        <w:t>;</w:t>
      </w:r>
      <w:r w:rsidRPr="009761A9">
        <w:rPr>
          <w:iCs/>
          <w:sz w:val="28"/>
          <w:szCs w:val="28"/>
        </w:rPr>
        <w:t xml:space="preserve"> </w:t>
      </w:r>
      <w:r w:rsidRPr="001F4B70">
        <w:rPr>
          <w:position w:val="-24"/>
          <w:sz w:val="28"/>
          <w:szCs w:val="28"/>
          <w:lang w:val="uk-UA"/>
        </w:rPr>
        <w:object w:dxaOrig="300" w:dyaOrig="620">
          <v:shape id="_x0000_i1050" type="#_x0000_t75" style="width:15.75pt;height:33.75pt" o:ole="">
            <v:imagedata r:id="rId56" o:title=""/>
          </v:shape>
          <o:OLEObject Type="Embed" ProgID="Equation.3" ShapeID="_x0000_i1050" DrawAspect="Content" ObjectID="_1443914994" r:id="rId57"/>
        </w:object>
      </w:r>
      <w:proofErr w:type="spellStart"/>
      <w:r w:rsidRPr="00F9563B">
        <w:rPr>
          <w:i/>
          <w:iCs/>
          <w:sz w:val="28"/>
          <w:szCs w:val="28"/>
          <w:lang w:val="uk-UA"/>
        </w:rPr>
        <w:t>а</w:t>
      </w:r>
      <w:proofErr w:type="spellEnd"/>
      <w:r w:rsidRPr="00F9563B">
        <w:rPr>
          <w:i/>
          <w:iCs/>
          <w:sz w:val="28"/>
          <w:szCs w:val="28"/>
          <w:lang w:val="uk-UA"/>
        </w:rPr>
        <w:t>.</w:t>
      </w:r>
    </w:p>
    <w:p w:rsidR="00097C54" w:rsidRDefault="00097C54" w:rsidP="00097C54">
      <w:pPr>
        <w:pStyle w:val="a3"/>
        <w:rPr>
          <w:b/>
          <w:i/>
          <w:iCs/>
          <w:sz w:val="28"/>
          <w:szCs w:val="28"/>
          <w:lang w:val="uk-UA"/>
        </w:rPr>
      </w:pPr>
      <w:r>
        <w:rPr>
          <w:b/>
          <w:i/>
          <w:iCs/>
          <w:sz w:val="28"/>
          <w:szCs w:val="28"/>
          <w:lang w:val="uk-UA"/>
        </w:rPr>
        <w:t>3.</w:t>
      </w:r>
      <w:r w:rsidRPr="00097C54">
        <w:rPr>
          <w:b/>
          <w:i/>
          <w:iCs/>
          <w:sz w:val="28"/>
          <w:szCs w:val="28"/>
          <w:lang w:val="uk-UA"/>
        </w:rPr>
        <w:t>Виконання письмових вправ</w:t>
      </w:r>
    </w:p>
    <w:p w:rsidR="00097C54" w:rsidRDefault="00097C54" w:rsidP="00097C54">
      <w:pPr>
        <w:pStyle w:val="a3"/>
        <w:rPr>
          <w:iCs/>
          <w:sz w:val="28"/>
          <w:szCs w:val="28"/>
          <w:lang w:val="uk-UA"/>
        </w:rPr>
      </w:pPr>
      <w:r>
        <w:rPr>
          <w:iCs/>
          <w:sz w:val="28"/>
          <w:szCs w:val="28"/>
          <w:lang w:val="uk-UA"/>
        </w:rPr>
        <w:t>1. №255</w:t>
      </w:r>
    </w:p>
    <w:p w:rsidR="00097C54" w:rsidRDefault="00097C54" w:rsidP="00097C54">
      <w:pPr>
        <w:pStyle w:val="a3"/>
        <w:rPr>
          <w:iCs/>
          <w:sz w:val="28"/>
          <w:szCs w:val="28"/>
          <w:lang w:val="uk-UA"/>
        </w:rPr>
      </w:pPr>
      <w:r>
        <w:rPr>
          <w:iCs/>
          <w:sz w:val="28"/>
          <w:szCs w:val="28"/>
          <w:lang w:val="uk-UA"/>
        </w:rPr>
        <w:t>2. №257</w:t>
      </w:r>
    </w:p>
    <w:p w:rsidR="00097C54" w:rsidRDefault="00097C54" w:rsidP="00097C54">
      <w:pPr>
        <w:pStyle w:val="a3"/>
        <w:rPr>
          <w:iCs/>
          <w:sz w:val="28"/>
          <w:szCs w:val="28"/>
          <w:lang w:val="uk-UA"/>
        </w:rPr>
      </w:pPr>
      <w:r>
        <w:rPr>
          <w:iCs/>
          <w:sz w:val="28"/>
          <w:szCs w:val="28"/>
          <w:lang w:val="uk-UA"/>
        </w:rPr>
        <w:t>3. №262</w:t>
      </w:r>
    </w:p>
    <w:p w:rsidR="00097C54" w:rsidRDefault="00097C54" w:rsidP="00097C54">
      <w:pPr>
        <w:pStyle w:val="a3"/>
        <w:rPr>
          <w:iCs/>
          <w:sz w:val="28"/>
          <w:szCs w:val="28"/>
          <w:lang w:val="uk-UA"/>
        </w:rPr>
      </w:pPr>
      <w:r>
        <w:rPr>
          <w:iCs/>
          <w:sz w:val="28"/>
          <w:szCs w:val="28"/>
          <w:lang w:val="uk-UA"/>
        </w:rPr>
        <w:t>4. №263</w:t>
      </w:r>
    </w:p>
    <w:p w:rsidR="00097C54" w:rsidRDefault="00097C54" w:rsidP="00097C54">
      <w:pPr>
        <w:pStyle w:val="a3"/>
        <w:rPr>
          <w:b/>
          <w:i/>
          <w:iCs/>
          <w:sz w:val="28"/>
          <w:szCs w:val="28"/>
          <w:lang w:val="uk-UA"/>
        </w:rPr>
      </w:pPr>
      <w:r>
        <w:rPr>
          <w:b/>
          <w:i/>
          <w:iCs/>
          <w:sz w:val="28"/>
          <w:szCs w:val="28"/>
          <w:lang w:val="uk-UA"/>
        </w:rPr>
        <w:t>4.Оцінення учнів</w:t>
      </w:r>
    </w:p>
    <w:p w:rsidR="00097C54" w:rsidRPr="00581DC7" w:rsidRDefault="00097C54" w:rsidP="00097C54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VI</w:t>
      </w:r>
      <w:r w:rsidRPr="00581DC7">
        <w:rPr>
          <w:b/>
          <w:sz w:val="28"/>
          <w:szCs w:val="28"/>
          <w:lang w:val="uk-UA"/>
        </w:rPr>
        <w:t>.</w:t>
      </w:r>
      <w:r w:rsidRPr="0054557B">
        <w:rPr>
          <w:b/>
          <w:sz w:val="28"/>
          <w:szCs w:val="28"/>
          <w:lang w:val="uk-UA"/>
        </w:rPr>
        <w:t xml:space="preserve"> Підсумки уроку</w:t>
      </w:r>
    </w:p>
    <w:p w:rsidR="00097C54" w:rsidRPr="00F9563B" w:rsidRDefault="00097C54" w:rsidP="00097C54">
      <w:pPr>
        <w:ind w:firstLine="540"/>
        <w:rPr>
          <w:sz w:val="28"/>
          <w:szCs w:val="28"/>
        </w:rPr>
      </w:pPr>
      <w:r w:rsidRPr="00F9563B">
        <w:rPr>
          <w:sz w:val="28"/>
          <w:szCs w:val="28"/>
          <w:lang w:val="uk-UA"/>
        </w:rPr>
        <w:t>В якому з випадків правильно виконано множення раціональних дробів?</w:t>
      </w:r>
    </w:p>
    <w:p w:rsidR="00097C54" w:rsidRDefault="00097C54" w:rsidP="00097C54">
      <w:pPr>
        <w:ind w:firstLine="540"/>
        <w:rPr>
          <w:sz w:val="28"/>
          <w:szCs w:val="28"/>
          <w:lang w:val="uk-UA"/>
        </w:rPr>
      </w:pPr>
      <w:r w:rsidRPr="00F9563B">
        <w:rPr>
          <w:sz w:val="28"/>
          <w:szCs w:val="28"/>
          <w:lang w:val="uk-UA"/>
        </w:rPr>
        <w:t>а)</w:t>
      </w:r>
      <w:r>
        <w:rPr>
          <w:sz w:val="28"/>
          <w:szCs w:val="28"/>
          <w:lang w:val="uk-UA"/>
        </w:rPr>
        <w:t xml:space="preserve"> </w:t>
      </w:r>
      <w:r w:rsidRPr="0054557B">
        <w:rPr>
          <w:position w:val="-24"/>
          <w:sz w:val="28"/>
          <w:szCs w:val="28"/>
          <w:lang w:val="uk-UA"/>
        </w:rPr>
        <w:object w:dxaOrig="1820" w:dyaOrig="660">
          <v:shape id="_x0000_i1051" type="#_x0000_t75" style="width:98.25pt;height:36pt" o:ole="">
            <v:imagedata r:id="rId58" o:title=""/>
          </v:shape>
          <o:OLEObject Type="Embed" ProgID="Equation.3" ShapeID="_x0000_i1051" DrawAspect="Content" ObjectID="_1443914995" r:id="rId59"/>
        </w:object>
      </w:r>
      <w:r w:rsidRPr="00F9563B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t xml:space="preserve"> </w:t>
      </w:r>
      <w:r w:rsidRPr="00F9563B">
        <w:rPr>
          <w:sz w:val="28"/>
          <w:szCs w:val="28"/>
          <w:lang w:val="uk-UA"/>
        </w:rPr>
        <w:t>б)</w:t>
      </w:r>
      <w:r>
        <w:rPr>
          <w:sz w:val="28"/>
          <w:szCs w:val="28"/>
          <w:lang w:val="uk-UA"/>
        </w:rPr>
        <w:t xml:space="preserve"> </w:t>
      </w:r>
      <w:r w:rsidRPr="0054557B">
        <w:rPr>
          <w:position w:val="-24"/>
          <w:sz w:val="28"/>
          <w:szCs w:val="28"/>
          <w:lang w:val="uk-UA"/>
        </w:rPr>
        <w:object w:dxaOrig="2060" w:dyaOrig="660">
          <v:shape id="_x0000_i1052" type="#_x0000_t75" style="width:111pt;height:36pt" o:ole="">
            <v:imagedata r:id="rId60" o:title=""/>
          </v:shape>
          <o:OLEObject Type="Embed" ProgID="Equation.3" ShapeID="_x0000_i1052" DrawAspect="Content" ObjectID="_1443914996" r:id="rId61"/>
        </w:object>
      </w:r>
      <w:r w:rsidRPr="00F9563B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t xml:space="preserve"> </w:t>
      </w:r>
    </w:p>
    <w:p w:rsidR="00097C54" w:rsidRPr="00F9563B" w:rsidRDefault="00097C54" w:rsidP="00097C54">
      <w:pPr>
        <w:ind w:firstLine="540"/>
        <w:rPr>
          <w:sz w:val="28"/>
          <w:szCs w:val="28"/>
        </w:rPr>
      </w:pPr>
      <w:r w:rsidRPr="00F9563B">
        <w:rPr>
          <w:sz w:val="28"/>
          <w:szCs w:val="28"/>
          <w:lang w:val="uk-UA"/>
        </w:rPr>
        <w:t>в)</w:t>
      </w:r>
      <w:r>
        <w:rPr>
          <w:sz w:val="28"/>
          <w:szCs w:val="28"/>
          <w:lang w:val="uk-UA"/>
        </w:rPr>
        <w:t xml:space="preserve"> </w:t>
      </w:r>
      <w:r w:rsidRPr="0054557B">
        <w:rPr>
          <w:position w:val="-24"/>
          <w:sz w:val="28"/>
          <w:szCs w:val="28"/>
          <w:lang w:val="uk-UA"/>
        </w:rPr>
        <w:object w:dxaOrig="3840" w:dyaOrig="620">
          <v:shape id="_x0000_i1053" type="#_x0000_t75" style="width:206.25pt;height:33.75pt" o:ole="">
            <v:imagedata r:id="rId62" o:title=""/>
          </v:shape>
          <o:OLEObject Type="Embed" ProgID="Equation.3" ShapeID="_x0000_i1053" DrawAspect="Content" ObjectID="_1443914997" r:id="rId63"/>
        </w:object>
      </w:r>
      <w:r w:rsidRPr="00F9563B">
        <w:rPr>
          <w:sz w:val="28"/>
          <w:szCs w:val="28"/>
          <w:lang w:val="uk-UA"/>
        </w:rPr>
        <w:t>?</w:t>
      </w:r>
    </w:p>
    <w:p w:rsidR="00097C54" w:rsidRPr="0054557B" w:rsidRDefault="00097C54" w:rsidP="00097C54">
      <w:pPr>
        <w:rPr>
          <w:sz w:val="16"/>
          <w:szCs w:val="16"/>
          <w:lang w:val="uk-UA"/>
        </w:rPr>
      </w:pPr>
    </w:p>
    <w:p w:rsidR="00097C54" w:rsidRPr="0054557B" w:rsidRDefault="00097C54" w:rsidP="00097C54">
      <w:pPr>
        <w:rPr>
          <w:b/>
          <w:sz w:val="28"/>
          <w:szCs w:val="28"/>
        </w:rPr>
      </w:pPr>
      <w:r w:rsidRPr="0054557B">
        <w:rPr>
          <w:b/>
          <w:sz w:val="28"/>
          <w:szCs w:val="28"/>
          <w:lang w:val="en-US"/>
        </w:rPr>
        <w:t>VIII</w:t>
      </w:r>
      <w:r w:rsidRPr="0054557B">
        <w:rPr>
          <w:b/>
          <w:sz w:val="28"/>
          <w:szCs w:val="28"/>
        </w:rPr>
        <w:t>.</w:t>
      </w:r>
      <w:r w:rsidRPr="0054557B">
        <w:rPr>
          <w:b/>
          <w:sz w:val="28"/>
          <w:szCs w:val="28"/>
          <w:lang w:val="uk-UA"/>
        </w:rPr>
        <w:t xml:space="preserve"> Домашнє завдання</w:t>
      </w:r>
    </w:p>
    <w:p w:rsidR="00097C54" w:rsidRDefault="00097C54" w:rsidP="00097C54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 w:rsidRPr="00F9563B">
        <w:rPr>
          <w:sz w:val="28"/>
          <w:szCs w:val="28"/>
          <w:lang w:val="uk-UA"/>
        </w:rPr>
        <w:t>Вивчити правило множення раціональних дробів (із доведенням).</w:t>
      </w:r>
    </w:p>
    <w:p w:rsidR="00097C54" w:rsidRDefault="00097C54" w:rsidP="00097C54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Параграф 5,№256, №258, №261.</w:t>
      </w:r>
    </w:p>
    <w:p w:rsidR="00097C54" w:rsidRPr="00097C54" w:rsidRDefault="00097C54" w:rsidP="00097C54">
      <w:pPr>
        <w:pStyle w:val="a3"/>
        <w:rPr>
          <w:b/>
          <w:i/>
          <w:iCs/>
          <w:sz w:val="28"/>
          <w:szCs w:val="28"/>
          <w:lang w:val="uk-UA"/>
        </w:rPr>
      </w:pPr>
    </w:p>
    <w:p w:rsidR="00097C54" w:rsidRPr="00097C54" w:rsidRDefault="00097C54" w:rsidP="00A12EAB">
      <w:pPr>
        <w:ind w:left="-567"/>
        <w:rPr>
          <w:sz w:val="28"/>
          <w:szCs w:val="28"/>
          <w:lang w:val="uk-UA"/>
        </w:rPr>
      </w:pPr>
    </w:p>
    <w:p w:rsidR="00A12EAB" w:rsidRPr="00F9563B" w:rsidRDefault="00A12EAB" w:rsidP="00A12EAB">
      <w:pPr>
        <w:ind w:firstLine="540"/>
        <w:rPr>
          <w:sz w:val="28"/>
          <w:szCs w:val="28"/>
        </w:rPr>
      </w:pPr>
    </w:p>
    <w:p w:rsidR="00A12EAB" w:rsidRPr="00A12EAB" w:rsidRDefault="00A12EAB" w:rsidP="00A12EAB">
      <w:pPr>
        <w:rPr>
          <w:sz w:val="28"/>
          <w:szCs w:val="28"/>
        </w:rPr>
      </w:pPr>
    </w:p>
    <w:p w:rsidR="00A12EAB" w:rsidRPr="00A12EAB" w:rsidRDefault="00A12EAB" w:rsidP="00A12EAB">
      <w:pPr>
        <w:rPr>
          <w:sz w:val="28"/>
          <w:szCs w:val="28"/>
        </w:rPr>
      </w:pPr>
    </w:p>
    <w:p w:rsidR="00A12EAB" w:rsidRDefault="00A12EAB" w:rsidP="00A12EAB">
      <w:pPr>
        <w:pStyle w:val="a3"/>
        <w:ind w:left="1080"/>
        <w:rPr>
          <w:sz w:val="28"/>
          <w:szCs w:val="28"/>
          <w:lang w:val="uk-UA"/>
        </w:rPr>
      </w:pPr>
    </w:p>
    <w:p w:rsidR="00A12EAB" w:rsidRPr="00A12EAB" w:rsidRDefault="00A12EAB" w:rsidP="00A12EAB">
      <w:pPr>
        <w:rPr>
          <w:sz w:val="28"/>
          <w:szCs w:val="28"/>
          <w:lang w:val="uk-UA"/>
        </w:rPr>
      </w:pPr>
    </w:p>
    <w:p w:rsidR="00C13C87" w:rsidRPr="00A12EAB" w:rsidRDefault="00C13C87" w:rsidP="00A12EAB"/>
    <w:sectPr w:rsidR="00C13C87" w:rsidRPr="00A12E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D5359"/>
    <w:multiLevelType w:val="hybridMultilevel"/>
    <w:tmpl w:val="798A464A"/>
    <w:lvl w:ilvl="0" w:tplc="ACBAF7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E3E66DB"/>
    <w:multiLevelType w:val="hybridMultilevel"/>
    <w:tmpl w:val="71D20E84"/>
    <w:lvl w:ilvl="0" w:tplc="ACBAF7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D001A66"/>
    <w:multiLevelType w:val="hybridMultilevel"/>
    <w:tmpl w:val="A100167A"/>
    <w:lvl w:ilvl="0" w:tplc="ACBAF7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D360F70"/>
    <w:multiLevelType w:val="hybridMultilevel"/>
    <w:tmpl w:val="1CCC2E26"/>
    <w:lvl w:ilvl="0" w:tplc="5A8AE9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0C3344"/>
    <w:multiLevelType w:val="hybridMultilevel"/>
    <w:tmpl w:val="E0049D34"/>
    <w:lvl w:ilvl="0" w:tplc="ACBAF7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FDC6674"/>
    <w:multiLevelType w:val="hybridMultilevel"/>
    <w:tmpl w:val="31A2860A"/>
    <w:lvl w:ilvl="0" w:tplc="50729F1A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EAB"/>
    <w:rsid w:val="00097C54"/>
    <w:rsid w:val="00581DC7"/>
    <w:rsid w:val="00A12EAB"/>
    <w:rsid w:val="00C1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E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2E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E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2E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1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5.bin"/><Relationship Id="rId63" Type="http://schemas.openxmlformats.org/officeDocument/2006/relationships/oleObject" Target="embeddings/oleObject29.bin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8.bin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7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61" Type="http://schemas.openxmlformats.org/officeDocument/2006/relationships/oleObject" Target="embeddings/oleObject28.bin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fontTable" Target="fontTable.xml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3" Type="http://schemas.microsoft.com/office/2007/relationships/stylesWithEffects" Target="stylesWithEffect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oleObject" Target="embeddings/oleObject27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Вика</dc:creator>
  <cp:lastModifiedBy>Вика</cp:lastModifiedBy>
  <cp:revision>3</cp:revision>
  <dcterms:created xsi:type="dcterms:W3CDTF">2013-10-21T23:26:00Z</dcterms:created>
  <dcterms:modified xsi:type="dcterms:W3CDTF">2013-10-21T23:42:00Z</dcterms:modified>
</cp:coreProperties>
</file>