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278" w:rsidRPr="00134B09" w:rsidRDefault="00134B09" w:rsidP="00134B09">
      <w:pPr>
        <w:pStyle w:val="a3"/>
        <w:tabs>
          <w:tab w:val="left" w:pos="188"/>
          <w:tab w:val="center" w:pos="5233"/>
        </w:tabs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bookmarkStart w:id="0" w:name="_Toc349131876"/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34B09">
        <w:rPr>
          <w:rFonts w:ascii="Times New Roman" w:hAnsi="Times New Roman" w:cs="Times New Roman"/>
          <w:b/>
          <w:i/>
          <w:sz w:val="28"/>
          <w:szCs w:val="28"/>
          <w:lang w:val="uk-UA"/>
        </w:rPr>
        <w:t>5 клас</w:t>
      </w:r>
      <w:r w:rsidRPr="00134B09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157278" w:rsidRPr="00134B0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Урок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</w:t>
      </w:r>
      <w:r w:rsidR="00157278" w:rsidRPr="00134B09">
        <w:rPr>
          <w:rFonts w:ascii="Times New Roman" w:hAnsi="Times New Roman" w:cs="Times New Roman"/>
          <w:b/>
          <w:i/>
          <w:sz w:val="28"/>
          <w:szCs w:val="28"/>
          <w:lang w:val="uk-UA"/>
        </w:rPr>
        <w:t>7</w:t>
      </w:r>
      <w:bookmarkEnd w:id="0"/>
    </w:p>
    <w:p w:rsidR="00157278" w:rsidRPr="00134B09" w:rsidRDefault="00157278" w:rsidP="00157278">
      <w:pPr>
        <w:pStyle w:val="a3"/>
        <w:rPr>
          <w:rFonts w:ascii="Times New Roman" w:hAnsi="Times New Roman" w:cs="Times New Roman"/>
          <w:b/>
          <w:bCs/>
          <w:color w:val="7030A0"/>
          <w:sz w:val="28"/>
          <w:szCs w:val="28"/>
          <w:shd w:val="clear" w:color="auto" w:fill="FFFFFF"/>
          <w:lang w:val="uk-UA"/>
        </w:rPr>
      </w:pPr>
      <w:r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Тема уроку:   </w:t>
      </w:r>
      <w:r w:rsidRPr="00134B09">
        <w:rPr>
          <w:rFonts w:ascii="Times New Roman" w:hAnsi="Times New Roman" w:cs="Times New Roman"/>
          <w:b/>
          <w:bCs/>
          <w:color w:val="7030A0"/>
          <w:sz w:val="28"/>
          <w:szCs w:val="28"/>
          <w:shd w:val="clear" w:color="auto" w:fill="FFFFFF"/>
          <w:lang w:val="uk-UA"/>
        </w:rPr>
        <w:t>Огляд сучасної комп’ютерної техніки. Технічні характеристики комп’ютерів. Види сучасних ПК.</w:t>
      </w:r>
    </w:p>
    <w:p w:rsidR="00157278" w:rsidRPr="00134B09" w:rsidRDefault="00157278" w:rsidP="00157278">
      <w:pPr>
        <w:pStyle w:val="a3"/>
        <w:rPr>
          <w:rFonts w:ascii="Times New Roman" w:hAnsi="Times New Roman" w:cs="Times New Roman"/>
          <w:i/>
          <w:color w:val="000000"/>
          <w:spacing w:val="-1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Мета</w:t>
      </w:r>
      <w:r w:rsidRPr="0015727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: </w:t>
      </w:r>
      <w:r w:rsidRPr="00157278">
        <w:rPr>
          <w:rFonts w:ascii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34B0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uk-UA"/>
        </w:rPr>
        <w:t xml:space="preserve">Ознайомити учнів з характеристиками сучасних комп’ютерів; видами сучасних ПК. </w:t>
      </w:r>
      <w:r w:rsidRPr="00134B09">
        <w:rPr>
          <w:rFonts w:ascii="Times New Roman" w:hAnsi="Times New Roman" w:cs="Times New Roman"/>
          <w:i/>
          <w:color w:val="000000"/>
          <w:spacing w:val="-6"/>
          <w:sz w:val="28"/>
          <w:szCs w:val="28"/>
          <w:lang w:val="uk-UA"/>
        </w:rPr>
        <w:t>Повторити, систематизувати, узагальнити отримані знання</w:t>
      </w:r>
      <w:r w:rsidRPr="00134B09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r w:rsidRPr="00134B09">
        <w:rPr>
          <w:rFonts w:ascii="Times New Roman" w:hAnsi="Times New Roman" w:cs="Times New Roman"/>
          <w:i/>
          <w:color w:val="000000"/>
          <w:spacing w:val="-10"/>
          <w:sz w:val="28"/>
          <w:szCs w:val="28"/>
          <w:lang w:val="uk-UA"/>
        </w:rPr>
        <w:t xml:space="preserve">Оволодіння мовою інформатики та умінням її використовувати </w:t>
      </w:r>
      <w:r w:rsidRPr="00134B09">
        <w:rPr>
          <w:rFonts w:ascii="Times New Roman" w:hAnsi="Times New Roman" w:cs="Times New Roman"/>
          <w:i/>
          <w:color w:val="000000"/>
          <w:spacing w:val="-9"/>
          <w:sz w:val="28"/>
          <w:szCs w:val="28"/>
          <w:lang w:val="uk-UA"/>
        </w:rPr>
        <w:t>для аналізу інформації; формування навичок роботи з додатковою літературою, формування у свідомості учнів</w:t>
      </w:r>
      <w:r w:rsidRPr="00134B09">
        <w:rPr>
          <w:rFonts w:ascii="Times New Roman" w:hAnsi="Times New Roman" w:cs="Times New Roman"/>
          <w:i/>
          <w:color w:val="000000"/>
          <w:spacing w:val="-10"/>
          <w:sz w:val="28"/>
          <w:szCs w:val="28"/>
          <w:lang w:val="uk-UA"/>
        </w:rPr>
        <w:t xml:space="preserve"> основних напрямків у розвитку інформатики. </w:t>
      </w:r>
      <w:r w:rsidRPr="00134B09">
        <w:rPr>
          <w:rFonts w:ascii="Times New Roman" w:hAnsi="Times New Roman" w:cs="Times New Roman"/>
          <w:i/>
          <w:color w:val="000000"/>
          <w:spacing w:val="-8"/>
          <w:sz w:val="28"/>
          <w:szCs w:val="28"/>
          <w:lang w:val="uk-UA"/>
        </w:rPr>
        <w:t xml:space="preserve">Складний матеріал накласти на суб'єктивний досвід учнів. Відбувається  інтеграція, під час якої легко засвоюється і стає </w:t>
      </w:r>
      <w:r w:rsidRPr="00134B09">
        <w:rPr>
          <w:rFonts w:ascii="Times New Roman" w:hAnsi="Times New Roman" w:cs="Times New Roman"/>
          <w:i/>
          <w:color w:val="000000"/>
          <w:spacing w:val="-10"/>
          <w:sz w:val="28"/>
          <w:szCs w:val="28"/>
          <w:lang w:val="uk-UA"/>
        </w:rPr>
        <w:t>звичною нова  та складна інформація.</w:t>
      </w:r>
    </w:p>
    <w:p w:rsidR="00157278" w:rsidRPr="00134B09" w:rsidRDefault="00157278" w:rsidP="00157278">
      <w:pPr>
        <w:pStyle w:val="a3"/>
        <w:rPr>
          <w:rFonts w:ascii="Times New Roman" w:hAnsi="Times New Roman" w:cs="Times New Roman"/>
          <w:i/>
          <w:color w:val="000000"/>
          <w:spacing w:val="-5"/>
          <w:sz w:val="28"/>
          <w:szCs w:val="28"/>
          <w:lang w:val="uk-UA"/>
        </w:rPr>
      </w:pPr>
      <w:r w:rsidRPr="00134B09">
        <w:rPr>
          <w:rFonts w:ascii="Times New Roman" w:hAnsi="Times New Roman" w:cs="Times New Roman"/>
          <w:i/>
          <w:color w:val="000000"/>
          <w:spacing w:val="-9"/>
          <w:sz w:val="28"/>
          <w:szCs w:val="28"/>
          <w:lang w:val="uk-UA"/>
        </w:rPr>
        <w:t xml:space="preserve">   </w:t>
      </w:r>
      <w:r w:rsidRPr="00134B09">
        <w:rPr>
          <w:rFonts w:ascii="Times New Roman" w:hAnsi="Times New Roman" w:cs="Times New Roman"/>
          <w:b/>
          <w:bCs/>
          <w:i/>
          <w:color w:val="000000"/>
          <w:spacing w:val="-4"/>
          <w:sz w:val="28"/>
          <w:szCs w:val="28"/>
          <w:lang w:val="uk-UA"/>
        </w:rPr>
        <w:t xml:space="preserve"> </w:t>
      </w:r>
      <w:r w:rsidRPr="00134B09">
        <w:rPr>
          <w:rFonts w:ascii="Times New Roman" w:hAnsi="Times New Roman" w:cs="Times New Roman"/>
          <w:i/>
          <w:color w:val="000000"/>
          <w:spacing w:val="-4"/>
          <w:sz w:val="28"/>
          <w:szCs w:val="28"/>
          <w:lang w:val="uk-UA"/>
        </w:rPr>
        <w:t>Розвивати логічне мислення, уміння користуватися</w:t>
      </w:r>
      <w:r w:rsidRPr="00134B09">
        <w:rPr>
          <w:rFonts w:ascii="Times New Roman" w:hAnsi="Times New Roman" w:cs="Times New Roman"/>
          <w:i/>
          <w:color w:val="000000"/>
          <w:spacing w:val="-8"/>
          <w:sz w:val="28"/>
          <w:szCs w:val="28"/>
          <w:lang w:val="uk-UA"/>
        </w:rPr>
        <w:t xml:space="preserve"> методами індукції та дедукції, аналізу та синтезу на </w:t>
      </w:r>
      <w:r w:rsidRPr="00134B09">
        <w:rPr>
          <w:rFonts w:ascii="Times New Roman" w:hAnsi="Times New Roman" w:cs="Times New Roman"/>
          <w:i/>
          <w:color w:val="000000"/>
          <w:spacing w:val="-9"/>
          <w:sz w:val="28"/>
          <w:szCs w:val="28"/>
          <w:lang w:val="uk-UA"/>
        </w:rPr>
        <w:t xml:space="preserve">  прикладі розвитку процесу інформатизації суспільства;</w:t>
      </w:r>
      <w:r w:rsidRPr="00134B09">
        <w:rPr>
          <w:rFonts w:ascii="Times New Roman" w:hAnsi="Times New Roman" w:cs="Times New Roman"/>
          <w:i/>
          <w:color w:val="000000"/>
          <w:spacing w:val="-8"/>
          <w:sz w:val="28"/>
          <w:szCs w:val="28"/>
          <w:lang w:val="uk-UA"/>
        </w:rPr>
        <w:t xml:space="preserve">розвиток уміння розв'язувати основні задачі з шкільного </w:t>
      </w:r>
      <w:r w:rsidRPr="00134B09">
        <w:rPr>
          <w:rFonts w:ascii="Times New Roman" w:hAnsi="Times New Roman" w:cs="Times New Roman"/>
          <w:i/>
          <w:color w:val="000000"/>
          <w:spacing w:val="-10"/>
          <w:sz w:val="28"/>
          <w:szCs w:val="28"/>
          <w:lang w:val="uk-UA"/>
        </w:rPr>
        <w:t xml:space="preserve">курсу вивчення інформатики, експериментувати, </w:t>
      </w:r>
      <w:r w:rsidRPr="00134B09">
        <w:rPr>
          <w:rFonts w:ascii="Times New Roman" w:hAnsi="Times New Roman" w:cs="Times New Roman"/>
          <w:i/>
          <w:color w:val="000000"/>
          <w:spacing w:val="-8"/>
          <w:sz w:val="28"/>
          <w:szCs w:val="28"/>
          <w:lang w:val="uk-UA"/>
        </w:rPr>
        <w:t xml:space="preserve">технічно мислити і в сукупності - розвивати творчі </w:t>
      </w:r>
      <w:r w:rsidRPr="00134B09">
        <w:rPr>
          <w:rFonts w:ascii="Times New Roman" w:hAnsi="Times New Roman" w:cs="Times New Roman"/>
          <w:i/>
          <w:color w:val="000000"/>
          <w:spacing w:val="-10"/>
          <w:sz w:val="28"/>
          <w:szCs w:val="28"/>
          <w:lang w:val="uk-UA"/>
        </w:rPr>
        <w:t>здібності.</w:t>
      </w:r>
    </w:p>
    <w:p w:rsidR="00157278" w:rsidRPr="00134B09" w:rsidRDefault="00157278" w:rsidP="00157278">
      <w:pPr>
        <w:pStyle w:val="a3"/>
        <w:rPr>
          <w:rFonts w:ascii="Times New Roman" w:hAnsi="Times New Roman" w:cs="Times New Roman"/>
          <w:i/>
          <w:color w:val="000000"/>
          <w:spacing w:val="-9"/>
          <w:sz w:val="28"/>
          <w:szCs w:val="28"/>
          <w:lang w:val="uk-UA"/>
        </w:rPr>
      </w:pPr>
      <w:r w:rsidRPr="00134B09">
        <w:rPr>
          <w:rFonts w:ascii="Times New Roman" w:hAnsi="Times New Roman" w:cs="Times New Roman"/>
          <w:i/>
          <w:color w:val="000000"/>
          <w:spacing w:val="-10"/>
          <w:sz w:val="28"/>
          <w:szCs w:val="28"/>
          <w:lang w:val="uk-UA"/>
        </w:rPr>
        <w:t xml:space="preserve">   </w:t>
      </w:r>
      <w:r w:rsidRPr="00134B09">
        <w:rPr>
          <w:rFonts w:ascii="Times New Roman" w:hAnsi="Times New Roman" w:cs="Times New Roman"/>
          <w:i/>
          <w:color w:val="000000"/>
          <w:spacing w:val="-5"/>
          <w:sz w:val="28"/>
          <w:szCs w:val="28"/>
          <w:lang w:val="uk-UA"/>
        </w:rPr>
        <w:t>Озброєння учнів раціональним методологічним підходом до</w:t>
      </w:r>
      <w:r w:rsidRPr="00134B09">
        <w:rPr>
          <w:rFonts w:ascii="Times New Roman" w:hAnsi="Times New Roman" w:cs="Times New Roman"/>
          <w:i/>
          <w:color w:val="000000"/>
          <w:spacing w:val="-9"/>
          <w:sz w:val="28"/>
          <w:szCs w:val="28"/>
          <w:lang w:val="uk-UA"/>
        </w:rPr>
        <w:t xml:space="preserve"> пізнавальної та практичної діяльності; продовжувати виховувати спостережливість та вміння аналізувати нову інформацію, працелюбність та наполегливість; естетичне виховання.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15727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Тип уроку</w:t>
      </w:r>
      <w:r w:rsidRPr="001572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: комбінований урок</w:t>
      </w:r>
    </w:p>
    <w:p w:rsidR="00157278" w:rsidRPr="00157278" w:rsidRDefault="00157278" w:rsidP="00157278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/>
        </w:rPr>
      </w:pPr>
      <w:r w:rsidRPr="0015727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>Хід уроку</w:t>
      </w:r>
    </w:p>
    <w:p w:rsidR="00157278" w:rsidRPr="00134B09" w:rsidRDefault="00134B09" w:rsidP="00134B09">
      <w:pPr>
        <w:pStyle w:val="a3"/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 xml:space="preserve">     І. </w:t>
      </w:r>
      <w:r w:rsidR="00157278"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Організаційний момент</w:t>
      </w:r>
    </w:p>
    <w:p w:rsidR="00157278" w:rsidRPr="00134B09" w:rsidRDefault="00157278" w:rsidP="00157278">
      <w:pPr>
        <w:pStyle w:val="a3"/>
        <w:ind w:left="360"/>
        <w:rPr>
          <w:rFonts w:ascii="Times New Roman" w:hAnsi="Times New Roman" w:cs="Times New Roman"/>
          <w:b/>
          <w:i/>
          <w:color w:val="00B050"/>
          <w:sz w:val="28"/>
          <w:szCs w:val="28"/>
          <w:shd w:val="clear" w:color="auto" w:fill="FFFFFF"/>
          <w:lang w:val="uk-UA"/>
        </w:rPr>
      </w:pPr>
      <w:r w:rsidRPr="00134B09">
        <w:rPr>
          <w:rFonts w:ascii="Times New Roman" w:hAnsi="Times New Roman" w:cs="Times New Roman"/>
          <w:b/>
          <w:i/>
          <w:color w:val="00B050"/>
          <w:sz w:val="28"/>
          <w:szCs w:val="28"/>
          <w:shd w:val="clear" w:color="auto" w:fill="FFFFFF"/>
          <w:lang w:val="uk-UA"/>
        </w:rPr>
        <w:t>1.Вітання вчителя</w:t>
      </w:r>
    </w:p>
    <w:p w:rsidR="00157278" w:rsidRPr="00134B09" w:rsidRDefault="00157278" w:rsidP="00D73E04">
      <w:pPr>
        <w:pStyle w:val="a3"/>
        <w:ind w:left="360"/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</w:pPr>
      <w:r w:rsidRPr="00134B09">
        <w:rPr>
          <w:rFonts w:ascii="Times New Roman" w:hAnsi="Times New Roman" w:cs="Times New Roman"/>
          <w:b/>
          <w:i/>
          <w:color w:val="00B050"/>
          <w:sz w:val="28"/>
          <w:szCs w:val="28"/>
          <w:shd w:val="clear" w:color="auto" w:fill="FFFFFF"/>
          <w:lang w:val="uk-UA"/>
        </w:rPr>
        <w:t>2.Перевірка готовності до уроку</w:t>
      </w:r>
      <w:r w:rsidR="00D73E0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br/>
      </w:r>
      <w:r w:rsidR="00134B09"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II. </w:t>
      </w:r>
      <w:r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Актуалізація опорних знань</w:t>
      </w:r>
    </w:p>
    <w:p w:rsidR="00157278" w:rsidRPr="00157278" w:rsidRDefault="00D73E04" w:rsidP="00157278">
      <w:pPr>
        <w:pStyle w:val="a3"/>
        <w:ind w:left="36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134B09">
        <w:rPr>
          <w:rFonts w:ascii="Times New Roman" w:hAnsi="Times New Roman" w:cs="Times New Roman"/>
          <w:b/>
          <w:i/>
          <w:color w:val="00B050"/>
          <w:sz w:val="28"/>
          <w:szCs w:val="28"/>
          <w:shd w:val="clear" w:color="auto" w:fill="FFFFFF"/>
          <w:lang w:val="uk-UA"/>
        </w:rPr>
        <w:t xml:space="preserve">1. </w:t>
      </w:r>
      <w:r w:rsidR="00157278" w:rsidRPr="00134B09">
        <w:rPr>
          <w:rFonts w:ascii="Times New Roman" w:hAnsi="Times New Roman" w:cs="Times New Roman"/>
          <w:b/>
          <w:i/>
          <w:color w:val="00B050"/>
          <w:sz w:val="28"/>
          <w:szCs w:val="28"/>
          <w:shd w:val="clear" w:color="auto" w:fill="FFFFFF"/>
          <w:lang w:val="uk-UA"/>
        </w:rPr>
        <w:t>  Перевірка виконання учнями домашнього завдання </w:t>
      </w:r>
      <w:r w:rsidR="00157278" w:rsidRPr="0015727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br/>
      </w:r>
      <w:r w:rsidR="00157278" w:rsidRPr="001572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Заслуховування підготовлених учнями рефератів, перегляд створених учнями презентацій до теми, що вивчається.</w:t>
      </w:r>
    </w:p>
    <w:p w:rsidR="00157278" w:rsidRPr="00157278" w:rsidRDefault="00D73E04" w:rsidP="00157278">
      <w:pPr>
        <w:pStyle w:val="a3"/>
        <w:rPr>
          <w:rFonts w:ascii="Times New Roman" w:hAnsi="Times New Roman" w:cs="Times New Roman"/>
          <w:color w:val="000000"/>
          <w:spacing w:val="-16"/>
          <w:sz w:val="28"/>
          <w:szCs w:val="28"/>
          <w:lang w:val="uk-UA"/>
        </w:rPr>
      </w:pPr>
      <w:r w:rsidRPr="00134B09">
        <w:rPr>
          <w:rFonts w:ascii="Times New Roman" w:hAnsi="Times New Roman" w:cs="Times New Roman"/>
          <w:b/>
          <w:i/>
          <w:color w:val="00B050"/>
          <w:sz w:val="28"/>
          <w:szCs w:val="28"/>
          <w:shd w:val="clear" w:color="auto" w:fill="FFFFFF"/>
          <w:lang w:val="uk-UA"/>
        </w:rPr>
        <w:t xml:space="preserve">    2.</w:t>
      </w:r>
      <w:r w:rsidR="00157278" w:rsidRPr="00134B09">
        <w:rPr>
          <w:rFonts w:ascii="Times New Roman" w:hAnsi="Times New Roman" w:cs="Times New Roman"/>
          <w:b/>
          <w:i/>
          <w:color w:val="00B050"/>
          <w:sz w:val="28"/>
          <w:szCs w:val="28"/>
          <w:shd w:val="clear" w:color="auto" w:fill="FFFFFF"/>
          <w:lang w:val="uk-UA"/>
        </w:rPr>
        <w:t>Перевірка раніше засвоєних учнями знань.</w:t>
      </w:r>
      <w:r w:rsidR="00157278" w:rsidRPr="00134B09">
        <w:rPr>
          <w:rFonts w:ascii="Times New Roman" w:hAnsi="Times New Roman" w:cs="Times New Roman"/>
          <w:b/>
          <w:i/>
          <w:color w:val="00B050"/>
          <w:sz w:val="28"/>
          <w:szCs w:val="28"/>
          <w:shd w:val="clear" w:color="auto" w:fill="FFFFFF"/>
          <w:lang w:val="uk-UA"/>
        </w:rPr>
        <w:br/>
      </w:r>
      <w:r w:rsidR="00157278" w:rsidRPr="00134B09">
        <w:rPr>
          <w:rFonts w:ascii="Times New Roman" w:hAnsi="Times New Roman" w:cs="Times New Roman"/>
          <w:b/>
          <w:bCs/>
          <w:i/>
          <w:color w:val="00B050"/>
          <w:sz w:val="28"/>
          <w:szCs w:val="28"/>
          <w:shd w:val="clear" w:color="auto" w:fill="FFFFFF"/>
          <w:lang w:val="uk-UA"/>
        </w:rPr>
        <w:t>Запитання до класу:</w:t>
      </w:r>
      <w:r w:rsidR="00157278" w:rsidRPr="00134B09">
        <w:rPr>
          <w:rFonts w:ascii="Times New Roman" w:hAnsi="Times New Roman" w:cs="Times New Roman"/>
          <w:b/>
          <w:color w:val="00B050"/>
          <w:sz w:val="28"/>
          <w:szCs w:val="28"/>
          <w:shd w:val="clear" w:color="auto" w:fill="FFFFFF"/>
          <w:lang w:val="uk-UA"/>
        </w:rPr>
        <w:br/>
      </w:r>
      <w:r w:rsidR="00157278" w:rsidRPr="001572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1. </w:t>
      </w:r>
      <w:r w:rsidR="00157278"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>Що входить до складу процесора?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color w:val="000000"/>
          <w:spacing w:val="-16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>2. Що таке мікропроцесор?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color w:val="000000"/>
          <w:spacing w:val="-16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3. Що таке Інтернет?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color w:val="000000"/>
          <w:spacing w:val="-17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>4. Сучасні носії інформації?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color w:val="000000"/>
          <w:spacing w:val="-17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pacing w:val="7"/>
          <w:sz w:val="28"/>
          <w:szCs w:val="28"/>
          <w:lang w:val="uk-UA"/>
        </w:rPr>
        <w:t>5. Що таке CD-RW?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color w:val="000000"/>
          <w:spacing w:val="-17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pacing w:val="16"/>
          <w:sz w:val="28"/>
          <w:szCs w:val="28"/>
          <w:lang w:val="uk-UA"/>
        </w:rPr>
        <w:t>6. Що таке СD-R?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color w:val="000000"/>
          <w:spacing w:val="-17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7. Як називають пристрій, який дозволяє вводити в комп'ютер зображення з</w:t>
      </w:r>
      <w:r w:rsidRPr="0015727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br/>
      </w: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паперу або іншої плоскої поверхні?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color w:val="000000"/>
          <w:spacing w:val="-17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>8. Види принтерів?</w:t>
      </w:r>
    </w:p>
    <w:p w:rsidR="00157278" w:rsidRPr="00134B09" w:rsidRDefault="00D73E04" w:rsidP="00D73E04">
      <w:pPr>
        <w:pStyle w:val="a3"/>
        <w:ind w:left="360"/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</w:pPr>
      <w:bookmarkStart w:id="1" w:name="_Toc349107145"/>
      <w:bookmarkStart w:id="2" w:name="_Toc349107696"/>
      <w:r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IІ</w:t>
      </w:r>
      <w:r w:rsid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I.</w:t>
      </w:r>
      <w:r w:rsidR="00521F13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 xml:space="preserve"> </w:t>
      </w:r>
      <w:r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 xml:space="preserve">Оголошення теми, мети і завдань уроку. </w:t>
      </w:r>
      <w:r w:rsidR="00157278"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Мотивація навчання</w:t>
      </w:r>
      <w:bookmarkEnd w:id="1"/>
      <w:bookmarkEnd w:id="2"/>
    </w:p>
    <w:p w:rsidR="00D73E04" w:rsidRPr="00134B09" w:rsidRDefault="00D73E04" w:rsidP="00157278">
      <w:pPr>
        <w:pStyle w:val="a3"/>
        <w:rPr>
          <w:rFonts w:ascii="Times New Roman" w:hAnsi="Times New Roman" w:cs="Times New Roman"/>
          <w:b/>
          <w:i/>
          <w:color w:val="00B050"/>
          <w:sz w:val="28"/>
          <w:szCs w:val="28"/>
          <w:shd w:val="clear" w:color="auto" w:fill="FFFFFF"/>
          <w:lang w:val="uk-UA"/>
        </w:rPr>
      </w:pPr>
      <w:bookmarkStart w:id="3" w:name="_Toc349107147"/>
      <w:bookmarkStart w:id="4" w:name="_Toc349107698"/>
      <w:r w:rsidRPr="00134B09">
        <w:rPr>
          <w:rFonts w:ascii="Times New Roman" w:hAnsi="Times New Roman" w:cs="Times New Roman"/>
          <w:b/>
          <w:i/>
          <w:color w:val="00B050"/>
          <w:sz w:val="28"/>
          <w:szCs w:val="28"/>
          <w:shd w:val="clear" w:color="auto" w:fill="FFFFFF"/>
          <w:lang w:val="uk-UA"/>
        </w:rPr>
        <w:t>1.Вступне слово вчителя</w:t>
      </w:r>
      <w:r w:rsidR="00157278" w:rsidRPr="00134B09">
        <w:rPr>
          <w:rFonts w:ascii="Times New Roman" w:hAnsi="Times New Roman" w:cs="Times New Roman"/>
          <w:b/>
          <w:i/>
          <w:color w:val="00B050"/>
          <w:w w:val="79"/>
          <w:sz w:val="28"/>
          <w:szCs w:val="28"/>
          <w:lang w:val="uk-UA"/>
        </w:rPr>
        <w:t xml:space="preserve"> </w:t>
      </w:r>
    </w:p>
    <w:p w:rsidR="00157278" w:rsidRPr="00157278" w:rsidRDefault="00D73E04" w:rsidP="0015727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="00157278" w:rsidRPr="00D73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Які технічні характеристики має сучасний ПК? На що ви будете звертати увагу при придбанні нового ПК?</w:t>
      </w:r>
      <w:bookmarkEnd w:id="3"/>
      <w:bookmarkEnd w:id="4"/>
    </w:p>
    <w:p w:rsidR="00157278" w:rsidRPr="00157278" w:rsidRDefault="00D73E04" w:rsidP="0015727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="00157278"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Сьогодні ми з вами відправляємося в подорож по електронній країні ЕОМ. </w:t>
      </w:r>
      <w:r w:rsidR="00157278" w:rsidRPr="0015727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Займайте місця в загальному вагоні електронного поїзда. Будьте уважні і правильно відповідайте на мої питання.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Прекрасна країна ЕОМ перед вами. Тут усе дуже цікаво, але й дуже заплутане, як </w:t>
      </w: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лабіринті. Спробуємо розібратися! Туристів і гостей у цій дивовижній країні завжди дуже багато, кожного потрібно зустріти, привітати й поговорити з ним, надати йому </w:t>
      </w: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перекладача, щоб гості все побачили, а жителі країни могли зустріти своїх гостей, порозмовляти і поспілкуватися з ними. Прийом гостей виконують спеціальні митні пристрої введення. Гостей із країн вільної інформації приймає митний пункт клавіатура. Інший пункт сканер приймає інформацію з суворої країни текстова інформація, гості схожі на сторінки друкарського тексту. Балакучих і співучих туристів із раїн голосу і музики приймає пункт мікрофон. Є ще й дуже симпатичні пункти введення інформації миша, джойстик, світове перо, графічний планшет. Усі ці пункти пов'язані з правителем країни електронними дорогами дротами.</w:t>
      </w:r>
    </w:p>
    <w:p w:rsidR="00D73E04" w:rsidRPr="00D73E04" w:rsidRDefault="00157278" w:rsidP="0015727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Гості і туристи, пройшовши через пристрої виведення, продовжують </w:t>
      </w:r>
      <w:r w:rsidRPr="0015727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подорож уже з провідниками-перекладачами. Ніхто не може говорити на складній мові ЕОМ, тому без перекладачів не обійтися!</w:t>
      </w:r>
    </w:p>
    <w:p w:rsidR="00157278" w:rsidRPr="00134B09" w:rsidRDefault="00D73E04" w:rsidP="00157278">
      <w:pPr>
        <w:pStyle w:val="a3"/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</w:pPr>
      <w:r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ІV</w:t>
      </w:r>
      <w:r w:rsid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.</w:t>
      </w:r>
      <w:r w:rsidR="00521F13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 xml:space="preserve"> </w:t>
      </w:r>
      <w:bookmarkStart w:id="5" w:name="_GoBack"/>
      <w:bookmarkEnd w:id="5"/>
      <w:r w:rsidR="00157278"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Сприймання й усвідомлення учнями нового матеріалу</w:t>
      </w:r>
    </w:p>
    <w:p w:rsidR="00D73E04" w:rsidRPr="00134B09" w:rsidRDefault="00D73E04" w:rsidP="00157278">
      <w:pPr>
        <w:pStyle w:val="a3"/>
        <w:rPr>
          <w:rFonts w:ascii="Times New Roman" w:hAnsi="Times New Roman" w:cs="Times New Roman"/>
          <w:b/>
          <w:i/>
          <w:iCs/>
          <w:color w:val="00B050"/>
          <w:sz w:val="28"/>
          <w:szCs w:val="28"/>
          <w:shd w:val="clear" w:color="auto" w:fill="FFFFFF"/>
          <w:lang w:val="uk-UA"/>
        </w:rPr>
      </w:pPr>
      <w:r w:rsidRPr="00134B09">
        <w:rPr>
          <w:rFonts w:ascii="Times New Roman" w:hAnsi="Times New Roman" w:cs="Times New Roman"/>
          <w:b/>
          <w:i/>
          <w:iCs/>
          <w:color w:val="00B050"/>
          <w:sz w:val="28"/>
          <w:szCs w:val="28"/>
          <w:shd w:val="clear" w:color="auto" w:fill="FFFFFF"/>
          <w:lang w:val="uk-UA"/>
        </w:rPr>
        <w:t>1.Пояснення вчителя</w:t>
      </w:r>
    </w:p>
    <w:p w:rsidR="00D73E04" w:rsidRPr="00157278" w:rsidRDefault="00D73E04" w:rsidP="00D73E0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Править країною центральний процесор. У його підпорядковані дві </w:t>
      </w:r>
      <w:r w:rsidRPr="0015727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урядові палати. Одна палата керує всією роботою ЕОМ, тому і називають її КП (Керуючий Пристрій).</w:t>
      </w:r>
    </w:p>
    <w:p w:rsidR="00D73E04" w:rsidRPr="00157278" w:rsidRDefault="00D73E04" w:rsidP="00D73E0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У КП дуже важливі і зайняті управлінці, вони весь час наказують і перевіряють, чи правильно виконали їхні накази!</w:t>
      </w:r>
    </w:p>
    <w:p w:rsidR="00D73E04" w:rsidRPr="00157278" w:rsidRDefault="00D73E04" w:rsidP="00D73E0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>В іншій урядовій палаті працюють розумні й талановиті математики, Вони множать, ділять, додають і віднімають великі і не дуже великі числа, розв'язують складніші математичні, логічні та зовсім прості задачі.</w:t>
      </w:r>
    </w:p>
    <w:p w:rsidR="00D73E04" w:rsidRPr="00157278" w:rsidRDefault="00D73E04" w:rsidP="00D73E0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Ця палата має назву АЛП (арифметико-логічний пристрій) Усі дані і результати обчислень команд зберігаються в будинку дуже складної конструкції. Тут архів, </w:t>
      </w:r>
      <w:r w:rsidRPr="00157278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бібліотека та інші служби. І назва цього пристрою таємнича і чарівна – пам’ять. КЛ й АЛП дуже тісно співпрацює з пам’яттю, вони просто не можуть обійтися </w:t>
      </w: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без неї ні секунди. От який важливий цей пристрій! Ми вже говорили, що пам’ять має складну конструкцію і складається з двох не менш складних конструкцій, </w:t>
      </w:r>
      <w:r w:rsidRPr="00157278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>частин - ПЗП й ОЗП.</w:t>
      </w:r>
    </w:p>
    <w:p w:rsidR="00D73E04" w:rsidRPr="00157278" w:rsidRDefault="00D73E04" w:rsidP="00D73E0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У ПЗП (</w:t>
      </w:r>
      <w:proofErr w:type="spellStart"/>
      <w:r w:rsidRPr="00157278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Постійнозапам'ятовуючий</w:t>
      </w:r>
      <w:proofErr w:type="spellEnd"/>
      <w:r w:rsidRPr="00157278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 пристрій) завжди кипить робота, і його </w:t>
      </w: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службовці ніколи не йдуть додому (ПЗП - їхній будинок). Помешкання ПЗП завжди переповнені співробітниками - це і математики, і програмісти, і </w:t>
      </w:r>
      <w:proofErr w:type="spellStart"/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>системники</w:t>
      </w:r>
      <w:proofErr w:type="spellEnd"/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тощо.</w:t>
      </w:r>
    </w:p>
    <w:p w:rsidR="00D73E04" w:rsidRPr="00157278" w:rsidRDefault="00D73E04" w:rsidP="00D73E0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ОЗП (Оперативно — запам'ятовуючий пристрій) - це величезний зал для </w:t>
      </w: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конференцій, засідань, концертів і навіть ігрових видовищ. Він буває порожнім </w:t>
      </w:r>
      <w:r w:rsidRPr="0015727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вночі або вдень, коли країна ЕОМ відпочиває (тобто ЕОМ виключена). Коли настає </w:t>
      </w: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робочий день ЕОМ, то величезний зал ОЗП частково або цілком орендується під різноманітні види робіт різних організацій програм.</w:t>
      </w:r>
    </w:p>
    <w:p w:rsidR="00D73E04" w:rsidRPr="00157278" w:rsidRDefault="00D73E04" w:rsidP="00D73E0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Під керівництвом процесора складна робота виконується і її необхідно або </w:t>
      </w:r>
      <w:r w:rsidRPr="0015727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продемонструвати(вивести інформацію), або зберегти. Де ж ми можемо побачити </w:t>
      </w: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демонстрацію результатів? Звісно у невеличких і великих кінотеатрах, що</w:t>
      </w:r>
    </w:p>
    <w:p w:rsidR="00D73E04" w:rsidRPr="00157278" w:rsidRDefault="00D73E04" w:rsidP="00D73E04">
      <w:pPr>
        <w:pStyle w:val="a3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називаються монітор або дисплей. А почути? Слухаємо за допомогою концертних залів колонка, динамік. У той же час у країні ЕОМ відмінно працює і редакція принтер. От такі є симпатичні пристрої виведення інформації в нашій країні ЕОМ. Але ще є дуже цікавий, потрібний і дволикий </w:t>
      </w:r>
      <w:r w:rsidRPr="00157278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пристрій-вокзал! На вокзал приїжджають і від'їжджають гості. Він виконує роль і </w:t>
      </w:r>
      <w:proofErr w:type="spellStart"/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пристою</w:t>
      </w:r>
      <w:proofErr w:type="spellEnd"/>
      <w:r w:rsidRPr="0015727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введення і пристрою виведення, тому і називають його пристроєм введення-виведення. Через такий пристрій можна ввійти в країну і вийти з </w:t>
      </w:r>
      <w:r w:rsidRPr="0015727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неї. Він дуже складний, і гості, що користуються ним, живуть тільки в електронних </w:t>
      </w:r>
      <w:r w:rsidRPr="00157278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країнах. Приїжджають вони на гарних машинах - дискетах або прекрасних </w:t>
      </w:r>
      <w:proofErr w:type="spellStart"/>
      <w:r w:rsidRPr="00157278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компакт</w:t>
      </w:r>
      <w:proofErr w:type="spellEnd"/>
      <w:r w:rsidRPr="00157278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- дисках, зустрічають на вокзалі СБ-КОМ.</w:t>
      </w:r>
    </w:p>
    <w:p w:rsidR="00D73E04" w:rsidRPr="00134B09" w:rsidRDefault="00D73E04" w:rsidP="00157278">
      <w:pPr>
        <w:pStyle w:val="a3"/>
        <w:rPr>
          <w:rFonts w:ascii="Times New Roman" w:hAnsi="Times New Roman" w:cs="Times New Roman"/>
          <w:b/>
          <w:i/>
          <w:iCs/>
          <w:color w:val="00B050"/>
          <w:sz w:val="28"/>
          <w:szCs w:val="28"/>
          <w:shd w:val="clear" w:color="auto" w:fill="FFFFFF"/>
          <w:lang w:val="uk-UA"/>
        </w:rPr>
      </w:pPr>
      <w:r w:rsidRPr="00134B09">
        <w:rPr>
          <w:rFonts w:ascii="Times New Roman" w:hAnsi="Times New Roman" w:cs="Times New Roman"/>
          <w:b/>
          <w:i/>
          <w:iCs/>
          <w:color w:val="00B050"/>
          <w:sz w:val="28"/>
          <w:szCs w:val="28"/>
          <w:shd w:val="clear" w:color="auto" w:fill="FFFFFF"/>
          <w:lang w:val="uk-UA"/>
        </w:rPr>
        <w:lastRenderedPageBreak/>
        <w:t>2.Історична довідка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Хоча найперший персональний комп’ютер було створено ще у 1977 році відомою (як тоді так і сьогодні) </w:t>
      </w:r>
      <w:proofErr w:type="spellStart"/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фірмо</w:t>
      </w:r>
      <w:proofErr w:type="spellEnd"/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ю </w:t>
      </w:r>
      <w:r w:rsidRPr="00157278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Xerox</w:t>
      </w:r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, історію сучасних персональних комп’ютерів прийнято відраховувати від </w:t>
      </w:r>
      <w:r w:rsidRPr="00157278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1981</w:t>
      </w:r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 року, коли було створено перший персональний комп’ютер </w:t>
      </w:r>
      <w:proofErr w:type="spellStart"/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фір</w:t>
      </w:r>
      <w:proofErr w:type="spellEnd"/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ми </w:t>
      </w:r>
      <w:r w:rsidRPr="00157278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IBM – IBM PC</w:t>
      </w:r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. Саме поява цього комп’ютеру дала потужний поштовх для розвитку ринку персональних комп’ютерів – комп’ютерів, що призначені для використання одним користувачем. До появи такої обчислювальної машини комп’ютери робилися громіздкими і досить потужними, щоб обслуговувати декількох користувачів одночасно. Звичайно ціна таких комп’ютерів була занадто великою, і купувати їх могли лише великі підприємства, університети та урядові установи.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</w:pPr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З появою IBM PC ситуація різко змінилася. І справа не лише в тому, що ціна такого комп’ютера була доступною для середньостатистичного користувача, а потужності комп’ютера вистачало для виконання найбільш поширених операцій: редагування текстів, виконання простих розрахунків, ведення порівняно невеличких баз даних. Головною перевагою IBM PC була так звана </w:t>
      </w:r>
      <w:r w:rsidRPr="00157278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«відкрита архітектура» </w:t>
      </w:r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- спосіб побудови комп’ютера з окремих стандартизованих частин (компонентів). Випуск окремих компонентів є значно дешевшим, ніж побудова цілої обчислювальної машини і багато різних фірм налагодили виробництво окремих компонентів для IBM PC. Це за лічені роки створило новий ринок – IBM-сумісних комп’ютерів, жорстка конкуренція на якому сприяла стабільному зниженню цін і одночасно зростанню якості і потужності персональних комп’ютерів.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</w:pPr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Найбільшу ж вигоду від «відкритої архітектури» отримував користувач. Тепер він міг підібрати собі комп’ютер з окремих компонент згідно зі своїми забаганками та фінансовими можливостями, комбінуючи між собою компоненти різних виробників і поєднуючи їх в одну машину. Крім того, якщо надалі у користувача виникало бажання вдосконалити власний комп’ютер, він міг замінювати лише окремі компоненти, оновлювати їх (робити «</w:t>
      </w:r>
      <w:proofErr w:type="spellStart"/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upgrade</w:t>
      </w:r>
      <w:proofErr w:type="spellEnd"/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») витрачаючи достатньо помірні кошти.</w:t>
      </w:r>
    </w:p>
    <w:p w:rsidR="00157278" w:rsidRDefault="00157278" w:rsidP="0015727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</w:pPr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Тому не дивно, що дуже швидко персональні комп’ютери стали використовуватися не лише в домашніх умовах – вони витіснили великі і середні комп’ютери з крупних підприємств, навчальних закладів та урядових установ. І сьогодні майже всюди, де потрібно використання комп’ютерної техніки, використовуються саме персональні комп’ютери.</w:t>
      </w:r>
    </w:p>
    <w:p w:rsidR="00134B09" w:rsidRDefault="00134B09" w:rsidP="0015727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iCs/>
          <w:color w:val="7030A0"/>
          <w:sz w:val="28"/>
          <w:szCs w:val="28"/>
          <w:shd w:val="clear" w:color="auto" w:fill="FFFFFF"/>
          <w:lang w:val="uk-UA"/>
        </w:rPr>
        <w:t xml:space="preserve">   </w:t>
      </w:r>
      <w:proofErr w:type="spellStart"/>
      <w:r w:rsidRPr="00134B09">
        <w:rPr>
          <w:rFonts w:ascii="Times New Roman" w:hAnsi="Times New Roman" w:cs="Times New Roman"/>
          <w:b/>
          <w:iCs/>
          <w:color w:val="7030A0"/>
          <w:sz w:val="28"/>
          <w:szCs w:val="28"/>
          <w:shd w:val="clear" w:color="auto" w:fill="FFFFFF"/>
          <w:lang w:val="uk-UA"/>
        </w:rPr>
        <w:t>Фізхвилинка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 (2-3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хв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)</w:t>
      </w:r>
    </w:p>
    <w:p w:rsidR="00D73E04" w:rsidRPr="00D73E04" w:rsidRDefault="00D73E04" w:rsidP="00157278">
      <w:pPr>
        <w:pStyle w:val="a3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D73E0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3.Поняття про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комп’ютер </w:t>
      </w:r>
    </w:p>
    <w:p w:rsidR="00D73E04" w:rsidRDefault="00D73E04" w:rsidP="00157278">
      <w:pPr>
        <w:pStyle w:val="a3"/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</w:pPr>
      <w:proofErr w:type="spellStart"/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-</w:t>
      </w:r>
      <w:r w:rsidR="00157278" w:rsidRPr="00157278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Що</w:t>
      </w:r>
      <w:proofErr w:type="spellEnd"/>
      <w:r w:rsidR="00157278" w:rsidRPr="00157278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ж таке «Комп’ютер»?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 Комп’ютер – це, перш за все, машина, і, як і будь-яка інша машина, він призначений для того, щоб здійснювати роботу, яку інакше довелося б робити голими руками. Основна відмінність комп’ютера від більшості інших машин і пристроїв полягає в тому, що ця робота не механічна, а пов’язана з автоматизацією обробки різних видів інформації.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  <w:r w:rsidRPr="00157278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  <w:lang w:val="uk-UA"/>
        </w:rPr>
        <w:t>Комп’ютер – це електронний пристрій для автоматичної обробки інформації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Отримавши загальне визначення поняття «комп’ютер», дамо визначення, що таке «Персональний комп’ютер».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  <w:r w:rsidRPr="00157278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  <w:lang w:val="uk-UA"/>
        </w:rPr>
        <w:t>Персональний комп’ютер – комп’ютер, що призначено для використання одним користувачем</w:t>
      </w:r>
    </w:p>
    <w:p w:rsidR="00157278" w:rsidRPr="00134B09" w:rsidRDefault="00157278" w:rsidP="0015727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</w:pPr>
      <w:r w:rsidRPr="00157278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Що може сучасний комп’ютер?</w:t>
      </w:r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 На сьогодні комп’ютер повністю здатен задовольнити потреби людства в передачі, зберіганні та обробці різних видів інформації: текстової, </w:t>
      </w:r>
      <w:r w:rsidRPr="0015727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lastRenderedPageBreak/>
        <w:t>графічної, звукової та відео. Тому перераховувати все, що він може дуже довго. Легше сказати, що сучасний комп’ютер не може – він не може замінити людину, її творчість. Комп’ютер не може створювати нову інформацію, нові знання – це прерогатива людини. Тому особливо важливим є ефективна взаємодія між комп’ютером і користувачем. А ефективність цієї взаємодії залежить перш за все від якості знань і вмінь користувача. Придбанню і вдосконаленню необхідних знань та</w:t>
      </w:r>
      <w:r w:rsidR="00134B09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 вмінь і присвячено наш курс. </w:t>
      </w:r>
      <w:r w:rsidRPr="00134B09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  <w:lang w:val="uk-UA"/>
        </w:rPr>
        <w:br/>
      </w:r>
      <w:r w:rsidR="00D73E04"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V</w:t>
      </w:r>
      <w:r w:rsidR="00134B09"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. </w:t>
      </w:r>
      <w:r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Осмислення, узаг</w:t>
      </w:r>
      <w:r w:rsidR="00134B09"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альнення і систематизація знань</w:t>
      </w:r>
    </w:p>
    <w:p w:rsidR="00D73E04" w:rsidRPr="00134B09" w:rsidRDefault="00157278" w:rsidP="00D73E0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color w:val="00B050"/>
          <w:sz w:val="28"/>
          <w:szCs w:val="28"/>
          <w:shd w:val="clear" w:color="auto" w:fill="FFFFFF"/>
          <w:lang w:val="uk-UA"/>
        </w:rPr>
      </w:pPr>
      <w:r w:rsidRPr="00134B09">
        <w:rPr>
          <w:rFonts w:ascii="Times New Roman" w:hAnsi="Times New Roman" w:cs="Times New Roman"/>
          <w:b/>
          <w:i/>
          <w:color w:val="00B050"/>
          <w:sz w:val="28"/>
          <w:szCs w:val="28"/>
          <w:shd w:val="clear" w:color="auto" w:fill="FFFFFF"/>
          <w:lang w:val="uk-UA"/>
        </w:rPr>
        <w:t>Поточний інструктаж з техніки </w:t>
      </w:r>
      <w:r w:rsidRPr="00134B09">
        <w:rPr>
          <w:rFonts w:ascii="Times New Roman" w:hAnsi="Times New Roman" w:cs="Times New Roman"/>
          <w:b/>
          <w:i/>
          <w:color w:val="00B050"/>
          <w:sz w:val="28"/>
          <w:szCs w:val="28"/>
          <w:lang w:val="uk-UA"/>
        </w:rPr>
        <w:t xml:space="preserve">безпеки </w:t>
      </w:r>
      <w:r w:rsidRPr="00134B09">
        <w:rPr>
          <w:rFonts w:ascii="Times New Roman" w:hAnsi="Times New Roman" w:cs="Times New Roman"/>
          <w:b/>
          <w:i/>
          <w:color w:val="00B050"/>
          <w:sz w:val="28"/>
          <w:szCs w:val="28"/>
          <w:shd w:val="clear" w:color="auto" w:fill="FFFFFF"/>
          <w:lang w:val="uk-UA"/>
        </w:rPr>
        <w:t xml:space="preserve"> в кабінеті.</w:t>
      </w:r>
    </w:p>
    <w:p w:rsidR="00D73E04" w:rsidRPr="00134B09" w:rsidRDefault="00157278" w:rsidP="00D73E0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color w:val="00B050"/>
          <w:sz w:val="28"/>
          <w:szCs w:val="28"/>
          <w:shd w:val="clear" w:color="auto" w:fill="FFFFFF"/>
          <w:lang w:val="uk-UA"/>
        </w:rPr>
      </w:pPr>
      <w:r w:rsidRPr="00134B09">
        <w:rPr>
          <w:rFonts w:ascii="Times New Roman" w:hAnsi="Times New Roman" w:cs="Times New Roman"/>
          <w:b/>
          <w:bCs/>
          <w:i/>
          <w:color w:val="00B050"/>
          <w:sz w:val="28"/>
          <w:szCs w:val="28"/>
          <w:shd w:val="clear" w:color="auto" w:fill="FFFFFF"/>
          <w:lang w:val="uk-UA"/>
        </w:rPr>
        <w:t>Робота за ПК</w:t>
      </w:r>
    </w:p>
    <w:p w:rsidR="00157278" w:rsidRPr="00157278" w:rsidRDefault="00157278" w:rsidP="00D73E04">
      <w:pPr>
        <w:pStyle w:val="a3"/>
        <w:ind w:left="720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15727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 </w:t>
      </w:r>
      <w:r w:rsidR="00D73E0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</w:t>
      </w:r>
      <w:r w:rsidRPr="0015727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амостійна робота по ознайомленню з новим матеріалом, підготовленим вчителем на комп’ютері. </w:t>
      </w:r>
      <w:bookmarkStart w:id="6" w:name="_Toc349107148"/>
      <w:bookmarkStart w:id="7" w:name="_Toc349107699"/>
    </w:p>
    <w:p w:rsidR="00157278" w:rsidRPr="00134B09" w:rsidRDefault="00134B09" w:rsidP="00157278">
      <w:pPr>
        <w:pStyle w:val="a3"/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</w:pPr>
      <w:r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VІ. </w:t>
      </w:r>
      <w:r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Підсумок</w:t>
      </w:r>
      <w:r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 xml:space="preserve"> уроку</w:t>
      </w:r>
    </w:p>
    <w:p w:rsidR="00134B09" w:rsidRDefault="00134B09" w:rsidP="00134B0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Що називається комп’ютером? </w:t>
      </w:r>
    </w:p>
    <w:p w:rsidR="00134B09" w:rsidRPr="00134B09" w:rsidRDefault="00134B09" w:rsidP="00134B0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Що називається персональним  комп’ютером?</w:t>
      </w:r>
      <w:r w:rsidRPr="00134B0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134B09" w:rsidRPr="00134B09" w:rsidRDefault="00134B09" w:rsidP="00134B0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Які види сучасних ПК ви знаєте?</w:t>
      </w:r>
    </w:p>
    <w:p w:rsidR="00134B09" w:rsidRPr="00134B09" w:rsidRDefault="00134B09" w:rsidP="00157278">
      <w:pPr>
        <w:pStyle w:val="a3"/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</w:pPr>
      <w:r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VІІ. </w:t>
      </w:r>
      <w:r w:rsidR="00157278" w:rsidRPr="00134B09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uk-UA"/>
        </w:rPr>
        <w:t>Повідомлення домашнього завдання</w:t>
      </w:r>
    </w:p>
    <w:p w:rsidR="00157278" w:rsidRPr="00157278" w:rsidRDefault="00157278" w:rsidP="00157278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15727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Реферат на тему «Огляд сучасної комп’ютерної техніки»</w:t>
      </w:r>
      <w:bookmarkEnd w:id="6"/>
      <w:bookmarkEnd w:id="7"/>
    </w:p>
    <w:p w:rsidR="0056606D" w:rsidRPr="00157278" w:rsidRDefault="0056606D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56606D" w:rsidRPr="00157278" w:rsidSect="001572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00F14"/>
    <w:multiLevelType w:val="hybridMultilevel"/>
    <w:tmpl w:val="C686B758"/>
    <w:lvl w:ilvl="0" w:tplc="31EA4A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47E5E"/>
    <w:multiLevelType w:val="hybridMultilevel"/>
    <w:tmpl w:val="7E0E4B9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F976C57E">
      <w:start w:val="8"/>
      <w:numFmt w:val="upperRoman"/>
      <w:lvlText w:val="%2."/>
      <w:lvlJc w:val="left"/>
      <w:pPr>
        <w:tabs>
          <w:tab w:val="num" w:pos="2325"/>
        </w:tabs>
        <w:ind w:left="2325" w:hanging="885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2FA6A9F"/>
    <w:multiLevelType w:val="hybridMultilevel"/>
    <w:tmpl w:val="95C4E532"/>
    <w:lvl w:ilvl="0" w:tplc="D77EB1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C90F7F"/>
    <w:multiLevelType w:val="hybridMultilevel"/>
    <w:tmpl w:val="75CA25B0"/>
    <w:lvl w:ilvl="0" w:tplc="542213D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278"/>
    <w:rsid w:val="00134B09"/>
    <w:rsid w:val="00157278"/>
    <w:rsid w:val="00521F13"/>
    <w:rsid w:val="0056606D"/>
    <w:rsid w:val="00D7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5727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5727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57278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5727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1572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5727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5727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57278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5727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1572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1477</Words>
  <Characters>8420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2</cp:revision>
  <dcterms:created xsi:type="dcterms:W3CDTF">2013-10-20T10:47:00Z</dcterms:created>
  <dcterms:modified xsi:type="dcterms:W3CDTF">2013-10-20T11:26:00Z</dcterms:modified>
</cp:coreProperties>
</file>