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color w:val="0000ff"/>
        </w:rPr>
      </w:pPr>
      <w:bookmarkStart w:colFirst="0" w:colLast="0" w:name="_cmwagdm79pnz" w:id="0"/>
      <w:bookmarkEnd w:id="0"/>
      <w:r w:rsidDel="00000000" w:rsidR="00000000" w:rsidRPr="00000000">
        <w:rPr>
          <w:b w:val="1"/>
          <w:color w:val="0000ff"/>
          <w:rtl w:val="0"/>
        </w:rPr>
        <w:t xml:space="preserve">Українська революція 1917-1920 рр. Прийняття Акта Злуки на Софійській площі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(5 клас за підручником “Історія України” Власов, Данилевська)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Мета уроку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Розповісти про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основні події Української революції 1917-1920 рр., утворення УНР та ЗУНР, розкрити внесок М. Грушевського у розвиток Української держави, показати відео з Софійської площі з розповіддю про зачитання Акту Злуки.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Удосконалювати уміння працювати з різними історичними джерелами, сприяти засвоєнню понять «революція», «універсал», «соборність». Сформувати глибоке розуміння, як важливо берегти єдність держави.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Виховувати повагу до наших предків та їх боротьби за створення соборної незалежної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України.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Тип уроку: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урок засвоєння нових знань.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Хід уроку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  <w:rtl w:val="0"/>
        </w:rPr>
        <w:t xml:space="preserve">Актуалізація опорних знань. Запитання на повторення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Чи мав наш народ власну державу на початку ХХ ст.? Чому так склалося?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 складу яких держав входили українські землі? Покажіть на карті.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Що ви знаєте про те, як жилося українцям у складі Російської та Австро-Угорської  імперії?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яких джерел ми дізнаємось, як жили люди на нашій землі на початку ХХ століття?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  <w:rtl w:val="0"/>
        </w:rPr>
        <w:t xml:space="preserve"> Повідомлення теми та мети уроку. Пояснення вчителя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XX ст. розпочалося для українців важкими подіями. У 1914 році почалась Перша світова війна - глобальний збройний конфлікт, у який вступили 38 держав із загальною кількістю 1,5 мільярди мешканців. Україна, поділена між двома ворогуючими імперіями - Росією та Австро-Угорщиною стала буквально полем бою. Ослаблена війною Австро-Угорська імперія почала розпадатись. В Російській імперії у 1917 році розпочалась революція. В України з’явився шанс поборотись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 свою державність. Як відбувалась ця боротьба, які можливості реалізували українці, а які втратили, - про це ми будемо говорити сьогодні на уроці. 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Ось “дорожня карта” якою ми будемо рухатись: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u w:val="single"/>
          <w:rtl w:val="0"/>
        </w:rPr>
        <w:t xml:space="preserve">Українська революція – ЦР - УНР – Гетьманат  – ЗУНР - Акт Злуки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Зупинка 1.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березні 1917 р.  у Росії народ скинув царя, владу взяв  Тимчасовий уряд. 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Києві З березня 1917 р. українські партії та громадські об'єднання обрали свою владу — Українську Центральну Раду (ЦР). 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Очолив ЦР відомий учений, історик  Михайло Грушевський.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Зупинка 2.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Центральна Рада обрала український уряд — Генеральний Секретаріат — і прийняла чотири важливі документи — універсали.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Перший універсал проголосив автономію України у складі Російської держави. 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Другий універсал зафіксував домовленості між Української Центральною Радою та Тимчасовим урядом Росії.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Третій універсал проголосив створення Української Народної Республіки (УНР). 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Четвертий Універсал проголосив незалежність Української Народної Республіки.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Зупинка 3.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жовтні 1917 р. в Росії до влади прийшли більшовики. 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січні 1918 р. уряд більшовицької Росії спрямував на територію України свою армію, щоб захопити і приєднати українські землі. 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Центральна Рада звернулася по допомогу до Німеччини та Австро-Угорщини. 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29 квітня 1918 р. німці створили новий уряд на чолі з генералом Павлом Скоропадським.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Правління гетьмана Скоропадського викликало обурення серед народу і 14 грудня 1918 р. він зрікся влади.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Зупинка 4.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Після зречення гетьмана у грудні 1918 року владу в Україні перебрала Директорія на чолі з Симоном Петлюрою. 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Новій владі довелось  одночасно вести війну з ворогами, що оточили Україну з півдня, півночі і сходу.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цей же час політики на західноукраїнських землях після поразки Австрії у Першій світовій війні отримали шанс на незалежність.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13 листопада 1918 року  у Львові  було проголошено створення Західноукраїнської Народної Республіки (ЗУНР).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Зупинка 5.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Ця наша зупинка - на міску часу, вона переносить нас у минуле. Отже, ми на Софійській площі.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  <w:rtl w:val="0"/>
        </w:rPr>
        <w:t xml:space="preserve">Перегляд відео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color w:val="1155cc"/>
            <w:sz w:val="28"/>
            <w:szCs w:val="28"/>
            <w:u w:val="single"/>
            <w:rtl w:val="0"/>
          </w:rPr>
          <w:t xml:space="preserve">https://www.youtube.com/watch?v=VnD9VLz3_Zk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  <w:rtl w:val="0"/>
        </w:rPr>
        <w:t xml:space="preserve">Обговорення відео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Який документ прочитано на Софійській площі 22 січня 1919 року?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Що передувало прийняттю цього документа?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Хто його підписав?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Чому саме на Софійській площі влаштували урочисте прочитання Акту Злуки?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Скільки часу проіснувала єдина Українська Незалежна Республіка?</w:t>
      </w:r>
    </w:p>
    <w:p w:rsidR="00000000" w:rsidDel="00000000" w:rsidP="00000000" w:rsidRDefault="00000000" w:rsidRPr="00000000" w14:paraId="0000003E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  <w:rtl w:val="0"/>
        </w:rPr>
        <w:t xml:space="preserve">Підсумок уроку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Перелік основних понять (можна дати у вигляді тесту)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Ряд подій, пов’язаних з національно-визвольною боротьбою українського народу в 1917-1920 рр. - це ...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Орган влади в Україні в 1917-1918 pp. -це ...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Український уряд, який обрала Центральна Рада - це ...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Документи, звернення до народу, які приймала ЦР, - це …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Документ, що засвідчував об’єднання УНР та ЗУНР - це …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Головний висновок уроку: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6"/>
        <w:tblGridChange w:id="0">
          <w:tblGrid>
            <w:gridCol w:w="9026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Незалежність і соборність - це не раз і назавжди завойовані цінності. Їх потрібно виборювати, відстоювати, берегти і укріплювати.</w:t>
            </w:r>
          </w:p>
        </w:tc>
      </w:tr>
    </w:tbl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VnD9VLz3_Z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