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229FA" w14:textId="77777777" w:rsidR="00112407" w:rsidRDefault="00112407" w:rsidP="00112407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Урок № 18</w:t>
      </w:r>
    </w:p>
    <w:p w14:paraId="2871361C" w14:textId="77777777" w:rsidR="00112407" w:rsidRPr="00BE0CE2" w:rsidRDefault="00112407" w:rsidP="00112407">
      <w:pPr>
        <w:pStyle w:val="50"/>
        <w:shd w:val="clear" w:color="auto" w:fill="auto"/>
        <w:spacing w:after="0" w:line="264" w:lineRule="exact"/>
        <w:ind w:left="142" w:hanging="102"/>
        <w:jc w:val="both"/>
        <w:rPr>
          <w:caps/>
          <w:smallCaps/>
        </w:rPr>
      </w:pPr>
      <w:bookmarkStart w:id="0" w:name="_GoBack"/>
      <w:r w:rsidRPr="00BE0CE2">
        <w:rPr>
          <w:rStyle w:val="5105pt0"/>
          <w:b/>
          <w:bCs/>
          <w:caps/>
          <w:smallCaps w:val="0"/>
        </w:rPr>
        <w:t>Андрій чайковський. коротко про</w:t>
      </w:r>
      <w:r w:rsidRPr="00BE0CE2">
        <w:rPr>
          <w:rStyle w:val="5105pt"/>
          <w:b/>
          <w:bCs/>
          <w:caps/>
          <w:smallCaps/>
        </w:rPr>
        <w:t xml:space="preserve"> митця.</w:t>
      </w:r>
    </w:p>
    <w:p w14:paraId="1A35A54B" w14:textId="77777777" w:rsidR="00112407" w:rsidRPr="00BE0CE2" w:rsidRDefault="00112407" w:rsidP="00112407">
      <w:pPr>
        <w:pStyle w:val="50"/>
        <w:shd w:val="clear" w:color="auto" w:fill="auto"/>
        <w:spacing w:after="139" w:line="264" w:lineRule="exact"/>
        <w:ind w:left="142" w:right="20" w:hanging="102"/>
        <w:rPr>
          <w:caps/>
          <w:smallCaps/>
        </w:rPr>
      </w:pPr>
      <w:r w:rsidRPr="00BE0CE2">
        <w:rPr>
          <w:rStyle w:val="5105pt0"/>
          <w:b/>
          <w:bCs/>
          <w:caps/>
          <w:smallCaps w:val="0"/>
        </w:rPr>
        <w:t>«ЗА СЕСТРОЮ». відтворення історичних подій з</w:t>
      </w:r>
      <w:r w:rsidRPr="00BE0CE2">
        <w:rPr>
          <w:rStyle w:val="5105pt"/>
          <w:b/>
          <w:bCs/>
          <w:caps/>
          <w:smallCaps/>
        </w:rPr>
        <w:t xml:space="preserve"> позицій </w:t>
      </w:r>
      <w:r w:rsidRPr="00BE0CE2">
        <w:rPr>
          <w:rStyle w:val="5105pt0"/>
          <w:b/>
          <w:bCs/>
          <w:caps/>
          <w:smallCaps w:val="0"/>
        </w:rPr>
        <w:t>гуманізму</w:t>
      </w:r>
    </w:p>
    <w:bookmarkEnd w:id="0"/>
    <w:p w14:paraId="1712EEE9" w14:textId="77777777" w:rsidR="00112407" w:rsidRDefault="00112407" w:rsidP="00112407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2"/>
        </w:rPr>
        <w:t>Мета:</w:t>
      </w:r>
      <w:r>
        <w:rPr>
          <w:rStyle w:val="42"/>
        </w:rPr>
        <w:tab/>
        <w:t>ознайомити школярів з життєвим і творчим шляхом А. Чай-</w:t>
      </w:r>
    </w:p>
    <w:p w14:paraId="4C64311E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ковського, розпочати роботу над ідейним змістом твору «За сестрою» (І, ІІ част.), з’ясувати історію написання повісті; розвивати увагу, пам’ять, логічне мислення, вміння грамот</w:t>
      </w:r>
      <w:r>
        <w:rPr>
          <w:rStyle w:val="42"/>
        </w:rPr>
        <w:softHyphen/>
        <w:t>но висловлювати свої думки, робити ґрунтовні висновки; активізувати словник учнів; формувати кругозір, світогляд; виховувати пізнавальний інтерес до творчості А. Чайков- ського, почуття любові до рідного краю, народу, гордості за свою Батьківщину.</w:t>
      </w:r>
    </w:p>
    <w:p w14:paraId="3ABD28E3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тип уроку: засвоєння нових знань.</w:t>
      </w:r>
    </w:p>
    <w:p w14:paraId="05D64FE7" w14:textId="77777777" w:rsidR="00112407" w:rsidRDefault="00112407" w:rsidP="00112407">
      <w:pPr>
        <w:pStyle w:val="11"/>
        <w:shd w:val="clear" w:color="auto" w:fill="auto"/>
        <w:spacing w:before="0" w:after="220" w:line="240" w:lineRule="exact"/>
        <w:ind w:left="142" w:right="20" w:hanging="102"/>
        <w:jc w:val="center"/>
      </w:pPr>
      <w:r>
        <w:rPr>
          <w:rStyle w:val="42"/>
        </w:rPr>
        <w:t>Обладнання: портрет А. Чайковського, бібліотечка його творів, дидак</w:t>
      </w:r>
      <w:r>
        <w:rPr>
          <w:rStyle w:val="42"/>
        </w:rPr>
        <w:softHyphen/>
        <w:t>тичний матеріал (тестові завдання, картки).</w:t>
      </w:r>
    </w:p>
    <w:p w14:paraId="09C416AE" w14:textId="77777777" w:rsidR="00112407" w:rsidRDefault="00112407" w:rsidP="00112407">
      <w:pPr>
        <w:pStyle w:val="100"/>
        <w:shd w:val="clear" w:color="auto" w:fill="auto"/>
        <w:spacing w:after="74" w:line="190" w:lineRule="exact"/>
        <w:ind w:left="142" w:hanging="102"/>
        <w:jc w:val="left"/>
      </w:pPr>
      <w:proofErr w:type="spellStart"/>
      <w:r>
        <w:t>ХіД</w:t>
      </w:r>
      <w:proofErr w:type="spellEnd"/>
      <w:r>
        <w:t xml:space="preserve"> УРОКУ</w:t>
      </w:r>
    </w:p>
    <w:p w14:paraId="42A6C8CF" w14:textId="77777777" w:rsidR="00112407" w:rsidRDefault="00112407" w:rsidP="00112407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87"/>
        </w:tabs>
        <w:spacing w:before="0" w:after="94" w:line="190" w:lineRule="exact"/>
        <w:ind w:left="142" w:hanging="102"/>
      </w:pPr>
      <w:bookmarkStart w:id="1" w:name="bookmark169"/>
      <w:proofErr w:type="spellStart"/>
      <w:r>
        <w:t>Організаційний</w:t>
      </w:r>
      <w:proofErr w:type="spellEnd"/>
      <w:r>
        <w:t xml:space="preserve"> момент</w:t>
      </w:r>
      <w:bookmarkEnd w:id="1"/>
    </w:p>
    <w:p w14:paraId="13727E80" w14:textId="77777777" w:rsidR="00112407" w:rsidRDefault="00112407" w:rsidP="00112407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64"/>
        </w:tabs>
        <w:spacing w:before="0" w:after="0" w:line="240" w:lineRule="exact"/>
        <w:ind w:left="142" w:right="20" w:hanging="102"/>
      </w:pPr>
      <w:bookmarkStart w:id="2" w:name="bookmark170"/>
      <w:proofErr w:type="spellStart"/>
      <w:r>
        <w:t>Актуалізація</w:t>
      </w:r>
      <w:proofErr w:type="spellEnd"/>
      <w:r>
        <w:t xml:space="preserve"> </w:t>
      </w:r>
      <w:proofErr w:type="spellStart"/>
      <w:r>
        <w:t>опорних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у </w:t>
      </w:r>
      <w:proofErr w:type="spellStart"/>
      <w:r>
        <w:t>формі</w:t>
      </w:r>
      <w:proofErr w:type="spellEnd"/>
      <w:r>
        <w:t xml:space="preserve"> </w:t>
      </w:r>
      <w:proofErr w:type="spellStart"/>
      <w:r>
        <w:t>бесіди</w:t>
      </w:r>
      <w:proofErr w:type="spellEnd"/>
      <w:r>
        <w:t xml:space="preserve"> за </w:t>
      </w:r>
      <w:proofErr w:type="spellStart"/>
      <w:r>
        <w:t>питаннями</w:t>
      </w:r>
      <w:bookmarkEnd w:id="2"/>
      <w:proofErr w:type="spellEnd"/>
    </w:p>
    <w:p w14:paraId="2A6BAB0D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0" w:lineRule="exact"/>
        <w:ind w:left="142" w:hanging="102"/>
      </w:pPr>
      <w:r>
        <w:rPr>
          <w:rStyle w:val="42"/>
        </w:rPr>
        <w:t>З якими загарбниками боровся український народ?</w:t>
      </w:r>
    </w:p>
    <w:p w14:paraId="7F8DCE30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0" w:lineRule="exact"/>
        <w:ind w:left="142" w:hanging="102"/>
      </w:pPr>
      <w:r>
        <w:rPr>
          <w:rStyle w:val="42"/>
        </w:rPr>
        <w:t>Що вам відомо про монголо-татар?</w:t>
      </w:r>
    </w:p>
    <w:p w14:paraId="7E2BF7AD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82"/>
        </w:tabs>
        <w:spacing w:before="0" w:after="0" w:line="240" w:lineRule="exact"/>
        <w:ind w:left="142" w:hanging="102"/>
      </w:pPr>
      <w:r>
        <w:rPr>
          <w:rStyle w:val="42"/>
        </w:rPr>
        <w:t>Чому наш народ непереможний у боротьбі із завойовниками?</w:t>
      </w:r>
    </w:p>
    <w:p w14:paraId="77C9ABF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0" w:lineRule="exact"/>
        <w:ind w:left="142" w:right="20" w:hanging="102"/>
      </w:pPr>
      <w:r>
        <w:rPr>
          <w:rStyle w:val="42"/>
        </w:rPr>
        <w:t>Яких видатних ватажків — оборонців Батьківщини ви знаєте? Чим вони прославилися?</w:t>
      </w:r>
    </w:p>
    <w:p w14:paraId="0ED645BF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0" w:lineRule="exact"/>
        <w:ind w:left="142" w:right="20" w:hanging="102"/>
      </w:pPr>
      <w:r>
        <w:rPr>
          <w:rStyle w:val="42"/>
        </w:rPr>
        <w:t>Прокоментуйте висловлювання О. Довженка: «Без минулого немає майбутнього».</w:t>
      </w:r>
    </w:p>
    <w:p w14:paraId="4D3E7A57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</w:pPr>
      <w:r>
        <w:rPr>
          <w:rStyle w:val="42"/>
        </w:rPr>
        <w:t>Чому українці цінують ті надбання, які наші предки вибороли у жор</w:t>
      </w:r>
      <w:r>
        <w:rPr>
          <w:rStyle w:val="42"/>
        </w:rPr>
        <w:softHyphen/>
        <w:t>стокій боротьбі з ворогом, жертвуючи власним життям?</w:t>
      </w:r>
    </w:p>
    <w:p w14:paraId="70E84028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0" w:lineRule="exact"/>
        <w:ind w:left="142" w:right="20" w:hanging="102"/>
      </w:pPr>
      <w:r>
        <w:rPr>
          <w:rStyle w:val="42"/>
        </w:rPr>
        <w:t>Як ви ставитеся до своїх рідних, друзів? Чи завжди знаходите по</w:t>
      </w:r>
      <w:r>
        <w:rPr>
          <w:rStyle w:val="42"/>
        </w:rPr>
        <w:softHyphen/>
        <w:t>розуміння? Власну відповідь прокоментуйте.</w:t>
      </w:r>
    </w:p>
    <w:p w14:paraId="18F23598" w14:textId="77777777" w:rsidR="00112407" w:rsidRDefault="00112407" w:rsidP="00112407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677"/>
        </w:tabs>
        <w:spacing w:before="0" w:after="39" w:line="190" w:lineRule="exact"/>
        <w:ind w:left="142" w:right="1920" w:hanging="102"/>
      </w:pPr>
      <w:bookmarkStart w:id="3" w:name="bookmark171"/>
      <w:proofErr w:type="spellStart"/>
      <w:r>
        <w:t>Оголошення</w:t>
      </w:r>
      <w:proofErr w:type="spellEnd"/>
      <w:r>
        <w:t xml:space="preserve"> теми, мети уроку. </w:t>
      </w:r>
      <w:proofErr w:type="spellStart"/>
      <w:r>
        <w:t>Мотивація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proofErr w:type="spellEnd"/>
      <w:r>
        <w:t xml:space="preserve"> IV.</w:t>
      </w:r>
      <w:r>
        <w:tab/>
      </w:r>
      <w:proofErr w:type="spellStart"/>
      <w:r>
        <w:t>Опрацювання</w:t>
      </w:r>
      <w:proofErr w:type="spellEnd"/>
      <w:r>
        <w:t xml:space="preserve"> </w:t>
      </w:r>
      <w:proofErr w:type="spellStart"/>
      <w:r>
        <w:t>матеріалу</w:t>
      </w:r>
      <w:proofErr w:type="spellEnd"/>
      <w:r>
        <w:t xml:space="preserve"> теми уроку</w:t>
      </w:r>
      <w:bookmarkEnd w:id="3"/>
    </w:p>
    <w:p w14:paraId="1EFED3D3" w14:textId="77777777" w:rsidR="00112407" w:rsidRDefault="00112407" w:rsidP="00112407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  <w:i/>
          <w:iCs/>
        </w:rPr>
        <w:t>Історична проза А. Чайковського будила (й будитиме далі!) любив до книжки, до історії свого народу та його козацької слави, до завзяття і відваги, побратимства, безоглядної самопожертви, але самопожертви розумної, виваженої любов’ю до своєї землі й народу.</w:t>
      </w:r>
    </w:p>
    <w:p w14:paraId="311103B2" w14:textId="77777777" w:rsidR="00112407" w:rsidRDefault="00112407" w:rsidP="00112407">
      <w:pPr>
        <w:pStyle w:val="70"/>
        <w:shd w:val="clear" w:color="auto" w:fill="auto"/>
        <w:spacing w:before="0" w:line="274" w:lineRule="exact"/>
        <w:ind w:left="142" w:right="20" w:hanging="102"/>
      </w:pPr>
      <w:r>
        <w:rPr>
          <w:rStyle w:val="71"/>
        </w:rPr>
        <w:t xml:space="preserve">В. Яременко </w:t>
      </w:r>
      <w:r>
        <w:rPr>
          <w:rStyle w:val="78pt"/>
          <w:i/>
          <w:iCs/>
        </w:rPr>
        <w:t>Жити — вітчизні служити.</w:t>
      </w:r>
    </w:p>
    <w:p w14:paraId="74C7866C" w14:textId="77777777" w:rsidR="00112407" w:rsidRDefault="00112407" w:rsidP="00112407">
      <w:pPr>
        <w:pStyle w:val="40"/>
        <w:shd w:val="clear" w:color="auto" w:fill="auto"/>
        <w:spacing w:before="0" w:after="68" w:line="180" w:lineRule="exact"/>
        <w:ind w:left="142" w:right="20" w:hanging="102"/>
        <w:jc w:val="right"/>
      </w:pPr>
      <w:r>
        <w:t xml:space="preserve">Народна </w:t>
      </w:r>
      <w:proofErr w:type="spellStart"/>
      <w:r>
        <w:t>мудрість</w:t>
      </w:r>
      <w:proofErr w:type="spellEnd"/>
    </w:p>
    <w:p w14:paraId="257CD75F" w14:textId="77777777" w:rsidR="00112407" w:rsidRDefault="00112407" w:rsidP="00112407">
      <w:pPr>
        <w:keepNext/>
        <w:keepLines/>
        <w:numPr>
          <w:ilvl w:val="0"/>
          <w:numId w:val="4"/>
        </w:numPr>
        <w:tabs>
          <w:tab w:val="left" w:pos="371"/>
        </w:tabs>
        <w:spacing w:after="62" w:line="200" w:lineRule="exact"/>
        <w:ind w:left="142" w:hanging="102"/>
        <w:jc w:val="both"/>
        <w:outlineLvl w:val="3"/>
      </w:pPr>
      <w:bookmarkStart w:id="4" w:name="bookmark172"/>
      <w:r>
        <w:rPr>
          <w:rStyle w:val="43"/>
          <w:rFonts w:eastAsia="Courier New"/>
        </w:rPr>
        <w:t>Життєвий і творчий шлях А. Чайковського. Матеріал для вчителя</w:t>
      </w:r>
      <w:bookmarkEnd w:id="4"/>
    </w:p>
    <w:p w14:paraId="415F0DFC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hanging="102"/>
        <w:jc w:val="center"/>
      </w:pPr>
      <w:r>
        <w:rPr>
          <w:rStyle w:val="42"/>
        </w:rPr>
        <w:t>АНДРІЙ ЧАЙКОВСЬКИЙ (1857-1935)</w:t>
      </w:r>
    </w:p>
    <w:p w14:paraId="76A85868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Народився в м. Самборі на Львівщині в родині дрібного урядовця. Рано залишився сиротою, виховувався в родичів. Значну роль у його дитинстві відіграла бабуся. Від неї наслухався казок, легенд, перека</w:t>
      </w:r>
      <w:r>
        <w:rPr>
          <w:rStyle w:val="42"/>
        </w:rPr>
        <w:softHyphen/>
        <w:t>зів про минуле свого краю, навчився читати. У гімназії зацікавився історією та культурою України, очолив таємний молодіжний гурток. Тоді ж і спробував писати художні твори. Після закінчення Львівського університету працював адвокатом, займався просвітницькою діяльністю. В роки національно-визвольних змагань був на боці Центральної Ради, входив до уряду Західноукраїнської Народної Республіки. З 1919 р. жив у м. Коломиї, де й помер від важкої хвороби.</w:t>
      </w:r>
    </w:p>
    <w:p w14:paraId="33548225" w14:textId="77777777" w:rsidR="00112407" w:rsidRDefault="00112407" w:rsidP="00112407">
      <w:pPr>
        <w:pStyle w:val="11"/>
        <w:shd w:val="clear" w:color="auto" w:fill="auto"/>
        <w:spacing w:before="0" w:after="152" w:line="240" w:lineRule="exact"/>
        <w:ind w:left="142" w:right="20" w:hanging="102"/>
        <w:jc w:val="both"/>
      </w:pPr>
      <w:r>
        <w:rPr>
          <w:rStyle w:val="42"/>
        </w:rPr>
        <w:t>Його перші книжки оповідань, повістей, гуморесок були позитивно оцінені І. Франком, М. Коцюбинським. А такі твори, як «Олешка», «В чужім гнізді», «За сестрою», «Козацька помста», «Сонце заходить», «Богданко», «Сагайдачний», мали широкий читацький резонанс не ли</w:t>
      </w:r>
      <w:r>
        <w:rPr>
          <w:rStyle w:val="42"/>
        </w:rPr>
        <w:softHyphen/>
        <w:t>ше в Україні — виходили друком у Відні, Празі, Кракові, у США та Канаді.</w:t>
      </w:r>
    </w:p>
    <w:p w14:paraId="4C11A2BA" w14:textId="77777777" w:rsidR="00112407" w:rsidRDefault="00112407" w:rsidP="00112407">
      <w:pPr>
        <w:keepNext/>
        <w:keepLines/>
        <w:numPr>
          <w:ilvl w:val="0"/>
          <w:numId w:val="4"/>
        </w:numPr>
        <w:tabs>
          <w:tab w:val="left" w:pos="386"/>
        </w:tabs>
        <w:spacing w:after="32" w:line="200" w:lineRule="exact"/>
        <w:ind w:left="142" w:hanging="102"/>
        <w:jc w:val="both"/>
        <w:outlineLvl w:val="3"/>
      </w:pPr>
      <w:bookmarkStart w:id="5" w:name="bookmark173"/>
      <w:r>
        <w:rPr>
          <w:rStyle w:val="43"/>
          <w:rFonts w:eastAsia="Courier New"/>
        </w:rPr>
        <w:t>теорія літератури</w:t>
      </w:r>
      <w:bookmarkEnd w:id="5"/>
    </w:p>
    <w:p w14:paraId="5B9C98E1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Героїко-романтична повість.</w:t>
      </w:r>
    </w:p>
    <w:p w14:paraId="21A1CB6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Повість</w:t>
      </w:r>
      <w:r>
        <w:rPr>
          <w:rStyle w:val="42"/>
        </w:rPr>
        <w:t xml:space="preserve"> — прозовий жанр описово-оповідного типу, в якому життя подається у вигляді ряду епізодів з життя героя, середня епічна форма, яка показує етап життя героя. За обсягом повість більша, ніж оповідання, і ширше зображує людське життя, охоплюючи низку його епізодів, які складають період життя головного персонажа. У ній більше подій і дійових осіб; почасти вирізняється хронологічний розвиток сюжету та відповідна побудова композиції. Частіше за все це історія життя людини, розказана або від особи автора, або </w:t>
      </w:r>
      <w:r>
        <w:rPr>
          <w:rStyle w:val="42"/>
        </w:rPr>
        <w:lastRenderedPageBreak/>
        <w:t>від особи самого героя. Значення терміна протягом кількох століть змінювалося.</w:t>
      </w:r>
    </w:p>
    <w:p w14:paraId="57040155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Романтичний</w:t>
      </w:r>
      <w:r>
        <w:rPr>
          <w:rStyle w:val="42"/>
        </w:rPr>
        <w:t xml:space="preserve"> (твір) — виявляється у показі ідеального героя, його духовного світу та його ідеалів, заради яких він вступає у боротьбу.</w:t>
      </w:r>
    </w:p>
    <w:p w14:paraId="4FB40374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Героїчний</w:t>
      </w:r>
      <w:r>
        <w:rPr>
          <w:rStyle w:val="42"/>
        </w:rPr>
        <w:t xml:space="preserve"> (твір) — прагнення показати велич людини (героя), яка здійснює подвиг, щось неможливе, ризикуючи; утвердження величі подвигу.</w:t>
      </w:r>
    </w:p>
    <w:p w14:paraId="47F5505B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Героїко-романтична повість</w:t>
      </w:r>
      <w:r>
        <w:rPr>
          <w:rStyle w:val="42"/>
        </w:rPr>
        <w:t xml:space="preserve"> — епічний твір середнього розміру, в якому діє герой (чи кілька героїв) ідеальний, духовно багатий, він нама</w:t>
      </w:r>
      <w:r>
        <w:rPr>
          <w:rStyle w:val="42"/>
        </w:rPr>
        <w:softHyphen/>
        <w:t>гається вступити у боротьбу за справедливість, правду і прагне це довести на прикладі конкретних вчинків, справ.</w:t>
      </w:r>
    </w:p>
    <w:p w14:paraId="29189D62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19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Романтичний герой</w:t>
      </w:r>
      <w:r>
        <w:rPr>
          <w:rStyle w:val="42"/>
        </w:rPr>
        <w:t xml:space="preserve"> — людина, яка є частиною всеосяжної природи, вона індивідуально-самоцінна, неповторна: паралельне зображення природи й людини. Ідеал суспільно активної, діяльної людини; риси позитивного героя — відданість інтересам України, хоробрість, здат</w:t>
      </w:r>
      <w:r>
        <w:rPr>
          <w:rStyle w:val="42"/>
        </w:rPr>
        <w:softHyphen/>
        <w:t>ність до самопожертви, патріотизм.</w:t>
      </w:r>
    </w:p>
    <w:p w14:paraId="305A88C7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29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Композиція</w:t>
      </w:r>
      <w:r>
        <w:rPr>
          <w:rStyle w:val="42"/>
        </w:rPr>
        <w:t xml:space="preserve"> (від лат. </w:t>
      </w:r>
      <w:r>
        <w:rPr>
          <w:rStyle w:val="9pt"/>
        </w:rPr>
        <w:t>сотрозііії</w:t>
      </w:r>
      <w:r>
        <w:rPr>
          <w:rStyle w:val="42"/>
        </w:rPr>
        <w:t xml:space="preserve"> — укладання, поєднання) — співвід</w:t>
      </w:r>
      <w:r>
        <w:rPr>
          <w:rStyle w:val="42"/>
        </w:rPr>
        <w:softHyphen/>
        <w:t>ношення частин твору, яке відбиває складність зображуваних у ньому явищ життя; послідовна вибудова, розміщення та взаємозв’язок частин, образів, епізодів художнього твору; побудова твору, обумовлена його змістом і жанровою формою. Притаманна будь-якому творові. Складовою частиною композиції є сюжет.</w:t>
      </w:r>
    </w:p>
    <w:p w14:paraId="1C3DFB68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2"/>
        </w:rPr>
        <w:t>Він складається з таких елементів: експозиції, зав’язки, розвитку дії, кульмінації, розв’язки.</w:t>
      </w:r>
    </w:p>
    <w:p w14:paraId="10E298B4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Експозиція — частина твору, в якій повідомляється про час і місце подій, про обставини, які стали причиною конфлікту (початкова ситуація). Експозиційні відомості можуть викладатися на початку твору, даватися після зав’язки, бути відсуненими в глиб твору.</w:t>
      </w:r>
    </w:p>
    <w:p w14:paraId="6008F5A6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Якщо експозиція дається на початку твору, вода буде прямою, після зав’язки — затриманою, на кінці твору — зворотною.</w:t>
      </w:r>
    </w:p>
    <w:p w14:paraId="52C4CD5A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Зав’язка дії — подія, з якої починається дія і завдяки якій виникають наступні події. Зав’язка підводить читача до розуміння проблеми, поставленої у творі.</w:t>
      </w:r>
    </w:p>
    <w:p w14:paraId="6306CCAF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Розвиток дії (перипетії) — частина твору між зав’язкою і кульмінацією, де письменник показує шлях розв’язання конфлікту. Це найбільша частина твору, в якій відображається хід подій.</w:t>
      </w:r>
    </w:p>
    <w:p w14:paraId="16E7515C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Кульмінація (від лат. </w:t>
      </w:r>
      <w:r>
        <w:rPr>
          <w:rStyle w:val="9pt"/>
        </w:rPr>
        <w:t>сиїтеп —</w:t>
      </w:r>
      <w:r>
        <w:rPr>
          <w:rStyle w:val="42"/>
        </w:rPr>
        <w:t xml:space="preserve"> вершина) — момент найвищого на</w:t>
      </w:r>
      <w:r>
        <w:rPr>
          <w:rStyle w:val="42"/>
        </w:rPr>
        <w:softHyphen/>
        <w:t>пруження дії, вершина дії, вершина конфлікту; кульмінація виявляє основну проблему твору та характери героїв гранично ясно; після неї дія послаблюється.</w:t>
      </w:r>
    </w:p>
    <w:p w14:paraId="4328EC98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Розв’язка — те місце у творі, де показано результати кульмінаційного зіткнення між персонажами, розвиток дії завершується.</w:t>
      </w:r>
    </w:p>
    <w:p w14:paraId="14096993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В літературному творі також є і позасюжетні елементи:</w:t>
      </w:r>
    </w:p>
    <w:p w14:paraId="4823E486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різноманітні описи (портрети, пейзажі, інтер’єр);</w:t>
      </w:r>
    </w:p>
    <w:p w14:paraId="2402C465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висловлювання дійових осіб (діалоги, монологи);</w:t>
      </w:r>
    </w:p>
    <w:p w14:paraId="193516C2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ліричні відступи.</w:t>
      </w:r>
    </w:p>
    <w:p w14:paraId="24B6CF91" w14:textId="77777777" w:rsidR="00112407" w:rsidRDefault="00112407" w:rsidP="00112407">
      <w:pPr>
        <w:pStyle w:val="11"/>
        <w:numPr>
          <w:ilvl w:val="0"/>
          <w:numId w:val="4"/>
        </w:numPr>
        <w:shd w:val="clear" w:color="auto" w:fill="auto"/>
        <w:tabs>
          <w:tab w:val="left" w:pos="357"/>
        </w:tabs>
        <w:spacing w:before="0" w:after="0" w:line="200" w:lineRule="exact"/>
        <w:ind w:left="142" w:hanging="102"/>
        <w:jc w:val="both"/>
      </w:pPr>
      <w:bookmarkStart w:id="6" w:name="bookmark174"/>
      <w:r>
        <w:rPr>
          <w:rStyle w:val="42"/>
        </w:rPr>
        <w:t>Андрій Чайковський «За сестрою»</w:t>
      </w:r>
      <w:bookmarkEnd w:id="6"/>
    </w:p>
    <w:p w14:paraId="1445C545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Історія написання твору.</w:t>
      </w:r>
    </w:p>
    <w:p w14:paraId="53ADA881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Повість «За сестрою» (1907) створена на основі довготривалого ви</w:t>
      </w:r>
      <w:r>
        <w:rPr>
          <w:rStyle w:val="42"/>
        </w:rPr>
        <w:softHyphen/>
        <w:t>вчення історичних матеріалів з часів татарських нападів на українські землі та їхньої ретельної художньої обробки. В центрі — захоплююча історія юного Павлуся, молодшого сина з козацького роду Судаків, який порятував від татарського полону свою сестру Ганнусю.</w:t>
      </w:r>
    </w:p>
    <w:p w14:paraId="48263ECB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78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відтворення страшних картин поневолення татарськими за</w:t>
      </w:r>
      <w:r>
        <w:rPr>
          <w:rStyle w:val="42"/>
        </w:rPr>
        <w:softHyphen/>
        <w:t>гарбниками українського народу; зображення Павлуся, який докладає будь-яких зусиль, мужності, наполегливості, старанності, кмітливості для порятування своєї сестри з татарського полону.</w:t>
      </w:r>
    </w:p>
    <w:p w14:paraId="7E43DB17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15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уславлення козаків — оборонців рідної землі, Павлуся — відваж</w:t>
      </w:r>
      <w:r>
        <w:rPr>
          <w:rStyle w:val="42"/>
        </w:rPr>
        <w:softHyphen/>
        <w:t>ного лицаря, їх благородство, відповідальність, мужність; засудження татар та українців-зрадників.</w:t>
      </w:r>
    </w:p>
    <w:p w14:paraId="0C391066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49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тільки любов до рідної землі, батьківської домівки, тільки сила волі, цілеспрямованість, дружня завзятість допоможе по</w:t>
      </w:r>
      <w:r>
        <w:rPr>
          <w:rStyle w:val="42"/>
        </w:rPr>
        <w:softHyphen/>
        <w:t>долати будь-якого ворога заради щастя, радості, миру в кожній укра</w:t>
      </w:r>
      <w:r>
        <w:rPr>
          <w:rStyle w:val="42"/>
        </w:rPr>
        <w:softHyphen/>
        <w:t>їнській оселі.</w:t>
      </w:r>
    </w:p>
    <w:p w14:paraId="0436C318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25"/>
        </w:tabs>
        <w:spacing w:before="0" w:after="0" w:line="245" w:lineRule="exact"/>
        <w:ind w:left="142" w:hanging="102"/>
        <w:jc w:val="both"/>
      </w:pPr>
      <w:r>
        <w:rPr>
          <w:rStyle w:val="9pt"/>
        </w:rPr>
        <w:t>Жанр:</w:t>
      </w:r>
      <w:r>
        <w:rPr>
          <w:rStyle w:val="42"/>
        </w:rPr>
        <w:t xml:space="preserve"> героїко-романтична повість.</w:t>
      </w:r>
    </w:p>
    <w:p w14:paraId="43E71F60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Проблематика повісті:</w:t>
      </w:r>
    </w:p>
    <w:p w14:paraId="14AB6D6F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батьки і діти;</w:t>
      </w:r>
    </w:p>
    <w:p w14:paraId="0F9200B6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життя і смерть;</w:t>
      </w:r>
    </w:p>
    <w:p w14:paraId="6F32013C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радість і трагедія;</w:t>
      </w:r>
    </w:p>
    <w:p w14:paraId="6C6640B2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відповідальність і безпечність;</w:t>
      </w:r>
    </w:p>
    <w:p w14:paraId="29CCEE1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вірність і зрада;</w:t>
      </w:r>
    </w:p>
    <w:p w14:paraId="35D5D054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добро і зло;</w:t>
      </w:r>
    </w:p>
    <w:p w14:paraId="66A5EB4C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щирість і хитрість, улесливість, підступність.</w:t>
      </w:r>
    </w:p>
    <w:p w14:paraId="0640B913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544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Робота над І розділом твору.</w:t>
      </w:r>
    </w:p>
    <w:p w14:paraId="7C08C80B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688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Виразне читання або переказування окремих цікавих епізодів з роз</w:t>
      </w:r>
      <w:r>
        <w:rPr>
          <w:rStyle w:val="42"/>
        </w:rPr>
        <w:softHyphen/>
        <w:t>ділу.</w:t>
      </w:r>
    </w:p>
    <w:p w14:paraId="77EF4C66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22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зображення життя мешканців села Спасівка до нападу татар та знищення спасівчан загарбниками.</w:t>
      </w:r>
    </w:p>
    <w:p w14:paraId="3252CF61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693"/>
        </w:tabs>
        <w:spacing w:before="0" w:after="0" w:line="24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засудження жорстокості, жаги до збагачення, насильства (та</w:t>
      </w:r>
      <w:r>
        <w:rPr>
          <w:rStyle w:val="42"/>
        </w:rPr>
        <w:softHyphen/>
        <w:t>тарва).</w:t>
      </w:r>
    </w:p>
    <w:p w14:paraId="2DEA8C7D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698"/>
        </w:tabs>
        <w:spacing w:before="0" w:after="0" w:line="245" w:lineRule="exact"/>
        <w:ind w:left="142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неуважність одного загубила життя багатьом.</w:t>
      </w:r>
    </w:p>
    <w:p w14:paraId="1A1C5F7E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07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Композиція:</w:t>
      </w:r>
    </w:p>
    <w:p w14:paraId="4D883492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2"/>
        </w:rPr>
        <w:t xml:space="preserve"> знайомство з мешканцями села Спасівка, умовами їх життя. </w:t>
      </w:r>
      <w:r>
        <w:rPr>
          <w:rStyle w:val="9pt"/>
        </w:rPr>
        <w:t>Зав’язка:</w:t>
      </w:r>
      <w:r>
        <w:rPr>
          <w:rStyle w:val="42"/>
        </w:rPr>
        <w:t xml:space="preserve"> розповіді діда Андрія про татарву, лихо, яке вони чинять. </w:t>
      </w:r>
      <w:r>
        <w:rPr>
          <w:rStyle w:val="9pt"/>
        </w:rPr>
        <w:t>Кульмінація:</w:t>
      </w:r>
      <w:r>
        <w:rPr>
          <w:rStyle w:val="42"/>
        </w:rPr>
        <w:t xml:space="preserve"> татари спалили Спасівку, а мешканців — повбивали, решту — забрали у полон.</w:t>
      </w:r>
    </w:p>
    <w:p w14:paraId="7D55B009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Павлусеві єдиному із спасівчан вдалось втекти від за</w:t>
      </w:r>
      <w:r>
        <w:rPr>
          <w:rStyle w:val="42"/>
        </w:rPr>
        <w:softHyphen/>
        <w:t>гарбників.</w:t>
      </w:r>
    </w:p>
    <w:p w14:paraId="5B4F31CB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647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Сюжет.</w:t>
      </w:r>
    </w:p>
    <w:p w14:paraId="08362193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Розповідь про мешканців села Спасівка: звичаї, обряди, особливості поселення, взаємостосунки, діяльність.</w:t>
      </w:r>
    </w:p>
    <w:p w14:paraId="1FB2BC4D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Серед спасівчан — родина Судаків (дід Андрій, його син Степан з жінкою Палажкою, два сини — Петро і Павло, дочка Ганна).</w:t>
      </w:r>
    </w:p>
    <w:p w14:paraId="26EE9CC8" w14:textId="77777777" w:rsidR="00112407" w:rsidRDefault="00112407" w:rsidP="00112407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2"/>
        </w:rPr>
        <w:t>Павло — розбишака, завжди захищав сестру Ганну. Під час нападу татарви село Спасівка згоріло, його мешканців або вбито, або забрано в полон. Павлусеві вдалося втекти від загарбників, він вирішує розшукати сестру і визволити її з полону.</w:t>
      </w:r>
    </w:p>
    <w:p w14:paraId="2B017116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647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Обговорення змісту І розділу за питаннями.</w:t>
      </w:r>
    </w:p>
    <w:p w14:paraId="715C16F5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2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Що вам відомо про татар з твору І. Франка «Захар Беркут»?</w:t>
      </w:r>
    </w:p>
    <w:p w14:paraId="74E99728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78"/>
        </w:tabs>
        <w:spacing w:before="0" w:line="245" w:lineRule="exact"/>
        <w:ind w:left="142" w:right="20" w:hanging="102"/>
      </w:pPr>
      <w:r>
        <w:rPr>
          <w:rStyle w:val="61"/>
        </w:rPr>
        <w:t xml:space="preserve">Яким ви уявляєте село Спасівку? Як про це зазначено у творі? </w:t>
      </w:r>
      <w:r>
        <w:rPr>
          <w:rStyle w:val="69pt"/>
          <w:i/>
          <w:iCs/>
        </w:rPr>
        <w:t>(«На правому березі ріки Самари, яких десять миль від Дніпра, лежало українське село Спасівка. Так само була схожа своїм зверхнім виглядом на інші села: такі самі хати з дерева та глини, вкриті соломою або очеретом. Хати стояли рядком, віконцями на південь, оточені огоро</w:t>
      </w:r>
      <w:r>
        <w:rPr>
          <w:rStyle w:val="69pt"/>
          <w:i/>
          <w:iCs/>
        </w:rPr>
        <w:softHyphen/>
        <w:t>дами та садками. Посередині села велика площа-майдан, на якій стояла невеличка дерев’яна церква, а побіч неї вбоге попівство. Не було тут видно зверху ніякої заможності. Кожен клав таку хатку, щоб легше перед стужею та спекою захиститися, а більш нічого»)</w:t>
      </w:r>
    </w:p>
    <w:p w14:paraId="4058D7F0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2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Що мав на увазі А. Чайковський зазначаючи, що... то були страшні часи татарських набігів на Україну?</w:t>
      </w:r>
    </w:p>
    <w:p w14:paraId="2B60D626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78"/>
        </w:tabs>
        <w:spacing w:before="0" w:line="245" w:lineRule="exact"/>
        <w:ind w:left="142" w:right="20" w:hanging="102"/>
      </w:pPr>
      <w:r>
        <w:rPr>
          <w:rStyle w:val="61"/>
        </w:rPr>
        <w:t xml:space="preserve">Як люди ставилися до спорудження своїх хат? Чому? </w:t>
      </w:r>
      <w:r>
        <w:rPr>
          <w:rStyle w:val="69pt"/>
          <w:i/>
          <w:iCs/>
        </w:rPr>
        <w:t>(«Ніхто і не думав витрачатися на будову гарних домів з хоромами, бо ніхто не знав, що завтра станеться, чи його праця відразу не спопеліє»)</w:t>
      </w:r>
    </w:p>
    <w:p w14:paraId="3D043FFA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78"/>
        </w:tabs>
        <w:spacing w:before="0" w:line="245" w:lineRule="exact"/>
        <w:ind w:left="142" w:right="20" w:hanging="102"/>
      </w:pPr>
      <w:r>
        <w:rPr>
          <w:rStyle w:val="61"/>
        </w:rPr>
        <w:t xml:space="preserve">Де саме споруджували люди хати? З чим це було пов’язано? </w:t>
      </w:r>
      <w:r>
        <w:rPr>
          <w:rStyle w:val="69pt"/>
          <w:i/>
          <w:iCs/>
        </w:rPr>
        <w:t>(«У тих часах вибирали люди під свої оселі такі місця, які, на їх думку, давали б найпевніший захист перед ворогом та в яких можна б знайти найвигід- ніші умови до життя: отож недалеко від води або над водою, а відтак близько коло лісу або очерету, де б, на випадок татарського набігу, найбезпечніше було сховатися або звідки можна було легко втекти від поганської неволі</w:t>
      </w:r>
      <w:r>
        <w:rPr>
          <w:rStyle w:val="61"/>
        </w:rPr>
        <w:t>»)</w:t>
      </w:r>
    </w:p>
    <w:p w14:paraId="6717414B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82"/>
        </w:tabs>
        <w:spacing w:before="0" w:line="245" w:lineRule="exact"/>
        <w:ind w:left="142" w:right="20" w:hanging="102"/>
      </w:pPr>
      <w:r>
        <w:rPr>
          <w:rStyle w:val="61"/>
        </w:rPr>
        <w:t xml:space="preserve">Чому село було названо Спасівкою? </w:t>
      </w:r>
      <w:r>
        <w:rPr>
          <w:rStyle w:val="69pt"/>
          <w:i/>
          <w:iCs/>
        </w:rPr>
        <w:t>(«Спасівчани зайшли сюди з-за Дніпра також після татарського погрому, а тому що зупинились на тому місці на самого Спаса, тож і прозвали своє село Спасівка</w:t>
      </w:r>
      <w:r>
        <w:rPr>
          <w:rStyle w:val="61"/>
        </w:rPr>
        <w:t>»)</w:t>
      </w:r>
    </w:p>
    <w:p w14:paraId="0230D488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Через що, на ваш погляд, А. Чаковський називає свій твір оповіда</w:t>
      </w:r>
      <w:r>
        <w:rPr>
          <w:rStyle w:val="42"/>
        </w:rPr>
        <w:softHyphen/>
        <w:t>нням, хоча за жанровою спрямованістю цей твір повістю?</w:t>
      </w:r>
    </w:p>
    <w:p w14:paraId="265629AB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78"/>
        </w:tabs>
        <w:spacing w:before="0" w:line="245" w:lineRule="exact"/>
        <w:ind w:left="142" w:right="20" w:hanging="102"/>
      </w:pPr>
      <w:r>
        <w:rPr>
          <w:rStyle w:val="61"/>
        </w:rPr>
        <w:t>Яким чином мешканці одного села інформували людей інших міс</w:t>
      </w:r>
      <w:r>
        <w:rPr>
          <w:rStyle w:val="61"/>
        </w:rPr>
        <w:softHyphen/>
        <w:t xml:space="preserve">цевостей про набіги татар? </w:t>
      </w:r>
      <w:r>
        <w:rPr>
          <w:rStyle w:val="69pt"/>
          <w:i/>
          <w:iCs/>
        </w:rPr>
        <w:t>(«До того ще вони умовились із сусідніми селами, щоб у кожному були наготові бочки зі смолою, які на випадок татарського набігу треба було запалити або тим способом повідомити інших про небезпеку</w:t>
      </w:r>
      <w:r>
        <w:rPr>
          <w:rStyle w:val="61"/>
        </w:rPr>
        <w:t>»)</w:t>
      </w:r>
    </w:p>
    <w:p w14:paraId="52894ACE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славився рід Судаків? </w:t>
      </w:r>
      <w:r>
        <w:rPr>
          <w:rStyle w:val="69pt"/>
          <w:i/>
          <w:iCs/>
        </w:rPr>
        <w:t>(«...Не було між ними ні одного, який би не бував на Січі між низовим товариством. З цього виходило, що їх було мало</w:t>
      </w:r>
      <w:r>
        <w:rPr>
          <w:rStyle w:val="61"/>
        </w:rPr>
        <w:t>»)</w:t>
      </w:r>
    </w:p>
    <w:p w14:paraId="7807AED4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93"/>
        </w:tabs>
        <w:spacing w:before="0" w:line="240" w:lineRule="exact"/>
        <w:ind w:left="142" w:right="20" w:hanging="102"/>
        <w:jc w:val="left"/>
      </w:pPr>
      <w:r>
        <w:rPr>
          <w:rStyle w:val="61"/>
        </w:rPr>
        <w:t xml:space="preserve">Які стосунки були між Павлусем і Ганною? </w:t>
      </w:r>
      <w:r>
        <w:rPr>
          <w:rStyle w:val="69pt"/>
          <w:i/>
          <w:iCs/>
        </w:rPr>
        <w:t>(«Павлусь і Ганна любилися дуже. Він її вчив потай від діда тих усіх штук, яких навчився від дідуся, бо дідусь часто повторював, що це не жіноче, а козацьке діло. ...Завелась між дітьми така любов, що одне без одного жити не могло,</w:t>
      </w:r>
    </w:p>
    <w:p w14:paraId="59CAEDBB" w14:textId="77777777" w:rsidR="00112407" w:rsidRDefault="00112407" w:rsidP="00112407">
      <w:pPr>
        <w:pStyle w:val="60"/>
        <w:shd w:val="clear" w:color="auto" w:fill="auto"/>
        <w:tabs>
          <w:tab w:val="left" w:pos="353"/>
          <w:tab w:val="left" w:pos="362"/>
        </w:tabs>
        <w:spacing w:before="0" w:line="240" w:lineRule="exact"/>
        <w:ind w:left="142" w:hanging="102"/>
      </w:pPr>
      <w:r>
        <w:rPr>
          <w:rStyle w:val="69pt"/>
          <w:i/>
          <w:iCs/>
        </w:rPr>
        <w:t>і,</w:t>
      </w:r>
      <w:r>
        <w:rPr>
          <w:rStyle w:val="69pt"/>
          <w:i/>
          <w:iCs/>
        </w:rPr>
        <w:tab/>
        <w:t>здається, не було нічого такого, чого б Павлусь для Гані не зробив»)</w:t>
      </w:r>
    </w:p>
    <w:p w14:paraId="590EFC5E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селяни ставилися до проведення свят? Про що це свідчить?</w:t>
      </w:r>
    </w:p>
    <w:p w14:paraId="2EF48F65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Павлусь боровся зі старшим за себе хлопцем? </w:t>
      </w:r>
      <w:r>
        <w:rPr>
          <w:rStyle w:val="69pt"/>
          <w:i/>
          <w:iCs/>
        </w:rPr>
        <w:t>(«Не зачіпай Гані. Ніхто не сміє її торкнути, а то поб’ю»)</w:t>
      </w:r>
    </w:p>
    <w:p w14:paraId="772DE915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 що відбулася розмова між дідом Андрієм і вартовим Филимо- ном?</w:t>
      </w:r>
    </w:p>
    <w:p w14:paraId="3753D133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мешканці села сприйняли церковний дзвін на тривогу? Прочитайте</w:t>
      </w:r>
    </w:p>
    <w:p w14:paraId="258D740F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1"/>
        </w:rPr>
        <w:t xml:space="preserve">про це. </w:t>
      </w:r>
      <w:r>
        <w:rPr>
          <w:rStyle w:val="69pt"/>
          <w:i/>
          <w:iCs/>
        </w:rPr>
        <w:t>(«Діти стали плакати, а дід вибіг прожогом з хати...</w:t>
      </w:r>
    </w:p>
    <w:p w14:paraId="3EAA37D2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Надворі стало ясно від пожежі. Ціле село прокинулося. Люди з криком, галасом та зойками стали рятувати свою мізерію. Виганяли товар зі стайні та виносили з хат свої пожитки.</w:t>
      </w:r>
    </w:p>
    <w:p w14:paraId="232C3AFF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Діти плакали, жінки голосили. Козаки кликали один одного, та ніхто нікого не слухав. Кожен робив як знав, а дехто-таки не знав, що йому робити, і стояв без діла</w:t>
      </w:r>
      <w:r>
        <w:rPr>
          <w:rStyle w:val="61"/>
        </w:rPr>
        <w:t>»)</w:t>
      </w:r>
    </w:p>
    <w:p w14:paraId="72E01BF4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142" w:right="20" w:hanging="102"/>
      </w:pPr>
      <w:r>
        <w:rPr>
          <w:rStyle w:val="61"/>
        </w:rPr>
        <w:t>Чому крик «Аллах! Аллах!» розгублені від пожежі спасівчани сприй</w:t>
      </w:r>
      <w:r>
        <w:rPr>
          <w:rStyle w:val="61"/>
        </w:rPr>
        <w:softHyphen/>
        <w:t xml:space="preserve">няли по-особливому? </w:t>
      </w:r>
      <w:r>
        <w:rPr>
          <w:rStyle w:val="69pt"/>
          <w:i/>
          <w:iCs/>
        </w:rPr>
        <w:t>(«Цей крик був такий могутній і дикий, що приглушив усі крики та зойки в селі. Та не те що приглушив, але від того чортового крику усе в селі притихло. Все замовкло, ніби зачаро</w:t>
      </w:r>
      <w:r>
        <w:rPr>
          <w:rStyle w:val="69pt"/>
          <w:i/>
          <w:iCs/>
        </w:rPr>
        <w:softHyphen/>
        <w:t>ване. Навіть товар занімів. Кожний стояв мов закам’янілий і не знав що робити... Здавалося, що якась чорна, як ніч хмара, впала на землю і суне лавою з двох боків у село</w:t>
      </w:r>
      <w:r>
        <w:rPr>
          <w:rStyle w:val="61"/>
        </w:rPr>
        <w:t>»)</w:t>
      </w:r>
    </w:p>
    <w:p w14:paraId="1A9D5F3F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родина Судаків боронилася від татар?</w:t>
      </w:r>
    </w:p>
    <w:p w14:paraId="225BB44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Через що татари намагалися не вбивати жінок?</w:t>
      </w:r>
    </w:p>
    <w:p w14:paraId="331ED637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307"/>
        </w:tabs>
        <w:spacing w:before="0" w:line="240" w:lineRule="exact"/>
        <w:ind w:left="142" w:right="20" w:hanging="102"/>
      </w:pPr>
      <w:r>
        <w:rPr>
          <w:rStyle w:val="61"/>
        </w:rPr>
        <w:t>В чому виявилась мужність Палажки, захищаючи дітей від поне</w:t>
      </w:r>
      <w:r>
        <w:rPr>
          <w:rStyle w:val="61"/>
        </w:rPr>
        <w:softHyphen/>
        <w:t xml:space="preserve">волювачів? </w:t>
      </w:r>
      <w:r>
        <w:rPr>
          <w:rStyle w:val="69pt"/>
          <w:i/>
          <w:iCs/>
        </w:rPr>
        <w:t>(«...Палажка стала оборонятися кулаками, мов довбнями, і зубами.., мов несамовита, кусала і била кулаками та розкидала татар, мов околоти</w:t>
      </w:r>
      <w:r>
        <w:rPr>
          <w:rStyle w:val="61"/>
        </w:rPr>
        <w:t>»)</w:t>
      </w:r>
    </w:p>
    <w:p w14:paraId="410CC316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307"/>
        </w:tabs>
        <w:spacing w:before="0" w:line="240" w:lineRule="exact"/>
        <w:ind w:left="142" w:right="20" w:hanging="102"/>
      </w:pPr>
      <w:r>
        <w:rPr>
          <w:rStyle w:val="61"/>
        </w:rPr>
        <w:t xml:space="preserve">Опишіть, як «панували» татари у беззахисному селі? </w:t>
      </w:r>
      <w:r>
        <w:rPr>
          <w:rStyle w:val="69pt"/>
          <w:i/>
          <w:iCs/>
        </w:rPr>
        <w:t>(«Татари порізали або пов’язали тих, що були на майдані, а тепер ганяли за дівчатами, ловили їх, в’язали та звозили в одно місце коло церкви. Деякі кинулися зганяти товар, ловити коней та грабувати. ...Татари стали витягати козацькі вози, запрягали пійманих волів та вантажити награбоване добро.., розбивали сокирами скрині і витягали гроші та ліпшу одежу, а все інше викидали у вогонь</w:t>
      </w:r>
      <w:r>
        <w:rPr>
          <w:rStyle w:val="61"/>
        </w:rPr>
        <w:t>»)</w:t>
      </w:r>
    </w:p>
    <w:p w14:paraId="21A50B4B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В якому стані перебував Павлусь від побаченого ним, що робили татари? </w:t>
      </w:r>
      <w:r>
        <w:rPr>
          <w:rStyle w:val="9pt"/>
        </w:rPr>
        <w:t>(«Йому ще шуміло в голові від татарського удару. Голова боліла.</w:t>
      </w:r>
    </w:p>
    <w:p w14:paraId="53AF1017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Він знав, що це не сон, а все ж таки не міг зрушити з місця, так за</w:t>
      </w:r>
      <w:r>
        <w:rPr>
          <w:rStyle w:val="69pt"/>
          <w:i/>
          <w:iCs/>
        </w:rPr>
        <w:softHyphen/>
        <w:t>дерев’янів увесь</w:t>
      </w:r>
      <w:r>
        <w:rPr>
          <w:rStyle w:val="61"/>
        </w:rPr>
        <w:t>»)</w:t>
      </w:r>
    </w:p>
    <w:p w14:paraId="7E092602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Яким чином Павлусь переховувався від татар?</w:t>
      </w:r>
    </w:p>
    <w:p w14:paraId="40040AE5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Що відчував Павлусь під час власної небезпеки? Як би ви повели себе на місці хлопця?</w:t>
      </w:r>
    </w:p>
    <w:p w14:paraId="7622C9E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Яка небезпека очікувала хлопця, коли той тікав від татар?</w:t>
      </w:r>
    </w:p>
    <w:p w14:paraId="2FA7C303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412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було характерним для татарського коня? </w:t>
      </w:r>
      <w:r>
        <w:rPr>
          <w:rStyle w:val="69pt"/>
          <w:i/>
          <w:iCs/>
        </w:rPr>
        <w:t>(«...Татарський кінь уміє по-майстерному плавати, і хлопець не боявся анітрохи, що кінь утопиться</w:t>
      </w:r>
      <w:r>
        <w:rPr>
          <w:rStyle w:val="61"/>
        </w:rPr>
        <w:t>»)</w:t>
      </w:r>
    </w:p>
    <w:p w14:paraId="51F110BF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Якими тепер уявляв хлопець татар всупереч розповідям діда? </w:t>
      </w:r>
      <w:r>
        <w:rPr>
          <w:rStyle w:val="69pt"/>
          <w:i/>
          <w:iCs/>
        </w:rPr>
        <w:t>(«Його огорнув страх. У його уяві татарва була такою силою, що її ніхто не переможе</w:t>
      </w:r>
      <w:r>
        <w:rPr>
          <w:rStyle w:val="61"/>
        </w:rPr>
        <w:t>»)</w:t>
      </w:r>
    </w:p>
    <w:p w14:paraId="281C543E" w14:textId="77777777" w:rsidR="00112407" w:rsidRDefault="00112407" w:rsidP="00112407">
      <w:pPr>
        <w:pStyle w:val="11"/>
        <w:numPr>
          <w:ilvl w:val="1"/>
          <w:numId w:val="4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Робота над ІІ розділом повісті.</w:t>
      </w:r>
    </w:p>
    <w:p w14:paraId="61D894BB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Виразне читання окремих цікавих епізодів розділу.</w:t>
      </w:r>
    </w:p>
    <w:p w14:paraId="4CCEAB57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86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знайомство Павлуся з козаком Непорадним, зустріч хлопця зі своїм братом Петром.</w:t>
      </w:r>
    </w:p>
    <w:p w14:paraId="2F90078A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38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уславлення козацької доброти, чуйності, благородства; поваж</w:t>
      </w:r>
      <w:r>
        <w:rPr>
          <w:rStyle w:val="42"/>
        </w:rPr>
        <w:softHyphen/>
        <w:t>ного ставлення одне до одного.</w:t>
      </w:r>
    </w:p>
    <w:p w14:paraId="437E184B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Основна думка:</w:t>
      </w:r>
    </w:p>
    <w:p w14:paraId="5776C2F2" w14:textId="77777777" w:rsidR="00112407" w:rsidRDefault="00112407" w:rsidP="00112407">
      <w:pPr>
        <w:pStyle w:val="11"/>
        <w:numPr>
          <w:ilvl w:val="0"/>
          <w:numId w:val="5"/>
        </w:numPr>
        <w:shd w:val="clear" w:color="auto" w:fill="auto"/>
        <w:tabs>
          <w:tab w:val="left" w:pos="43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Свиридова могила — місце, що єднає минувшину і час, який від</w:t>
      </w:r>
      <w:r>
        <w:rPr>
          <w:rStyle w:val="42"/>
        </w:rPr>
        <w:softHyphen/>
        <w:t>бувається у творі.</w:t>
      </w:r>
    </w:p>
    <w:p w14:paraId="0221A59E" w14:textId="77777777" w:rsidR="00112407" w:rsidRDefault="00112407" w:rsidP="00112407">
      <w:pPr>
        <w:pStyle w:val="11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Сила і мужність козаків у їх згуртованості, підтримці одне одного, взаєморозумінні.</w:t>
      </w:r>
    </w:p>
    <w:p w14:paraId="5FDB60DC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Композиція.</w:t>
      </w:r>
    </w:p>
    <w:p w14:paraId="7E1FB62E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2"/>
        </w:rPr>
        <w:t xml:space="preserve"> опис українського степу, розповідь про роль Свиридової могили для козаків, знайомство з козаком Семеном Непорадним. </w:t>
      </w:r>
      <w:r>
        <w:rPr>
          <w:rStyle w:val="9pt"/>
        </w:rPr>
        <w:t>Зав’язка:</w:t>
      </w:r>
      <w:r>
        <w:rPr>
          <w:rStyle w:val="42"/>
        </w:rPr>
        <w:t xml:space="preserve"> незвичайна зустріч Непорадного з Павлусем.</w:t>
      </w:r>
    </w:p>
    <w:p w14:paraId="219D06E3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Розвиток подій: опис побуту і дозвілля козаків.</w:t>
      </w:r>
    </w:p>
    <w:p w14:paraId="201DF5D4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зустріч Павлуся з братом Петром.</w:t>
      </w:r>
    </w:p>
    <w:p w14:paraId="386C84CE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після перепочину козаки вирішують здійснити наступ на татар.</w:t>
      </w:r>
    </w:p>
    <w:p w14:paraId="362FB4EB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Сюжет.</w:t>
      </w:r>
    </w:p>
    <w:p w14:paraId="5F3C6C4B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Опис українського степу. Розповідь про роль Свиридової могили для козаків. Семен Непорадний знімає з коня пораненого Павлуся, надає йому притулок.</w:t>
      </w:r>
    </w:p>
    <w:p w14:paraId="2C1359AE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Приїзд козацького загону, в якому служив Петро, брат Павлуся. Зустріч братів. З розповіді Павлуся Петро дізнається про пожежу в Спасівці та трагічну долю своїх рідних. Дід Панас лікує Павлуся. Козаки вирішують вранці наздогнати татарське військо і здійснити напад на нього.</w:t>
      </w:r>
    </w:p>
    <w:p w14:paraId="7D643948" w14:textId="77777777" w:rsidR="00112407" w:rsidRDefault="00112407" w:rsidP="00112407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Обговорення змісту ІІ розділу повісті за питаннями:</w:t>
      </w:r>
    </w:p>
    <w:p w14:paraId="08F66D88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уявлявся степ Павлусю? </w:t>
      </w:r>
      <w:r>
        <w:rPr>
          <w:rStyle w:val="69pt"/>
          <w:i/>
          <w:iCs/>
        </w:rPr>
        <w:t>(«Оболонь вкрита травою, що вам сягає до пояса. Між травою квіти аж хапають за очі своїми кольо</w:t>
      </w:r>
      <w:r>
        <w:rPr>
          <w:rStyle w:val="69pt"/>
          <w:i/>
          <w:iCs/>
        </w:rPr>
        <w:softHyphen/>
        <w:t>рами. А гляньте довкола себе... Ніде краю не видно. Обрій неба, наче вижолоблена півкуля, кругом вас далеко спочиває на землі. Ніде ні лісу, ні гори, лише мурашники видно. А поїдете десять миль в який-небудь бік — те саме й те саме... ні краю, ні берега»)</w:t>
      </w:r>
      <w:r>
        <w:rPr>
          <w:rStyle w:val="61"/>
        </w:rPr>
        <w:t xml:space="preserve"> Для чого, на ваш погляд, А. Чайковський так докладно описує красу степу?</w:t>
      </w:r>
    </w:p>
    <w:p w14:paraId="70D49CF2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5" w:lineRule="exact"/>
        <w:ind w:left="142" w:right="20" w:hanging="102"/>
      </w:pPr>
      <w:r>
        <w:rPr>
          <w:rStyle w:val="61"/>
        </w:rPr>
        <w:t xml:space="preserve">Яке значення мала Свиридова могила для козаків? </w:t>
      </w:r>
      <w:r>
        <w:rPr>
          <w:rStyle w:val="69pt"/>
          <w:i/>
          <w:iCs/>
        </w:rPr>
        <w:t>(«...Старші козаки знали, де стоїть Свиридова могила, і кожний до неї потрапить, хоч би і вночі. Тому-то частенько козаки умовлялись збиратися на Свиридову могилу як на місце, де можуть напевно з’їхатися. Тут і річка під боком, де можна напоїти, і трава тут краща для випасу, і кущі над річкою, де при нагоді і сховатися можна</w:t>
      </w:r>
      <w:r>
        <w:rPr>
          <w:rStyle w:val="61"/>
        </w:rPr>
        <w:t>»)</w:t>
      </w:r>
    </w:p>
    <w:p w14:paraId="2795E60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Що означала заграва, яку побачив козак на заході вранці? Як він зреагував на неї?</w:t>
      </w:r>
    </w:p>
    <w:p w14:paraId="3CA57208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5" w:lineRule="exact"/>
        <w:ind w:left="142" w:right="20" w:hanging="102"/>
      </w:pPr>
      <w:r>
        <w:rPr>
          <w:rStyle w:val="61"/>
        </w:rPr>
        <w:t xml:space="preserve">Знайдіть у творі опис зовнішності козака Семена Непорадного. </w:t>
      </w:r>
      <w:r>
        <w:rPr>
          <w:rStyle w:val="69pt"/>
          <w:i/>
          <w:iCs/>
        </w:rPr>
        <w:t>(«...Був кремезний козак літ тридцяти. Одягнений у широчезні, як море, червоні штани, які підперізував широким шовковим поясом. На ногах добрі шкапові чоботи. Сорочка була подерта і замащена та на грудях широко розхристана. Звідки визирали широкі косматі та на сонці засмаглі груди. Миючись, засукав рукави поза лікті й показав жилаві руки з п’ястуками, мов довбеньки</w:t>
      </w:r>
      <w:r>
        <w:rPr>
          <w:rStyle w:val="61"/>
        </w:rPr>
        <w:t>») Про що він свідчить?</w:t>
      </w:r>
    </w:p>
    <w:p w14:paraId="32146331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5" w:lineRule="exact"/>
        <w:ind w:left="142" w:right="20" w:hanging="102"/>
      </w:pPr>
      <w:r>
        <w:rPr>
          <w:rStyle w:val="61"/>
        </w:rPr>
        <w:t xml:space="preserve">Які імена отримували козаки на Січі? </w:t>
      </w:r>
      <w:r>
        <w:rPr>
          <w:rStyle w:val="69pt"/>
          <w:i/>
          <w:iCs/>
        </w:rPr>
        <w:t>(«На Січі давали кожному ймення, з яким не розлучався вже до смерті. Хоч би як козака негарно назвати, він цього не соромиться. Козаки говорили: «Не ймення тебе красить, а ти його краси». Найбільш чванився козак тим, коли на ділі довів, що він не є таким, яким його при першій нагоді прозвали</w:t>
      </w:r>
      <w:r>
        <w:rPr>
          <w:rStyle w:val="61"/>
        </w:rPr>
        <w:t>»)</w:t>
      </w:r>
    </w:p>
    <w:p w14:paraId="532E10D0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Через що Непорадний не розводив увечері вогню?</w:t>
      </w:r>
    </w:p>
    <w:p w14:paraId="2947D661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Як Павлусь зустрівся з Непорадним? Про що хлопець розповів ко</w:t>
      </w:r>
      <w:r>
        <w:rPr>
          <w:rStyle w:val="42"/>
        </w:rPr>
        <w:softHyphen/>
        <w:t>закові?</w:t>
      </w:r>
    </w:p>
    <w:p w14:paraId="43F80069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Для чого, на вашу думку, татари, коли захопили село Спасівку, за</w:t>
      </w:r>
      <w:r>
        <w:rPr>
          <w:rStyle w:val="42"/>
        </w:rPr>
        <w:softHyphen/>
        <w:t>палили його з чотирьох боків?</w:t>
      </w:r>
    </w:p>
    <w:p w14:paraId="1C348653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Яку допомогу надав козак Непорадний Павлусю?</w:t>
      </w:r>
    </w:p>
    <w:p w14:paraId="2611F140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На підставі чого Непорадний вирішив, що для татарина основною цінністю був не втікаючий Павлусь, а кінське сідло?</w:t>
      </w:r>
    </w:p>
    <w:p w14:paraId="1960E896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73"/>
        </w:tabs>
        <w:spacing w:before="0" w:after="0" w:line="245" w:lineRule="exact"/>
        <w:ind w:left="142" w:hanging="102"/>
        <w:jc w:val="both"/>
      </w:pPr>
      <w:r>
        <w:rPr>
          <w:rStyle w:val="42"/>
        </w:rPr>
        <w:t>Як відбулася зустріч Непорадного з півсотнею козаків?</w:t>
      </w:r>
    </w:p>
    <w:p w14:paraId="35C78F25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5" w:lineRule="exact"/>
        <w:ind w:left="142" w:right="20" w:hanging="102"/>
      </w:pPr>
      <w:r>
        <w:rPr>
          <w:rStyle w:val="61"/>
        </w:rPr>
        <w:t xml:space="preserve">Чим був корисний дід Панас у козацькому гурті? </w:t>
      </w:r>
      <w:r>
        <w:rPr>
          <w:rStyle w:val="69pt"/>
          <w:i/>
          <w:iCs/>
        </w:rPr>
        <w:t>(«...Стріляв з рушниці так, що птиці під час льоту не промахнув. До того він знав лічити рани зіллям, та через те радо приймали до гурту</w:t>
      </w:r>
      <w:r>
        <w:rPr>
          <w:rStyle w:val="61"/>
        </w:rPr>
        <w:t>»)</w:t>
      </w:r>
    </w:p>
    <w:p w14:paraId="43CB5150" w14:textId="77777777" w:rsidR="00112407" w:rsidRDefault="00112407" w:rsidP="00112407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45" w:lineRule="exact"/>
        <w:ind w:left="142" w:right="20" w:hanging="102"/>
        <w:jc w:val="both"/>
      </w:pPr>
      <w:r>
        <w:rPr>
          <w:rStyle w:val="42"/>
        </w:rPr>
        <w:t>За яких обставин Павлусь зустрівся зі своїм братом Петром? Про що між ними відбулася розмова?</w:t>
      </w:r>
    </w:p>
    <w:p w14:paraId="69FB3FDA" w14:textId="77777777" w:rsidR="00112407" w:rsidRDefault="00112407" w:rsidP="00112407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5" w:lineRule="exact"/>
        <w:ind w:left="142" w:right="20" w:hanging="102"/>
      </w:pPr>
      <w:r>
        <w:rPr>
          <w:rStyle w:val="61"/>
        </w:rPr>
        <w:t xml:space="preserve">Чому дід Панас застеріг козаків від необдуманого нападу на татар? </w:t>
      </w:r>
      <w:r>
        <w:rPr>
          <w:rStyle w:val="69pt"/>
          <w:i/>
          <w:iCs/>
        </w:rPr>
        <w:t>(«Та ось воно говориться: не скачи у воду, як не знаєш броду. Ми не знаємо, скільки поганців є. Я гадаю, що їх буде більше, як нас. Коли б менше, вони б не наважилися нападати на Спасівку</w:t>
      </w:r>
      <w:r>
        <w:rPr>
          <w:rStyle w:val="61"/>
        </w:rPr>
        <w:t>»)</w:t>
      </w:r>
    </w:p>
    <w:p w14:paraId="66CD8D92" w14:textId="77777777" w:rsidR="00112407" w:rsidRDefault="00112407" w:rsidP="0011240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4"/>
        </w:tabs>
        <w:spacing w:before="0" w:after="66" w:line="190" w:lineRule="exact"/>
        <w:ind w:left="142" w:hanging="102"/>
      </w:pPr>
      <w:bookmarkStart w:id="7" w:name="bookmark175"/>
      <w:proofErr w:type="spellStart"/>
      <w:r>
        <w:t>Закріплення</w:t>
      </w:r>
      <w:proofErr w:type="spellEnd"/>
      <w:r>
        <w:t xml:space="preserve"> </w:t>
      </w:r>
      <w:proofErr w:type="spellStart"/>
      <w:r>
        <w:t>вивченого</w:t>
      </w:r>
      <w:proofErr w:type="spellEnd"/>
      <w:r>
        <w:t xml:space="preserve"> </w:t>
      </w:r>
      <w:proofErr w:type="spellStart"/>
      <w:r>
        <w:t>матеріалу</w:t>
      </w:r>
      <w:bookmarkEnd w:id="7"/>
      <w:proofErr w:type="spellEnd"/>
    </w:p>
    <w:p w14:paraId="76BD1225" w14:textId="77777777" w:rsidR="00112407" w:rsidRDefault="00112407" w:rsidP="00112407">
      <w:pPr>
        <w:keepNext/>
        <w:keepLines/>
        <w:numPr>
          <w:ilvl w:val="0"/>
          <w:numId w:val="6"/>
        </w:numPr>
        <w:tabs>
          <w:tab w:val="left" w:pos="437"/>
        </w:tabs>
        <w:spacing w:after="32" w:line="200" w:lineRule="exact"/>
        <w:ind w:left="142" w:hanging="102"/>
        <w:outlineLvl w:val="3"/>
      </w:pPr>
      <w:bookmarkStart w:id="8" w:name="bookmark176"/>
      <w:r>
        <w:rPr>
          <w:rStyle w:val="43"/>
          <w:rFonts w:eastAsia="Courier New"/>
        </w:rPr>
        <w:t>Проведення тестового опитування</w:t>
      </w:r>
      <w:bookmarkEnd w:id="8"/>
    </w:p>
    <w:p w14:paraId="4E6E1C29" w14:textId="77777777" w:rsidR="00112407" w:rsidRDefault="00112407" w:rsidP="00112407">
      <w:pPr>
        <w:pStyle w:val="80"/>
        <w:numPr>
          <w:ilvl w:val="0"/>
          <w:numId w:val="7"/>
        </w:numPr>
        <w:shd w:val="clear" w:color="auto" w:fill="auto"/>
        <w:tabs>
          <w:tab w:val="left" w:pos="370"/>
        </w:tabs>
        <w:ind w:left="142" w:hanging="102"/>
        <w:jc w:val="left"/>
      </w:pPr>
      <w:r>
        <w:rPr>
          <w:rStyle w:val="895pt"/>
          <w:b/>
          <w:bCs/>
          <w:i/>
          <w:iCs/>
        </w:rPr>
        <w:t>розділ твору</w:t>
      </w:r>
    </w:p>
    <w:p w14:paraId="713B4182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Село Спасівка знаходилося на правому березі: а) </w:t>
      </w:r>
      <w:r>
        <w:rPr>
          <w:rStyle w:val="9pt"/>
        </w:rPr>
        <w:t>Самари;</w:t>
      </w:r>
      <w:r>
        <w:rPr>
          <w:rStyle w:val="42"/>
        </w:rPr>
        <w:t xml:space="preserve"> б) Дніпра; в) Каяли.</w:t>
      </w:r>
    </w:p>
    <w:p w14:paraId="094D18A8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6"/>
        </w:tabs>
        <w:spacing w:before="0" w:after="0" w:line="240" w:lineRule="exact"/>
        <w:ind w:left="142" w:hanging="102"/>
      </w:pPr>
      <w:r>
        <w:rPr>
          <w:rStyle w:val="42"/>
        </w:rPr>
        <w:t>Яка історична епоха відображена у творі?</w:t>
      </w:r>
    </w:p>
    <w:p w14:paraId="6DB7A564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right="280" w:hanging="102"/>
        <w:jc w:val="left"/>
      </w:pPr>
      <w:r>
        <w:rPr>
          <w:rStyle w:val="61"/>
        </w:rPr>
        <w:t xml:space="preserve">а) Кріпацтва; б) </w:t>
      </w:r>
      <w:r>
        <w:rPr>
          <w:rStyle w:val="69pt"/>
          <w:i/>
          <w:iCs/>
        </w:rPr>
        <w:t xml:space="preserve">боротьби українського народу з монголо-татарами; </w:t>
      </w:r>
      <w:r>
        <w:rPr>
          <w:rStyle w:val="61"/>
        </w:rPr>
        <w:t>в) сучасність.</w:t>
      </w:r>
    </w:p>
    <w:p w14:paraId="3950EEA8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</w:pPr>
      <w:r>
        <w:rPr>
          <w:rStyle w:val="42"/>
        </w:rPr>
        <w:t>Посередині села можна було побачити:</w:t>
      </w:r>
    </w:p>
    <w:p w14:paraId="70E06A49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а) велику крамницю; б) дерев’яну школу; в) </w:t>
      </w:r>
      <w:r>
        <w:rPr>
          <w:rStyle w:val="9pt"/>
        </w:rPr>
        <w:t>дерев’яну церкву.</w:t>
      </w:r>
    </w:p>
    <w:p w14:paraId="6C5A68C1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70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На місці, де розбудувалося село Спасівка, ріс: а) густий ліс; б) </w:t>
      </w:r>
      <w:r>
        <w:rPr>
          <w:rStyle w:val="9pt"/>
        </w:rPr>
        <w:t>терновий гай;</w:t>
      </w:r>
      <w:r>
        <w:rPr>
          <w:rStyle w:val="42"/>
        </w:rPr>
        <w:t xml:space="preserve"> в) яблуневий сад.</w:t>
      </w:r>
    </w:p>
    <w:p w14:paraId="6371A63A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6"/>
        </w:tabs>
        <w:spacing w:before="0" w:after="0" w:line="240" w:lineRule="exact"/>
        <w:ind w:left="142" w:hanging="102"/>
      </w:pPr>
      <w:r>
        <w:rPr>
          <w:rStyle w:val="42"/>
        </w:rPr>
        <w:t>Через що село називалося Спасівкою?</w:t>
      </w:r>
    </w:p>
    <w:p w14:paraId="1A02F17D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80" w:hanging="102"/>
      </w:pPr>
      <w:r>
        <w:rPr>
          <w:rStyle w:val="42"/>
        </w:rPr>
        <w:t xml:space="preserve">а) </w:t>
      </w:r>
      <w:r>
        <w:rPr>
          <w:rStyle w:val="9pt"/>
        </w:rPr>
        <w:t>Люди оселилися саме на свято Спаса;</w:t>
      </w:r>
      <w:r>
        <w:rPr>
          <w:rStyle w:val="42"/>
        </w:rPr>
        <w:t xml:space="preserve"> б) на честь героя-спасителя; в) оскільки жінки цього поселення пекли найсмачніші паски.</w:t>
      </w:r>
    </w:p>
    <w:p w14:paraId="7DF709E5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Спасівчани мали славні на цілу Задніпрянщину: а) </w:t>
      </w:r>
      <w:r>
        <w:rPr>
          <w:rStyle w:val="9pt"/>
        </w:rPr>
        <w:t>пасіки</w:t>
      </w:r>
      <w:r>
        <w:rPr>
          <w:rStyle w:val="42"/>
        </w:rPr>
        <w:t>; б) ліси і гаї; в) грушеві сади.</w:t>
      </w:r>
    </w:p>
    <w:p w14:paraId="09438CF5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Дід Андрій вважав своїм обов’язком привчити Павлуся до: а) ведення домашнього господарства; б) ковальської справи; в) </w:t>
      </w:r>
      <w:r>
        <w:rPr>
          <w:rStyle w:val="9pt"/>
        </w:rPr>
        <w:t>лицарського ремесла.</w:t>
      </w:r>
    </w:p>
    <w:p w14:paraId="7F8342BB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142" w:hanging="102"/>
      </w:pPr>
      <w:r>
        <w:rPr>
          <w:rStyle w:val="42"/>
        </w:rPr>
        <w:t>У минулому дід Андрій був:</w:t>
      </w:r>
    </w:p>
    <w:p w14:paraId="69A3F4D2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а) гончарем; б) ковалем; в) </w:t>
      </w:r>
      <w:r>
        <w:rPr>
          <w:rStyle w:val="9pt"/>
        </w:rPr>
        <w:t>козаком.</w:t>
      </w:r>
    </w:p>
    <w:p w14:paraId="51F403EA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456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Хто із святих мав захистити городину від сарани? а) Микола; б) </w:t>
      </w:r>
      <w:r>
        <w:rPr>
          <w:rStyle w:val="9pt"/>
        </w:rPr>
        <w:t>Покрова;</w:t>
      </w:r>
      <w:r>
        <w:rPr>
          <w:rStyle w:val="42"/>
        </w:rPr>
        <w:t xml:space="preserve"> в) Василь.</w:t>
      </w:r>
    </w:p>
    <w:p w14:paraId="194709DE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566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Що сталося з дідом Андрієм внаслідок боротьби з татарами? Його було: а) забрано в полон; б) </w:t>
      </w:r>
      <w:r>
        <w:rPr>
          <w:rStyle w:val="9pt"/>
        </w:rPr>
        <w:t>вбито</w:t>
      </w:r>
      <w:r>
        <w:rPr>
          <w:rStyle w:val="42"/>
        </w:rPr>
        <w:t>; в) покалічено.</w:t>
      </w:r>
    </w:p>
    <w:p w14:paraId="555245AA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552"/>
        </w:tabs>
        <w:spacing w:before="0" w:after="0" w:line="240" w:lineRule="exact"/>
        <w:ind w:left="142" w:hanging="102"/>
      </w:pPr>
      <w:r>
        <w:rPr>
          <w:rStyle w:val="42"/>
        </w:rPr>
        <w:t>Яким чином Павлусь віднайшов можливість утекти від татар?</w:t>
      </w:r>
    </w:p>
    <w:p w14:paraId="5047778E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280" w:hanging="102"/>
      </w:pPr>
      <w:r>
        <w:rPr>
          <w:rStyle w:val="42"/>
        </w:rPr>
        <w:t xml:space="preserve">а) Переліз через огорожу села; б) переховуючись тернових кущах; в) </w:t>
      </w:r>
      <w:r>
        <w:rPr>
          <w:rStyle w:val="9pt"/>
        </w:rPr>
        <w:t>за допомогою коня, який лишився без догляду загарбників.</w:t>
      </w:r>
    </w:p>
    <w:p w14:paraId="60C25288" w14:textId="77777777" w:rsidR="00112407" w:rsidRDefault="00112407" w:rsidP="00112407">
      <w:pPr>
        <w:pStyle w:val="11"/>
        <w:numPr>
          <w:ilvl w:val="0"/>
          <w:numId w:val="8"/>
        </w:numPr>
        <w:shd w:val="clear" w:color="auto" w:fill="auto"/>
        <w:tabs>
          <w:tab w:val="left" w:pos="557"/>
        </w:tabs>
        <w:spacing w:before="0" w:after="0" w:line="240" w:lineRule="exact"/>
        <w:ind w:left="142" w:right="280" w:hanging="102"/>
      </w:pPr>
      <w:r>
        <w:rPr>
          <w:rStyle w:val="42"/>
        </w:rPr>
        <w:t xml:space="preserve">Чому дозорець-татарин побачив втікаючого Павлуся? Бо хлопець: а) </w:t>
      </w:r>
      <w:r>
        <w:rPr>
          <w:rStyle w:val="9pt"/>
        </w:rPr>
        <w:t>був у білій сорочці</w:t>
      </w:r>
      <w:r>
        <w:rPr>
          <w:rStyle w:val="42"/>
        </w:rPr>
        <w:t>; б) голосно вигукував про помсту ворогові; в) коли біг, розбив глек.</w:t>
      </w:r>
    </w:p>
    <w:p w14:paraId="19E52458" w14:textId="77777777" w:rsidR="00112407" w:rsidRDefault="00112407" w:rsidP="00112407">
      <w:pPr>
        <w:pStyle w:val="80"/>
        <w:numPr>
          <w:ilvl w:val="0"/>
          <w:numId w:val="7"/>
        </w:numPr>
        <w:shd w:val="clear" w:color="auto" w:fill="auto"/>
        <w:tabs>
          <w:tab w:val="left" w:pos="451"/>
        </w:tabs>
        <w:ind w:left="142" w:hanging="102"/>
        <w:jc w:val="left"/>
      </w:pPr>
      <w:r>
        <w:rPr>
          <w:rStyle w:val="895pt"/>
          <w:b/>
          <w:bCs/>
          <w:i/>
          <w:iCs/>
        </w:rPr>
        <w:t>розділ твору</w:t>
      </w:r>
    </w:p>
    <w:p w14:paraId="06AFFDE4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40" w:lineRule="exact"/>
        <w:ind w:left="142" w:hanging="102"/>
      </w:pPr>
      <w:r>
        <w:rPr>
          <w:rStyle w:val="42"/>
        </w:rPr>
        <w:t>Про красу українського степу люди:</w:t>
      </w:r>
    </w:p>
    <w:p w14:paraId="28ABD6F7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а) </w:t>
      </w:r>
      <w:r>
        <w:rPr>
          <w:rStyle w:val="9pt"/>
        </w:rPr>
        <w:t>співали у піснях</w:t>
      </w:r>
      <w:r>
        <w:rPr>
          <w:rStyle w:val="42"/>
        </w:rPr>
        <w:t>; б) складали поезії; в) розповідали багато цікавого.</w:t>
      </w:r>
    </w:p>
    <w:p w14:paraId="636291FA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</w:pPr>
      <w:r>
        <w:rPr>
          <w:rStyle w:val="42"/>
        </w:rPr>
        <w:t>Свиридова могила — це місце, де:</w:t>
      </w:r>
    </w:p>
    <w:p w14:paraId="57871243" w14:textId="77777777" w:rsidR="00112407" w:rsidRDefault="00112407" w:rsidP="00112407">
      <w:pPr>
        <w:pStyle w:val="60"/>
        <w:shd w:val="clear" w:color="auto" w:fill="auto"/>
        <w:tabs>
          <w:tab w:val="left" w:pos="480"/>
        </w:tabs>
        <w:spacing w:before="0" w:line="240" w:lineRule="exact"/>
        <w:ind w:left="142" w:hanging="102"/>
        <w:jc w:val="left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козаки частенько могли з’їхатися для зустрічі;</w:t>
      </w:r>
    </w:p>
    <w:p w14:paraId="73D48A80" w14:textId="77777777" w:rsidR="00112407" w:rsidRDefault="00112407" w:rsidP="00112407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</w:pPr>
      <w:r>
        <w:rPr>
          <w:rStyle w:val="42"/>
        </w:rPr>
        <w:t>б)</w:t>
      </w:r>
      <w:r>
        <w:rPr>
          <w:rStyle w:val="42"/>
        </w:rPr>
        <w:tab/>
        <w:t>сховані татарські скарби;</w:t>
      </w:r>
    </w:p>
    <w:p w14:paraId="3BD23B80" w14:textId="77777777" w:rsidR="00112407" w:rsidRDefault="00112407" w:rsidP="00112407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</w:pPr>
      <w:r>
        <w:rPr>
          <w:rStyle w:val="42"/>
        </w:rPr>
        <w:t>в)</w:t>
      </w:r>
      <w:r>
        <w:rPr>
          <w:rStyle w:val="42"/>
        </w:rPr>
        <w:tab/>
        <w:t>можна було побачити безліч красивих квітів.</w:t>
      </w:r>
    </w:p>
    <w:p w14:paraId="0B415FAA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</w:pPr>
      <w:r>
        <w:rPr>
          <w:rStyle w:val="42"/>
        </w:rPr>
        <w:t>На Січі Семен Непорадний славився:</w:t>
      </w:r>
    </w:p>
    <w:p w14:paraId="65FFBF24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а) чоловічою красою; б) </w:t>
      </w:r>
      <w:r>
        <w:rPr>
          <w:rStyle w:val="9pt"/>
        </w:rPr>
        <w:t>неабиякою силою</w:t>
      </w:r>
      <w:r>
        <w:rPr>
          <w:rStyle w:val="42"/>
        </w:rPr>
        <w:t>;</w:t>
      </w:r>
    </w:p>
    <w:p w14:paraId="1F54C5BC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в) вмінням красиво співати і розповідати цікаві легенди.</w:t>
      </w:r>
    </w:p>
    <w:p w14:paraId="1232883A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Непорадним Семена називали через те, що він:</w:t>
      </w:r>
    </w:p>
    <w:p w14:paraId="37A0E520" w14:textId="77777777" w:rsidR="00112407" w:rsidRDefault="00112407" w:rsidP="00112407">
      <w:pPr>
        <w:pStyle w:val="60"/>
        <w:shd w:val="clear" w:color="auto" w:fill="auto"/>
        <w:spacing w:before="0" w:line="240" w:lineRule="exact"/>
        <w:ind w:left="142" w:right="40" w:hanging="102"/>
        <w:jc w:val="left"/>
      </w:pPr>
      <w:r>
        <w:rPr>
          <w:rStyle w:val="61"/>
        </w:rPr>
        <w:t xml:space="preserve">а) був небалакучим; б) помилявся у своїх порадах; в) </w:t>
      </w:r>
      <w:r>
        <w:rPr>
          <w:rStyle w:val="69pt"/>
          <w:i/>
          <w:iCs/>
        </w:rPr>
        <w:t>в якійсь зустрічі з татарином не вмів собі дати ради.</w:t>
      </w:r>
    </w:p>
    <w:p w14:paraId="3282BE1D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Ймення козакам давали:</w:t>
      </w:r>
    </w:p>
    <w:p w14:paraId="5CC42EEF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на Січі, ні у кого про це не питаючи</w:t>
      </w:r>
      <w:r>
        <w:rPr>
          <w:rStyle w:val="42"/>
        </w:rPr>
        <w:t>; б) під час церковної служби; в) старці, які брали участь у військових похоронах.</w:t>
      </w:r>
    </w:p>
    <w:p w14:paraId="6D495CD7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142" w:right="40" w:hanging="102"/>
      </w:pPr>
      <w:r>
        <w:rPr>
          <w:rStyle w:val="42"/>
        </w:rPr>
        <w:t xml:space="preserve">Прокинувшись вранці, Непорадний вирішив приготувати: а) уху; б) </w:t>
      </w:r>
      <w:r>
        <w:rPr>
          <w:rStyle w:val="9pt"/>
        </w:rPr>
        <w:t>кашу;</w:t>
      </w:r>
      <w:r>
        <w:rPr>
          <w:rStyle w:val="42"/>
        </w:rPr>
        <w:t xml:space="preserve"> в) суп.</w:t>
      </w:r>
    </w:p>
    <w:p w14:paraId="327B9207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У сідлі коня, на якому Павлусь втік від татар, Непорадний знай</w:t>
      </w:r>
      <w:r>
        <w:rPr>
          <w:rStyle w:val="42"/>
        </w:rPr>
        <w:softHyphen/>
        <w:t>шов:</w:t>
      </w:r>
    </w:p>
    <w:p w14:paraId="499DDC00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гроші</w:t>
      </w:r>
      <w:r>
        <w:rPr>
          <w:rStyle w:val="42"/>
        </w:rPr>
        <w:t>; б) золоті речі; в) смарагдове каміння.</w:t>
      </w:r>
    </w:p>
    <w:p w14:paraId="480DD473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Козаки до свого гурту прийняли січового діда Панаса, бо він:</w:t>
      </w:r>
    </w:p>
    <w:p w14:paraId="559C218F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знав, яким зіллям лікувати рани</w:t>
      </w:r>
      <w:r>
        <w:rPr>
          <w:rStyle w:val="42"/>
        </w:rPr>
        <w:t>; б) потребував сторонньої допомоги; в) вмів смачно готувати їжу.</w:t>
      </w:r>
    </w:p>
    <w:p w14:paraId="61C0465C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Серед козаків Павлусь зустрівся з:</w:t>
      </w:r>
    </w:p>
    <w:p w14:paraId="28582857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козаком-земляком; б) </w:t>
      </w:r>
      <w:r>
        <w:rPr>
          <w:rStyle w:val="9pt"/>
        </w:rPr>
        <w:t>братом Петром;</w:t>
      </w:r>
      <w:r>
        <w:rPr>
          <w:rStyle w:val="42"/>
        </w:rPr>
        <w:t xml:space="preserve"> в) хлопцем такого віку, як він:</w:t>
      </w:r>
    </w:p>
    <w:p w14:paraId="5910612E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552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Який художній засіб використав автор у фразі: «Ось чого Петро сумний був, мов сова в полудень»?</w:t>
      </w:r>
    </w:p>
    <w:p w14:paraId="646CF7CD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Інверсію; б) метафору; в) </w:t>
      </w:r>
      <w:r>
        <w:rPr>
          <w:rStyle w:val="9pt"/>
        </w:rPr>
        <w:t>порівняння.</w:t>
      </w:r>
    </w:p>
    <w:p w14:paraId="436B685C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40" w:lineRule="exact"/>
        <w:ind w:left="142" w:right="40" w:hanging="102"/>
      </w:pPr>
      <w:r>
        <w:rPr>
          <w:rStyle w:val="42"/>
        </w:rPr>
        <w:t xml:space="preserve">Скільки козаків приїхало до місця перебування Непорадного? а) Сто; б) </w:t>
      </w:r>
      <w:r>
        <w:rPr>
          <w:rStyle w:val="9pt"/>
        </w:rPr>
        <w:t>п’ятдесят;</w:t>
      </w:r>
      <w:r>
        <w:rPr>
          <w:rStyle w:val="42"/>
        </w:rPr>
        <w:t xml:space="preserve"> в) тридцять один.</w:t>
      </w:r>
    </w:p>
    <w:p w14:paraId="0A8F790D" w14:textId="77777777" w:rsidR="00112407" w:rsidRDefault="00112407" w:rsidP="00112407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Кому з героїв твору належить наступна думка: «Я бачу, що в татар вартніше сідло, ніж сам кінь з татарином»?</w:t>
      </w:r>
    </w:p>
    <w:p w14:paraId="3D23A337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Діду Панасу; б) </w:t>
      </w:r>
      <w:r>
        <w:rPr>
          <w:rStyle w:val="9pt"/>
        </w:rPr>
        <w:t>Семену Непорадному;</w:t>
      </w:r>
      <w:r>
        <w:rPr>
          <w:rStyle w:val="42"/>
        </w:rPr>
        <w:t xml:space="preserve"> в) діду Андрію.</w:t>
      </w:r>
    </w:p>
    <w:p w14:paraId="1B39575D" w14:textId="77777777" w:rsidR="00112407" w:rsidRDefault="00112407" w:rsidP="00112407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0,5 бала.</w:t>
      </w:r>
    </w:p>
    <w:p w14:paraId="01D95139" w14:textId="77777777" w:rsidR="00112407" w:rsidRDefault="00112407" w:rsidP="00112407">
      <w:pPr>
        <w:keepNext/>
        <w:keepLines/>
        <w:numPr>
          <w:ilvl w:val="0"/>
          <w:numId w:val="6"/>
        </w:numPr>
        <w:tabs>
          <w:tab w:val="left" w:pos="451"/>
        </w:tabs>
        <w:spacing w:line="269" w:lineRule="exact"/>
        <w:ind w:left="142" w:right="40" w:hanging="102"/>
        <w:outlineLvl w:val="3"/>
      </w:pPr>
      <w:bookmarkStart w:id="9" w:name="bookmark177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9"/>
    </w:p>
    <w:p w14:paraId="090DA14C" w14:textId="77777777" w:rsidR="00112407" w:rsidRDefault="00112407" w:rsidP="00112407">
      <w:pPr>
        <w:pStyle w:val="11"/>
        <w:numPr>
          <w:ilvl w:val="0"/>
          <w:numId w:val="10"/>
        </w:numPr>
        <w:shd w:val="clear" w:color="auto" w:fill="auto"/>
        <w:tabs>
          <w:tab w:val="left" w:pos="437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Доведіть, що свої помешкання люди села Спасівка будували для власної зручності, захищаючись від татар.</w:t>
      </w:r>
    </w:p>
    <w:p w14:paraId="6AF18CD1" w14:textId="77777777" w:rsidR="00112407" w:rsidRDefault="00112407" w:rsidP="00112407">
      <w:pPr>
        <w:pStyle w:val="11"/>
        <w:numPr>
          <w:ilvl w:val="0"/>
          <w:numId w:val="10"/>
        </w:numPr>
        <w:shd w:val="clear" w:color="auto" w:fill="auto"/>
        <w:tabs>
          <w:tab w:val="left" w:pos="461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Чому, на ваш погляд, козаки говорили: «Не ймення тебе красить, а ти його краси». Висловлюючись, наведіть переконливі обґрунтування.</w:t>
      </w:r>
    </w:p>
    <w:p w14:paraId="4FB42534" w14:textId="77777777" w:rsidR="00112407" w:rsidRDefault="00112407" w:rsidP="00112407">
      <w:pPr>
        <w:pStyle w:val="11"/>
        <w:numPr>
          <w:ilvl w:val="0"/>
          <w:numId w:val="10"/>
        </w:numPr>
        <w:shd w:val="clear" w:color="auto" w:fill="auto"/>
        <w:tabs>
          <w:tab w:val="left" w:pos="456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 xml:space="preserve">Художній засіб, який А. Чайковський використав у фразі: «Сонце ж уже підійшло високо й озолотило своїми променями степ», називається: а) анафорою; б) епітетом; в) </w:t>
      </w:r>
      <w:r>
        <w:rPr>
          <w:rStyle w:val="9pt"/>
        </w:rPr>
        <w:t>метафорою.</w:t>
      </w:r>
    </w:p>
    <w:p w14:paraId="4D040D30" w14:textId="77777777" w:rsidR="00112407" w:rsidRDefault="00112407" w:rsidP="00112407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14:paraId="2F7AC75A" w14:textId="77777777" w:rsidR="00112407" w:rsidRDefault="00112407" w:rsidP="00112407">
      <w:pPr>
        <w:pStyle w:val="11"/>
        <w:numPr>
          <w:ilvl w:val="0"/>
          <w:numId w:val="11"/>
        </w:numPr>
        <w:shd w:val="clear" w:color="auto" w:fill="auto"/>
        <w:tabs>
          <w:tab w:val="left" w:pos="437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Дослідіть, яке значення мав дід Андрій у вихованні свого внука Павлуся? Свої думки підтвердіть, посилаючись на зміст твору.</w:t>
      </w:r>
    </w:p>
    <w:p w14:paraId="143E842A" w14:textId="77777777" w:rsidR="00112407" w:rsidRDefault="00112407" w:rsidP="00112407">
      <w:pPr>
        <w:pStyle w:val="11"/>
        <w:numPr>
          <w:ilvl w:val="0"/>
          <w:numId w:val="11"/>
        </w:numPr>
        <w:shd w:val="clear" w:color="auto" w:fill="auto"/>
        <w:tabs>
          <w:tab w:val="left" w:pos="461"/>
        </w:tabs>
        <w:spacing w:before="0" w:after="0" w:line="240" w:lineRule="exact"/>
        <w:ind w:left="142" w:right="40" w:hanging="102"/>
        <w:jc w:val="both"/>
      </w:pPr>
      <w:r>
        <w:rPr>
          <w:rStyle w:val="42"/>
        </w:rPr>
        <w:t>Чому, на ваш погляд, А. Чайковський називає могили в степу дорого</w:t>
      </w:r>
      <w:r>
        <w:rPr>
          <w:rStyle w:val="42"/>
        </w:rPr>
        <w:softHyphen/>
        <w:t>вказами? Чи була такою Свиридова могила? Власні думки обґрунтуйте, наводячи переконливі факти з твору.</w:t>
      </w:r>
    </w:p>
    <w:p w14:paraId="3D610923" w14:textId="77777777" w:rsidR="00112407" w:rsidRDefault="00112407" w:rsidP="00112407">
      <w:pPr>
        <w:pStyle w:val="11"/>
        <w:numPr>
          <w:ilvl w:val="0"/>
          <w:numId w:val="11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Скільки років було діду Панасу?</w:t>
      </w:r>
    </w:p>
    <w:p w14:paraId="4EA8614D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Вісімдесят;</w:t>
      </w:r>
      <w:r>
        <w:rPr>
          <w:rStyle w:val="42"/>
        </w:rPr>
        <w:t xml:space="preserve"> б) дев’яносто; в) сто.</w:t>
      </w:r>
    </w:p>
    <w:p w14:paraId="2CA99BCB" w14:textId="77777777" w:rsidR="00112407" w:rsidRDefault="00112407" w:rsidP="00112407">
      <w:pPr>
        <w:pStyle w:val="80"/>
        <w:shd w:val="clear" w:color="auto" w:fill="auto"/>
        <w:ind w:left="142" w:hanging="102"/>
        <w:jc w:val="left"/>
      </w:pPr>
      <w:r>
        <w:rPr>
          <w:rStyle w:val="895pt"/>
          <w:b/>
          <w:bCs/>
          <w:i/>
          <w:iCs/>
        </w:rPr>
        <w:t>Картка № 3</w:t>
      </w:r>
    </w:p>
    <w:p w14:paraId="01CA85E7" w14:textId="77777777" w:rsidR="00112407" w:rsidRDefault="00112407" w:rsidP="00112407">
      <w:pPr>
        <w:pStyle w:val="11"/>
        <w:numPr>
          <w:ilvl w:val="0"/>
          <w:numId w:val="12"/>
        </w:numPr>
        <w:shd w:val="clear" w:color="auto" w:fill="auto"/>
        <w:tabs>
          <w:tab w:val="left" w:pos="517"/>
        </w:tabs>
        <w:spacing w:before="0" w:after="0" w:line="240" w:lineRule="exact"/>
        <w:ind w:left="142" w:right="40" w:hanging="102"/>
      </w:pPr>
      <w:r>
        <w:rPr>
          <w:rStyle w:val="42"/>
        </w:rPr>
        <w:t>Доведіть, що козак Семен Непорадний — добра, щира, милосердна людина. Власні міркування підтвердіть фактами з твору.</w:t>
      </w:r>
    </w:p>
    <w:p w14:paraId="517FA983" w14:textId="77777777" w:rsidR="00112407" w:rsidRDefault="00112407" w:rsidP="00112407">
      <w:pPr>
        <w:pStyle w:val="11"/>
        <w:numPr>
          <w:ilvl w:val="0"/>
          <w:numId w:val="12"/>
        </w:numPr>
        <w:shd w:val="clear" w:color="auto" w:fill="auto"/>
        <w:tabs>
          <w:tab w:val="left" w:pos="550"/>
        </w:tabs>
        <w:spacing w:before="0" w:after="0" w:line="240" w:lineRule="exact"/>
        <w:ind w:left="142" w:right="40" w:hanging="102"/>
      </w:pPr>
      <w:r>
        <w:rPr>
          <w:rStyle w:val="42"/>
        </w:rPr>
        <w:t>Вмотивуйте, через що дід Панас, зважаючи на свій вік, виявляв ба</w:t>
      </w:r>
      <w:r>
        <w:rPr>
          <w:rStyle w:val="42"/>
        </w:rPr>
        <w:softHyphen/>
        <w:t>жання постійно перебувати у гурті козаків і пересуватися з ними?</w:t>
      </w:r>
    </w:p>
    <w:p w14:paraId="2996E215" w14:textId="77777777" w:rsidR="00112407" w:rsidRDefault="00112407" w:rsidP="00112407">
      <w:pPr>
        <w:pStyle w:val="11"/>
        <w:numPr>
          <w:ilvl w:val="0"/>
          <w:numId w:val="12"/>
        </w:numPr>
        <w:shd w:val="clear" w:color="auto" w:fill="auto"/>
        <w:tabs>
          <w:tab w:val="left" w:pos="531"/>
        </w:tabs>
        <w:spacing w:before="0" w:after="160" w:line="240" w:lineRule="exact"/>
        <w:ind w:left="142" w:right="40" w:hanging="102"/>
      </w:pPr>
      <w:r>
        <w:rPr>
          <w:rStyle w:val="42"/>
        </w:rPr>
        <w:t xml:space="preserve">Дід Панас «волочився з козаками, граючи на...»: а) скрипці; б) </w:t>
      </w:r>
      <w:r>
        <w:rPr>
          <w:rStyle w:val="9pt"/>
        </w:rPr>
        <w:t>бандурі</w:t>
      </w:r>
      <w:r>
        <w:rPr>
          <w:rStyle w:val="42"/>
        </w:rPr>
        <w:t>; в) сопілці.</w:t>
      </w:r>
    </w:p>
    <w:p w14:paraId="1C6C01CB" w14:textId="77777777" w:rsidR="00112407" w:rsidRDefault="00112407" w:rsidP="0011240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34" w:line="190" w:lineRule="exact"/>
        <w:ind w:left="142" w:hanging="102"/>
      </w:pPr>
      <w:bookmarkStart w:id="10" w:name="bookmark178"/>
      <w:proofErr w:type="spellStart"/>
      <w:r>
        <w:t>Підсумок</w:t>
      </w:r>
      <w:proofErr w:type="spellEnd"/>
      <w:r>
        <w:t xml:space="preserve"> уроку</w:t>
      </w:r>
      <w:bookmarkEnd w:id="10"/>
    </w:p>
    <w:p w14:paraId="768D8B21" w14:textId="77777777" w:rsidR="00112407" w:rsidRDefault="00112407" w:rsidP="0011240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18"/>
        </w:tabs>
        <w:spacing w:before="0" w:after="160" w:line="240" w:lineRule="exact"/>
        <w:ind w:left="142" w:right="40" w:hanging="102"/>
      </w:pPr>
      <w:bookmarkStart w:id="11" w:name="bookmark179"/>
      <w:proofErr w:type="spellStart"/>
      <w:r>
        <w:t>Оголошення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bookmarkEnd w:id="11"/>
      <w:proofErr w:type="spellEnd"/>
    </w:p>
    <w:p w14:paraId="2F1F6EA5" w14:textId="77777777" w:rsidR="00112407" w:rsidRDefault="00112407" w:rsidP="0011240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34" w:line="190" w:lineRule="exact"/>
        <w:ind w:left="142" w:hanging="102"/>
      </w:pPr>
      <w:bookmarkStart w:id="12" w:name="bookmark180"/>
      <w:proofErr w:type="spellStart"/>
      <w:r>
        <w:t>Домашнє</w:t>
      </w:r>
      <w:proofErr w:type="spellEnd"/>
      <w:r>
        <w:t xml:space="preserve"> </w:t>
      </w:r>
      <w:proofErr w:type="spellStart"/>
      <w:r>
        <w:t>завдання</w:t>
      </w:r>
      <w:bookmarkEnd w:id="12"/>
      <w:proofErr w:type="spellEnd"/>
    </w:p>
    <w:p w14:paraId="63E47AF1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right="40" w:hanging="102"/>
      </w:pPr>
      <w:r>
        <w:rPr>
          <w:rStyle w:val="42"/>
        </w:rPr>
        <w:t>Опрацювати ідейно-художній зміст ІІІ, XV розділів повісті, підготувати (за бажанням) малюнки на одну з тем:</w:t>
      </w:r>
    </w:p>
    <w:p w14:paraId="4F4D68EF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«Краса українського степу»;</w:t>
      </w:r>
    </w:p>
    <w:p w14:paraId="67BF7C8D" w14:textId="77777777" w:rsidR="00112407" w:rsidRDefault="00112407" w:rsidP="00112407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«Щасливе життя мешканців села Спасівка»;</w:t>
      </w:r>
    </w:p>
    <w:p w14:paraId="381A245C" w14:textId="77777777" w:rsidR="00112407" w:rsidRDefault="00112407" w:rsidP="00112407">
      <w:pPr>
        <w:pStyle w:val="11"/>
        <w:shd w:val="clear" w:color="auto" w:fill="auto"/>
        <w:spacing w:before="0" w:after="465" w:line="240" w:lineRule="exact"/>
        <w:ind w:left="142" w:hanging="102"/>
      </w:pPr>
      <w:r>
        <w:rPr>
          <w:rStyle w:val="42"/>
        </w:rPr>
        <w:t>«Мій улюблений герой повісті».</w:t>
      </w:r>
    </w:p>
    <w:p w14:paraId="5DF1AFEB" w14:textId="77777777" w:rsidR="00E65B82" w:rsidRDefault="00E65B82"/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C3547" w14:textId="77777777" w:rsidR="00000000" w:rsidRDefault="00BE0CE2">
      <w:r>
        <w:separator/>
      </w:r>
    </w:p>
  </w:endnote>
  <w:endnote w:type="continuationSeparator" w:id="0">
    <w:p w14:paraId="35181A54" w14:textId="77777777" w:rsidR="00000000" w:rsidRDefault="00BE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6A3B0" w14:textId="77777777" w:rsidR="00000000" w:rsidRDefault="00BE0CE2">
      <w:r>
        <w:separator/>
      </w:r>
    </w:p>
  </w:footnote>
  <w:footnote w:type="continuationSeparator" w:id="0">
    <w:p w14:paraId="70147409" w14:textId="77777777" w:rsidR="00000000" w:rsidRDefault="00BE0CE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2292C" w14:textId="77777777" w:rsidR="00035755" w:rsidRDefault="00BE0CE2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C17F7" w14:textId="77777777" w:rsidR="00035755" w:rsidRDefault="00BE0CE2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E482" w14:textId="77777777" w:rsidR="00035755" w:rsidRDefault="00BE0CE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1CA1"/>
    <w:multiLevelType w:val="multilevel"/>
    <w:tmpl w:val="F7BC7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E15078"/>
    <w:multiLevelType w:val="multilevel"/>
    <w:tmpl w:val="83AE530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E68BA"/>
    <w:multiLevelType w:val="multilevel"/>
    <w:tmpl w:val="ECCA8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1265EA"/>
    <w:multiLevelType w:val="multilevel"/>
    <w:tmpl w:val="0E60F3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E947B3"/>
    <w:multiLevelType w:val="multilevel"/>
    <w:tmpl w:val="C80CF15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3A3A07"/>
    <w:multiLevelType w:val="multilevel"/>
    <w:tmpl w:val="DCFC5F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184FEA"/>
    <w:multiLevelType w:val="multilevel"/>
    <w:tmpl w:val="2F4CD4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430322"/>
    <w:multiLevelType w:val="multilevel"/>
    <w:tmpl w:val="C1E06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9241EC"/>
    <w:multiLevelType w:val="multilevel"/>
    <w:tmpl w:val="61AA43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8D5E1A"/>
    <w:multiLevelType w:val="multilevel"/>
    <w:tmpl w:val="A1642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473E3E"/>
    <w:multiLevelType w:val="multilevel"/>
    <w:tmpl w:val="3F3EA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07"/>
    <w:rsid w:val="00112407"/>
    <w:rsid w:val="00666A85"/>
    <w:rsid w:val="00BE0CE2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E95BF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1240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124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124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12407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12407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1240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1240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12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12407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1124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11240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1124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1240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12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124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1124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112407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0">
    <w:name w:val="Основной текст (5) + 10;5 pt;Малые прописные"/>
    <w:basedOn w:val="5"/>
    <w:rsid w:val="0011240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112407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12407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12407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12407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12407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12407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12407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112407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1240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124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124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12407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12407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1240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1240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12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12407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1124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11240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1124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1240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12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124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1124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112407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11240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0">
    <w:name w:val="Основной текст (5) + 10;5 pt;Малые прописные"/>
    <w:basedOn w:val="5"/>
    <w:rsid w:val="0011240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112407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12407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12407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12407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12407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12407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12407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112407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3265</Words>
  <Characters>18615</Characters>
  <Application>Microsoft Macintosh Word</Application>
  <DocSecurity>0</DocSecurity>
  <Lines>155</Lines>
  <Paragraphs>43</Paragraphs>
  <ScaleCrop>false</ScaleCrop>
  <Company>CRVGP-F9DFF-YCR4X-D9GMM-9GQYB</Company>
  <LinksUpToDate>false</LinksUpToDate>
  <CharactersWithSpaces>21837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2014-07-14T10:05:00Z</dcterms:created>
  <dcterms:modified xsi:type="dcterms:W3CDTF">2014-07-17T09:05:00Z</dcterms:modified>
</cp:coreProperties>
</file>