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09" w:rsidRPr="00654FFD" w:rsidRDefault="00323309" w:rsidP="00323309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48"/>
      <w:r w:rsidRPr="00654FFD">
        <w:rPr>
          <w:rFonts w:ascii="Times New Roman" w:hAnsi="Times New Roman" w:cs="Times New Roman"/>
        </w:rPr>
        <w:t>Урок № 13 (5)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323309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ходьбу по підвищеній опорі з різ</w:t>
            </w:r>
            <w:r w:rsidRPr="00654FFD">
              <w:rPr>
                <w:rStyle w:val="TimesNewRoman95pt"/>
                <w:rFonts w:eastAsia="Century Schoolbook"/>
              </w:rPr>
              <w:softHyphen/>
              <w:t>ним положенням рук; 2) повторити стрибки з поворотами; 3) розви</w:t>
            </w:r>
            <w:r w:rsidRPr="00654FFD">
              <w:rPr>
                <w:rStyle w:val="TimesNewRoman95pt"/>
                <w:rFonts w:eastAsia="Century Schoolbook"/>
              </w:rPr>
              <w:softHyphen/>
              <w:t>вати витривалість у чергуванні ходьби та бігу.</w:t>
            </w:r>
          </w:p>
        </w:tc>
      </w:tr>
      <w:tr w:rsidR="00323309" w:rsidRPr="00654FFD" w:rsidTr="006D5C47">
        <w:trPr>
          <w:trHeight w:hRule="exact" w:val="6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323309" w:rsidRPr="00654FFD" w:rsidTr="006D5C47">
        <w:trPr>
          <w:trHeight w:hRule="exact" w:val="45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323309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323309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</w:t>
            </w:r>
            <w:r w:rsidRPr="00654FFD">
              <w:rPr>
                <w:rStyle w:val="TimesNewRoman95pt"/>
                <w:rFonts w:eastAsia="Century Schoolbook"/>
              </w:rPr>
              <w:softHyphen/>
              <w:t>ким кроком)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323309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323309" w:rsidRPr="00654FFD" w:rsidTr="006D5C47">
        <w:trPr>
          <w:trHeight w:hRule="exact" w:val="65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по підвищеній опорі з різним положенням рук (руки вперед, у сторони, вгору, за голову)</w:t>
            </w:r>
          </w:p>
        </w:tc>
      </w:tr>
      <w:tr w:rsidR="00323309" w:rsidRPr="00654FFD" w:rsidTr="006D5C47">
        <w:trPr>
          <w:trHeight w:hRule="exact" w:val="88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 поворотами:</w:t>
            </w:r>
          </w:p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послідовно в один і другий бік; • праворуч-ліворуч</w:t>
            </w:r>
          </w:p>
        </w:tc>
      </w:tr>
      <w:tr w:rsidR="00323309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323309" w:rsidRPr="00654FFD" w:rsidTr="006D5C47">
        <w:trPr>
          <w:trHeight w:hRule="exact" w:val="84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(після енергійного видиху зробити вільний вдих через ніс за участю тільки грудної клітки, живіт і ключи</w:t>
            </w:r>
            <w:r w:rsidRPr="00654FFD">
              <w:rPr>
                <w:rStyle w:val="TimesNewRoman95pt"/>
                <w:rFonts w:eastAsia="Century Schoolbook"/>
              </w:rPr>
              <w:softHyphen/>
              <w:t>ці залишаються нерухомими)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323309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323309" w:rsidRPr="00654FFD" w:rsidRDefault="00323309" w:rsidP="00323309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323309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right="100" w:firstLine="0"/>
              <w:jc w:val="right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гімнастична лава або низька колода; прапорці; свисток.</w:t>
            </w:r>
          </w:p>
        </w:tc>
      </w:tr>
      <w:tr w:rsidR="00323309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323309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323309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323309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323309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323309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Утримувати рівновагу. Виконувати почергово</w:t>
            </w:r>
          </w:p>
        </w:tc>
      </w:tr>
      <w:tr w:rsidR="00323309" w:rsidRPr="00654FFD" w:rsidTr="006D5C47">
        <w:trPr>
          <w:trHeight w:hRule="exact" w:val="88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М’яко приземлюватися на носки. Після завершення серії стрибків — ходьба на місці</w:t>
            </w:r>
          </w:p>
        </w:tc>
      </w:tr>
      <w:tr w:rsidR="00323309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800 м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Загальний старт. Переходити з бігу на ходьбу індивідуально за самопочуттям</w:t>
            </w:r>
          </w:p>
        </w:tc>
      </w:tr>
      <w:tr w:rsidR="00323309" w:rsidRPr="00654FFD" w:rsidTr="006D5C47">
        <w:trPr>
          <w:trHeight w:hRule="exact" w:val="84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Для контролю руку розміщено на грудях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323309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323309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309" w:rsidRPr="00654FFD" w:rsidRDefault="0032330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323309" w:rsidRPr="00654FFD" w:rsidRDefault="00323309" w:rsidP="00323309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09"/>
    <w:rsid w:val="000F580B"/>
    <w:rsid w:val="00323309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330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32330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32330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32330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323309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32330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323309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330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32330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32330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32330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323309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32330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323309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2014-07-24T13:23:00Z</dcterms:created>
  <dcterms:modified xsi:type="dcterms:W3CDTF">2014-07-24T13:23:00Z</dcterms:modified>
</cp:coreProperties>
</file>