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17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І грашки.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О знайомити з лексикою теми.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Навчати діалогічного мовлення за темою.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Відпрацювати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What’s your favourite toy?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Have you got a…?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Підручник, іграшковий робот, тематичні малюнки (с. 35—36), малюнки (НО1), картки для самостійної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роботи (НО2,НО3).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Т ема нашого уроку «Іграшки». Сьогодні ви навчитесь відповідати на запитання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What’s your favourite toy?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та повідомляти, які іграшки у вас є.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Але спочатку ми повторимо тему «Родина».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eck 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Перевірка домашнього завдання.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Кожен з учнів виходить до дошки, показує своє генеалогічне дерево й розповідає про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свою родину.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опитує якомога більше учнів.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3. Уведення в іншомовну атмосферу.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«What have I got in my bag?».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Today I have an unusual thing in my bag. I don’t usually need it. Can you guess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it is?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ставлять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учителеві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загальні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наприклад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Is it big/small? Is it long/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short? Is it thin/thick? Is it a school object/a toy/food? Is it for work/rest/sport? Is it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a book/a pen/an apple/money/mobile phone etc?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може підказати учням відповідь.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You can see this thing on page 35 of your book. Yes, this is a robot! Now let’s learn the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song about a robot.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Пісня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«I’m a Robot».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a robot. Look at my arms!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my arms! Look at my arms!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a robot. Look at my arms!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My arms move up and down.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a robot. Look at my legs!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Look at my legs! Look at my legs!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a robot. Look at my legs!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My legs move up and down.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пояснює незнайомі слова. Учні хором повторюють текст пісні за вчителем,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потім хором співають.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 СНОВНА ЧАСТИНА УРОКУ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Presenting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Vocabulary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Подання лексичного матеріалу.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роздає дітям малюнки, на яких зображені іграшки (робот, барабан</w:t>
      </w:r>
      <w:r w:rsidRPr="00562064">
        <w:rPr>
          <w:rFonts w:ascii="Times New Roman" w:hAnsi="Times New Roman" w:cs="Times New Roman"/>
          <w:sz w:val="24"/>
          <w:szCs w:val="24"/>
        </w:rPr>
        <w:t>, машина,</w:t>
      </w:r>
    </w:p>
    <w:p w:rsidR="00232F13" w:rsidRPr="00B9688A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літак) і просить розфарбувати їх у певний спосіб.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Take the picture of the robot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показуючи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малюнок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із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роботом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and colour the robot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red. Take the picture of the drum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показуючи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малюнок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із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барабаном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and colour the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drum green and yellow. Take the picture of the car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показуючи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малюнок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із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машиною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and colour the car brown. Take the picture of the plane 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показуючи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малюнок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із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sz w:val="24"/>
          <w:szCs w:val="24"/>
        </w:rPr>
        <w:t>літаком</w:t>
      </w:r>
      <w:r w:rsidRPr="00562064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and colour the plane blue.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Now look at the pictures on page 35. Point to the robot/drum/car/plane. What colour is it?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Reading 2.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Подання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діалогу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впр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 1 (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 35).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1) Етап підготовки до читання.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a) Р обота зі словами.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: Look at the list of the toys. Which of these toys have you got? </w:t>
      </w:r>
      <w:r w:rsidRPr="00562064">
        <w:rPr>
          <w:rFonts w:ascii="Times New Roman" w:hAnsi="Times New Roman" w:cs="Times New Roman"/>
          <w:sz w:val="24"/>
          <w:szCs w:val="24"/>
        </w:rPr>
        <w:t>Which of them would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you like to have?</w:t>
      </w: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5"/>
      </w:tblGrid>
      <w:tr w:rsidR="00232F13" w:rsidRPr="00562064" w:rsidTr="00B42D6C">
        <w:trPr>
          <w:trHeight w:val="1935"/>
        </w:trPr>
        <w:tc>
          <w:tcPr>
            <w:tcW w:w="9465" w:type="dxa"/>
          </w:tcPr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20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Постав знак </w:t>
            </w:r>
            <w:r w:rsidRPr="005620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62064">
              <w:rPr>
                <w:rFonts w:ascii="Times New Roman" w:eastAsia="Wingdings-Regular" w:hAnsi="Times New Roman" w:cs="Times New Roman"/>
                <w:sz w:val="24"/>
                <w:szCs w:val="24"/>
              </w:rPr>
              <w:t></w:t>
            </w:r>
            <w:r w:rsidRPr="0056206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620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біля назв іграшок, які є в тебе.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drum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ball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plane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doll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</w:rPr>
              <w:t>bike</w:t>
            </w:r>
          </w:p>
          <w:p w:rsidR="00232F13" w:rsidRPr="00562064" w:rsidRDefault="00232F13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62064">
              <w:rPr>
                <w:rFonts w:ascii="Times New Roman" w:hAnsi="Times New Roman" w:cs="Times New Roman"/>
                <w:sz w:val="24"/>
                <w:szCs w:val="24"/>
              </w:rPr>
              <w:t>teddy bear</w:t>
            </w:r>
          </w:p>
        </w:tc>
      </w:tr>
    </w:tbl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б) Бесіда за малюнками до діалогу.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Look at the pictures a—c on page 35. Who can you see there? What toys can we see?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sz w:val="24"/>
          <w:szCs w:val="24"/>
        </w:rPr>
        <w:t>Етап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Read the dialogues and complete the table (HO2): tick (</w:t>
      </w:r>
      <w:r w:rsidRPr="00562064">
        <w:rPr>
          <w:rFonts w:ascii="Times New Roman" w:eastAsia="Wingdings-Regular" w:hAnsi="Times New Roman" w:cs="Times New Roman"/>
          <w:sz w:val="24"/>
          <w:szCs w:val="24"/>
        </w:rPr>
        <w:t>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) the toys which occur in the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text.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про себе читають діалоги й заповнюють картки.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Потім учні читають діалоги за ролями.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What toy is Eddie talking about?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Eddie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«Do you like it?».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Eddie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«I haven’t. But Tim has».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Physical  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Activity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Фізкультхвилинка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Пісня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 «Teddy Bear».</w:t>
      </w:r>
    </w:p>
    <w:p w:rsidR="00232F13" w:rsidRPr="00B9688A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разом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із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учителем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співають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пісню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й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виконують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дії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sz w:val="24"/>
          <w:szCs w:val="24"/>
        </w:rPr>
        <w:t>що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sz w:val="24"/>
          <w:szCs w:val="24"/>
        </w:rPr>
        <w:t>називають</w:t>
      </w:r>
      <w:r w:rsidRPr="00B968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turn around.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touch the ground.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show your shoe.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that will do.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go upstairs.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say your prayers.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switch off the light.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>Teddy bear, Teddy bear, say good night.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Pronunciation 4.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Практикування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вимовлянні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sz w:val="24"/>
          <w:szCs w:val="24"/>
        </w:rPr>
        <w:t>звуків</w:t>
      </w:r>
      <w:r w:rsidRPr="0056206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sz w:val="24"/>
          <w:szCs w:val="24"/>
        </w:rPr>
        <w:t>Впр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 2 (</w:t>
      </w:r>
      <w:r w:rsidRPr="00562064">
        <w:rPr>
          <w:rFonts w:ascii="Times New Roman" w:hAnsi="Times New Roman" w:cs="Times New Roman"/>
          <w:sz w:val="24"/>
          <w:szCs w:val="24"/>
        </w:rPr>
        <w:t>с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. 35).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sz w:val="24"/>
          <w:szCs w:val="24"/>
          <w:lang w:val="en-US"/>
        </w:rPr>
        <w:t>: Please open your books at page 35. Exercise 2. Let’s practise the sounds.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Учні повторюють за вчителем звуки і слова, в яких є ці звуки; учитель контролює</w:t>
      </w:r>
    </w:p>
    <w:p w:rsidR="00232F13" w:rsidRPr="00B9688A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64">
        <w:rPr>
          <w:rFonts w:ascii="Times New Roman" w:hAnsi="Times New Roman" w:cs="Times New Roman"/>
          <w:sz w:val="24"/>
          <w:szCs w:val="24"/>
        </w:rPr>
        <w:t>правильність вимовляння.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Oral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Practice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Відпрацювання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запитання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What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’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s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your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favourite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toy</w:t>
      </w: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?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Have you got a…?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Бесіда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звертаючись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черзі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кожного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учнів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What’s your favourite toy? Have you got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a robot/drum etc?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Робота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парах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Складання діалогів за зразком впр. 3 (с. 36).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усно ставлять один одному запитання за зразком впр. 3 (с. 36) і відповідають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 них.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Playtime 6. Вірш, впр. 5 (с. 36).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пояснює незнайомі слова та речення. Учні хором повторюють вірш за вчите-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лем; потім вірш по черзі читають три-чотири учні.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Вивчити нові слова (с. 35).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Скласти в зошитах письмову розповідь про свою родину, використовуючи картки для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домашньої роботи (див. НО2 уроку 16).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Summarizing 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Підведення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підсумків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«What’s your/his/her favourite toy?».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запитує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одного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What’s your favourite toy?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Учень відповідає. Наступ-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ний учень називає свою улюблену іграшку, а також улюблену іграшку першого учня: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My favourite toy is a car. His/her favourite toy is a doll.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 ретій учень називає свою улю-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блену іграшку, а також улюблені іграшки двох попередніх учнів: My favourite toy is</w:t>
      </w:r>
    </w:p>
    <w:p w:rsidR="00232F13" w:rsidRPr="00562064" w:rsidRDefault="00232F13" w:rsidP="00232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robot. His/her favourite toy is a doll. His/her favourite toy is a car.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13"/>
    <w:rsid w:val="00232F13"/>
    <w:rsid w:val="00666A85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1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4331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2014-07-13T06:35:00Z</dcterms:created>
  <dcterms:modified xsi:type="dcterms:W3CDTF">2014-07-13T06:35:00Z</dcterms:modified>
</cp:coreProperties>
</file>