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D6D" w:rsidRPr="00654FFD" w:rsidRDefault="00526D6D" w:rsidP="00526D6D">
      <w:pPr>
        <w:pStyle w:val="520"/>
        <w:keepNext/>
        <w:keepLines/>
        <w:shd w:val="clear" w:color="auto" w:fill="auto"/>
        <w:ind w:left="40" w:right="4260"/>
        <w:rPr>
          <w:rFonts w:ascii="Times New Roman" w:hAnsi="Times New Roman" w:cs="Times New Roman"/>
        </w:rPr>
      </w:pPr>
      <w:r w:rsidRPr="00654FFD">
        <w:rPr>
          <w:rStyle w:val="52135pt"/>
          <w:rFonts w:ascii="Times New Roman" w:hAnsi="Times New Roman" w:cs="Times New Roman"/>
        </w:rPr>
        <w:t>Урок № 17(1)</w:t>
      </w:r>
    </w:p>
    <w:p w:rsidR="00526D6D" w:rsidRPr="00654FFD" w:rsidRDefault="00526D6D" w:rsidP="00526D6D">
      <w:pPr>
        <w:pStyle w:val="2"/>
        <w:shd w:val="clear" w:color="auto" w:fill="auto"/>
        <w:spacing w:before="0" w:after="71"/>
        <w:ind w:left="40" w:right="240" w:firstLine="380"/>
        <w:jc w:val="both"/>
        <w:rPr>
          <w:rFonts w:ascii="Times New Roman" w:hAnsi="Times New Roman" w:cs="Times New Roman"/>
        </w:rPr>
      </w:pPr>
      <w:bookmarkStart w:id="0" w:name="bookmark52"/>
      <w:r w:rsidRPr="00654FFD">
        <w:rPr>
          <w:rStyle w:val="TimesNewRoman105pt"/>
          <w:rFonts w:eastAsia="Century Schoolbook"/>
        </w:rPr>
        <w:t>Завдання уроку: 1) повторити біг із різних вихідних положень; 2)</w:t>
      </w:r>
      <w:r w:rsidRPr="00654FFD">
        <w:rPr>
          <w:rStyle w:val="TimesNewRoman105pt"/>
          <w:rFonts w:eastAsia="Century Schoolbook"/>
        </w:rPr>
        <w:tab/>
        <w:t>повторити стрибки у довжину з місця; 3) навчати стрибків зі ска</w:t>
      </w:r>
      <w:r w:rsidRPr="00654FFD">
        <w:rPr>
          <w:rStyle w:val="TimesNewRoman105pt"/>
          <w:rFonts w:eastAsia="Century Schoolbook"/>
        </w:rPr>
        <w:softHyphen/>
        <w:t>калкою.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526D6D" w:rsidRPr="00654FFD" w:rsidTr="006D5C47">
        <w:trPr>
          <w:trHeight w:hRule="exact" w:val="566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442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64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64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44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28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28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1051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 із вихідних положень:</w:t>
            </w:r>
          </w:p>
          <w:p w:rsidR="00526D6D" w:rsidRPr="00654FFD" w:rsidRDefault="00526D6D" w:rsidP="00526D6D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 обличчям до лінії;</w:t>
            </w:r>
          </w:p>
          <w:p w:rsidR="00526D6D" w:rsidRPr="00654FFD" w:rsidRDefault="00526D6D" w:rsidP="00526D6D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 спиною до лінії;</w:t>
            </w:r>
          </w:p>
          <w:p w:rsidR="00526D6D" w:rsidRPr="00654FFD" w:rsidRDefault="00526D6D" w:rsidP="00526D6D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сидячи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64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у довжину з місця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64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зі скакалкою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648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44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44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 за семестр і рік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6D6D" w:rsidRPr="00654FFD" w:rsidTr="006D5C47">
        <w:trPr>
          <w:trHeight w:hRule="exact" w:val="466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526D6D" w:rsidRPr="00654FFD" w:rsidRDefault="00526D6D" w:rsidP="00526D6D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526D6D" w:rsidRPr="00654FFD" w:rsidTr="006D5C47">
        <w:trPr>
          <w:trHeight w:hRule="exact" w:val="941"/>
          <w:jc w:val="center"/>
        </w:trPr>
        <w:tc>
          <w:tcPr>
            <w:tcW w:w="158" w:type="dxa"/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прапорці; секундомір; скакалки.</w:t>
            </w:r>
          </w:p>
        </w:tc>
      </w:tr>
      <w:tr w:rsidR="00526D6D" w:rsidRPr="00654FFD" w:rsidTr="006D5C47">
        <w:trPr>
          <w:trHeight w:hRule="exact" w:val="60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526D6D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526D6D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526D6D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526D6D" w:rsidRPr="00654FFD" w:rsidTr="006D5C47">
        <w:trPr>
          <w:trHeight w:hRule="exact" w:val="64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526D6D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526D6D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526D6D" w:rsidRPr="00654FFD" w:rsidTr="006D5C47">
        <w:trPr>
          <w:trHeight w:hRule="exact" w:val="28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526D6D" w:rsidRPr="00654FFD" w:rsidTr="006D5C47">
        <w:trPr>
          <w:trHeight w:hRule="exact" w:val="28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четверо, дистанція — 2 кроки</w:t>
            </w:r>
          </w:p>
        </w:tc>
      </w:tr>
      <w:tr w:rsidR="00526D6D" w:rsidRPr="00654FFD" w:rsidTr="006D5C47">
        <w:trPr>
          <w:trHeight w:hRule="exact" w:val="10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четвірками. Учитель знаходиться за 4-5 м біля доріжки на відстані 1/3 від початку відрізка. Пересуватися до місця старту ходьбою</w:t>
            </w:r>
          </w:p>
        </w:tc>
      </w:tr>
      <w:tr w:rsidR="00526D6D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водночас. Узгоджувати роботу рук і ніг. М’яко приземлюватися, зберігаючи рівновагу</w:t>
            </w:r>
          </w:p>
        </w:tc>
      </w:tr>
      <w:tr w:rsidR="00526D6D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 обох ногах, обертаючи скакалку вперед. М’яко приземлю</w:t>
            </w:r>
            <w:r w:rsidRPr="00654FFD">
              <w:rPr>
                <w:rStyle w:val="TimesNewRoman95pt"/>
                <w:rFonts w:eastAsia="Century Schoolbook"/>
              </w:rPr>
              <w:softHyphen/>
              <w:t>ватися, ноги в колінах згинати щонайменше</w:t>
            </w:r>
          </w:p>
        </w:tc>
      </w:tr>
      <w:tr w:rsidR="00526D6D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Не обганяти одне одного</w:t>
            </w:r>
          </w:p>
        </w:tc>
      </w:tr>
      <w:tr w:rsidR="00526D6D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526D6D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526D6D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D6D" w:rsidRPr="00654FFD" w:rsidRDefault="00526D6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526D6D" w:rsidRPr="00654FFD" w:rsidRDefault="00526D6D" w:rsidP="00526D6D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86670"/>
    <w:multiLevelType w:val="multilevel"/>
    <w:tmpl w:val="2104D8E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D6D"/>
    <w:rsid w:val="000F580B"/>
    <w:rsid w:val="00526D6D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6D6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26D6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526D6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526D6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526D6D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52135pt">
    <w:name w:val="Заголовок №5 (2) + 13;5 pt"/>
    <w:basedOn w:val="52"/>
    <w:rsid w:val="00526D6D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TimesNewRoman105pt">
    <w:name w:val="Основной текст + Times New Roman;10;5 pt;Полужирный"/>
    <w:basedOn w:val="a3"/>
    <w:rsid w:val="00526D6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526D6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526D6D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6D6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26D6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526D6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526D6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526D6D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52135pt">
    <w:name w:val="Заголовок №5 (2) + 13;5 pt"/>
    <w:basedOn w:val="52"/>
    <w:rsid w:val="00526D6D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TimesNewRoman105pt">
    <w:name w:val="Основной текст + Times New Roman;10;5 pt;Полужирный"/>
    <w:basedOn w:val="a3"/>
    <w:rsid w:val="00526D6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526D6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a"/>
    <w:link w:val="52"/>
    <w:rsid w:val="00526D6D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1651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2014-07-24T13:21:00Z</dcterms:created>
  <dcterms:modified xsi:type="dcterms:W3CDTF">2014-07-24T13:21:00Z</dcterms:modified>
</cp:coreProperties>
</file>