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337A2" w:rsidRPr="006C4D13" w:rsidRDefault="009337A2" w:rsidP="009337A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6C4D13">
        <w:rPr>
          <w:rFonts w:ascii="Times New Roman" w:hAnsi="Times New Roman" w:cs="Times New Roman"/>
          <w:b/>
          <w:bCs/>
          <w:color w:val="000000"/>
          <w:sz w:val="24"/>
          <w:szCs w:val="24"/>
        </w:rPr>
        <w:t>Урок 6</w:t>
      </w:r>
    </w:p>
    <w:p w:rsidR="009337A2" w:rsidRPr="006C4D13" w:rsidRDefault="009337A2" w:rsidP="009337A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6C4D13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Підтема: </w:t>
      </w:r>
      <w:r>
        <w:rPr>
          <w:rFonts w:ascii="Times New Roman" w:hAnsi="Times New Roman" w:cs="Times New Roman"/>
          <w:color w:val="000000"/>
          <w:sz w:val="24"/>
          <w:szCs w:val="24"/>
        </w:rPr>
        <w:t>К</w:t>
      </w:r>
      <w:r w:rsidRPr="006C4D13">
        <w:rPr>
          <w:rFonts w:ascii="Times New Roman" w:hAnsi="Times New Roman" w:cs="Times New Roman"/>
          <w:color w:val="000000"/>
          <w:sz w:val="24"/>
          <w:szCs w:val="24"/>
        </w:rPr>
        <w:t>раїни Європи.</w:t>
      </w:r>
    </w:p>
    <w:p w:rsidR="009337A2" w:rsidRPr="006C4D13" w:rsidRDefault="009337A2" w:rsidP="009337A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6C4D13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М ета: </w:t>
      </w:r>
      <w:r w:rsidRPr="006C4D13">
        <w:rPr>
          <w:rFonts w:ascii="Times New Roman" w:hAnsi="Times New Roman" w:cs="Times New Roman"/>
          <w:color w:val="000000"/>
          <w:sz w:val="24"/>
          <w:szCs w:val="24"/>
        </w:rPr>
        <w:t>Повторити й активізувати ЛО теми.</w:t>
      </w:r>
    </w:p>
    <w:p w:rsidR="009337A2" w:rsidRPr="006C4D13" w:rsidRDefault="009337A2" w:rsidP="009337A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color w:val="000000"/>
          <w:sz w:val="24"/>
          <w:szCs w:val="24"/>
        </w:rPr>
      </w:pPr>
      <w:r w:rsidRPr="006C4D13">
        <w:rPr>
          <w:rFonts w:ascii="Times New Roman" w:hAnsi="Times New Roman" w:cs="Times New Roman"/>
          <w:color w:val="000000"/>
          <w:sz w:val="24"/>
          <w:szCs w:val="24"/>
        </w:rPr>
        <w:t xml:space="preserve">Навчити давати відповідь на запитання </w:t>
      </w:r>
      <w:r w:rsidRPr="006C4D13">
        <w:rPr>
          <w:rFonts w:ascii="Times New Roman" w:hAnsi="Times New Roman" w:cs="Times New Roman"/>
          <w:i/>
          <w:iCs/>
          <w:color w:val="000000"/>
          <w:sz w:val="24"/>
          <w:szCs w:val="24"/>
        </w:rPr>
        <w:t>Where are you from?</w:t>
      </w:r>
    </w:p>
    <w:p w:rsidR="009337A2" w:rsidRPr="006C4D13" w:rsidRDefault="009337A2" w:rsidP="009337A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color w:val="000000"/>
          <w:sz w:val="24"/>
          <w:szCs w:val="24"/>
        </w:rPr>
      </w:pPr>
      <w:r w:rsidRPr="006C4D13">
        <w:rPr>
          <w:rFonts w:ascii="Times New Roman" w:hAnsi="Times New Roman" w:cs="Times New Roman"/>
          <w:color w:val="000000"/>
          <w:sz w:val="24"/>
          <w:szCs w:val="24"/>
        </w:rPr>
        <w:t xml:space="preserve">Практикувати учнів у вживанні конструкції </w:t>
      </w:r>
      <w:r w:rsidRPr="006C4D13">
        <w:rPr>
          <w:rFonts w:ascii="Times New Roman" w:hAnsi="Times New Roman" w:cs="Times New Roman"/>
          <w:i/>
          <w:iCs/>
          <w:color w:val="000000"/>
          <w:sz w:val="24"/>
          <w:szCs w:val="24"/>
        </w:rPr>
        <w:t>Can you spell… ?</w:t>
      </w:r>
    </w:p>
    <w:p w:rsidR="009337A2" w:rsidRPr="006C4D13" w:rsidRDefault="009337A2" w:rsidP="009337A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6C4D13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О бладнання: </w:t>
      </w:r>
      <w:r w:rsidRPr="006C4D13">
        <w:rPr>
          <w:rFonts w:ascii="Times New Roman" w:hAnsi="Times New Roman" w:cs="Times New Roman"/>
          <w:color w:val="000000"/>
          <w:sz w:val="24"/>
          <w:szCs w:val="24"/>
        </w:rPr>
        <w:t>Підручник, карта Європи, картки для роботи в парах (HO1 ,HO2), тематичні малюнки (с. 13—15).</w:t>
      </w:r>
    </w:p>
    <w:p w:rsidR="009337A2" w:rsidRPr="006C4D13" w:rsidRDefault="009337A2" w:rsidP="009337A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6C4D13">
        <w:rPr>
          <w:rFonts w:ascii="Times New Roman" w:eastAsia="EuclidMathTwo" w:hAnsi="Times New Roman" w:cs="Times New Roman"/>
          <w:color w:val="666666"/>
          <w:sz w:val="24"/>
          <w:szCs w:val="24"/>
        </w:rPr>
        <w:t xml:space="preserve"> </w:t>
      </w:r>
      <w:r w:rsidRPr="006C4D13">
        <w:rPr>
          <w:rFonts w:ascii="Times New Roman" w:hAnsi="Times New Roman" w:cs="Times New Roman"/>
          <w:color w:val="000000"/>
          <w:sz w:val="24"/>
          <w:szCs w:val="24"/>
        </w:rPr>
        <w:t>Хід уроку</w:t>
      </w:r>
    </w:p>
    <w:p w:rsidR="009337A2" w:rsidRPr="006C4D13" w:rsidRDefault="009337A2" w:rsidP="009337A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6C4D13">
        <w:rPr>
          <w:rFonts w:ascii="Times New Roman" w:hAnsi="Times New Roman" w:cs="Times New Roman"/>
          <w:b/>
          <w:bCs/>
          <w:color w:val="000000"/>
          <w:sz w:val="24"/>
          <w:szCs w:val="24"/>
        </w:rPr>
        <w:t>І. ПІДГОТОВКА ДО СПРИЙНЯТТЯ ІНШОМОВНОГО МОВЛЕННЯ</w:t>
      </w:r>
    </w:p>
    <w:p w:rsidR="009337A2" w:rsidRPr="006C4D13" w:rsidRDefault="009337A2" w:rsidP="009337A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Greeting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  <w:lang w:val="uk-UA"/>
        </w:rPr>
        <w:t xml:space="preserve"> </w:t>
      </w:r>
      <w:r w:rsidRPr="006C4D13">
        <w:rPr>
          <w:rFonts w:ascii="Times New Roman" w:hAnsi="Times New Roman" w:cs="Times New Roman"/>
          <w:b/>
          <w:bCs/>
          <w:color w:val="000000"/>
          <w:sz w:val="24"/>
          <w:szCs w:val="24"/>
        </w:rPr>
        <w:t>and Aim</w:t>
      </w:r>
    </w:p>
    <w:p w:rsidR="009337A2" w:rsidRPr="006C4D13" w:rsidRDefault="009337A2" w:rsidP="009337A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6C4D13">
        <w:rPr>
          <w:rFonts w:ascii="Times New Roman" w:hAnsi="Times New Roman" w:cs="Times New Roman"/>
          <w:b/>
          <w:bCs/>
          <w:color w:val="000000"/>
          <w:sz w:val="24"/>
          <w:szCs w:val="24"/>
        </w:rPr>
        <w:t>1. Привітання й повідомлення теми та мети уроку.</w:t>
      </w:r>
    </w:p>
    <w:p w:rsidR="009337A2" w:rsidRPr="006C4D13" w:rsidRDefault="009337A2" w:rsidP="009337A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6C4D13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  <w:t>T</w:t>
      </w:r>
      <w:r w:rsidRPr="006C4D13">
        <w:rPr>
          <w:rFonts w:ascii="Times New Roman" w:hAnsi="Times New Roman" w:cs="Times New Roman"/>
          <w:color w:val="000000"/>
          <w:sz w:val="24"/>
          <w:szCs w:val="24"/>
        </w:rPr>
        <w:t>: Сьогодні ми продовжимо розмову про європейські країни. В и навчитеся давати</w:t>
      </w:r>
    </w:p>
    <w:p w:rsidR="009337A2" w:rsidRPr="006C4D13" w:rsidRDefault="009337A2" w:rsidP="009337A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color w:val="000000"/>
          <w:sz w:val="24"/>
          <w:szCs w:val="24"/>
        </w:rPr>
      </w:pPr>
      <w:r w:rsidRPr="006C4D13">
        <w:rPr>
          <w:rFonts w:ascii="Times New Roman" w:hAnsi="Times New Roman" w:cs="Times New Roman"/>
          <w:color w:val="000000"/>
          <w:sz w:val="24"/>
          <w:szCs w:val="24"/>
        </w:rPr>
        <w:t xml:space="preserve">відповідь на запитання </w:t>
      </w:r>
      <w:r w:rsidRPr="006C4D13">
        <w:rPr>
          <w:rFonts w:ascii="Times New Roman" w:hAnsi="Times New Roman" w:cs="Times New Roman"/>
          <w:i/>
          <w:iCs/>
          <w:color w:val="000000"/>
          <w:sz w:val="24"/>
          <w:szCs w:val="24"/>
        </w:rPr>
        <w:t>Where are you from?</w:t>
      </w:r>
    </w:p>
    <w:p w:rsidR="009337A2" w:rsidRPr="006C4D13" w:rsidRDefault="009337A2" w:rsidP="009337A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6C4D13">
        <w:rPr>
          <w:rFonts w:ascii="Times New Roman" w:hAnsi="Times New Roman" w:cs="Times New Roman"/>
          <w:color w:val="000000"/>
          <w:sz w:val="24"/>
          <w:szCs w:val="24"/>
        </w:rPr>
        <w:t>Ми також практикуватимемо називання слів по літерах.</w:t>
      </w:r>
    </w:p>
    <w:p w:rsidR="009337A2" w:rsidRPr="006C4D13" w:rsidRDefault="009337A2" w:rsidP="009337A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6C4D13">
        <w:rPr>
          <w:rFonts w:ascii="Times New Roman" w:hAnsi="Times New Roman" w:cs="Times New Roman"/>
          <w:b/>
          <w:bCs/>
          <w:color w:val="000000"/>
          <w:sz w:val="24"/>
          <w:szCs w:val="24"/>
        </w:rPr>
        <w:t>Warming up 2. Уведення в іншомовну атмосферу.</w:t>
      </w:r>
    </w:p>
    <w:p w:rsidR="009337A2" w:rsidRPr="006C4D13" w:rsidRDefault="009337A2" w:rsidP="009337A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6C4D13">
        <w:rPr>
          <w:rFonts w:ascii="Times New Roman" w:hAnsi="Times New Roman" w:cs="Times New Roman"/>
          <w:color w:val="000000"/>
          <w:sz w:val="24"/>
          <w:szCs w:val="24"/>
        </w:rPr>
        <w:t>1) Гра «Word clap».</w:t>
      </w:r>
    </w:p>
    <w:p w:rsidR="009337A2" w:rsidRPr="006C4D13" w:rsidRDefault="009337A2" w:rsidP="009337A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6C4D13">
        <w:rPr>
          <w:rFonts w:ascii="Times New Roman" w:hAnsi="Times New Roman" w:cs="Times New Roman"/>
          <w:color w:val="000000"/>
          <w:sz w:val="24"/>
          <w:szCs w:val="24"/>
        </w:rPr>
        <w:t>Учні сідають у коло і разом відбивають ритм, спочатку повільно, потім все швидше:</w:t>
      </w:r>
    </w:p>
    <w:p w:rsidR="009337A2" w:rsidRPr="006C4D13" w:rsidRDefault="009337A2" w:rsidP="009337A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6C4D13">
        <w:rPr>
          <w:rFonts w:ascii="Times New Roman" w:hAnsi="Times New Roman" w:cs="Times New Roman"/>
          <w:color w:val="000000"/>
          <w:sz w:val="24"/>
          <w:szCs w:val="24"/>
        </w:rPr>
        <w:t>тричі діти плескають по колінах, а четвертий раз — у долоні. З кожним четвертим</w:t>
      </w:r>
    </w:p>
    <w:p w:rsidR="009337A2" w:rsidRPr="006C4D13" w:rsidRDefault="009337A2" w:rsidP="009337A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6C4D13">
        <w:rPr>
          <w:rFonts w:ascii="Times New Roman" w:hAnsi="Times New Roman" w:cs="Times New Roman"/>
          <w:color w:val="000000"/>
          <w:sz w:val="24"/>
          <w:szCs w:val="24"/>
        </w:rPr>
        <w:t>плеском один із учнів називає країну Європи. Назви можуть повторюватися, але не</w:t>
      </w:r>
    </w:p>
    <w:p w:rsidR="009337A2" w:rsidRPr="00B9688A" w:rsidRDefault="009337A2" w:rsidP="009337A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6C4D13">
        <w:rPr>
          <w:rFonts w:ascii="Times New Roman" w:hAnsi="Times New Roman" w:cs="Times New Roman"/>
          <w:color w:val="000000"/>
          <w:sz w:val="24"/>
          <w:szCs w:val="24"/>
        </w:rPr>
        <w:t>раніше, ніж через одну. Наприклад</w:t>
      </w:r>
      <w:r w:rsidRPr="00B9688A">
        <w:rPr>
          <w:rFonts w:ascii="Times New Roman" w:hAnsi="Times New Roman" w:cs="Times New Roman"/>
          <w:color w:val="000000"/>
          <w:sz w:val="24"/>
          <w:szCs w:val="24"/>
        </w:rPr>
        <w:t>:</w:t>
      </w:r>
    </w:p>
    <w:p w:rsidR="009337A2" w:rsidRPr="006C4D13" w:rsidRDefault="009337A2" w:rsidP="009337A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6C4D13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  <w:lang w:val="en-US"/>
        </w:rPr>
        <w:t xml:space="preserve">Ps </w:t>
      </w:r>
      <w:r w:rsidRPr="006C4D13">
        <w:rPr>
          <w:rFonts w:ascii="Times New Roman" w:hAnsi="Times New Roman" w:cs="Times New Roman"/>
          <w:i/>
          <w:iCs/>
          <w:color w:val="000000"/>
          <w:sz w:val="24"/>
          <w:szCs w:val="24"/>
          <w:lang w:val="en-US"/>
        </w:rPr>
        <w:t>(three claps)</w:t>
      </w:r>
      <w:r w:rsidRPr="006C4D13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. </w:t>
      </w:r>
      <w:r>
        <w:rPr>
          <w:rFonts w:ascii="Times New Roman" w:hAnsi="Times New Roman" w:cs="Times New Roman"/>
          <w:color w:val="000000"/>
          <w:sz w:val="24"/>
          <w:szCs w:val="24"/>
          <w:lang w:val="uk-UA"/>
        </w:rPr>
        <w:t xml:space="preserve">    </w:t>
      </w:r>
      <w:r w:rsidRPr="006C4D13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  <w:lang w:val="en-US"/>
        </w:rPr>
        <w:t xml:space="preserve">Ps </w:t>
      </w:r>
      <w:r w:rsidRPr="006C4D13">
        <w:rPr>
          <w:rFonts w:ascii="Times New Roman" w:hAnsi="Times New Roman" w:cs="Times New Roman"/>
          <w:i/>
          <w:iCs/>
          <w:color w:val="000000"/>
          <w:sz w:val="24"/>
          <w:szCs w:val="24"/>
          <w:lang w:val="en-US"/>
        </w:rPr>
        <w:t>(three claps)</w:t>
      </w:r>
      <w:r w:rsidRPr="006C4D13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. </w:t>
      </w:r>
      <w:r>
        <w:rPr>
          <w:rFonts w:ascii="Times New Roman" w:hAnsi="Times New Roman" w:cs="Times New Roman"/>
          <w:color w:val="000000"/>
          <w:sz w:val="24"/>
          <w:szCs w:val="24"/>
          <w:lang w:val="uk-UA"/>
        </w:rPr>
        <w:t xml:space="preserve">      </w:t>
      </w:r>
      <w:r w:rsidRPr="006C4D13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  <w:lang w:val="en-US"/>
        </w:rPr>
        <w:t xml:space="preserve">Ps </w:t>
      </w:r>
      <w:r w:rsidRPr="006C4D13">
        <w:rPr>
          <w:rFonts w:ascii="Times New Roman" w:hAnsi="Times New Roman" w:cs="Times New Roman"/>
          <w:i/>
          <w:iCs/>
          <w:color w:val="000000"/>
          <w:sz w:val="24"/>
          <w:szCs w:val="24"/>
          <w:lang w:val="en-US"/>
        </w:rPr>
        <w:t>(three claps)</w:t>
      </w:r>
      <w:r w:rsidRPr="006C4D13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. </w:t>
      </w:r>
      <w:r>
        <w:rPr>
          <w:rFonts w:ascii="Times New Roman" w:hAnsi="Times New Roman" w:cs="Times New Roman"/>
          <w:color w:val="000000"/>
          <w:sz w:val="24"/>
          <w:szCs w:val="24"/>
          <w:lang w:val="uk-UA"/>
        </w:rPr>
        <w:t xml:space="preserve">        </w:t>
      </w:r>
      <w:r w:rsidRPr="006C4D13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  <w:lang w:val="en-US"/>
        </w:rPr>
        <w:t xml:space="preserve">Ps </w:t>
      </w:r>
      <w:r w:rsidRPr="006C4D13">
        <w:rPr>
          <w:rFonts w:ascii="Times New Roman" w:hAnsi="Times New Roman" w:cs="Times New Roman"/>
          <w:i/>
          <w:iCs/>
          <w:color w:val="000000"/>
          <w:sz w:val="24"/>
          <w:szCs w:val="24"/>
          <w:lang w:val="en-US"/>
        </w:rPr>
        <w:t>(three claps)</w:t>
      </w:r>
      <w:r w:rsidRPr="006C4D13">
        <w:rPr>
          <w:rFonts w:ascii="Times New Roman" w:hAnsi="Times New Roman" w:cs="Times New Roman"/>
          <w:color w:val="000000"/>
          <w:sz w:val="24"/>
          <w:szCs w:val="24"/>
          <w:lang w:val="en-US"/>
        </w:rPr>
        <w:t>.</w:t>
      </w:r>
    </w:p>
    <w:p w:rsidR="009337A2" w:rsidRPr="007A33D1" w:rsidRDefault="009337A2" w:rsidP="009337A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uk-UA"/>
        </w:rPr>
      </w:pPr>
      <w:r w:rsidRPr="006C4D13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  <w:lang w:val="en-US"/>
        </w:rPr>
        <w:t>P1</w:t>
      </w:r>
      <w:r w:rsidRPr="006C4D13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: England! </w:t>
      </w:r>
      <w:r>
        <w:rPr>
          <w:rFonts w:ascii="Times New Roman" w:hAnsi="Times New Roman" w:cs="Times New Roman"/>
          <w:color w:val="000000"/>
          <w:sz w:val="24"/>
          <w:szCs w:val="24"/>
          <w:lang w:val="uk-UA"/>
        </w:rPr>
        <w:t xml:space="preserve">         </w:t>
      </w:r>
      <w:r w:rsidRPr="006C4D13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  <w:lang w:val="en-US"/>
        </w:rPr>
        <w:t>P</w:t>
      </w:r>
      <w:r w:rsidRPr="007A33D1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  <w:lang w:val="uk-UA"/>
        </w:rPr>
        <w:t>3</w:t>
      </w:r>
      <w:r w:rsidRPr="007A33D1">
        <w:rPr>
          <w:rFonts w:ascii="Times New Roman" w:hAnsi="Times New Roman" w:cs="Times New Roman"/>
          <w:color w:val="000000"/>
          <w:sz w:val="24"/>
          <w:szCs w:val="24"/>
          <w:lang w:val="uk-UA"/>
        </w:rPr>
        <w:t xml:space="preserve">: </w:t>
      </w:r>
      <w:r w:rsidRPr="006C4D13">
        <w:rPr>
          <w:rFonts w:ascii="Times New Roman" w:hAnsi="Times New Roman" w:cs="Times New Roman"/>
          <w:color w:val="000000"/>
          <w:sz w:val="24"/>
          <w:szCs w:val="24"/>
          <w:lang w:val="en-US"/>
        </w:rPr>
        <w:t>Germany</w:t>
      </w:r>
      <w:r w:rsidRPr="007A33D1">
        <w:rPr>
          <w:rFonts w:ascii="Times New Roman" w:hAnsi="Times New Roman" w:cs="Times New Roman"/>
          <w:color w:val="000000"/>
          <w:sz w:val="24"/>
          <w:szCs w:val="24"/>
          <w:lang w:val="uk-UA"/>
        </w:rPr>
        <w:t xml:space="preserve">! </w:t>
      </w:r>
      <w:r>
        <w:rPr>
          <w:rFonts w:ascii="Times New Roman" w:hAnsi="Times New Roman" w:cs="Times New Roman"/>
          <w:color w:val="000000"/>
          <w:sz w:val="24"/>
          <w:szCs w:val="24"/>
          <w:lang w:val="uk-UA"/>
        </w:rPr>
        <w:t xml:space="preserve">          </w:t>
      </w:r>
      <w:r w:rsidRPr="006C4D13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  <w:lang w:val="en-US"/>
        </w:rPr>
        <w:t>P</w:t>
      </w:r>
      <w:r w:rsidRPr="007A33D1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  <w:lang w:val="uk-UA"/>
        </w:rPr>
        <w:t>2</w:t>
      </w:r>
      <w:r w:rsidRPr="007A33D1">
        <w:rPr>
          <w:rFonts w:ascii="Times New Roman" w:hAnsi="Times New Roman" w:cs="Times New Roman"/>
          <w:color w:val="000000"/>
          <w:sz w:val="24"/>
          <w:szCs w:val="24"/>
          <w:lang w:val="uk-UA"/>
        </w:rPr>
        <w:t xml:space="preserve">: </w:t>
      </w:r>
      <w:r w:rsidRPr="006C4D13">
        <w:rPr>
          <w:rFonts w:ascii="Times New Roman" w:hAnsi="Times New Roman" w:cs="Times New Roman"/>
          <w:color w:val="000000"/>
          <w:sz w:val="24"/>
          <w:szCs w:val="24"/>
          <w:lang w:val="en-US"/>
        </w:rPr>
        <w:t>Spain</w:t>
      </w:r>
      <w:r w:rsidRPr="007A33D1">
        <w:rPr>
          <w:rFonts w:ascii="Times New Roman" w:hAnsi="Times New Roman" w:cs="Times New Roman"/>
          <w:color w:val="000000"/>
          <w:sz w:val="24"/>
          <w:szCs w:val="24"/>
          <w:lang w:val="uk-UA"/>
        </w:rPr>
        <w:t xml:space="preserve">! </w:t>
      </w:r>
      <w:r>
        <w:rPr>
          <w:rFonts w:ascii="Times New Roman" w:hAnsi="Times New Roman" w:cs="Times New Roman"/>
          <w:color w:val="000000"/>
          <w:sz w:val="24"/>
          <w:szCs w:val="24"/>
          <w:lang w:val="uk-UA"/>
        </w:rPr>
        <w:t xml:space="preserve">                 </w:t>
      </w:r>
      <w:r w:rsidRPr="006C4D13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  <w:lang w:val="en-US"/>
        </w:rPr>
        <w:t>P</w:t>
      </w:r>
      <w:r w:rsidRPr="007A33D1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  <w:lang w:val="uk-UA"/>
        </w:rPr>
        <w:t>4</w:t>
      </w:r>
      <w:r w:rsidRPr="007A33D1">
        <w:rPr>
          <w:rFonts w:ascii="Times New Roman" w:hAnsi="Times New Roman" w:cs="Times New Roman"/>
          <w:color w:val="000000"/>
          <w:sz w:val="24"/>
          <w:szCs w:val="24"/>
          <w:lang w:val="uk-UA"/>
        </w:rPr>
        <w:t xml:space="preserve">: </w:t>
      </w:r>
      <w:r w:rsidRPr="006C4D13">
        <w:rPr>
          <w:rFonts w:ascii="Times New Roman" w:hAnsi="Times New Roman" w:cs="Times New Roman"/>
          <w:color w:val="000000"/>
          <w:sz w:val="24"/>
          <w:szCs w:val="24"/>
          <w:lang w:val="en-US"/>
        </w:rPr>
        <w:t>England</w:t>
      </w:r>
      <w:r w:rsidRPr="007A33D1">
        <w:rPr>
          <w:rFonts w:ascii="Times New Roman" w:hAnsi="Times New Roman" w:cs="Times New Roman"/>
          <w:color w:val="000000"/>
          <w:sz w:val="24"/>
          <w:szCs w:val="24"/>
          <w:lang w:val="uk-UA"/>
        </w:rPr>
        <w:t xml:space="preserve">! </w:t>
      </w:r>
      <w:r w:rsidRPr="006C4D13">
        <w:rPr>
          <w:rFonts w:ascii="Times New Roman" w:hAnsi="Times New Roman" w:cs="Times New Roman"/>
          <w:color w:val="000000"/>
          <w:sz w:val="24"/>
          <w:szCs w:val="24"/>
          <w:lang w:val="en-US"/>
        </w:rPr>
        <w:t>Etc</w:t>
      </w:r>
      <w:r w:rsidRPr="007A33D1">
        <w:rPr>
          <w:rFonts w:ascii="Times New Roman" w:hAnsi="Times New Roman" w:cs="Times New Roman"/>
          <w:color w:val="000000"/>
          <w:sz w:val="24"/>
          <w:szCs w:val="24"/>
          <w:lang w:val="uk-UA"/>
        </w:rPr>
        <w:t>.</w:t>
      </w:r>
    </w:p>
    <w:p w:rsidR="009337A2" w:rsidRPr="007A33D1" w:rsidRDefault="009337A2" w:rsidP="009337A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uk-UA"/>
        </w:rPr>
      </w:pPr>
      <w:r w:rsidRPr="007A33D1">
        <w:rPr>
          <w:rFonts w:ascii="Times New Roman" w:hAnsi="Times New Roman" w:cs="Times New Roman"/>
          <w:color w:val="000000"/>
          <w:sz w:val="24"/>
          <w:szCs w:val="24"/>
          <w:lang w:val="uk-UA"/>
        </w:rPr>
        <w:t>2) Гра «</w:t>
      </w:r>
      <w:r w:rsidRPr="006C4D13">
        <w:rPr>
          <w:rFonts w:ascii="Times New Roman" w:hAnsi="Times New Roman" w:cs="Times New Roman"/>
          <w:color w:val="000000"/>
          <w:sz w:val="24"/>
          <w:szCs w:val="24"/>
          <w:lang w:val="en-US"/>
        </w:rPr>
        <w:t>Who</w:t>
      </w:r>
      <w:r w:rsidRPr="007A33D1">
        <w:rPr>
          <w:rFonts w:ascii="Times New Roman" w:hAnsi="Times New Roman" w:cs="Times New Roman"/>
          <w:color w:val="000000"/>
          <w:sz w:val="24"/>
          <w:szCs w:val="24"/>
          <w:lang w:val="uk-UA"/>
        </w:rPr>
        <w:t xml:space="preserve"> </w:t>
      </w:r>
      <w:r w:rsidRPr="006C4D13">
        <w:rPr>
          <w:rFonts w:ascii="Times New Roman" w:hAnsi="Times New Roman" w:cs="Times New Roman"/>
          <w:color w:val="000000"/>
          <w:sz w:val="24"/>
          <w:szCs w:val="24"/>
          <w:lang w:val="en-US"/>
        </w:rPr>
        <w:t>is</w:t>
      </w:r>
      <w:r w:rsidRPr="007A33D1">
        <w:rPr>
          <w:rFonts w:ascii="Times New Roman" w:hAnsi="Times New Roman" w:cs="Times New Roman"/>
          <w:color w:val="000000"/>
          <w:sz w:val="24"/>
          <w:szCs w:val="24"/>
          <w:lang w:val="uk-UA"/>
        </w:rPr>
        <w:t xml:space="preserve"> </w:t>
      </w:r>
      <w:r w:rsidRPr="006C4D13">
        <w:rPr>
          <w:rFonts w:ascii="Times New Roman" w:hAnsi="Times New Roman" w:cs="Times New Roman"/>
          <w:color w:val="000000"/>
          <w:sz w:val="24"/>
          <w:szCs w:val="24"/>
          <w:lang w:val="en-US"/>
        </w:rPr>
        <w:t>it</w:t>
      </w:r>
      <w:r w:rsidRPr="007A33D1">
        <w:rPr>
          <w:rFonts w:ascii="Times New Roman" w:hAnsi="Times New Roman" w:cs="Times New Roman"/>
          <w:color w:val="000000"/>
          <w:sz w:val="24"/>
          <w:szCs w:val="24"/>
          <w:lang w:val="uk-UA"/>
        </w:rPr>
        <w:t>?» (див. урок 5).</w:t>
      </w:r>
    </w:p>
    <w:p w:rsidR="009337A2" w:rsidRPr="007A33D1" w:rsidRDefault="009337A2" w:rsidP="009337A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  <w:lang w:val="uk-UA"/>
        </w:rPr>
      </w:pPr>
      <w:r w:rsidRPr="007A33D1">
        <w:rPr>
          <w:rFonts w:ascii="Times New Roman" w:hAnsi="Times New Roman" w:cs="Times New Roman"/>
          <w:b/>
          <w:bCs/>
          <w:color w:val="000000"/>
          <w:sz w:val="24"/>
          <w:szCs w:val="24"/>
          <w:lang w:val="en-US"/>
        </w:rPr>
        <w:t>Check</w:t>
      </w:r>
      <w:r w:rsidRPr="007A33D1">
        <w:rPr>
          <w:rFonts w:ascii="Times New Roman" w:hAnsi="Times New Roman" w:cs="Times New Roman"/>
          <w:b/>
          <w:bCs/>
          <w:color w:val="000000"/>
          <w:sz w:val="24"/>
          <w:szCs w:val="24"/>
          <w:lang w:val="uk-UA"/>
        </w:rPr>
        <w:t xml:space="preserve"> </w:t>
      </w:r>
      <w:r w:rsidRPr="007A33D1">
        <w:rPr>
          <w:rFonts w:ascii="Times New Roman" w:hAnsi="Times New Roman" w:cs="Times New Roman"/>
          <w:b/>
          <w:bCs/>
          <w:color w:val="000000"/>
          <w:sz w:val="24"/>
          <w:szCs w:val="24"/>
          <w:lang w:val="en-US"/>
        </w:rPr>
        <w:t>on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  <w:lang w:val="uk-UA"/>
        </w:rPr>
        <w:t xml:space="preserve"> </w:t>
      </w:r>
      <w:r w:rsidRPr="007A33D1">
        <w:rPr>
          <w:rFonts w:ascii="Times New Roman" w:hAnsi="Times New Roman" w:cs="Times New Roman"/>
          <w:b/>
          <w:bCs/>
          <w:color w:val="000000"/>
          <w:sz w:val="24"/>
          <w:szCs w:val="24"/>
          <w:lang w:val="en-US"/>
        </w:rPr>
        <w:t>Homework</w:t>
      </w:r>
    </w:p>
    <w:p w:rsidR="009337A2" w:rsidRPr="007A33D1" w:rsidRDefault="009337A2" w:rsidP="009337A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  <w:lang w:val="uk-UA"/>
        </w:rPr>
      </w:pPr>
      <w:r w:rsidRPr="007A33D1">
        <w:rPr>
          <w:rFonts w:ascii="Times New Roman" w:hAnsi="Times New Roman" w:cs="Times New Roman"/>
          <w:b/>
          <w:bCs/>
          <w:color w:val="000000"/>
          <w:sz w:val="24"/>
          <w:szCs w:val="24"/>
          <w:lang w:val="uk-UA"/>
        </w:rPr>
        <w:t>3. Перевірка домашнього завдання.</w:t>
      </w:r>
    </w:p>
    <w:p w:rsidR="009337A2" w:rsidRPr="006C4D13" w:rsidRDefault="009337A2" w:rsidP="009337A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7A33D1">
        <w:rPr>
          <w:rFonts w:ascii="Times New Roman" w:hAnsi="Times New Roman" w:cs="Times New Roman"/>
          <w:color w:val="000000"/>
          <w:sz w:val="24"/>
          <w:szCs w:val="24"/>
          <w:lang w:val="uk-UA"/>
        </w:rPr>
        <w:t>1) Для перевірки пись</w:t>
      </w:r>
      <w:r w:rsidRPr="006C4D13">
        <w:rPr>
          <w:rFonts w:ascii="Times New Roman" w:hAnsi="Times New Roman" w:cs="Times New Roman"/>
          <w:color w:val="000000"/>
          <w:sz w:val="24"/>
          <w:szCs w:val="24"/>
        </w:rPr>
        <w:t>мової частини домашнього завдання учитель збирає зошити</w:t>
      </w:r>
    </w:p>
    <w:p w:rsidR="009337A2" w:rsidRPr="006C4D13" w:rsidRDefault="009337A2" w:rsidP="009337A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6C4D13">
        <w:rPr>
          <w:rFonts w:ascii="Times New Roman" w:hAnsi="Times New Roman" w:cs="Times New Roman"/>
          <w:color w:val="000000"/>
          <w:sz w:val="24"/>
          <w:szCs w:val="24"/>
        </w:rPr>
        <w:t>наприкінці уроку.</w:t>
      </w:r>
    </w:p>
    <w:p w:rsidR="009337A2" w:rsidRPr="006C4D13" w:rsidRDefault="009337A2" w:rsidP="009337A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6C4D13">
        <w:rPr>
          <w:rFonts w:ascii="Times New Roman" w:hAnsi="Times New Roman" w:cs="Times New Roman"/>
          <w:color w:val="000000"/>
          <w:sz w:val="24"/>
          <w:szCs w:val="24"/>
        </w:rPr>
        <w:t>2) Впр. 1b, c (с. 12). Учні спочатку читають і перекладають, а потім розповідають діалоги</w:t>
      </w:r>
    </w:p>
    <w:p w:rsidR="009337A2" w:rsidRPr="006C4D13" w:rsidRDefault="009337A2" w:rsidP="009337A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6C4D13">
        <w:rPr>
          <w:rFonts w:ascii="Times New Roman" w:hAnsi="Times New Roman" w:cs="Times New Roman"/>
          <w:color w:val="000000"/>
          <w:sz w:val="24"/>
          <w:szCs w:val="24"/>
        </w:rPr>
        <w:t>за ролями.</w:t>
      </w:r>
    </w:p>
    <w:p w:rsidR="009337A2" w:rsidRPr="006C4D13" w:rsidRDefault="009337A2" w:rsidP="009337A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6C4D13">
        <w:rPr>
          <w:rFonts w:ascii="Times New Roman" w:hAnsi="Times New Roman" w:cs="Times New Roman"/>
          <w:b/>
          <w:bCs/>
          <w:color w:val="000000"/>
          <w:sz w:val="24"/>
          <w:szCs w:val="24"/>
        </w:rPr>
        <w:t>ІІ. О СНОВНА ЧАСТИНА УРОКУ</w:t>
      </w:r>
    </w:p>
    <w:p w:rsidR="009337A2" w:rsidRPr="006C4D13" w:rsidRDefault="009337A2" w:rsidP="009337A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6C4D13">
        <w:rPr>
          <w:rFonts w:ascii="Times New Roman" w:hAnsi="Times New Roman" w:cs="Times New Roman"/>
          <w:b/>
          <w:bCs/>
          <w:color w:val="000000"/>
          <w:sz w:val="24"/>
          <w:szCs w:val="24"/>
        </w:rPr>
        <w:t>Reading 1. Подання тексту для читання, впр. 1 (с. 14).</w:t>
      </w:r>
    </w:p>
    <w:p w:rsidR="009337A2" w:rsidRPr="006C4D13" w:rsidRDefault="009337A2" w:rsidP="009337A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6C4D13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1) </w:t>
      </w:r>
      <w:r w:rsidRPr="006C4D13">
        <w:rPr>
          <w:rFonts w:ascii="Times New Roman" w:hAnsi="Times New Roman" w:cs="Times New Roman"/>
          <w:color w:val="000000"/>
          <w:sz w:val="24"/>
          <w:szCs w:val="24"/>
        </w:rPr>
        <w:t>Етап</w:t>
      </w:r>
      <w:r w:rsidRPr="006C4D13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Pr="006C4D13">
        <w:rPr>
          <w:rFonts w:ascii="Times New Roman" w:hAnsi="Times New Roman" w:cs="Times New Roman"/>
          <w:color w:val="000000"/>
          <w:sz w:val="24"/>
          <w:szCs w:val="24"/>
        </w:rPr>
        <w:t>підготовки</w:t>
      </w:r>
      <w:r w:rsidRPr="006C4D13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Pr="006C4D13">
        <w:rPr>
          <w:rFonts w:ascii="Times New Roman" w:hAnsi="Times New Roman" w:cs="Times New Roman"/>
          <w:color w:val="000000"/>
          <w:sz w:val="24"/>
          <w:szCs w:val="24"/>
        </w:rPr>
        <w:t>до</w:t>
      </w:r>
      <w:r w:rsidRPr="006C4D13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Pr="006C4D13">
        <w:rPr>
          <w:rFonts w:ascii="Times New Roman" w:hAnsi="Times New Roman" w:cs="Times New Roman"/>
          <w:color w:val="000000"/>
          <w:sz w:val="24"/>
          <w:szCs w:val="24"/>
        </w:rPr>
        <w:t>читання</w:t>
      </w:r>
      <w:r w:rsidRPr="006C4D13">
        <w:rPr>
          <w:rFonts w:ascii="Times New Roman" w:hAnsi="Times New Roman" w:cs="Times New Roman"/>
          <w:color w:val="000000"/>
          <w:sz w:val="24"/>
          <w:szCs w:val="24"/>
          <w:lang w:val="en-US"/>
        </w:rPr>
        <w:t>.</w:t>
      </w:r>
    </w:p>
    <w:p w:rsidR="009337A2" w:rsidRPr="006C4D13" w:rsidRDefault="009337A2" w:rsidP="009337A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6C4D13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  <w:lang w:val="en-US"/>
        </w:rPr>
        <w:t>T</w:t>
      </w:r>
      <w:r w:rsidRPr="006C4D13">
        <w:rPr>
          <w:rFonts w:ascii="Times New Roman" w:hAnsi="Times New Roman" w:cs="Times New Roman"/>
          <w:color w:val="000000"/>
          <w:sz w:val="24"/>
          <w:szCs w:val="24"/>
          <w:lang w:val="en-US"/>
        </w:rPr>
        <w:t>: Please open your books at page 14 and look at the pictures of exercise 1. Who can you</w:t>
      </w:r>
    </w:p>
    <w:p w:rsidR="009337A2" w:rsidRPr="006C4D13" w:rsidRDefault="009337A2" w:rsidP="009337A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6C4D13">
        <w:rPr>
          <w:rFonts w:ascii="Times New Roman" w:hAnsi="Times New Roman" w:cs="Times New Roman"/>
          <w:color w:val="000000"/>
          <w:sz w:val="24"/>
          <w:szCs w:val="24"/>
          <w:lang w:val="en-US"/>
        </w:rPr>
        <w:t>see in this picture? How many children can you see? What is the teacher’s name? Where</w:t>
      </w:r>
    </w:p>
    <w:p w:rsidR="009337A2" w:rsidRPr="006C4D13" w:rsidRDefault="009337A2" w:rsidP="009337A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6C4D13">
        <w:rPr>
          <w:rFonts w:ascii="Times New Roman" w:hAnsi="Times New Roman" w:cs="Times New Roman"/>
          <w:color w:val="000000"/>
          <w:sz w:val="24"/>
          <w:szCs w:val="24"/>
          <w:lang w:val="en-US"/>
        </w:rPr>
        <w:t>are the children and the teacher? Do you remember the children’s names? Where are</w:t>
      </w:r>
    </w:p>
    <w:p w:rsidR="009337A2" w:rsidRPr="006C4D13" w:rsidRDefault="009337A2" w:rsidP="009337A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6C4D13">
        <w:rPr>
          <w:rFonts w:ascii="Times New Roman" w:hAnsi="Times New Roman" w:cs="Times New Roman"/>
          <w:color w:val="000000"/>
          <w:sz w:val="24"/>
          <w:szCs w:val="24"/>
          <w:lang w:val="en-US"/>
        </w:rPr>
        <w:t>they from?</w:t>
      </w:r>
    </w:p>
    <w:p w:rsidR="009337A2" w:rsidRPr="006C4D13" w:rsidRDefault="009337A2" w:rsidP="009337A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6C4D13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2) </w:t>
      </w:r>
      <w:r w:rsidRPr="006C4D13">
        <w:rPr>
          <w:rFonts w:ascii="Times New Roman" w:hAnsi="Times New Roman" w:cs="Times New Roman"/>
          <w:color w:val="000000"/>
          <w:sz w:val="24"/>
          <w:szCs w:val="24"/>
        </w:rPr>
        <w:t>Етап</w:t>
      </w:r>
      <w:r w:rsidRPr="006C4D13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Pr="006C4D13">
        <w:rPr>
          <w:rFonts w:ascii="Times New Roman" w:hAnsi="Times New Roman" w:cs="Times New Roman"/>
          <w:color w:val="000000"/>
          <w:sz w:val="24"/>
          <w:szCs w:val="24"/>
        </w:rPr>
        <w:t>читання</w:t>
      </w:r>
      <w:r w:rsidRPr="006C4D13">
        <w:rPr>
          <w:rFonts w:ascii="Times New Roman" w:hAnsi="Times New Roman" w:cs="Times New Roman"/>
          <w:color w:val="000000"/>
          <w:sz w:val="24"/>
          <w:szCs w:val="24"/>
          <w:lang w:val="en-US"/>
        </w:rPr>
        <w:t>.</w:t>
      </w:r>
    </w:p>
    <w:p w:rsidR="009337A2" w:rsidRPr="006C4D13" w:rsidRDefault="009337A2" w:rsidP="009337A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6C4D13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  <w:lang w:val="en-US"/>
        </w:rPr>
        <w:t>T</w:t>
      </w:r>
      <w:r w:rsidRPr="006C4D13">
        <w:rPr>
          <w:rFonts w:ascii="Times New Roman" w:hAnsi="Times New Roman" w:cs="Times New Roman"/>
          <w:color w:val="000000"/>
          <w:sz w:val="24"/>
          <w:szCs w:val="24"/>
          <w:lang w:val="en-US"/>
        </w:rPr>
        <w:t>: Do you know the boy with dark hair? What’s his name? Where’s he from? Read the dialogue</w:t>
      </w:r>
    </w:p>
    <w:p w:rsidR="009337A2" w:rsidRPr="006C4D13" w:rsidRDefault="009337A2" w:rsidP="009337A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6C4D13">
        <w:rPr>
          <w:rFonts w:ascii="Times New Roman" w:hAnsi="Times New Roman" w:cs="Times New Roman"/>
          <w:color w:val="000000"/>
          <w:sz w:val="24"/>
          <w:szCs w:val="24"/>
          <w:lang w:val="en-US"/>
        </w:rPr>
        <w:t>and find the answer.</w:t>
      </w:r>
    </w:p>
    <w:p w:rsidR="009337A2" w:rsidRPr="006C4D13" w:rsidRDefault="009337A2" w:rsidP="009337A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6C4D13">
        <w:rPr>
          <w:rFonts w:ascii="Times New Roman" w:hAnsi="Times New Roman" w:cs="Times New Roman"/>
          <w:color w:val="000000"/>
          <w:sz w:val="24"/>
          <w:szCs w:val="24"/>
        </w:rPr>
        <w:t>Учні</w:t>
      </w:r>
      <w:r w:rsidRPr="006C4D13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Pr="006C4D13">
        <w:rPr>
          <w:rFonts w:ascii="Times New Roman" w:hAnsi="Times New Roman" w:cs="Times New Roman"/>
          <w:color w:val="000000"/>
          <w:sz w:val="24"/>
          <w:szCs w:val="24"/>
        </w:rPr>
        <w:t>про</w:t>
      </w:r>
      <w:r w:rsidRPr="006C4D13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Pr="006C4D13">
        <w:rPr>
          <w:rFonts w:ascii="Times New Roman" w:hAnsi="Times New Roman" w:cs="Times New Roman"/>
          <w:color w:val="000000"/>
          <w:sz w:val="24"/>
          <w:szCs w:val="24"/>
        </w:rPr>
        <w:t>себе</w:t>
      </w:r>
      <w:r w:rsidRPr="006C4D13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Pr="006C4D13">
        <w:rPr>
          <w:rFonts w:ascii="Times New Roman" w:hAnsi="Times New Roman" w:cs="Times New Roman"/>
          <w:color w:val="000000"/>
          <w:sz w:val="24"/>
          <w:szCs w:val="24"/>
        </w:rPr>
        <w:t>читають</w:t>
      </w:r>
      <w:r w:rsidRPr="006C4D13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Pr="006C4D13">
        <w:rPr>
          <w:rFonts w:ascii="Times New Roman" w:hAnsi="Times New Roman" w:cs="Times New Roman"/>
          <w:color w:val="000000"/>
          <w:sz w:val="24"/>
          <w:szCs w:val="24"/>
        </w:rPr>
        <w:t>діалог</w:t>
      </w:r>
      <w:r w:rsidRPr="006C4D13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Pr="006C4D13">
        <w:rPr>
          <w:rFonts w:ascii="Times New Roman" w:hAnsi="Times New Roman" w:cs="Times New Roman"/>
          <w:color w:val="000000"/>
          <w:sz w:val="24"/>
          <w:szCs w:val="24"/>
        </w:rPr>
        <w:t>і</w:t>
      </w:r>
      <w:r w:rsidRPr="006C4D13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Pr="006C4D13">
        <w:rPr>
          <w:rFonts w:ascii="Times New Roman" w:hAnsi="Times New Roman" w:cs="Times New Roman"/>
          <w:color w:val="000000"/>
          <w:sz w:val="24"/>
          <w:szCs w:val="24"/>
        </w:rPr>
        <w:t>знаходять</w:t>
      </w:r>
      <w:r w:rsidRPr="006C4D13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Pr="006C4D13">
        <w:rPr>
          <w:rFonts w:ascii="Times New Roman" w:hAnsi="Times New Roman" w:cs="Times New Roman"/>
          <w:color w:val="000000"/>
          <w:sz w:val="24"/>
          <w:szCs w:val="24"/>
        </w:rPr>
        <w:t>відповіді</w:t>
      </w:r>
      <w:r w:rsidRPr="006C4D13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Pr="006C4D13">
        <w:rPr>
          <w:rFonts w:ascii="Times New Roman" w:hAnsi="Times New Roman" w:cs="Times New Roman"/>
          <w:color w:val="000000"/>
          <w:sz w:val="24"/>
          <w:szCs w:val="24"/>
        </w:rPr>
        <w:t>на</w:t>
      </w:r>
      <w:r w:rsidRPr="006C4D13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Pr="006C4D13">
        <w:rPr>
          <w:rFonts w:ascii="Times New Roman" w:hAnsi="Times New Roman" w:cs="Times New Roman"/>
          <w:color w:val="000000"/>
          <w:sz w:val="24"/>
          <w:szCs w:val="24"/>
        </w:rPr>
        <w:t>запитання</w:t>
      </w:r>
      <w:r w:rsidRPr="006C4D13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Pr="006C4D13">
        <w:rPr>
          <w:rFonts w:ascii="Times New Roman" w:hAnsi="Times New Roman" w:cs="Times New Roman"/>
          <w:color w:val="000000"/>
          <w:sz w:val="24"/>
          <w:szCs w:val="24"/>
        </w:rPr>
        <w:t>вчителя</w:t>
      </w:r>
      <w:r w:rsidRPr="006C4D13">
        <w:rPr>
          <w:rFonts w:ascii="Times New Roman" w:hAnsi="Times New Roman" w:cs="Times New Roman"/>
          <w:color w:val="000000"/>
          <w:sz w:val="24"/>
          <w:szCs w:val="24"/>
          <w:lang w:val="en-US"/>
        </w:rPr>
        <w:t>.</w:t>
      </w:r>
    </w:p>
    <w:p w:rsidR="009337A2" w:rsidRPr="006C4D13" w:rsidRDefault="009337A2" w:rsidP="009337A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6C4D13">
        <w:rPr>
          <w:rFonts w:ascii="Times New Roman" w:hAnsi="Times New Roman" w:cs="Times New Roman"/>
          <w:color w:val="000000"/>
          <w:sz w:val="24"/>
          <w:szCs w:val="24"/>
        </w:rPr>
        <w:t>Потім учні читають діалог за ролями.</w:t>
      </w:r>
    </w:p>
    <w:p w:rsidR="009337A2" w:rsidRPr="006C4D13" w:rsidRDefault="009337A2" w:rsidP="009337A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</w:pPr>
      <w:r w:rsidRPr="006C4D13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Grammar 2. Практикування учнів у вживанні конструкції </w:t>
      </w:r>
      <w:r w:rsidRPr="006C4D13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  <w:t>Where are you from?</w:t>
      </w:r>
    </w:p>
    <w:p w:rsidR="009337A2" w:rsidRPr="006C4D13" w:rsidRDefault="009337A2" w:rsidP="009337A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6C4D13">
        <w:rPr>
          <w:rFonts w:ascii="Times New Roman" w:hAnsi="Times New Roman" w:cs="Times New Roman"/>
          <w:color w:val="000000"/>
          <w:sz w:val="24"/>
          <w:szCs w:val="24"/>
        </w:rPr>
        <w:t>1) Бесіда.</w:t>
      </w:r>
    </w:p>
    <w:p w:rsidR="009337A2" w:rsidRPr="006C4D13" w:rsidRDefault="009337A2" w:rsidP="009337A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6C4D13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T </w:t>
      </w:r>
      <w:r w:rsidRPr="006C4D13">
        <w:rPr>
          <w:rFonts w:ascii="Times New Roman" w:hAnsi="Times New Roman" w:cs="Times New Roman"/>
          <w:i/>
          <w:iCs/>
          <w:color w:val="000000"/>
          <w:sz w:val="24"/>
          <w:szCs w:val="24"/>
        </w:rPr>
        <w:t>(звертаючись по черзі до кожного з учнів)</w:t>
      </w:r>
      <w:r w:rsidRPr="006C4D13">
        <w:rPr>
          <w:rFonts w:ascii="Times New Roman" w:hAnsi="Times New Roman" w:cs="Times New Roman"/>
          <w:color w:val="000000"/>
          <w:sz w:val="24"/>
          <w:szCs w:val="24"/>
        </w:rPr>
        <w:t>: Are you from Greece/France etc? Where</w:t>
      </w:r>
    </w:p>
    <w:p w:rsidR="009337A2" w:rsidRPr="006C4D13" w:rsidRDefault="009337A2" w:rsidP="009337A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6C4D13">
        <w:rPr>
          <w:rFonts w:ascii="Times New Roman" w:hAnsi="Times New Roman" w:cs="Times New Roman"/>
          <w:color w:val="000000"/>
          <w:sz w:val="24"/>
          <w:szCs w:val="24"/>
        </w:rPr>
        <w:t>are you from?</w:t>
      </w:r>
    </w:p>
    <w:p w:rsidR="009337A2" w:rsidRPr="006C4D13" w:rsidRDefault="009337A2" w:rsidP="009337A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6C4D13">
        <w:rPr>
          <w:rFonts w:ascii="Times New Roman" w:hAnsi="Times New Roman" w:cs="Times New Roman"/>
          <w:color w:val="000000"/>
          <w:sz w:val="24"/>
          <w:szCs w:val="24"/>
        </w:rPr>
        <w:t>2) Гра «Find your fellow countrymen».</w:t>
      </w:r>
    </w:p>
    <w:p w:rsidR="009337A2" w:rsidRPr="006C4D13" w:rsidRDefault="009337A2" w:rsidP="009337A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6C4D13">
        <w:rPr>
          <w:rFonts w:ascii="Times New Roman" w:hAnsi="Times New Roman" w:cs="Times New Roman"/>
          <w:color w:val="000000"/>
          <w:sz w:val="24"/>
          <w:szCs w:val="24"/>
        </w:rPr>
        <w:t>Учні уявляють, що вони приїхали з різних країн (з якої саме вони дізнаються, отри-</w:t>
      </w:r>
    </w:p>
    <w:p w:rsidR="009337A2" w:rsidRPr="006C4D13" w:rsidRDefault="009337A2" w:rsidP="009337A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6C4D13">
        <w:rPr>
          <w:rFonts w:ascii="Times New Roman" w:hAnsi="Times New Roman" w:cs="Times New Roman"/>
          <w:color w:val="000000"/>
          <w:sz w:val="24"/>
          <w:szCs w:val="24"/>
        </w:rPr>
        <w:t>мавши картку з назвою країни чи зображенням прапора цієї країни). Завдання учнів —</w:t>
      </w:r>
    </w:p>
    <w:p w:rsidR="009337A2" w:rsidRPr="006C4D13" w:rsidRDefault="009337A2" w:rsidP="009337A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6C4D13">
        <w:rPr>
          <w:rFonts w:ascii="Times New Roman" w:hAnsi="Times New Roman" w:cs="Times New Roman"/>
          <w:color w:val="000000"/>
          <w:sz w:val="24"/>
          <w:szCs w:val="24"/>
        </w:rPr>
        <w:t>знайти</w:t>
      </w:r>
    </w:p>
    <w:p w:rsidR="009337A2" w:rsidRPr="006C4D13" w:rsidRDefault="009337A2" w:rsidP="009337A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6C4D13">
        <w:rPr>
          <w:rFonts w:ascii="Times New Roman" w:hAnsi="Times New Roman" w:cs="Times New Roman"/>
          <w:color w:val="000000"/>
          <w:sz w:val="24"/>
          <w:szCs w:val="24"/>
        </w:rPr>
        <w:t>«співвітчизників», поставивши запитання «Where are you from?».</w:t>
      </w:r>
    </w:p>
    <w:p w:rsidR="009337A2" w:rsidRPr="006C4D13" w:rsidRDefault="009337A2" w:rsidP="009337A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6C4D13">
        <w:rPr>
          <w:rFonts w:ascii="Times New Roman" w:hAnsi="Times New Roman" w:cs="Times New Roman"/>
          <w:color w:val="000000"/>
          <w:sz w:val="24"/>
          <w:szCs w:val="24"/>
        </w:rPr>
        <w:t>3) Робота в парах. В пр. 2 (с. 14).</w:t>
      </w:r>
    </w:p>
    <w:p w:rsidR="009337A2" w:rsidRPr="006C4D13" w:rsidRDefault="009337A2" w:rsidP="009337A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6C4D13">
        <w:rPr>
          <w:rFonts w:ascii="Times New Roman" w:hAnsi="Times New Roman" w:cs="Times New Roman"/>
          <w:color w:val="000000"/>
          <w:sz w:val="24"/>
          <w:szCs w:val="24"/>
        </w:rPr>
        <w:t>Учні усно складають діалоги за зразком впр. 2 (с. 14).</w:t>
      </w:r>
    </w:p>
    <w:p w:rsidR="009337A2" w:rsidRPr="006C4D13" w:rsidRDefault="009337A2" w:rsidP="009337A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6C4D13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  <w:lang w:val="en-US"/>
        </w:rPr>
        <w:lastRenderedPageBreak/>
        <w:t>P1</w:t>
      </w:r>
      <w:r w:rsidRPr="006C4D13">
        <w:rPr>
          <w:rFonts w:ascii="Times New Roman" w:hAnsi="Times New Roman" w:cs="Times New Roman"/>
          <w:color w:val="000000"/>
          <w:sz w:val="24"/>
          <w:szCs w:val="24"/>
          <w:lang w:val="en-US"/>
        </w:rPr>
        <w:t>: Where are you from?</w:t>
      </w:r>
    </w:p>
    <w:p w:rsidR="009337A2" w:rsidRPr="006C4D13" w:rsidRDefault="009337A2" w:rsidP="009337A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6C4D13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  <w:lang w:val="en-US"/>
        </w:rPr>
        <w:t>P2</w:t>
      </w:r>
      <w:r w:rsidRPr="006C4D13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: I’m from France. </w:t>
      </w:r>
      <w:r w:rsidRPr="006C4D13">
        <w:rPr>
          <w:rFonts w:ascii="Times New Roman" w:hAnsi="Times New Roman" w:cs="Times New Roman"/>
          <w:color w:val="000000"/>
          <w:sz w:val="24"/>
          <w:szCs w:val="24"/>
        </w:rPr>
        <w:t>І</w:t>
      </w:r>
      <w:r w:rsidRPr="006C4D13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Pr="006C4D13">
        <w:rPr>
          <w:rFonts w:ascii="Times New Roman" w:hAnsi="Times New Roman" w:cs="Times New Roman"/>
          <w:color w:val="000000"/>
          <w:sz w:val="24"/>
          <w:szCs w:val="24"/>
        </w:rPr>
        <w:t>т</w:t>
      </w:r>
      <w:r w:rsidRPr="006C4D13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. </w:t>
      </w:r>
      <w:r w:rsidRPr="006C4D13">
        <w:rPr>
          <w:rFonts w:ascii="Times New Roman" w:hAnsi="Times New Roman" w:cs="Times New Roman"/>
          <w:color w:val="000000"/>
          <w:sz w:val="24"/>
          <w:szCs w:val="24"/>
        </w:rPr>
        <w:t>д</w:t>
      </w:r>
      <w:r w:rsidRPr="006C4D13">
        <w:rPr>
          <w:rFonts w:ascii="Times New Roman" w:hAnsi="Times New Roman" w:cs="Times New Roman"/>
          <w:color w:val="000000"/>
          <w:sz w:val="24"/>
          <w:szCs w:val="24"/>
          <w:lang w:val="en-US"/>
        </w:rPr>
        <w:t>.</w:t>
      </w:r>
    </w:p>
    <w:p w:rsidR="009337A2" w:rsidRPr="006C4D13" w:rsidRDefault="009337A2" w:rsidP="009337A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  <w:lang w:val="en-US"/>
        </w:rPr>
      </w:pPr>
      <w:r w:rsidRPr="006C4D13">
        <w:rPr>
          <w:rFonts w:ascii="Times New Roman" w:hAnsi="Times New Roman" w:cs="Times New Roman"/>
          <w:b/>
          <w:bCs/>
          <w:color w:val="000000"/>
          <w:sz w:val="24"/>
          <w:szCs w:val="24"/>
          <w:lang w:val="en-US"/>
        </w:rPr>
        <w:t xml:space="preserve">Spelling 3. </w:t>
      </w:r>
      <w:r w:rsidRPr="006C4D13">
        <w:rPr>
          <w:rFonts w:ascii="Times New Roman" w:hAnsi="Times New Roman" w:cs="Times New Roman"/>
          <w:b/>
          <w:bCs/>
          <w:color w:val="000000"/>
          <w:sz w:val="24"/>
          <w:szCs w:val="24"/>
        </w:rPr>
        <w:t>Практикування</w:t>
      </w:r>
      <w:r w:rsidRPr="006C4D13">
        <w:rPr>
          <w:rFonts w:ascii="Times New Roman" w:hAnsi="Times New Roman" w:cs="Times New Roman"/>
          <w:b/>
          <w:bCs/>
          <w:color w:val="000000"/>
          <w:sz w:val="24"/>
          <w:szCs w:val="24"/>
          <w:lang w:val="en-US"/>
        </w:rPr>
        <w:t xml:space="preserve"> </w:t>
      </w:r>
      <w:r w:rsidRPr="006C4D13">
        <w:rPr>
          <w:rFonts w:ascii="Times New Roman" w:hAnsi="Times New Roman" w:cs="Times New Roman"/>
          <w:b/>
          <w:bCs/>
          <w:color w:val="000000"/>
          <w:sz w:val="24"/>
          <w:szCs w:val="24"/>
        </w:rPr>
        <w:t>учнів</w:t>
      </w:r>
      <w:r w:rsidRPr="006C4D13">
        <w:rPr>
          <w:rFonts w:ascii="Times New Roman" w:hAnsi="Times New Roman" w:cs="Times New Roman"/>
          <w:b/>
          <w:bCs/>
          <w:color w:val="000000"/>
          <w:sz w:val="24"/>
          <w:szCs w:val="24"/>
          <w:lang w:val="en-US"/>
        </w:rPr>
        <w:t xml:space="preserve"> </w:t>
      </w:r>
      <w:r w:rsidRPr="006C4D13">
        <w:rPr>
          <w:rFonts w:ascii="Times New Roman" w:hAnsi="Times New Roman" w:cs="Times New Roman"/>
          <w:b/>
          <w:bCs/>
          <w:color w:val="000000"/>
          <w:sz w:val="24"/>
          <w:szCs w:val="24"/>
        </w:rPr>
        <w:t>у</w:t>
      </w:r>
      <w:r w:rsidRPr="006C4D13">
        <w:rPr>
          <w:rFonts w:ascii="Times New Roman" w:hAnsi="Times New Roman" w:cs="Times New Roman"/>
          <w:b/>
          <w:bCs/>
          <w:color w:val="000000"/>
          <w:sz w:val="24"/>
          <w:szCs w:val="24"/>
          <w:lang w:val="en-US"/>
        </w:rPr>
        <w:t xml:space="preserve"> </w:t>
      </w:r>
      <w:r w:rsidRPr="006C4D13">
        <w:rPr>
          <w:rFonts w:ascii="Times New Roman" w:hAnsi="Times New Roman" w:cs="Times New Roman"/>
          <w:b/>
          <w:bCs/>
          <w:color w:val="000000"/>
          <w:sz w:val="24"/>
          <w:szCs w:val="24"/>
        </w:rPr>
        <w:t>вживанні</w:t>
      </w:r>
      <w:r w:rsidRPr="006C4D13">
        <w:rPr>
          <w:rFonts w:ascii="Times New Roman" w:hAnsi="Times New Roman" w:cs="Times New Roman"/>
          <w:b/>
          <w:bCs/>
          <w:color w:val="000000"/>
          <w:sz w:val="24"/>
          <w:szCs w:val="24"/>
          <w:lang w:val="en-US"/>
        </w:rPr>
        <w:t xml:space="preserve"> </w:t>
      </w:r>
      <w:r w:rsidRPr="006C4D13">
        <w:rPr>
          <w:rFonts w:ascii="Times New Roman" w:hAnsi="Times New Roman" w:cs="Times New Roman"/>
          <w:b/>
          <w:bCs/>
          <w:color w:val="000000"/>
          <w:sz w:val="24"/>
          <w:szCs w:val="24"/>
        </w:rPr>
        <w:t>конструкції</w:t>
      </w:r>
      <w:r w:rsidRPr="006C4D13">
        <w:rPr>
          <w:rFonts w:ascii="Times New Roman" w:hAnsi="Times New Roman" w:cs="Times New Roman"/>
          <w:b/>
          <w:bCs/>
          <w:color w:val="000000"/>
          <w:sz w:val="24"/>
          <w:szCs w:val="24"/>
          <w:lang w:val="en-US"/>
        </w:rPr>
        <w:t xml:space="preserve"> </w:t>
      </w:r>
      <w:r w:rsidRPr="006C4D13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  <w:lang w:val="en-US"/>
        </w:rPr>
        <w:t>Can you spell your name, please?</w:t>
      </w:r>
      <w:r w:rsidRPr="006C4D13">
        <w:rPr>
          <w:rFonts w:ascii="Times New Roman" w:hAnsi="Times New Roman" w:cs="Times New Roman"/>
          <w:b/>
          <w:bCs/>
          <w:color w:val="000000"/>
          <w:sz w:val="24"/>
          <w:szCs w:val="24"/>
          <w:lang w:val="en-US"/>
        </w:rPr>
        <w:t>,</w:t>
      </w:r>
    </w:p>
    <w:p w:rsidR="009337A2" w:rsidRPr="006C4D13" w:rsidRDefault="009337A2" w:rsidP="009337A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6C4D13">
        <w:rPr>
          <w:rFonts w:ascii="Times New Roman" w:hAnsi="Times New Roman" w:cs="Times New Roman"/>
          <w:b/>
          <w:bCs/>
          <w:color w:val="000000"/>
          <w:sz w:val="24"/>
          <w:szCs w:val="24"/>
        </w:rPr>
        <w:t>а також у називанні імен по літерах.</w:t>
      </w:r>
    </w:p>
    <w:p w:rsidR="009337A2" w:rsidRPr="006C4D13" w:rsidRDefault="009337A2" w:rsidP="009337A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6C4D13">
        <w:rPr>
          <w:rFonts w:ascii="Times New Roman" w:hAnsi="Times New Roman" w:cs="Times New Roman"/>
          <w:color w:val="000000"/>
          <w:sz w:val="24"/>
          <w:szCs w:val="24"/>
        </w:rPr>
        <w:t>1) Бесіда.</w:t>
      </w:r>
    </w:p>
    <w:p w:rsidR="009337A2" w:rsidRPr="006C4D13" w:rsidRDefault="009337A2" w:rsidP="009337A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6C4D13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T </w:t>
      </w:r>
      <w:r w:rsidRPr="006C4D13">
        <w:rPr>
          <w:rFonts w:ascii="Times New Roman" w:hAnsi="Times New Roman" w:cs="Times New Roman"/>
          <w:i/>
          <w:iCs/>
          <w:color w:val="000000"/>
          <w:sz w:val="24"/>
          <w:szCs w:val="24"/>
        </w:rPr>
        <w:t>(звертаючись по черзі до кожного з учнів)</w:t>
      </w:r>
      <w:r w:rsidRPr="006C4D13">
        <w:rPr>
          <w:rFonts w:ascii="Times New Roman" w:hAnsi="Times New Roman" w:cs="Times New Roman"/>
          <w:color w:val="000000"/>
          <w:sz w:val="24"/>
          <w:szCs w:val="24"/>
        </w:rPr>
        <w:t>: Can you spell your name, please?</w:t>
      </w:r>
    </w:p>
    <w:p w:rsidR="009337A2" w:rsidRPr="006C4D13" w:rsidRDefault="009337A2" w:rsidP="009337A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6C4D13">
        <w:rPr>
          <w:rFonts w:ascii="Times New Roman" w:hAnsi="Times New Roman" w:cs="Times New Roman"/>
          <w:color w:val="000000"/>
          <w:sz w:val="24"/>
          <w:szCs w:val="24"/>
        </w:rPr>
        <w:t>Учні називають свої імена по літерах.</w:t>
      </w:r>
    </w:p>
    <w:p w:rsidR="009337A2" w:rsidRPr="006C4D13" w:rsidRDefault="009337A2" w:rsidP="009337A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6C4D13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2) </w:t>
      </w:r>
      <w:r w:rsidRPr="006C4D13">
        <w:rPr>
          <w:rFonts w:ascii="Times New Roman" w:hAnsi="Times New Roman" w:cs="Times New Roman"/>
          <w:color w:val="000000"/>
          <w:sz w:val="24"/>
          <w:szCs w:val="24"/>
        </w:rPr>
        <w:t>Робота</w:t>
      </w:r>
      <w:r w:rsidRPr="006C4D13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Pr="006C4D13">
        <w:rPr>
          <w:rFonts w:ascii="Times New Roman" w:hAnsi="Times New Roman" w:cs="Times New Roman"/>
          <w:color w:val="000000"/>
          <w:sz w:val="24"/>
          <w:szCs w:val="24"/>
        </w:rPr>
        <w:t>в</w:t>
      </w:r>
      <w:r w:rsidRPr="006C4D13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Pr="006C4D13">
        <w:rPr>
          <w:rFonts w:ascii="Times New Roman" w:hAnsi="Times New Roman" w:cs="Times New Roman"/>
          <w:color w:val="000000"/>
          <w:sz w:val="24"/>
          <w:szCs w:val="24"/>
        </w:rPr>
        <w:t>парах</w:t>
      </w:r>
      <w:r w:rsidRPr="006C4D13">
        <w:rPr>
          <w:rFonts w:ascii="Times New Roman" w:hAnsi="Times New Roman" w:cs="Times New Roman"/>
          <w:color w:val="000000"/>
          <w:sz w:val="24"/>
          <w:szCs w:val="24"/>
          <w:lang w:val="en-US"/>
        </w:rPr>
        <w:t>.</w:t>
      </w:r>
    </w:p>
    <w:p w:rsidR="009337A2" w:rsidRPr="006C4D13" w:rsidRDefault="009337A2" w:rsidP="009337A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6C4D13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  <w:lang w:val="en-US"/>
        </w:rPr>
        <w:t>T</w:t>
      </w:r>
      <w:r w:rsidRPr="006C4D13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: Now ask your neighbour. </w:t>
      </w:r>
      <w:r w:rsidRPr="006C4D13">
        <w:rPr>
          <w:rFonts w:ascii="Times New Roman" w:hAnsi="Times New Roman" w:cs="Times New Roman"/>
          <w:color w:val="000000"/>
          <w:sz w:val="24"/>
          <w:szCs w:val="24"/>
        </w:rPr>
        <w:t>Т епер запитайте свого сусіда по парті.</w:t>
      </w:r>
    </w:p>
    <w:p w:rsidR="009337A2" w:rsidRPr="006C4D13" w:rsidRDefault="009337A2" w:rsidP="009337A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6C4D13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  <w:lang w:val="en-US"/>
        </w:rPr>
        <w:t>P1</w:t>
      </w:r>
      <w:r w:rsidRPr="006C4D13">
        <w:rPr>
          <w:rFonts w:ascii="Times New Roman" w:hAnsi="Times New Roman" w:cs="Times New Roman"/>
          <w:color w:val="000000"/>
          <w:sz w:val="24"/>
          <w:szCs w:val="24"/>
          <w:lang w:val="en-US"/>
        </w:rPr>
        <w:t>: Can you spell your name, please?</w:t>
      </w:r>
    </w:p>
    <w:p w:rsidR="009337A2" w:rsidRPr="006C4D13" w:rsidRDefault="009337A2" w:rsidP="009337A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6C4D13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  <w:lang w:val="en-US"/>
        </w:rPr>
        <w:t>P2</w:t>
      </w:r>
      <w:r w:rsidRPr="006C4D13">
        <w:rPr>
          <w:rFonts w:ascii="Times New Roman" w:hAnsi="Times New Roman" w:cs="Times New Roman"/>
          <w:color w:val="000000"/>
          <w:sz w:val="24"/>
          <w:szCs w:val="24"/>
          <w:lang w:val="en-US"/>
        </w:rPr>
        <w:t>: Yes, I can: M-y-k-o-l-a. Can you spell your name, please?</w:t>
      </w:r>
    </w:p>
    <w:p w:rsidR="009337A2" w:rsidRPr="006C4D13" w:rsidRDefault="009337A2" w:rsidP="009337A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6C4D13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  <w:lang w:val="en-US"/>
        </w:rPr>
        <w:t>P1</w:t>
      </w:r>
      <w:r w:rsidRPr="006C4D13">
        <w:rPr>
          <w:rFonts w:ascii="Times New Roman" w:hAnsi="Times New Roman" w:cs="Times New Roman"/>
          <w:color w:val="000000"/>
          <w:sz w:val="24"/>
          <w:szCs w:val="24"/>
          <w:lang w:val="en-US"/>
        </w:rPr>
        <w:t>: Yes, I can: B-o-h-d-a-n.</w:t>
      </w:r>
    </w:p>
    <w:p w:rsidR="009337A2" w:rsidRPr="006C4D13" w:rsidRDefault="009337A2" w:rsidP="009337A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6C4D13">
        <w:rPr>
          <w:rFonts w:ascii="Times New Roman" w:hAnsi="Times New Roman" w:cs="Times New Roman"/>
          <w:color w:val="000000"/>
          <w:sz w:val="24"/>
          <w:szCs w:val="24"/>
        </w:rPr>
        <w:t>3) Впр. 3 (с.15).</w:t>
      </w:r>
    </w:p>
    <w:p w:rsidR="009337A2" w:rsidRPr="006C4D13" w:rsidRDefault="009337A2" w:rsidP="009337A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6C4D13">
        <w:rPr>
          <w:rFonts w:ascii="Times New Roman" w:hAnsi="Times New Roman" w:cs="Times New Roman"/>
          <w:color w:val="000000"/>
          <w:sz w:val="24"/>
          <w:szCs w:val="24"/>
        </w:rPr>
        <w:t>Учні по черзі називають імена з впр. 3 по літерах.</w:t>
      </w:r>
    </w:p>
    <w:p w:rsidR="009337A2" w:rsidRPr="006C4D13" w:rsidRDefault="009337A2" w:rsidP="009337A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6C4D13">
        <w:rPr>
          <w:rFonts w:ascii="Times New Roman" w:hAnsi="Times New Roman" w:cs="Times New Roman"/>
          <w:color w:val="000000"/>
          <w:sz w:val="24"/>
          <w:szCs w:val="24"/>
        </w:rPr>
        <w:t>4) Гра «Spell me…».</w:t>
      </w:r>
    </w:p>
    <w:p w:rsidR="009337A2" w:rsidRPr="006C4D13" w:rsidRDefault="009337A2" w:rsidP="009337A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6C4D13">
        <w:rPr>
          <w:rFonts w:ascii="Times New Roman" w:hAnsi="Times New Roman" w:cs="Times New Roman"/>
          <w:color w:val="000000"/>
          <w:sz w:val="24"/>
          <w:szCs w:val="24"/>
        </w:rPr>
        <w:t>Учитель читає дітям лічилку «Mother Goose Rhymes» (с. 15) і разом з учнями грає в гру</w:t>
      </w:r>
    </w:p>
    <w:p w:rsidR="009337A2" w:rsidRPr="006C4D13" w:rsidRDefault="009337A2" w:rsidP="009337A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6C4D13">
        <w:rPr>
          <w:rFonts w:ascii="Times New Roman" w:hAnsi="Times New Roman" w:cs="Times New Roman"/>
          <w:color w:val="000000"/>
          <w:sz w:val="24"/>
          <w:szCs w:val="24"/>
        </w:rPr>
        <w:t>«Spell me…»: того учня, що «виходить», учитель просить назвати англійське слово по</w:t>
      </w:r>
    </w:p>
    <w:p w:rsidR="009337A2" w:rsidRPr="006C4D13" w:rsidRDefault="009337A2" w:rsidP="009337A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6C4D13">
        <w:rPr>
          <w:rFonts w:ascii="Times New Roman" w:hAnsi="Times New Roman" w:cs="Times New Roman"/>
          <w:color w:val="000000"/>
          <w:sz w:val="24"/>
          <w:szCs w:val="24"/>
        </w:rPr>
        <w:t>літерах.</w:t>
      </w:r>
    </w:p>
    <w:p w:rsidR="009337A2" w:rsidRPr="006C4D13" w:rsidRDefault="009337A2" w:rsidP="009337A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6C4D13">
        <w:rPr>
          <w:rFonts w:ascii="Times New Roman" w:hAnsi="Times New Roman" w:cs="Times New Roman"/>
          <w:b/>
          <w:bCs/>
          <w:color w:val="000000"/>
          <w:sz w:val="24"/>
          <w:szCs w:val="24"/>
        </w:rPr>
        <w:t>Oral Practice 4. Активізація мовного матеріалу.</w:t>
      </w:r>
    </w:p>
    <w:p w:rsidR="009337A2" w:rsidRPr="006C4D13" w:rsidRDefault="009337A2" w:rsidP="009337A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6C4D13">
        <w:rPr>
          <w:rFonts w:ascii="Times New Roman" w:hAnsi="Times New Roman" w:cs="Times New Roman"/>
          <w:color w:val="000000"/>
          <w:sz w:val="24"/>
          <w:szCs w:val="24"/>
        </w:rPr>
        <w:t>1) Повторення назв країн Європи.</w:t>
      </w:r>
    </w:p>
    <w:p w:rsidR="009337A2" w:rsidRPr="006C4D13" w:rsidRDefault="009337A2" w:rsidP="009337A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6C4D13">
        <w:rPr>
          <w:rFonts w:ascii="Times New Roman" w:hAnsi="Times New Roman" w:cs="Times New Roman"/>
          <w:color w:val="000000"/>
          <w:sz w:val="24"/>
          <w:szCs w:val="24"/>
        </w:rPr>
        <w:t>Учні працюють у парах: розв’язують кросворд на картках, потім показують свої</w:t>
      </w:r>
    </w:p>
    <w:p w:rsidR="009337A2" w:rsidRPr="006C4D13" w:rsidRDefault="009337A2" w:rsidP="009337A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6C4D13">
        <w:rPr>
          <w:rFonts w:ascii="Times New Roman" w:hAnsi="Times New Roman" w:cs="Times New Roman"/>
          <w:color w:val="000000"/>
          <w:sz w:val="24"/>
          <w:szCs w:val="24"/>
        </w:rPr>
        <w:t>відповіді</w:t>
      </w:r>
      <w:r w:rsidRPr="006C4D13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Pr="006C4D13">
        <w:rPr>
          <w:rFonts w:ascii="Times New Roman" w:hAnsi="Times New Roman" w:cs="Times New Roman"/>
          <w:color w:val="000000"/>
          <w:sz w:val="24"/>
          <w:szCs w:val="24"/>
        </w:rPr>
        <w:t>вчителеві</w:t>
      </w:r>
      <w:r w:rsidRPr="006C4D13">
        <w:rPr>
          <w:rFonts w:ascii="Times New Roman" w:hAnsi="Times New Roman" w:cs="Times New Roman"/>
          <w:color w:val="000000"/>
          <w:sz w:val="24"/>
          <w:szCs w:val="24"/>
          <w:lang w:val="en-US"/>
        </w:rPr>
        <w:t>.</w:t>
      </w:r>
    </w:p>
    <w:p w:rsidR="009337A2" w:rsidRPr="006C4D13" w:rsidRDefault="009337A2" w:rsidP="009337A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color w:val="000000"/>
          <w:sz w:val="24"/>
          <w:szCs w:val="24"/>
          <w:lang w:val="en-US"/>
        </w:rPr>
      </w:pPr>
      <w:r w:rsidRPr="006C4D13">
        <w:rPr>
          <w:rFonts w:ascii="Times New Roman" w:hAnsi="Times New Roman" w:cs="Times New Roman"/>
          <w:b/>
          <w:bCs/>
          <w:color w:val="000000"/>
          <w:sz w:val="24"/>
          <w:szCs w:val="24"/>
        </w:rPr>
        <w:t>НО</w:t>
      </w:r>
      <w:r w:rsidRPr="006C4D13">
        <w:rPr>
          <w:rFonts w:ascii="Times New Roman" w:hAnsi="Times New Roman" w:cs="Times New Roman"/>
          <w:b/>
          <w:bCs/>
          <w:color w:val="000000"/>
          <w:sz w:val="24"/>
          <w:szCs w:val="24"/>
          <w:lang w:val="en-US"/>
        </w:rPr>
        <w:t xml:space="preserve"> 1: </w:t>
      </w:r>
      <w:r w:rsidRPr="006C4D13">
        <w:rPr>
          <w:rFonts w:ascii="Times New Roman" w:hAnsi="Times New Roman" w:cs="Times New Roman"/>
          <w:i/>
          <w:iCs/>
          <w:color w:val="000000"/>
          <w:sz w:val="24"/>
          <w:szCs w:val="24"/>
          <w:lang w:val="en-US"/>
        </w:rPr>
        <w:t>Across</w:t>
      </w:r>
    </w:p>
    <w:p w:rsidR="009337A2" w:rsidRPr="006C4D13" w:rsidRDefault="009337A2" w:rsidP="009337A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6C4D13">
        <w:rPr>
          <w:rFonts w:ascii="Times New Roman" w:hAnsi="Times New Roman" w:cs="Times New Roman"/>
          <w:color w:val="000000"/>
          <w:sz w:val="24"/>
          <w:szCs w:val="24"/>
          <w:lang w:val="en-US"/>
        </w:rPr>
        <w:t>3. European country whose capital is London.</w:t>
      </w:r>
    </w:p>
    <w:p w:rsidR="009337A2" w:rsidRPr="006C4D13" w:rsidRDefault="009337A2" w:rsidP="009337A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6C4D13">
        <w:rPr>
          <w:rFonts w:ascii="Times New Roman" w:hAnsi="Times New Roman" w:cs="Times New Roman"/>
          <w:color w:val="000000"/>
          <w:sz w:val="24"/>
          <w:szCs w:val="24"/>
          <w:lang w:val="en-US"/>
        </w:rPr>
        <w:t>5. People of these country are called Greeks.</w:t>
      </w:r>
    </w:p>
    <w:p w:rsidR="009337A2" w:rsidRPr="006C4D13" w:rsidRDefault="009337A2" w:rsidP="009337A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6C4D13">
        <w:rPr>
          <w:rFonts w:ascii="Times New Roman" w:hAnsi="Times New Roman" w:cs="Times New Roman"/>
          <w:color w:val="000000"/>
          <w:sz w:val="24"/>
          <w:szCs w:val="24"/>
          <w:lang w:val="en-US"/>
        </w:rPr>
        <w:t>6. The name of this country starts with letter «S».</w:t>
      </w:r>
    </w:p>
    <w:p w:rsidR="009337A2" w:rsidRPr="006C4D13" w:rsidRDefault="009337A2" w:rsidP="009337A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color w:val="000000"/>
          <w:sz w:val="24"/>
          <w:szCs w:val="24"/>
          <w:lang w:val="en-US"/>
        </w:rPr>
      </w:pPr>
      <w:r w:rsidRPr="006C4D13">
        <w:rPr>
          <w:rFonts w:ascii="Times New Roman" w:hAnsi="Times New Roman" w:cs="Times New Roman"/>
          <w:i/>
          <w:iCs/>
          <w:color w:val="000000"/>
          <w:sz w:val="24"/>
          <w:szCs w:val="24"/>
          <w:lang w:val="en-US"/>
        </w:rPr>
        <w:t>Down</w:t>
      </w:r>
    </w:p>
    <w:p w:rsidR="009337A2" w:rsidRPr="006C4D13" w:rsidRDefault="009337A2" w:rsidP="009337A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6C4D13">
        <w:rPr>
          <w:rFonts w:ascii="Times New Roman" w:hAnsi="Times New Roman" w:cs="Times New Roman"/>
          <w:color w:val="000000"/>
          <w:sz w:val="24"/>
          <w:szCs w:val="24"/>
          <w:lang w:val="en-US"/>
        </w:rPr>
        <w:t>1. This country is our Motherland.</w:t>
      </w:r>
    </w:p>
    <w:p w:rsidR="009337A2" w:rsidRPr="006C4D13" w:rsidRDefault="009337A2" w:rsidP="009337A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6C4D13">
        <w:rPr>
          <w:rFonts w:ascii="Times New Roman" w:hAnsi="Times New Roman" w:cs="Times New Roman"/>
          <w:color w:val="000000"/>
          <w:sz w:val="24"/>
          <w:szCs w:val="24"/>
          <w:lang w:val="en-US"/>
        </w:rPr>
        <w:t>2. People of this country speak French.</w:t>
      </w:r>
    </w:p>
    <w:p w:rsidR="009337A2" w:rsidRDefault="009337A2" w:rsidP="009337A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uk-UA"/>
        </w:rPr>
      </w:pPr>
      <w:r w:rsidRPr="006C4D13">
        <w:rPr>
          <w:rFonts w:ascii="Times New Roman" w:hAnsi="Times New Roman" w:cs="Times New Roman"/>
          <w:color w:val="000000"/>
          <w:sz w:val="24"/>
          <w:szCs w:val="24"/>
          <w:lang w:val="en-US"/>
        </w:rPr>
        <w:t>4. The capital of this country is Berlin.</w:t>
      </w:r>
    </w:p>
    <w:tbl>
      <w:tblPr>
        <w:tblStyle w:val="a3"/>
        <w:tblW w:w="0" w:type="auto"/>
        <w:tblLook w:val="0000" w:firstRow="0" w:lastRow="0" w:firstColumn="0" w:lastColumn="0" w:noHBand="0" w:noVBand="0"/>
      </w:tblPr>
      <w:tblGrid>
        <w:gridCol w:w="534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</w:tblGrid>
      <w:tr w:rsidR="009337A2" w:rsidTr="00B42D6C">
        <w:trPr>
          <w:gridBefore w:val="8"/>
          <w:gridAfter w:val="2"/>
          <w:wBefore w:w="4503" w:type="dxa"/>
          <w:wAfter w:w="1134" w:type="dxa"/>
          <w:trHeight w:val="270"/>
        </w:trPr>
        <w:tc>
          <w:tcPr>
            <w:tcW w:w="567" w:type="dxa"/>
          </w:tcPr>
          <w:p w:rsidR="009337A2" w:rsidRDefault="009337A2" w:rsidP="00B42D6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1.</w:t>
            </w:r>
          </w:p>
        </w:tc>
      </w:tr>
      <w:tr w:rsidR="009337A2" w:rsidTr="00B42D6C">
        <w:trPr>
          <w:gridBefore w:val="8"/>
          <w:gridAfter w:val="2"/>
          <w:wBefore w:w="4503" w:type="dxa"/>
          <w:wAfter w:w="1134" w:type="dxa"/>
          <w:trHeight w:val="300"/>
        </w:trPr>
        <w:tc>
          <w:tcPr>
            <w:tcW w:w="567" w:type="dxa"/>
          </w:tcPr>
          <w:p w:rsidR="009337A2" w:rsidRDefault="009337A2" w:rsidP="00B42D6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</w:p>
        </w:tc>
      </w:tr>
      <w:tr w:rsidR="009337A2" w:rsidTr="00B42D6C">
        <w:tblPrEx>
          <w:tblLook w:val="04A0" w:firstRow="1" w:lastRow="0" w:firstColumn="1" w:lastColumn="0" w:noHBand="0" w:noVBand="1"/>
        </w:tblPrEx>
        <w:trPr>
          <w:gridBefore w:val="5"/>
          <w:wBefore w:w="2802" w:type="dxa"/>
        </w:trPr>
        <w:tc>
          <w:tcPr>
            <w:tcW w:w="567" w:type="dxa"/>
          </w:tcPr>
          <w:p w:rsidR="009337A2" w:rsidRDefault="009337A2" w:rsidP="00B42D6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2.</w:t>
            </w:r>
          </w:p>
        </w:tc>
        <w:tc>
          <w:tcPr>
            <w:tcW w:w="1134" w:type="dxa"/>
            <w:gridSpan w:val="2"/>
            <w:tcBorders>
              <w:top w:val="nil"/>
            </w:tcBorders>
          </w:tcPr>
          <w:p w:rsidR="009337A2" w:rsidRDefault="009337A2" w:rsidP="00B42D6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</w:p>
        </w:tc>
        <w:tc>
          <w:tcPr>
            <w:tcW w:w="567" w:type="dxa"/>
          </w:tcPr>
          <w:p w:rsidR="009337A2" w:rsidRDefault="009337A2" w:rsidP="00B42D6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</w:p>
        </w:tc>
        <w:tc>
          <w:tcPr>
            <w:tcW w:w="1134" w:type="dxa"/>
            <w:gridSpan w:val="2"/>
            <w:tcBorders>
              <w:top w:val="nil"/>
              <w:right w:val="nil"/>
            </w:tcBorders>
          </w:tcPr>
          <w:p w:rsidR="009337A2" w:rsidRDefault="009337A2" w:rsidP="00B42D6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</w:p>
        </w:tc>
      </w:tr>
      <w:tr w:rsidR="009337A2" w:rsidTr="00B42D6C">
        <w:tblPrEx>
          <w:tblLook w:val="04A0" w:firstRow="1" w:lastRow="0" w:firstColumn="1" w:lastColumn="0" w:noHBand="0" w:noVBand="1"/>
        </w:tblPrEx>
        <w:trPr>
          <w:gridBefore w:val="4"/>
          <w:wBefore w:w="2235" w:type="dxa"/>
        </w:trPr>
        <w:tc>
          <w:tcPr>
            <w:tcW w:w="567" w:type="dxa"/>
          </w:tcPr>
          <w:p w:rsidR="009337A2" w:rsidRDefault="009337A2" w:rsidP="00B42D6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3.</w:t>
            </w:r>
          </w:p>
        </w:tc>
        <w:tc>
          <w:tcPr>
            <w:tcW w:w="567" w:type="dxa"/>
          </w:tcPr>
          <w:p w:rsidR="009337A2" w:rsidRDefault="009337A2" w:rsidP="00B42D6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</w:p>
        </w:tc>
        <w:tc>
          <w:tcPr>
            <w:tcW w:w="567" w:type="dxa"/>
          </w:tcPr>
          <w:p w:rsidR="009337A2" w:rsidRDefault="009337A2" w:rsidP="00B42D6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</w:p>
        </w:tc>
        <w:tc>
          <w:tcPr>
            <w:tcW w:w="567" w:type="dxa"/>
          </w:tcPr>
          <w:p w:rsidR="009337A2" w:rsidRDefault="009337A2" w:rsidP="00B42D6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</w:p>
        </w:tc>
        <w:tc>
          <w:tcPr>
            <w:tcW w:w="567" w:type="dxa"/>
          </w:tcPr>
          <w:p w:rsidR="009337A2" w:rsidRDefault="009337A2" w:rsidP="00B42D6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</w:p>
        </w:tc>
        <w:tc>
          <w:tcPr>
            <w:tcW w:w="567" w:type="dxa"/>
          </w:tcPr>
          <w:p w:rsidR="009337A2" w:rsidRDefault="009337A2" w:rsidP="00B42D6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</w:p>
        </w:tc>
        <w:tc>
          <w:tcPr>
            <w:tcW w:w="567" w:type="dxa"/>
          </w:tcPr>
          <w:p w:rsidR="009337A2" w:rsidRDefault="009337A2" w:rsidP="00B42D6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</w:p>
        </w:tc>
      </w:tr>
      <w:tr w:rsidR="009337A2" w:rsidTr="00B42D6C">
        <w:tblPrEx>
          <w:tblLook w:val="04A0" w:firstRow="1" w:lastRow="0" w:firstColumn="1" w:lastColumn="0" w:noHBand="0" w:noVBand="1"/>
        </w:tblPrEx>
        <w:tc>
          <w:tcPr>
            <w:tcW w:w="534" w:type="dxa"/>
            <w:vMerge w:val="restart"/>
            <w:tcBorders>
              <w:top w:val="nil"/>
              <w:left w:val="nil"/>
              <w:right w:val="nil"/>
            </w:tcBorders>
          </w:tcPr>
          <w:p w:rsidR="009337A2" w:rsidRDefault="009337A2" w:rsidP="00B42D6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</w:p>
        </w:tc>
        <w:tc>
          <w:tcPr>
            <w:tcW w:w="567" w:type="dxa"/>
            <w:vMerge w:val="restart"/>
            <w:tcBorders>
              <w:top w:val="nil"/>
              <w:left w:val="nil"/>
            </w:tcBorders>
          </w:tcPr>
          <w:p w:rsidR="009337A2" w:rsidRDefault="009337A2" w:rsidP="00B42D6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</w:p>
        </w:tc>
        <w:tc>
          <w:tcPr>
            <w:tcW w:w="567" w:type="dxa"/>
          </w:tcPr>
          <w:p w:rsidR="009337A2" w:rsidRDefault="009337A2" w:rsidP="00B42D6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4.</w:t>
            </w:r>
          </w:p>
        </w:tc>
        <w:tc>
          <w:tcPr>
            <w:tcW w:w="567" w:type="dxa"/>
            <w:vMerge w:val="restart"/>
            <w:tcBorders>
              <w:top w:val="nil"/>
              <w:right w:val="nil"/>
            </w:tcBorders>
          </w:tcPr>
          <w:p w:rsidR="009337A2" w:rsidRDefault="009337A2" w:rsidP="00B42D6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</w:p>
        </w:tc>
        <w:tc>
          <w:tcPr>
            <w:tcW w:w="567" w:type="dxa"/>
            <w:vMerge w:val="restart"/>
            <w:tcBorders>
              <w:left w:val="nil"/>
            </w:tcBorders>
          </w:tcPr>
          <w:p w:rsidR="009337A2" w:rsidRDefault="009337A2" w:rsidP="00B42D6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</w:p>
        </w:tc>
        <w:tc>
          <w:tcPr>
            <w:tcW w:w="567" w:type="dxa"/>
          </w:tcPr>
          <w:p w:rsidR="009337A2" w:rsidRDefault="009337A2" w:rsidP="00B42D6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</w:p>
        </w:tc>
        <w:tc>
          <w:tcPr>
            <w:tcW w:w="567" w:type="dxa"/>
            <w:vMerge w:val="restart"/>
            <w:tcBorders>
              <w:right w:val="nil"/>
            </w:tcBorders>
          </w:tcPr>
          <w:p w:rsidR="009337A2" w:rsidRDefault="009337A2" w:rsidP="00B42D6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</w:p>
        </w:tc>
        <w:tc>
          <w:tcPr>
            <w:tcW w:w="567" w:type="dxa"/>
            <w:vMerge w:val="restart"/>
            <w:tcBorders>
              <w:left w:val="nil"/>
            </w:tcBorders>
          </w:tcPr>
          <w:p w:rsidR="009337A2" w:rsidRDefault="009337A2" w:rsidP="00B42D6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</w:p>
        </w:tc>
        <w:tc>
          <w:tcPr>
            <w:tcW w:w="567" w:type="dxa"/>
          </w:tcPr>
          <w:p w:rsidR="009337A2" w:rsidRDefault="009337A2" w:rsidP="00B42D6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</w:p>
        </w:tc>
        <w:tc>
          <w:tcPr>
            <w:tcW w:w="1134" w:type="dxa"/>
            <w:gridSpan w:val="2"/>
            <w:vMerge w:val="restart"/>
            <w:tcBorders>
              <w:right w:val="nil"/>
            </w:tcBorders>
          </w:tcPr>
          <w:p w:rsidR="009337A2" w:rsidRDefault="009337A2" w:rsidP="00B42D6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</w:p>
        </w:tc>
      </w:tr>
      <w:tr w:rsidR="009337A2" w:rsidTr="00B42D6C">
        <w:tblPrEx>
          <w:tblLook w:val="04A0" w:firstRow="1" w:lastRow="0" w:firstColumn="1" w:lastColumn="0" w:noHBand="0" w:noVBand="1"/>
        </w:tblPrEx>
        <w:tc>
          <w:tcPr>
            <w:tcW w:w="534" w:type="dxa"/>
            <w:vMerge/>
            <w:tcBorders>
              <w:left w:val="nil"/>
              <w:right w:val="nil"/>
            </w:tcBorders>
          </w:tcPr>
          <w:p w:rsidR="009337A2" w:rsidRDefault="009337A2" w:rsidP="00B42D6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</w:p>
        </w:tc>
        <w:tc>
          <w:tcPr>
            <w:tcW w:w="567" w:type="dxa"/>
            <w:vMerge/>
            <w:tcBorders>
              <w:left w:val="nil"/>
            </w:tcBorders>
          </w:tcPr>
          <w:p w:rsidR="009337A2" w:rsidRDefault="009337A2" w:rsidP="00B42D6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</w:p>
        </w:tc>
        <w:tc>
          <w:tcPr>
            <w:tcW w:w="567" w:type="dxa"/>
          </w:tcPr>
          <w:p w:rsidR="009337A2" w:rsidRDefault="009337A2" w:rsidP="00B42D6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</w:p>
        </w:tc>
        <w:tc>
          <w:tcPr>
            <w:tcW w:w="567" w:type="dxa"/>
            <w:vMerge/>
            <w:tcBorders>
              <w:right w:val="nil"/>
            </w:tcBorders>
          </w:tcPr>
          <w:p w:rsidR="009337A2" w:rsidRDefault="009337A2" w:rsidP="00B42D6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</w:p>
        </w:tc>
        <w:tc>
          <w:tcPr>
            <w:tcW w:w="567" w:type="dxa"/>
            <w:vMerge/>
            <w:tcBorders>
              <w:left w:val="nil"/>
            </w:tcBorders>
          </w:tcPr>
          <w:p w:rsidR="009337A2" w:rsidRDefault="009337A2" w:rsidP="00B42D6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</w:p>
        </w:tc>
        <w:tc>
          <w:tcPr>
            <w:tcW w:w="567" w:type="dxa"/>
          </w:tcPr>
          <w:p w:rsidR="009337A2" w:rsidRDefault="009337A2" w:rsidP="00B42D6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</w:p>
        </w:tc>
        <w:tc>
          <w:tcPr>
            <w:tcW w:w="567" w:type="dxa"/>
            <w:vMerge/>
            <w:tcBorders>
              <w:right w:val="nil"/>
            </w:tcBorders>
          </w:tcPr>
          <w:p w:rsidR="009337A2" w:rsidRDefault="009337A2" w:rsidP="00B42D6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</w:p>
        </w:tc>
        <w:tc>
          <w:tcPr>
            <w:tcW w:w="567" w:type="dxa"/>
            <w:vMerge/>
            <w:tcBorders>
              <w:left w:val="nil"/>
            </w:tcBorders>
          </w:tcPr>
          <w:p w:rsidR="009337A2" w:rsidRDefault="009337A2" w:rsidP="00B42D6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</w:p>
        </w:tc>
        <w:tc>
          <w:tcPr>
            <w:tcW w:w="567" w:type="dxa"/>
          </w:tcPr>
          <w:p w:rsidR="009337A2" w:rsidRDefault="009337A2" w:rsidP="00B42D6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</w:p>
        </w:tc>
        <w:tc>
          <w:tcPr>
            <w:tcW w:w="1134" w:type="dxa"/>
            <w:gridSpan w:val="2"/>
            <w:vMerge/>
            <w:tcBorders>
              <w:right w:val="nil"/>
            </w:tcBorders>
          </w:tcPr>
          <w:p w:rsidR="009337A2" w:rsidRDefault="009337A2" w:rsidP="00B42D6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</w:p>
        </w:tc>
      </w:tr>
      <w:tr w:rsidR="009337A2" w:rsidTr="00B42D6C">
        <w:tblPrEx>
          <w:tblLook w:val="04A0" w:firstRow="1" w:lastRow="0" w:firstColumn="1" w:lastColumn="0" w:noHBand="0" w:noVBand="1"/>
        </w:tblPrEx>
        <w:tc>
          <w:tcPr>
            <w:tcW w:w="534" w:type="dxa"/>
            <w:vMerge/>
            <w:tcBorders>
              <w:left w:val="nil"/>
              <w:bottom w:val="nil"/>
              <w:right w:val="single" w:sz="4" w:space="0" w:color="auto"/>
            </w:tcBorders>
          </w:tcPr>
          <w:p w:rsidR="009337A2" w:rsidRDefault="009337A2" w:rsidP="00B42D6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9337A2" w:rsidRDefault="009337A2" w:rsidP="00B42D6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5.</w:t>
            </w:r>
          </w:p>
        </w:tc>
        <w:tc>
          <w:tcPr>
            <w:tcW w:w="567" w:type="dxa"/>
          </w:tcPr>
          <w:p w:rsidR="009337A2" w:rsidRDefault="009337A2" w:rsidP="00B42D6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</w:p>
        </w:tc>
        <w:tc>
          <w:tcPr>
            <w:tcW w:w="567" w:type="dxa"/>
          </w:tcPr>
          <w:p w:rsidR="009337A2" w:rsidRDefault="009337A2" w:rsidP="00B42D6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</w:p>
        </w:tc>
        <w:tc>
          <w:tcPr>
            <w:tcW w:w="567" w:type="dxa"/>
          </w:tcPr>
          <w:p w:rsidR="009337A2" w:rsidRDefault="009337A2" w:rsidP="00B42D6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</w:p>
        </w:tc>
        <w:tc>
          <w:tcPr>
            <w:tcW w:w="567" w:type="dxa"/>
          </w:tcPr>
          <w:p w:rsidR="009337A2" w:rsidRDefault="009337A2" w:rsidP="00B42D6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</w:p>
        </w:tc>
        <w:tc>
          <w:tcPr>
            <w:tcW w:w="567" w:type="dxa"/>
          </w:tcPr>
          <w:p w:rsidR="009337A2" w:rsidRDefault="009337A2" w:rsidP="00B42D6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</w:p>
        </w:tc>
        <w:tc>
          <w:tcPr>
            <w:tcW w:w="567" w:type="dxa"/>
            <w:vMerge/>
            <w:tcBorders>
              <w:bottom w:val="nil"/>
            </w:tcBorders>
          </w:tcPr>
          <w:p w:rsidR="009337A2" w:rsidRDefault="009337A2" w:rsidP="00B42D6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</w:p>
        </w:tc>
        <w:tc>
          <w:tcPr>
            <w:tcW w:w="567" w:type="dxa"/>
          </w:tcPr>
          <w:p w:rsidR="009337A2" w:rsidRDefault="009337A2" w:rsidP="00B42D6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</w:p>
        </w:tc>
        <w:tc>
          <w:tcPr>
            <w:tcW w:w="1134" w:type="dxa"/>
            <w:gridSpan w:val="2"/>
            <w:vMerge/>
            <w:tcBorders>
              <w:right w:val="nil"/>
            </w:tcBorders>
          </w:tcPr>
          <w:p w:rsidR="009337A2" w:rsidRDefault="009337A2" w:rsidP="00B42D6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</w:p>
        </w:tc>
      </w:tr>
      <w:tr w:rsidR="009337A2" w:rsidTr="00B42D6C">
        <w:tblPrEx>
          <w:tblLook w:val="04A0" w:firstRow="1" w:lastRow="0" w:firstColumn="1" w:lastColumn="0" w:noHBand="0" w:noVBand="1"/>
        </w:tblPrEx>
        <w:trPr>
          <w:gridBefore w:val="2"/>
          <w:wBefore w:w="1101" w:type="dxa"/>
          <w:trHeight w:val="270"/>
        </w:trPr>
        <w:tc>
          <w:tcPr>
            <w:tcW w:w="567" w:type="dxa"/>
          </w:tcPr>
          <w:p w:rsidR="009337A2" w:rsidRDefault="009337A2" w:rsidP="00B42D6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</w:p>
        </w:tc>
        <w:tc>
          <w:tcPr>
            <w:tcW w:w="1134" w:type="dxa"/>
            <w:gridSpan w:val="2"/>
          </w:tcPr>
          <w:p w:rsidR="009337A2" w:rsidRDefault="009337A2" w:rsidP="00B42D6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</w:p>
        </w:tc>
        <w:tc>
          <w:tcPr>
            <w:tcW w:w="567" w:type="dxa"/>
          </w:tcPr>
          <w:p w:rsidR="009337A2" w:rsidRDefault="009337A2" w:rsidP="00B42D6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</w:p>
        </w:tc>
        <w:tc>
          <w:tcPr>
            <w:tcW w:w="1701" w:type="dxa"/>
            <w:gridSpan w:val="3"/>
            <w:vMerge w:val="restart"/>
            <w:tcBorders>
              <w:top w:val="nil"/>
              <w:right w:val="nil"/>
            </w:tcBorders>
          </w:tcPr>
          <w:p w:rsidR="009337A2" w:rsidRDefault="009337A2" w:rsidP="00B42D6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</w:p>
        </w:tc>
        <w:tc>
          <w:tcPr>
            <w:tcW w:w="1134" w:type="dxa"/>
            <w:gridSpan w:val="2"/>
            <w:vMerge/>
            <w:tcBorders>
              <w:left w:val="nil"/>
              <w:right w:val="nil"/>
            </w:tcBorders>
          </w:tcPr>
          <w:p w:rsidR="009337A2" w:rsidRDefault="009337A2" w:rsidP="00B42D6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</w:p>
        </w:tc>
      </w:tr>
      <w:tr w:rsidR="009337A2" w:rsidTr="00B42D6C">
        <w:tblPrEx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34" w:type="dxa"/>
            <w:tcBorders>
              <w:top w:val="single" w:sz="4" w:space="0" w:color="auto"/>
            </w:tcBorders>
          </w:tcPr>
          <w:p w:rsidR="009337A2" w:rsidRDefault="009337A2" w:rsidP="00B42D6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6.</w:t>
            </w:r>
          </w:p>
        </w:tc>
        <w:tc>
          <w:tcPr>
            <w:tcW w:w="567" w:type="dxa"/>
            <w:tcBorders>
              <w:top w:val="single" w:sz="4" w:space="0" w:color="auto"/>
            </w:tcBorders>
          </w:tcPr>
          <w:p w:rsidR="009337A2" w:rsidRDefault="009337A2" w:rsidP="00B42D6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</w:p>
        </w:tc>
        <w:tc>
          <w:tcPr>
            <w:tcW w:w="567" w:type="dxa"/>
          </w:tcPr>
          <w:p w:rsidR="009337A2" w:rsidRDefault="009337A2" w:rsidP="00B42D6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</w:p>
        </w:tc>
        <w:tc>
          <w:tcPr>
            <w:tcW w:w="567" w:type="dxa"/>
          </w:tcPr>
          <w:p w:rsidR="009337A2" w:rsidRDefault="009337A2" w:rsidP="00B42D6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</w:p>
        </w:tc>
        <w:tc>
          <w:tcPr>
            <w:tcW w:w="567" w:type="dxa"/>
          </w:tcPr>
          <w:p w:rsidR="009337A2" w:rsidRDefault="009337A2" w:rsidP="00B42D6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</w:p>
        </w:tc>
        <w:tc>
          <w:tcPr>
            <w:tcW w:w="567" w:type="dxa"/>
            <w:vMerge w:val="restart"/>
            <w:tcBorders>
              <w:right w:val="nil"/>
            </w:tcBorders>
          </w:tcPr>
          <w:p w:rsidR="009337A2" w:rsidRDefault="009337A2" w:rsidP="00B42D6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</w:p>
        </w:tc>
        <w:tc>
          <w:tcPr>
            <w:tcW w:w="1701" w:type="dxa"/>
            <w:gridSpan w:val="3"/>
            <w:vMerge/>
            <w:tcBorders>
              <w:left w:val="nil"/>
              <w:right w:val="nil"/>
            </w:tcBorders>
          </w:tcPr>
          <w:p w:rsidR="009337A2" w:rsidRDefault="009337A2" w:rsidP="00B42D6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</w:p>
        </w:tc>
        <w:tc>
          <w:tcPr>
            <w:tcW w:w="1134" w:type="dxa"/>
            <w:gridSpan w:val="2"/>
            <w:vMerge/>
            <w:tcBorders>
              <w:left w:val="nil"/>
              <w:right w:val="nil"/>
            </w:tcBorders>
          </w:tcPr>
          <w:p w:rsidR="009337A2" w:rsidRDefault="009337A2" w:rsidP="00B42D6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</w:p>
        </w:tc>
      </w:tr>
      <w:tr w:rsidR="009337A2" w:rsidTr="00B42D6C">
        <w:tblPrEx>
          <w:tblLook w:val="04A0" w:firstRow="1" w:lastRow="0" w:firstColumn="1" w:lastColumn="0" w:noHBand="0" w:noVBand="1"/>
        </w:tblPrEx>
        <w:trPr>
          <w:trHeight w:val="315"/>
        </w:trPr>
        <w:tc>
          <w:tcPr>
            <w:tcW w:w="1101" w:type="dxa"/>
            <w:gridSpan w:val="2"/>
            <w:vMerge w:val="restart"/>
            <w:tcBorders>
              <w:left w:val="nil"/>
            </w:tcBorders>
          </w:tcPr>
          <w:p w:rsidR="009337A2" w:rsidRDefault="009337A2" w:rsidP="00B42D6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</w:p>
        </w:tc>
        <w:tc>
          <w:tcPr>
            <w:tcW w:w="567" w:type="dxa"/>
          </w:tcPr>
          <w:p w:rsidR="009337A2" w:rsidRDefault="009337A2" w:rsidP="00B42D6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</w:p>
        </w:tc>
        <w:tc>
          <w:tcPr>
            <w:tcW w:w="1134" w:type="dxa"/>
            <w:gridSpan w:val="2"/>
            <w:vMerge w:val="restart"/>
            <w:tcBorders>
              <w:right w:val="nil"/>
            </w:tcBorders>
          </w:tcPr>
          <w:p w:rsidR="009337A2" w:rsidRDefault="009337A2" w:rsidP="00B42D6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</w:p>
        </w:tc>
        <w:tc>
          <w:tcPr>
            <w:tcW w:w="567" w:type="dxa"/>
            <w:vMerge/>
            <w:tcBorders>
              <w:left w:val="nil"/>
              <w:right w:val="nil"/>
            </w:tcBorders>
          </w:tcPr>
          <w:p w:rsidR="009337A2" w:rsidRDefault="009337A2" w:rsidP="00B42D6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</w:p>
        </w:tc>
        <w:tc>
          <w:tcPr>
            <w:tcW w:w="1701" w:type="dxa"/>
            <w:gridSpan w:val="3"/>
            <w:vMerge/>
            <w:tcBorders>
              <w:left w:val="nil"/>
              <w:right w:val="nil"/>
            </w:tcBorders>
          </w:tcPr>
          <w:p w:rsidR="009337A2" w:rsidRDefault="009337A2" w:rsidP="00B42D6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</w:p>
        </w:tc>
        <w:tc>
          <w:tcPr>
            <w:tcW w:w="1134" w:type="dxa"/>
            <w:gridSpan w:val="2"/>
            <w:vMerge/>
            <w:tcBorders>
              <w:left w:val="nil"/>
              <w:right w:val="nil"/>
            </w:tcBorders>
          </w:tcPr>
          <w:p w:rsidR="009337A2" w:rsidRDefault="009337A2" w:rsidP="00B42D6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</w:p>
        </w:tc>
      </w:tr>
      <w:tr w:rsidR="009337A2" w:rsidTr="00B42D6C">
        <w:tblPrEx>
          <w:tblLook w:val="04A0" w:firstRow="1" w:lastRow="0" w:firstColumn="1" w:lastColumn="0" w:noHBand="0" w:noVBand="1"/>
        </w:tblPrEx>
        <w:trPr>
          <w:trHeight w:val="222"/>
        </w:trPr>
        <w:tc>
          <w:tcPr>
            <w:tcW w:w="1101" w:type="dxa"/>
            <w:gridSpan w:val="2"/>
            <w:vMerge/>
            <w:tcBorders>
              <w:left w:val="nil"/>
              <w:bottom w:val="nil"/>
            </w:tcBorders>
          </w:tcPr>
          <w:p w:rsidR="009337A2" w:rsidRDefault="009337A2" w:rsidP="00B42D6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</w:p>
        </w:tc>
        <w:tc>
          <w:tcPr>
            <w:tcW w:w="567" w:type="dxa"/>
          </w:tcPr>
          <w:p w:rsidR="009337A2" w:rsidRDefault="009337A2" w:rsidP="00B42D6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</w:p>
        </w:tc>
        <w:tc>
          <w:tcPr>
            <w:tcW w:w="1134" w:type="dxa"/>
            <w:gridSpan w:val="2"/>
            <w:vMerge/>
            <w:tcBorders>
              <w:bottom w:val="nil"/>
              <w:right w:val="nil"/>
            </w:tcBorders>
          </w:tcPr>
          <w:p w:rsidR="009337A2" w:rsidRDefault="009337A2" w:rsidP="00B42D6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</w:p>
        </w:tc>
        <w:tc>
          <w:tcPr>
            <w:tcW w:w="567" w:type="dxa"/>
            <w:vMerge/>
            <w:tcBorders>
              <w:left w:val="nil"/>
              <w:bottom w:val="nil"/>
              <w:right w:val="nil"/>
            </w:tcBorders>
          </w:tcPr>
          <w:p w:rsidR="009337A2" w:rsidRDefault="009337A2" w:rsidP="00B42D6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</w:p>
        </w:tc>
        <w:tc>
          <w:tcPr>
            <w:tcW w:w="1701" w:type="dxa"/>
            <w:gridSpan w:val="3"/>
            <w:vMerge/>
            <w:tcBorders>
              <w:left w:val="nil"/>
              <w:bottom w:val="nil"/>
              <w:right w:val="nil"/>
            </w:tcBorders>
          </w:tcPr>
          <w:p w:rsidR="009337A2" w:rsidRDefault="009337A2" w:rsidP="00B42D6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</w:p>
        </w:tc>
        <w:tc>
          <w:tcPr>
            <w:tcW w:w="1134" w:type="dxa"/>
            <w:gridSpan w:val="2"/>
            <w:vMerge/>
            <w:tcBorders>
              <w:left w:val="nil"/>
              <w:bottom w:val="nil"/>
              <w:right w:val="nil"/>
            </w:tcBorders>
          </w:tcPr>
          <w:p w:rsidR="009337A2" w:rsidRDefault="009337A2" w:rsidP="00B42D6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</w:p>
        </w:tc>
      </w:tr>
    </w:tbl>
    <w:p w:rsidR="009337A2" w:rsidRDefault="009337A2" w:rsidP="009337A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uk-UA"/>
        </w:rPr>
      </w:pPr>
    </w:p>
    <w:p w:rsidR="009337A2" w:rsidRPr="006C4D13" w:rsidRDefault="009337A2" w:rsidP="009337A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6C4D13">
        <w:rPr>
          <w:rFonts w:ascii="Times New Roman" w:hAnsi="Times New Roman" w:cs="Times New Roman"/>
          <w:color w:val="000000"/>
          <w:sz w:val="24"/>
          <w:szCs w:val="24"/>
        </w:rPr>
        <w:t>3) Складання діалогу.</w:t>
      </w:r>
    </w:p>
    <w:p w:rsidR="009337A2" w:rsidRPr="006C4D13" w:rsidRDefault="009337A2" w:rsidP="009337A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6C4D13">
        <w:rPr>
          <w:rFonts w:ascii="Times New Roman" w:hAnsi="Times New Roman" w:cs="Times New Roman"/>
          <w:color w:val="000000"/>
          <w:sz w:val="24"/>
          <w:szCs w:val="24"/>
        </w:rPr>
        <w:t>Учні в парах складають діалоги за зразком впр. 1 (с. 14).</w:t>
      </w:r>
    </w:p>
    <w:p w:rsidR="009337A2" w:rsidRPr="006C4D13" w:rsidRDefault="009337A2" w:rsidP="009337A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6C4D13">
        <w:rPr>
          <w:rFonts w:ascii="Times New Roman" w:hAnsi="Times New Roman" w:cs="Times New Roman"/>
          <w:color w:val="000000"/>
          <w:sz w:val="24"/>
          <w:szCs w:val="24"/>
          <w:lang w:val="en-US"/>
        </w:rPr>
        <w:t>— What’s your name?</w:t>
      </w:r>
    </w:p>
    <w:p w:rsidR="009337A2" w:rsidRPr="006C4D13" w:rsidRDefault="009337A2" w:rsidP="009337A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6C4D13">
        <w:rPr>
          <w:rFonts w:ascii="Times New Roman" w:hAnsi="Times New Roman" w:cs="Times New Roman"/>
          <w:color w:val="000000"/>
          <w:sz w:val="24"/>
          <w:szCs w:val="24"/>
          <w:lang w:val="en-US"/>
        </w:rPr>
        <w:t>— My name is Olena.</w:t>
      </w:r>
    </w:p>
    <w:p w:rsidR="009337A2" w:rsidRPr="006C4D13" w:rsidRDefault="009337A2" w:rsidP="009337A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6C4D13">
        <w:rPr>
          <w:rFonts w:ascii="Times New Roman" w:hAnsi="Times New Roman" w:cs="Times New Roman"/>
          <w:color w:val="000000"/>
          <w:sz w:val="24"/>
          <w:szCs w:val="24"/>
          <w:lang w:val="en-US"/>
        </w:rPr>
        <w:t>— Can you spell it, please?</w:t>
      </w:r>
    </w:p>
    <w:p w:rsidR="009337A2" w:rsidRPr="006C4D13" w:rsidRDefault="009337A2" w:rsidP="009337A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6C4D13">
        <w:rPr>
          <w:rFonts w:ascii="Times New Roman" w:hAnsi="Times New Roman" w:cs="Times New Roman"/>
          <w:color w:val="000000"/>
          <w:sz w:val="24"/>
          <w:szCs w:val="24"/>
          <w:lang w:val="en-US"/>
        </w:rPr>
        <w:t>— Yes, I can. O-l-e-n-a. Where are you from, Olena?</w:t>
      </w:r>
    </w:p>
    <w:p w:rsidR="009337A2" w:rsidRPr="006C4D13" w:rsidRDefault="009337A2" w:rsidP="009337A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6C4D13">
        <w:rPr>
          <w:rFonts w:ascii="Times New Roman" w:hAnsi="Times New Roman" w:cs="Times New Roman"/>
          <w:color w:val="000000"/>
          <w:sz w:val="24"/>
          <w:szCs w:val="24"/>
        </w:rPr>
        <w:t>— I’m from Ukraine.</w:t>
      </w:r>
    </w:p>
    <w:p w:rsidR="009337A2" w:rsidRPr="006C4D13" w:rsidRDefault="009337A2" w:rsidP="009337A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6C4D13">
        <w:rPr>
          <w:rFonts w:ascii="Times New Roman" w:hAnsi="Times New Roman" w:cs="Times New Roman"/>
          <w:b/>
          <w:bCs/>
          <w:color w:val="000000"/>
          <w:sz w:val="24"/>
          <w:szCs w:val="24"/>
        </w:rPr>
        <w:t>ІІІ. ЗАКЛЮЧНА ЧАСТИНА УРОКУ</w:t>
      </w:r>
    </w:p>
    <w:p w:rsidR="009337A2" w:rsidRPr="006C4D13" w:rsidRDefault="009337A2" w:rsidP="009337A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6C4D13">
        <w:rPr>
          <w:rFonts w:ascii="Times New Roman" w:hAnsi="Times New Roman" w:cs="Times New Roman"/>
          <w:b/>
          <w:bCs/>
          <w:color w:val="000000"/>
          <w:sz w:val="24"/>
          <w:szCs w:val="24"/>
        </w:rPr>
        <w:t>Homework 1. Домашнє завдання.</w:t>
      </w:r>
    </w:p>
    <w:p w:rsidR="009337A2" w:rsidRPr="006C4D13" w:rsidRDefault="009337A2" w:rsidP="009337A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6C4D13">
        <w:rPr>
          <w:rFonts w:ascii="Times New Roman" w:hAnsi="Times New Roman" w:cs="Times New Roman"/>
          <w:color w:val="000000"/>
          <w:sz w:val="24"/>
          <w:szCs w:val="24"/>
        </w:rPr>
        <w:t>Скласти письмово діалоги за зразком впр. 2 (с. 14). Підготуватися до словникового</w:t>
      </w:r>
    </w:p>
    <w:p w:rsidR="009337A2" w:rsidRPr="006C4D13" w:rsidRDefault="009337A2" w:rsidP="009337A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6C4D13">
        <w:rPr>
          <w:rFonts w:ascii="Times New Roman" w:hAnsi="Times New Roman" w:cs="Times New Roman"/>
          <w:color w:val="000000"/>
          <w:sz w:val="24"/>
          <w:szCs w:val="24"/>
        </w:rPr>
        <w:t>диктанту за назвами країн Європи.</w:t>
      </w:r>
    </w:p>
    <w:p w:rsidR="009337A2" w:rsidRPr="006C4D13" w:rsidRDefault="009337A2" w:rsidP="009337A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6C4D13">
        <w:rPr>
          <w:rFonts w:ascii="Times New Roman" w:hAnsi="Times New Roman" w:cs="Times New Roman"/>
          <w:b/>
          <w:bCs/>
          <w:color w:val="000000"/>
          <w:sz w:val="24"/>
          <w:szCs w:val="24"/>
        </w:rPr>
        <w:t>Summarizing 2. Підведення підсумків уроку.</w:t>
      </w:r>
    </w:p>
    <w:p w:rsidR="009337A2" w:rsidRPr="006C4D13" w:rsidRDefault="009337A2" w:rsidP="009337A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6C4D13">
        <w:rPr>
          <w:rFonts w:ascii="Times New Roman" w:hAnsi="Times New Roman" w:cs="Times New Roman"/>
          <w:color w:val="000000"/>
          <w:sz w:val="24"/>
          <w:szCs w:val="24"/>
        </w:rPr>
        <w:t xml:space="preserve">Відбувається як бесіда за схемою </w:t>
      </w:r>
      <w:r w:rsidRPr="006C4D13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T </w:t>
      </w:r>
      <w:r w:rsidRPr="006C4D13">
        <w:rPr>
          <w:rFonts w:ascii="Times New Roman" w:eastAsia="Wingdings-Regular" w:hAnsi="Times New Roman" w:cs="Times New Roman"/>
          <w:color w:val="000000"/>
          <w:sz w:val="24"/>
          <w:szCs w:val="24"/>
        </w:rPr>
        <w:t xml:space="preserve"> </w:t>
      </w:r>
      <w:r w:rsidRPr="006C4D13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  <w:t>P1, P2, P3</w:t>
      </w:r>
      <w:r w:rsidRPr="006C4D13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9337A2" w:rsidRPr="006C4D13" w:rsidRDefault="009337A2" w:rsidP="009337A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6C4D13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  <w:t>T</w:t>
      </w:r>
      <w:r w:rsidRPr="006C4D13">
        <w:rPr>
          <w:rFonts w:ascii="Times New Roman" w:hAnsi="Times New Roman" w:cs="Times New Roman"/>
          <w:color w:val="000000"/>
          <w:sz w:val="24"/>
          <w:szCs w:val="24"/>
        </w:rPr>
        <w:t>: Чим цей урок був корисним для вас? Чого ви навчилися? Що було найцікавішим?</w:t>
      </w:r>
    </w:p>
    <w:p w:rsidR="009337A2" w:rsidRPr="006C4D13" w:rsidRDefault="009337A2" w:rsidP="009337A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6C4D13">
        <w:rPr>
          <w:rFonts w:ascii="Times New Roman" w:hAnsi="Times New Roman" w:cs="Times New Roman"/>
          <w:color w:val="000000"/>
          <w:sz w:val="24"/>
          <w:szCs w:val="24"/>
        </w:rPr>
        <w:t>Яке завдання було найскладнішим?</w:t>
      </w:r>
    </w:p>
    <w:p w:rsidR="007C595D" w:rsidRDefault="007C595D">
      <w:bookmarkStart w:id="0" w:name="_GoBack"/>
      <w:bookmarkEnd w:id="0"/>
    </w:p>
    <w:sectPr w:rsidR="007C595D" w:rsidSect="00666A85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EuclidMathTwo">
    <w:altName w:val="Arial Unicode MS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Wingdings-Regular">
    <w:altName w:val="Wingdings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37A2"/>
    <w:rsid w:val="00666A85"/>
    <w:rsid w:val="007C595D"/>
    <w:rsid w:val="009337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33EF3B2B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337A2"/>
    <w:pPr>
      <w:spacing w:after="200" w:line="276" w:lineRule="auto"/>
    </w:pPr>
    <w:rPr>
      <w:rFonts w:eastAsiaTheme="minorHAns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337A2"/>
    <w:rPr>
      <w:rFonts w:eastAsiaTheme="minorHAns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337A2"/>
    <w:pPr>
      <w:spacing w:after="200" w:line="276" w:lineRule="auto"/>
    </w:pPr>
    <w:rPr>
      <w:rFonts w:eastAsiaTheme="minorHAns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337A2"/>
    <w:rPr>
      <w:rFonts w:eastAsiaTheme="minorHAns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672</Words>
  <Characters>3834</Characters>
  <Application>Microsoft Macintosh Word</Application>
  <DocSecurity>0</DocSecurity>
  <Lines>31</Lines>
  <Paragraphs>8</Paragraphs>
  <ScaleCrop>false</ScaleCrop>
  <Company>CRVGP-F9DFF-YCR4X-D9GMM-9GQYB</Company>
  <LinksUpToDate>false</LinksUpToDate>
  <CharactersWithSpaces>4498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 Mozharivsky</dc:creator>
  <cp:keywords/>
  <dc:description/>
  <cp:lastModifiedBy>Igor Mozharivsky</cp:lastModifiedBy>
  <cp:revision>1</cp:revision>
  <dcterms:created xsi:type="dcterms:W3CDTF">2014-07-13T06:40:00Z</dcterms:created>
  <dcterms:modified xsi:type="dcterms:W3CDTF">2014-07-13T06:40:00Z</dcterms:modified>
</cp:coreProperties>
</file>