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8 Перевірте, чого навчилися, опановуючи тему «Прагнімо вершин добра».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Перевірте, чого навчилися, опановуючи тему «Прагнімо вершин добра».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узагальнити знання учнів із теми «Прагнімо вершин добра», повторити поняття й терміни, зробити висновки, підготуватися до ТО.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      підручник, робочий зошит, дошка, крейда; картки.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Епіграф:     «Життя подібне до сходів. Людина живе до тих пір, доки продовжує дертися вгору» (Х. Махмуд).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Вислови:    «Життя — це не майно, яке треба захищати, а дар, який потрібно ростити з іншими людьми» (В. Фолкнер, американський письменник, прозаїк, лауреат Нобелівської премії).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«Життя — це останній шанс, що дарує нам доля, щоб стати людиною» (Б. Крутієр, автор чотирьох збірок афоризмів).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Ключові поняття: усі поняття й терміни з теми.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урок-узагальнення.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2.    Актуалізація опорних знань.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Мотивація навчальної діяльності.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    Представлення теми уроку й очікуваних результатів.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Гра-змагання.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Підготовка до уроку тематичної атестації за робочим зошитом.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Заключна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 Домашнє завдання.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Вітання.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Сьогодні ми закінчуємо вивчення теми «Прагнімо вершин добра». Прочитайте вислови на дошці. Як ви їх розумієте? (Відповіді дітей.)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Актуалізація опорних знань.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знання понять і термінів.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минулому уроці у нас була розмова на тему «Як відрізнити моральний ідеал від кумира». Поясніть значення понять «ідеал» і «кумир». (Ідеал — найвищий ступінь досконалості в чому-небудь, якого важко досягти; досконале втілення чого-небудь, досконалий зразок.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ідеалом звіряють учинки, самовдосконалюються, прагнучи його досягти. Кумир — предмет сліпого поклоніння. Це те ж саме, що й ідол.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Біблії сказано: «Не створи собі кумира». Кумир, на відміну від ідеалу, примарний, не гідний наслідування.)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ви розумієте слово «ідеальний»? (Ідеальний — значить досконалий, зразковий, бездоганний.)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Перевірка письмового домашнього завдання з теми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«Як відрізнити моральний ідеал від кумира».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Чи погоджуєшся з твердженнями?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Моральний ідеал стосується досконалих, бажаних відносин між людьми або досконалої моральної особистості. (Варіант А. Так.)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 загалом одностайні в думках про моральний ідеал. (Варіант Б. Ні.)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Впиши в клітинки, про які поняття йдеться.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Примарний, негідний предмет захоплення, поклоніння. (Кумир.)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Прагнення особистості позбутися вад і недоліків та вдосконалити власні чесноти. (Самовдосконалення.)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5—6. Чи відповідають зображені на малюнках ситуації ідеалові взаємин між людьми? Сформулюй за кожним малюнком правило етикету.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(Не обговорюй інших людей за спиною, не розпускай пліток.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Зважай на інтереси інших людей.)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Склади зі слів моральну настанову. (Не створи собі кумира.)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Наведи приклад особистості, яка для багатьох людей є моральним ідеалом. (Ісус Христос, Будда, Мухаммед.)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Прокоментуй ситуацію за поданими запитаннями.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 Що найбільше обурило звірів? (Брехня, розвінчання кумира.)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 Чому, викривши Лисову брехню, звірі не пригадали про його хороші вчинки, яких було немало? (Вони вірили в мудрого звіра Осмомисла, і брехня перекреслила все хороше, зроблене Лисом.)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  Чому розвінчання кумирів часто обертається бідою для тих, кому ще вчора поклонялися? (Лис став кумиром за допомогою хитрості та брехні. А обман обертається бідою. Він пов’язаний із розчаруванням.)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За уривком із поезії Тараса Шевченка сформулюй, яке ставлення до України поет вважав бажаним. Чи є таке ставлення до батьківщини ідеальним?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Мотивація навчальної діяльності.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Працюючи над темою «Прагнімо вершин добра», ми говорили про те, навіщо потрібно вивчати етику; якими є цінності в сучасному світі; про те, що найвищою цінністю є життя людини. Ми говорили про те, що етичні (моральні) цінності визначають життєві орієнтири. Деякі з моральних цінностей: Любов, Справедливість — стали предметом розмови на окремих уроках. Останній урок був присвячений відмінностям ідеалу від кумира (ідола).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Представлення теми уроку й очікуваних результатів.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Сьогодні нам потрібно узагальнити всі знання, що ви здобули з теми «Прагнімо вершин добра», підготуватися до уроку тематичного оцінювання знань.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ОСНОВНА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Гра-змагання.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три команди: «Дружні», «Добрі», «Справедливі». Кожна команда повинна вписати в картку термін або поняття, що відповідає визначенням на картці. Картка передається по партах. Кожен учасник уписує один термін.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Команді пропонується пояснити поняття й терміни.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1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Наука про мораль.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Утілення приписів моралі в поведінці людей і в стосунках між ними. Внутрішні духовні якості, якими керується людина у своїй поведінці й у ставленні до інших людей.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Сукупність ознак, властивих людині з розвиненим внутрішнім психічним життям і моральністю.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Цілеспрямований розвиток своїх духовних здібностей, удосконалення свого способу життя.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 Лицемірне, нещире вихваляння, підлабузництво.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Правильне (правдиве), неупереджене ставлення до кого-небудь або чого-небудь. Людські стосунки, побудовані на етичних засадах.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Наведіть приклад літературного тексту з підручника, в якому йдеться про великодушність. Поясніть свій вибір.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(1. Етика. 2. Етичність. 3. Духовність. 4. Самовдосконалення. 5. Лестощі. 6. Справедливість. 7. Притча «Поле».)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2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Норми та приписи поведінки у стосунках людей і в суспільстві.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Зовнішній вияв моральності, уміння добре поводитися.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Необхідність у чомусь.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Усвідомлення своєї відповідальності за втілення в життя моральних приписів.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 Переживати почуття прихильності до кого-небудь, чого-небудь.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  Предмет сліпого поклоніння.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Наведіть літературний приклад із підручника, в якому йдеться про справедливість.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(1. Мораль. 2. Вихованість. 3. Потреба. 4. Моральний обов’язок.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      Любити. 6. Кумир. 7. Біблійна притча про Соломона, афганська казка «Справедливий суддя».)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3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Загальноприйнятий порядок, правила, які здавна існують у житті народу; традиційно усталені правила суспільної поведінки.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Звичаї, норми поведінки, які передаються від покоління до покоління.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Значущість для людини.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Повчальне оповідання, в якому моральна установка розкривається алегорично.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Якість людини з добрими, благородними почуттями; незлопам’ятної.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Найвищий ступінь досконалості в чому-небудь, якого важко досягти; досконале втілення чого-небудь, досконалий зразок.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Наведіть приклад літературного тексту з підручника, який учить того, що не треба створювати собі ідолів.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(1. Звичай. 2. Традиція. 3. Цінність. 4. Притча. 5. Великодушність.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      Ідеал. 7. Буддистська притча «Дерев’яна статуя».)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Команди обмінюються картками, перевіряючи знання одна одної. Учитель підводить підсумки змагання.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Підготовка до уроку тематичної атестації за робочим зошитом.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I—2.      Дай позитивну або заперечну відповідь.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змінювалася мораль упродовж багатовікової історії людства? (Варіант А. Так.)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однакове значення мають поняття «ідеал» та «кумир»? (Варіант Б. Ні.)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3—4. Запиши, які обов’язки мають герої малюнків. (Дівчинка поливає квіти. Хлопчик вибиває килим.)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Зі слів склади настанови, які мають характер моральних обов’язків. (Не свідчи неправдиво. Не кради. Шануй батька і матір.)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6—7. Допиши речення, пояснюючи, як розумієш етичні поняття. Любити — це означає... (переживати почуття прихильності до кого-небудь, чого-небудь).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Бути справедливим — це означає... (правдиво, неупереджено ставитися до когось відповідно до морально-етичних норм).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Які вищі моральні цінності утверджують прислів’я?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Правда і з дна моря випірне, а неправда потопає. (Правдивість.)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 так тії сто рублів, як сто друзів. (Дружба.)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Прокоментуй ситуацію за поданими запитаннями.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глибоким було почуття Ластівки до Стрижа? Чому? (Ні. Поверховим.)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однаковими вважаєш почуття кохання та закоханість? Чому? (Це різні поняття. Любов, кохання — глибоке почуття, а закоханість — поверхове.)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Як, на твою думку, відрізнити любов від закоханості? (Заради коханої людини ти готовий пожертвувати всім, навіть життям.)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думку українського філософа 18 ст. Григорія Сковороди: «Любов виникає з любові; коли я хочу, щоб мене любили, я сам перший маю любити».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    ЗАКЛЮЧНА ЧАСТИНА.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Поясніть вислів, що є епіграфом до уроку: «Життя подібне до сходів. Людина живе до тих пір, поки продовжує дертися вгору».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Сформулюйте на його основі висновок із теми. (Людина повинна постійно вдосконалюватися, працювати над собою, прагнути до ідеалу.)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 ДОМАШНЄ ЗАВДАННЯ.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усі поняття й терміни теми «Прагнімо вершин добра». Підготуватися до уроку тематичного оцінювання.</w:t>
      </w:r>
    </w:p>
    <w:p w:rsidR="003C20D3" w:rsidRDefault="003C20D3" w:rsidP="003C20D3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D3"/>
    <w:rsid w:val="003C20D3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1310</Words>
  <Characters>7468</Characters>
  <Application>Microsoft Macintosh Word</Application>
  <DocSecurity>0</DocSecurity>
  <Lines>62</Lines>
  <Paragraphs>17</Paragraphs>
  <ScaleCrop>false</ScaleCrop>
  <Company>CRVGP-F9DFF-YCR4X-D9GMM-9GQYB</Company>
  <LinksUpToDate>false</LinksUpToDate>
  <CharactersWithSpaces>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2014-10-07T14:53:00Z</dcterms:created>
  <dcterms:modified xsi:type="dcterms:W3CDTF">2014-10-07T14:53:00Z</dcterms:modified>
</cp:coreProperties>
</file>