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BC0" w:rsidRDefault="00951BC0" w:rsidP="00951BC0">
      <w:pPr>
        <w:pStyle w:val="30"/>
        <w:shd w:val="clear" w:color="auto" w:fill="auto"/>
        <w:spacing w:before="0"/>
        <w:ind w:firstLine="320"/>
      </w:pPr>
      <w:r>
        <w:t>Урок № 13</w:t>
      </w:r>
    </w:p>
    <w:p w:rsidR="00951BC0" w:rsidRDefault="00951BC0" w:rsidP="00951BC0">
      <w:pPr>
        <w:pStyle w:val="30"/>
        <w:shd w:val="clear" w:color="auto" w:fill="auto"/>
        <w:tabs>
          <w:tab w:val="left" w:pos="522"/>
        </w:tabs>
        <w:spacing w:before="0"/>
        <w:ind w:left="320" w:right="860"/>
        <w:jc w:val="left"/>
      </w:pPr>
      <w:r>
        <w:t>І.</w:t>
      </w:r>
      <w:r>
        <w:tab/>
        <w:t>ВЕЛИЧКОВСЬКИЙ. ФІГУРНІ (КУРЙОЗНІ) ВІРШІ (З РУКОПИСНИХ КНИГ «ЗЕГАР З ПОЛУЗЕГАРКОМ»</w:t>
      </w:r>
    </w:p>
    <w:p w:rsidR="00951BC0" w:rsidRDefault="00951BC0" w:rsidP="00951BC0">
      <w:pPr>
        <w:pStyle w:val="30"/>
        <w:shd w:val="clear" w:color="auto" w:fill="auto"/>
        <w:spacing w:before="0" w:after="132"/>
        <w:ind w:firstLine="320"/>
      </w:pPr>
      <w:r>
        <w:t>І «МЛЕКО»). С. КЛИМОВСЬКИЙ. «ЇХАВ КОЗАК ЗА ДУНАЙ»</w:t>
      </w:r>
    </w:p>
    <w:p w:rsidR="00951BC0" w:rsidRDefault="00951BC0" w:rsidP="00951BC0">
      <w:pPr>
        <w:pStyle w:val="2"/>
        <w:shd w:val="clear" w:color="auto" w:fill="auto"/>
        <w:tabs>
          <w:tab w:val="left" w:pos="1354"/>
        </w:tabs>
        <w:spacing w:before="0" w:line="240" w:lineRule="exact"/>
        <w:ind w:firstLine="0"/>
        <w:jc w:val="left"/>
      </w:pPr>
      <w:r>
        <w:rPr>
          <w:rStyle w:val="TimesNewRoman10pt0pt"/>
          <w:rFonts w:eastAsia="Sylfaen"/>
        </w:rPr>
        <w:t>Мета:</w:t>
      </w:r>
      <w:r>
        <w:rPr>
          <w:rStyle w:val="TimesNewRoman10pt0pt"/>
          <w:rFonts w:eastAsia="Sylfaen"/>
        </w:rPr>
        <w:tab/>
        <w:t>стисло ознайомити школярів з особливостями по</w:t>
      </w:r>
      <w:r>
        <w:rPr>
          <w:rStyle w:val="TimesNewRoman10pt0pt"/>
          <w:rFonts w:eastAsia="Sylfaen"/>
        </w:rPr>
        <w:softHyphen/>
      </w:r>
    </w:p>
    <w:p w:rsidR="00951BC0" w:rsidRDefault="00951BC0" w:rsidP="00951BC0">
      <w:pPr>
        <w:pStyle w:val="2"/>
        <w:shd w:val="clear" w:color="auto" w:fill="auto"/>
        <w:spacing w:before="0" w:line="240" w:lineRule="exact"/>
        <w:ind w:left="1360" w:right="20" w:firstLine="0"/>
      </w:pPr>
      <w:r>
        <w:rPr>
          <w:rStyle w:val="TimesNewRoman10pt0pt"/>
          <w:rFonts w:eastAsia="Sylfaen"/>
        </w:rPr>
        <w:t>етичних творів давньої української літератури, зо</w:t>
      </w:r>
      <w:r>
        <w:rPr>
          <w:rStyle w:val="TimesNewRoman10pt0pt"/>
          <w:rFonts w:eastAsia="Sylfaen"/>
        </w:rPr>
        <w:softHyphen/>
        <w:t>середжуючи увагу на опрацюванні життєвого і твор</w:t>
      </w:r>
      <w:r>
        <w:rPr>
          <w:rStyle w:val="TimesNewRoman10pt0pt"/>
          <w:rFonts w:eastAsia="Sylfaen"/>
        </w:rPr>
        <w:softHyphen/>
        <w:t xml:space="preserve">чого шляху І. Величковського і С. </w:t>
      </w:r>
      <w:proofErr w:type="spellStart"/>
      <w:r>
        <w:rPr>
          <w:rStyle w:val="TimesNewRoman10pt0pt"/>
          <w:rFonts w:eastAsia="Sylfaen"/>
        </w:rPr>
        <w:t>Климовського</w:t>
      </w:r>
      <w:proofErr w:type="spellEnd"/>
      <w:r>
        <w:rPr>
          <w:rStyle w:val="TimesNewRoman10pt0pt"/>
          <w:rFonts w:eastAsia="Sylfaen"/>
        </w:rPr>
        <w:t>; мати уявлення про фігурний (курйозний вірш); роз</w:t>
      </w:r>
      <w:r>
        <w:rPr>
          <w:rStyle w:val="TimesNewRoman10pt0pt"/>
          <w:rFonts w:eastAsia="Sylfaen"/>
        </w:rPr>
        <w:softHyphen/>
        <w:t>вивати творчу увагу школярів, їх логічне мислення,</w:t>
      </w:r>
    </w:p>
    <w:p w:rsidR="00951BC0" w:rsidRDefault="00951BC0" w:rsidP="00951BC0">
      <w:pPr>
        <w:pStyle w:val="2"/>
        <w:shd w:val="clear" w:color="auto" w:fill="auto"/>
        <w:spacing w:before="0" w:line="240" w:lineRule="exact"/>
        <w:ind w:left="1360" w:right="20" w:firstLine="0"/>
      </w:pPr>
      <w:r>
        <w:rPr>
          <w:rStyle w:val="TimesNewRoman10pt0pt"/>
          <w:rFonts w:eastAsia="Sylfaen"/>
        </w:rPr>
        <w:t>пам’ять, увагу, спостережливість; уміння поясню</w:t>
      </w:r>
      <w:r>
        <w:rPr>
          <w:rStyle w:val="TimesNewRoman10pt0pt"/>
          <w:rFonts w:eastAsia="Sylfaen"/>
        </w:rPr>
        <w:softHyphen/>
        <w:t>вати ідейно-художні особливості програмових ві</w:t>
      </w:r>
      <w:r>
        <w:rPr>
          <w:rStyle w:val="TimesNewRoman10pt0pt"/>
          <w:rFonts w:eastAsia="Sylfaen"/>
        </w:rPr>
        <w:softHyphen/>
        <w:t>ршів, коментувати їх зміст; формувати естетичні смаки в учнів; виховувати почуття поваги до твор</w:t>
      </w:r>
      <w:r>
        <w:rPr>
          <w:rStyle w:val="TimesNewRoman10pt0pt"/>
          <w:rFonts w:eastAsia="Sylfaen"/>
        </w:rPr>
        <w:softHyphen/>
        <w:t>чості поетів давньої української літератури, націо</w:t>
      </w:r>
      <w:r>
        <w:rPr>
          <w:rStyle w:val="TimesNewRoman10pt0pt"/>
          <w:rFonts w:eastAsia="Sylfaen"/>
        </w:rPr>
        <w:softHyphen/>
        <w:t>нальної гідності; прищеплювати інтерес до наслід</w:t>
      </w:r>
      <w:r>
        <w:rPr>
          <w:rStyle w:val="TimesNewRoman10pt0pt"/>
          <w:rFonts w:eastAsia="Sylfaen"/>
        </w:rPr>
        <w:softHyphen/>
        <w:t>ків власної праці.</w:t>
      </w:r>
    </w:p>
    <w:p w:rsidR="00951BC0" w:rsidRDefault="00951BC0" w:rsidP="00951BC0">
      <w:pPr>
        <w:pStyle w:val="2"/>
        <w:shd w:val="clear" w:color="auto" w:fill="auto"/>
        <w:spacing w:before="0" w:line="240" w:lineRule="exact"/>
        <w:ind w:left="1360"/>
      </w:pPr>
      <w:r>
        <w:rPr>
          <w:rStyle w:val="TimesNewRoman10pt0pt0"/>
          <w:rFonts w:eastAsia="Sylfaen"/>
        </w:rPr>
        <w:t xml:space="preserve">Тип уроку: </w:t>
      </w:r>
      <w:r>
        <w:rPr>
          <w:rStyle w:val="TimesNewRoman10pt0pt"/>
          <w:rFonts w:eastAsia="Sylfaen"/>
        </w:rPr>
        <w:t xml:space="preserve">засвоєння знань і формування </w:t>
      </w:r>
      <w:proofErr w:type="spellStart"/>
      <w:r>
        <w:rPr>
          <w:rStyle w:val="TimesNewRoman10pt0pt"/>
          <w:rFonts w:eastAsia="Sylfaen"/>
        </w:rPr>
        <w:t>вмінь</w:t>
      </w:r>
      <w:proofErr w:type="spellEnd"/>
      <w:r>
        <w:rPr>
          <w:rStyle w:val="TimesNewRoman10pt0pt"/>
          <w:rFonts w:eastAsia="Sylfaen"/>
        </w:rPr>
        <w:t>.</w:t>
      </w:r>
    </w:p>
    <w:p w:rsidR="00951BC0" w:rsidRDefault="00951BC0" w:rsidP="00951BC0">
      <w:pPr>
        <w:pStyle w:val="2"/>
        <w:shd w:val="clear" w:color="auto" w:fill="auto"/>
        <w:spacing w:before="0" w:after="228" w:line="240" w:lineRule="exact"/>
        <w:ind w:left="1360" w:right="20"/>
      </w:pPr>
      <w:r>
        <w:rPr>
          <w:rStyle w:val="TimesNewRoman10pt0pt0"/>
          <w:rFonts w:eastAsia="Sylfaen"/>
        </w:rPr>
        <w:t xml:space="preserve">Обладнання: </w:t>
      </w:r>
      <w:r>
        <w:rPr>
          <w:rStyle w:val="TimesNewRoman10pt0pt"/>
          <w:rFonts w:eastAsia="Sylfaen"/>
        </w:rPr>
        <w:t xml:space="preserve">портрети </w:t>
      </w:r>
      <w:r>
        <w:rPr>
          <w:rStyle w:val="TimesNewRoman10pt0pt0"/>
          <w:rFonts w:eastAsia="Sylfaen"/>
        </w:rPr>
        <w:t xml:space="preserve">І. </w:t>
      </w:r>
      <w:r>
        <w:rPr>
          <w:rStyle w:val="TimesNewRoman10pt0pt"/>
          <w:rFonts w:eastAsia="Sylfaen"/>
        </w:rPr>
        <w:t xml:space="preserve">Величковського і С. </w:t>
      </w:r>
      <w:proofErr w:type="spellStart"/>
      <w:r>
        <w:rPr>
          <w:rStyle w:val="TimesNewRoman10pt0pt"/>
          <w:rFonts w:eastAsia="Sylfaen"/>
        </w:rPr>
        <w:t>Климовського</w:t>
      </w:r>
      <w:proofErr w:type="spellEnd"/>
      <w:r>
        <w:rPr>
          <w:rStyle w:val="TimesNewRoman10pt0pt"/>
          <w:rFonts w:eastAsia="Sylfaen"/>
        </w:rPr>
        <w:t>, книжкова виставка «Митці поетичного слова дав</w:t>
      </w:r>
      <w:r>
        <w:rPr>
          <w:rStyle w:val="TimesNewRoman10pt0pt"/>
          <w:rFonts w:eastAsia="Sylfaen"/>
        </w:rPr>
        <w:softHyphen/>
        <w:t>ньоруської літератури», тексти програмових творів, дидактичний матеріал (тестові завдання, картки).</w:t>
      </w:r>
    </w:p>
    <w:p w:rsidR="00951BC0" w:rsidRDefault="00951BC0" w:rsidP="00951BC0">
      <w:pPr>
        <w:pStyle w:val="320"/>
        <w:shd w:val="clear" w:color="auto" w:fill="auto"/>
        <w:spacing w:before="0" w:after="144" w:line="180" w:lineRule="exact"/>
        <w:ind w:left="260" w:firstLine="0"/>
      </w:pPr>
      <w:bookmarkStart w:id="0" w:name="bookmark50"/>
      <w:r>
        <w:t>ХІД УРОКУ</w:t>
      </w:r>
      <w:bookmarkEnd w:id="0"/>
    </w:p>
    <w:p w:rsidR="00951BC0" w:rsidRDefault="00951BC0" w:rsidP="00951BC0">
      <w:pPr>
        <w:pStyle w:val="30"/>
        <w:numPr>
          <w:ilvl w:val="0"/>
          <w:numId w:val="2"/>
        </w:numPr>
        <w:shd w:val="clear" w:color="auto" w:fill="auto"/>
        <w:tabs>
          <w:tab w:val="left" w:pos="447"/>
        </w:tabs>
        <w:spacing w:before="0" w:after="144" w:line="180" w:lineRule="exact"/>
        <w:ind w:left="260"/>
      </w:pPr>
      <w:r>
        <w:t>Організаційний момент</w:t>
      </w:r>
    </w:p>
    <w:p w:rsidR="00951BC0" w:rsidRDefault="00951BC0" w:rsidP="00951BC0">
      <w:pPr>
        <w:pStyle w:val="30"/>
        <w:numPr>
          <w:ilvl w:val="0"/>
          <w:numId w:val="2"/>
        </w:numPr>
        <w:shd w:val="clear" w:color="auto" w:fill="auto"/>
        <w:tabs>
          <w:tab w:val="left" w:pos="500"/>
        </w:tabs>
        <w:spacing w:before="0" w:after="123" w:line="180" w:lineRule="exact"/>
        <w:ind w:left="260"/>
      </w:pPr>
      <w:r>
        <w:t>Актуалізація опорних знань</w:t>
      </w:r>
    </w:p>
    <w:p w:rsidR="00951BC0" w:rsidRDefault="00951BC0" w:rsidP="00951BC0">
      <w:pPr>
        <w:pStyle w:val="33"/>
        <w:numPr>
          <w:ilvl w:val="0"/>
          <w:numId w:val="3"/>
        </w:numPr>
        <w:shd w:val="clear" w:color="auto" w:fill="auto"/>
        <w:tabs>
          <w:tab w:val="left" w:pos="481"/>
        </w:tabs>
        <w:spacing w:before="0" w:after="0" w:line="200" w:lineRule="exact"/>
        <w:ind w:left="260" w:firstLine="0"/>
        <w:jc w:val="both"/>
      </w:pPr>
      <w:bookmarkStart w:id="1" w:name="bookmark51"/>
      <w:r>
        <w:rPr>
          <w:rStyle w:val="3TimesNewRoman0pt"/>
          <w:rFonts w:eastAsia="Sylfaen"/>
        </w:rPr>
        <w:t>Літературний диктант</w:t>
      </w:r>
      <w:bookmarkEnd w:id="1"/>
    </w:p>
    <w:p w:rsidR="00951BC0" w:rsidRDefault="00951BC0" w:rsidP="00951BC0">
      <w:pPr>
        <w:pStyle w:val="60"/>
        <w:numPr>
          <w:ilvl w:val="0"/>
          <w:numId w:val="1"/>
        </w:numPr>
        <w:shd w:val="clear" w:color="auto" w:fill="auto"/>
        <w:tabs>
          <w:tab w:val="left" w:pos="476"/>
        </w:tabs>
        <w:ind w:left="260" w:right="20" w:firstLine="0"/>
      </w:pPr>
      <w:r>
        <w:rPr>
          <w:rStyle w:val="6TimesNewRoman10pt0pt"/>
          <w:rFonts w:eastAsia="Sylfaen"/>
        </w:rPr>
        <w:t xml:space="preserve">Зазначте ймовірних авторів «Історії </w:t>
      </w:r>
      <w:proofErr w:type="spellStart"/>
      <w:r>
        <w:rPr>
          <w:rStyle w:val="6TimesNewRoman10pt0pt"/>
          <w:rFonts w:eastAsia="Sylfaen"/>
        </w:rPr>
        <w:t>Русів</w:t>
      </w:r>
      <w:proofErr w:type="spellEnd"/>
      <w:r>
        <w:rPr>
          <w:rStyle w:val="6TimesNewRoman10pt0pt"/>
          <w:rFonts w:eastAsia="Sylfaen"/>
        </w:rPr>
        <w:t xml:space="preserve">». </w:t>
      </w:r>
      <w:r>
        <w:rPr>
          <w:rStyle w:val="6TimesNewRoman0pt"/>
          <w:rFonts w:eastAsia="Sylfaen"/>
          <w:i/>
          <w:iCs/>
        </w:rPr>
        <w:t xml:space="preserve">(Г. </w:t>
      </w:r>
      <w:proofErr w:type="spellStart"/>
      <w:r>
        <w:rPr>
          <w:rStyle w:val="6TimesNewRoman0pt"/>
          <w:rFonts w:eastAsia="Sylfaen"/>
          <w:i/>
          <w:iCs/>
        </w:rPr>
        <w:t>Кониський</w:t>
      </w:r>
      <w:proofErr w:type="spellEnd"/>
      <w:r>
        <w:rPr>
          <w:rStyle w:val="6TimesNewRoman0pt"/>
          <w:rFonts w:eastAsia="Sylfaen"/>
          <w:i/>
          <w:iCs/>
        </w:rPr>
        <w:t xml:space="preserve">, Георгій та Василь </w:t>
      </w:r>
      <w:proofErr w:type="spellStart"/>
      <w:r>
        <w:rPr>
          <w:rStyle w:val="6TimesNewRoman0pt"/>
          <w:rFonts w:eastAsia="Sylfaen"/>
          <w:i/>
          <w:iCs/>
        </w:rPr>
        <w:t>Полетики</w:t>
      </w:r>
      <w:proofErr w:type="spellEnd"/>
      <w:r>
        <w:rPr>
          <w:rStyle w:val="6TimesNewRoman0pt"/>
          <w:rFonts w:eastAsia="Sylfaen"/>
          <w:i/>
          <w:iCs/>
        </w:rPr>
        <w:t>, О. Безбородько, А. Худорба)</w:t>
      </w:r>
    </w:p>
    <w:p w:rsidR="00951BC0" w:rsidRDefault="00951BC0" w:rsidP="00951BC0">
      <w:pPr>
        <w:pStyle w:val="2"/>
        <w:numPr>
          <w:ilvl w:val="0"/>
          <w:numId w:val="1"/>
        </w:numPr>
        <w:shd w:val="clear" w:color="auto" w:fill="auto"/>
        <w:tabs>
          <w:tab w:val="left" w:pos="481"/>
        </w:tabs>
        <w:spacing w:before="0"/>
        <w:ind w:left="260" w:right="20" w:firstLine="0"/>
      </w:pPr>
      <w:r>
        <w:rPr>
          <w:rStyle w:val="TimesNewRoman10pt0pt"/>
          <w:rFonts w:eastAsia="Sylfaen"/>
        </w:rPr>
        <w:t xml:space="preserve">Письменник, що у власній друкарні видав літопис Самовидця. (Б. </w:t>
      </w:r>
      <w:r>
        <w:rPr>
          <w:rStyle w:val="TimesNewRoman0pt"/>
          <w:rFonts w:eastAsia="Sylfaen"/>
        </w:rPr>
        <w:t>Куліш)</w:t>
      </w:r>
    </w:p>
    <w:p w:rsidR="00951BC0" w:rsidRDefault="00951BC0" w:rsidP="00951BC0">
      <w:pPr>
        <w:pStyle w:val="2"/>
        <w:numPr>
          <w:ilvl w:val="0"/>
          <w:numId w:val="1"/>
        </w:numPr>
        <w:shd w:val="clear" w:color="auto" w:fill="auto"/>
        <w:tabs>
          <w:tab w:val="left" w:pos="481"/>
        </w:tabs>
        <w:spacing w:before="0"/>
        <w:ind w:left="260" w:right="20" w:firstLine="0"/>
      </w:pPr>
      <w:r>
        <w:rPr>
          <w:rStyle w:val="TimesNewRoman10pt0pt"/>
          <w:rFonts w:eastAsia="Sylfaen"/>
        </w:rPr>
        <w:t>Жанрові форми, в яких викладені історичні відомості в ко</w:t>
      </w:r>
      <w:r>
        <w:rPr>
          <w:rStyle w:val="TimesNewRoman10pt0pt"/>
          <w:rFonts w:eastAsia="Sylfaen"/>
        </w:rPr>
        <w:softHyphen/>
        <w:t xml:space="preserve">зацьких літописах. </w:t>
      </w:r>
      <w:r>
        <w:rPr>
          <w:rStyle w:val="TimesNewRoman0pt"/>
          <w:rFonts w:eastAsia="Sylfaen"/>
        </w:rPr>
        <w:t>(Публіцистичні нариси, перекази та ху</w:t>
      </w:r>
      <w:r>
        <w:rPr>
          <w:rStyle w:val="TimesNewRoman0pt"/>
          <w:rFonts w:eastAsia="Sylfaen"/>
        </w:rPr>
        <w:softHyphen/>
        <w:t>дожні оповіді)</w:t>
      </w:r>
    </w:p>
    <w:p w:rsidR="00951BC0" w:rsidRDefault="00951BC0" w:rsidP="00951BC0">
      <w:pPr>
        <w:pStyle w:val="2"/>
        <w:numPr>
          <w:ilvl w:val="0"/>
          <w:numId w:val="1"/>
        </w:numPr>
        <w:shd w:val="clear" w:color="auto" w:fill="auto"/>
        <w:tabs>
          <w:tab w:val="left" w:pos="481"/>
        </w:tabs>
        <w:spacing w:before="0"/>
        <w:ind w:left="260" w:right="20" w:firstLine="0"/>
      </w:pPr>
      <w:r>
        <w:rPr>
          <w:rStyle w:val="TimesNewRoman10pt0pt"/>
          <w:rFonts w:eastAsia="Sylfaen"/>
        </w:rPr>
        <w:t>Твір, що містить відтворення історичних подій від часів дав</w:t>
      </w:r>
      <w:r>
        <w:rPr>
          <w:rStyle w:val="TimesNewRoman10pt0pt"/>
          <w:rFonts w:eastAsia="Sylfaen"/>
        </w:rPr>
        <w:softHyphen/>
        <w:t xml:space="preserve">ніх до 1769 р. </w:t>
      </w:r>
      <w:r>
        <w:rPr>
          <w:rStyle w:val="TimesNewRoman0pt"/>
          <w:rFonts w:eastAsia="Sylfaen"/>
        </w:rPr>
        <w:t xml:space="preserve">(«Історія </w:t>
      </w:r>
      <w:proofErr w:type="spellStart"/>
      <w:r>
        <w:rPr>
          <w:rStyle w:val="TimesNewRoman0pt"/>
          <w:rFonts w:eastAsia="Sylfaen"/>
        </w:rPr>
        <w:t>русів</w:t>
      </w:r>
      <w:proofErr w:type="spellEnd"/>
      <w:r>
        <w:rPr>
          <w:rStyle w:val="TimesNewRoman0pt"/>
          <w:rFonts w:eastAsia="Sylfaen"/>
        </w:rPr>
        <w:t>»)</w:t>
      </w:r>
    </w:p>
    <w:p w:rsidR="00951BC0" w:rsidRDefault="00951BC0" w:rsidP="00951BC0">
      <w:pPr>
        <w:pStyle w:val="60"/>
        <w:numPr>
          <w:ilvl w:val="0"/>
          <w:numId w:val="1"/>
        </w:numPr>
        <w:shd w:val="clear" w:color="auto" w:fill="auto"/>
        <w:tabs>
          <w:tab w:val="left" w:pos="481"/>
        </w:tabs>
        <w:ind w:left="260" w:right="20" w:firstLine="0"/>
      </w:pPr>
      <w:r>
        <w:rPr>
          <w:rStyle w:val="6TimesNewRoman10pt0pt"/>
          <w:rFonts w:eastAsia="Sylfaen"/>
        </w:rPr>
        <w:t xml:space="preserve">Мова написання «Історії </w:t>
      </w:r>
      <w:proofErr w:type="spellStart"/>
      <w:r>
        <w:rPr>
          <w:rStyle w:val="6TimesNewRoman10pt0pt"/>
          <w:rFonts w:eastAsia="Sylfaen"/>
        </w:rPr>
        <w:t>русів</w:t>
      </w:r>
      <w:proofErr w:type="spellEnd"/>
      <w:r>
        <w:rPr>
          <w:rStyle w:val="6TimesNewRoman10pt0pt"/>
          <w:rFonts w:eastAsia="Sylfaen"/>
        </w:rPr>
        <w:t xml:space="preserve">». </w:t>
      </w:r>
      <w:r>
        <w:rPr>
          <w:rStyle w:val="6TimesNewRoman0pt"/>
          <w:rFonts w:eastAsia="Sylfaen"/>
          <w:i/>
          <w:iCs/>
        </w:rPr>
        <w:t xml:space="preserve">(Російська з великим </w:t>
      </w:r>
      <w:proofErr w:type="spellStart"/>
      <w:r>
        <w:rPr>
          <w:rStyle w:val="6TimesNewRoman0pt"/>
          <w:rFonts w:eastAsia="Sylfaen"/>
          <w:i/>
          <w:iCs/>
        </w:rPr>
        <w:t>доміш</w:t>
      </w:r>
      <w:proofErr w:type="spellEnd"/>
      <w:r>
        <w:rPr>
          <w:rStyle w:val="6TimesNewRoman0pt"/>
          <w:rFonts w:eastAsia="Sylfaen"/>
          <w:i/>
          <w:iCs/>
        </w:rPr>
        <w:t>- ком українізмів)</w:t>
      </w:r>
    </w:p>
    <w:p w:rsidR="00951BC0" w:rsidRDefault="00951BC0" w:rsidP="00951BC0">
      <w:pPr>
        <w:pStyle w:val="2"/>
        <w:numPr>
          <w:ilvl w:val="0"/>
          <w:numId w:val="1"/>
        </w:numPr>
        <w:shd w:val="clear" w:color="auto" w:fill="auto"/>
        <w:tabs>
          <w:tab w:val="left" w:pos="481"/>
        </w:tabs>
        <w:spacing w:before="0"/>
        <w:ind w:left="260" w:right="20" w:firstLine="0"/>
      </w:pPr>
      <w:r>
        <w:rPr>
          <w:rStyle w:val="TimesNewRoman10pt0pt"/>
          <w:rFonts w:eastAsia="Sylfaen"/>
        </w:rPr>
        <w:t xml:space="preserve">Про події «чорної ради» докладно зазначено у... </w:t>
      </w:r>
      <w:r>
        <w:rPr>
          <w:rStyle w:val="TimesNewRoman0pt"/>
          <w:rFonts w:eastAsia="Sylfaen"/>
        </w:rPr>
        <w:t>(Літописі Самовидця)</w:t>
      </w:r>
    </w:p>
    <w:p w:rsidR="00951BC0" w:rsidRDefault="00951BC0" w:rsidP="00951BC0">
      <w:pPr>
        <w:pStyle w:val="2"/>
        <w:numPr>
          <w:ilvl w:val="0"/>
          <w:numId w:val="1"/>
        </w:numPr>
        <w:shd w:val="clear" w:color="auto" w:fill="auto"/>
        <w:tabs>
          <w:tab w:val="left" w:pos="476"/>
        </w:tabs>
        <w:spacing w:before="0"/>
        <w:ind w:left="260" w:right="20" w:firstLine="0"/>
      </w:pPr>
      <w:r>
        <w:rPr>
          <w:rStyle w:val="TimesNewRoman10pt0pt"/>
          <w:rFonts w:eastAsia="Sylfaen"/>
        </w:rPr>
        <w:t xml:space="preserve">Заклад, де навчалися П. </w:t>
      </w:r>
      <w:proofErr w:type="spellStart"/>
      <w:r>
        <w:rPr>
          <w:rStyle w:val="TimesNewRoman10pt0pt"/>
          <w:rFonts w:eastAsia="Sylfaen"/>
        </w:rPr>
        <w:t>Грабянка</w:t>
      </w:r>
      <w:proofErr w:type="spellEnd"/>
      <w:r>
        <w:rPr>
          <w:rStyle w:val="TimesNewRoman10pt0pt"/>
          <w:rFonts w:eastAsia="Sylfaen"/>
        </w:rPr>
        <w:t xml:space="preserve">, С. Величко. </w:t>
      </w:r>
      <w:r>
        <w:rPr>
          <w:rStyle w:val="TimesNewRoman0pt"/>
          <w:rFonts w:eastAsia="Sylfaen"/>
        </w:rPr>
        <w:t>(</w:t>
      </w:r>
      <w:proofErr w:type="spellStart"/>
      <w:r>
        <w:rPr>
          <w:rStyle w:val="TimesNewRoman0pt"/>
          <w:rFonts w:eastAsia="Sylfaen"/>
        </w:rPr>
        <w:t>Києво-Моги</w:t>
      </w:r>
      <w:proofErr w:type="spellEnd"/>
      <w:r>
        <w:rPr>
          <w:rStyle w:val="TimesNewRoman0pt"/>
          <w:rFonts w:eastAsia="Sylfaen"/>
        </w:rPr>
        <w:t xml:space="preserve">- </w:t>
      </w:r>
      <w:proofErr w:type="spellStart"/>
      <w:r>
        <w:rPr>
          <w:rStyle w:val="TimesNewRoman0pt"/>
          <w:rFonts w:eastAsia="Sylfaen"/>
        </w:rPr>
        <w:t>лянська</w:t>
      </w:r>
      <w:proofErr w:type="spellEnd"/>
      <w:r>
        <w:rPr>
          <w:rStyle w:val="TimesNewRoman0pt"/>
          <w:rFonts w:eastAsia="Sylfaen"/>
        </w:rPr>
        <w:t xml:space="preserve"> академія)</w:t>
      </w:r>
    </w:p>
    <w:p w:rsidR="00951BC0" w:rsidRDefault="00951BC0" w:rsidP="00951BC0">
      <w:pPr>
        <w:pStyle w:val="2"/>
        <w:numPr>
          <w:ilvl w:val="0"/>
          <w:numId w:val="1"/>
        </w:numPr>
        <w:shd w:val="clear" w:color="auto" w:fill="auto"/>
        <w:tabs>
          <w:tab w:val="left" w:pos="476"/>
        </w:tabs>
        <w:spacing w:before="0"/>
        <w:ind w:left="260" w:right="20" w:firstLine="0"/>
      </w:pPr>
      <w:r>
        <w:rPr>
          <w:rStyle w:val="TimesNewRoman10pt0pt"/>
          <w:rFonts w:eastAsia="Sylfaen"/>
        </w:rPr>
        <w:t xml:space="preserve">Літопис, джерелами написання якого стали твори «трьох </w:t>
      </w:r>
      <w:proofErr w:type="spellStart"/>
      <w:r>
        <w:rPr>
          <w:rStyle w:val="TimesNewRoman10pt0pt"/>
          <w:rFonts w:eastAsia="Sylfaen"/>
        </w:rPr>
        <w:t>Са</w:t>
      </w:r>
      <w:proofErr w:type="spellEnd"/>
      <w:r>
        <w:rPr>
          <w:rStyle w:val="TimesNewRoman10pt0pt"/>
          <w:rFonts w:eastAsia="Sylfaen"/>
        </w:rPr>
        <w:t xml:space="preserve">- </w:t>
      </w:r>
      <w:proofErr w:type="spellStart"/>
      <w:r>
        <w:rPr>
          <w:rStyle w:val="TimesNewRoman10pt0pt"/>
          <w:rFonts w:eastAsia="Sylfaen"/>
        </w:rPr>
        <w:t>мійлів</w:t>
      </w:r>
      <w:proofErr w:type="spellEnd"/>
      <w:r>
        <w:rPr>
          <w:rStyle w:val="TimesNewRoman10pt0pt"/>
          <w:rFonts w:eastAsia="Sylfaen"/>
        </w:rPr>
        <w:t xml:space="preserve">». </w:t>
      </w:r>
      <w:r>
        <w:rPr>
          <w:rStyle w:val="TimesNewRoman0pt"/>
          <w:rFonts w:eastAsia="Sylfaen"/>
        </w:rPr>
        <w:t>(С. Величка)</w:t>
      </w:r>
    </w:p>
    <w:p w:rsidR="00951BC0" w:rsidRDefault="00951BC0" w:rsidP="00951BC0">
      <w:pPr>
        <w:pStyle w:val="60"/>
        <w:numPr>
          <w:ilvl w:val="0"/>
          <w:numId w:val="1"/>
        </w:numPr>
        <w:shd w:val="clear" w:color="auto" w:fill="auto"/>
        <w:tabs>
          <w:tab w:val="left" w:pos="481"/>
        </w:tabs>
        <w:ind w:left="260" w:right="20" w:firstLine="0"/>
      </w:pPr>
      <w:r>
        <w:rPr>
          <w:rStyle w:val="6TimesNewRoman10pt0pt"/>
          <w:rFonts w:eastAsia="Sylfaen"/>
        </w:rPr>
        <w:t xml:space="preserve">Біблійні сюжети, що використав С. Величко під час написання свого літопису. </w:t>
      </w:r>
      <w:r>
        <w:rPr>
          <w:rStyle w:val="6TimesNewRoman0pt"/>
          <w:rFonts w:eastAsia="Sylfaen"/>
          <w:i/>
          <w:iCs/>
        </w:rPr>
        <w:t>(Про Каїна та Авеля, Вавилонську вежу, Йо</w:t>
      </w:r>
      <w:r>
        <w:rPr>
          <w:rStyle w:val="6TimesNewRoman0pt"/>
          <w:rFonts w:eastAsia="Sylfaen"/>
          <w:i/>
          <w:iCs/>
        </w:rPr>
        <w:softHyphen/>
        <w:t>сипа та його братів, царя Соломона, Содом та Гоморру)</w:t>
      </w:r>
    </w:p>
    <w:p w:rsidR="00951BC0" w:rsidRDefault="00951BC0" w:rsidP="00951BC0">
      <w:pPr>
        <w:pStyle w:val="2"/>
        <w:numPr>
          <w:ilvl w:val="0"/>
          <w:numId w:val="1"/>
        </w:numPr>
        <w:shd w:val="clear" w:color="auto" w:fill="auto"/>
        <w:tabs>
          <w:tab w:val="left" w:pos="481"/>
        </w:tabs>
        <w:spacing w:before="0"/>
        <w:ind w:left="260" w:right="20" w:firstLine="0"/>
      </w:pPr>
      <w:r>
        <w:rPr>
          <w:rStyle w:val="TimesNewRoman10pt0pt"/>
          <w:rFonts w:eastAsia="Sylfaen"/>
        </w:rPr>
        <w:t xml:space="preserve">Події, які містить перший том літопису С. Величка». </w:t>
      </w:r>
      <w:r>
        <w:rPr>
          <w:rStyle w:val="TimesNewRoman0pt"/>
          <w:rFonts w:eastAsia="Sylfaen"/>
        </w:rPr>
        <w:t>(Про визвольну війну 1648-1654 рр.)</w:t>
      </w:r>
    </w:p>
    <w:p w:rsidR="00951BC0" w:rsidRDefault="00951BC0" w:rsidP="00951BC0">
      <w:pPr>
        <w:pStyle w:val="2"/>
        <w:numPr>
          <w:ilvl w:val="0"/>
          <w:numId w:val="1"/>
        </w:numPr>
        <w:shd w:val="clear" w:color="auto" w:fill="auto"/>
        <w:tabs>
          <w:tab w:val="left" w:pos="481"/>
        </w:tabs>
        <w:spacing w:before="0"/>
        <w:ind w:left="260" w:right="20" w:firstLine="0"/>
      </w:pPr>
      <w:r>
        <w:rPr>
          <w:rStyle w:val="TimesNewRoman10pt0pt"/>
          <w:rFonts w:eastAsia="Sylfaen"/>
        </w:rPr>
        <w:t xml:space="preserve">Історична особа, до якої С. Величко ставився негативно. </w:t>
      </w:r>
      <w:r>
        <w:rPr>
          <w:rStyle w:val="TimesNewRoman0pt"/>
          <w:rFonts w:eastAsia="Sylfaen"/>
        </w:rPr>
        <w:t>(І. Ма</w:t>
      </w:r>
      <w:r>
        <w:rPr>
          <w:rStyle w:val="TimesNewRoman0pt"/>
          <w:rFonts w:eastAsia="Sylfaen"/>
        </w:rPr>
        <w:softHyphen/>
        <w:t>зепа)</w:t>
      </w:r>
    </w:p>
    <w:p w:rsidR="00951BC0" w:rsidRDefault="00951BC0" w:rsidP="00951BC0">
      <w:pPr>
        <w:pStyle w:val="2"/>
        <w:numPr>
          <w:ilvl w:val="0"/>
          <w:numId w:val="1"/>
        </w:numPr>
        <w:shd w:val="clear" w:color="auto" w:fill="auto"/>
        <w:tabs>
          <w:tab w:val="left" w:pos="491"/>
        </w:tabs>
        <w:spacing w:before="0" w:line="240" w:lineRule="exact"/>
        <w:ind w:left="280" w:right="20" w:firstLine="0"/>
        <w:jc w:val="left"/>
      </w:pPr>
      <w:r>
        <w:rPr>
          <w:rStyle w:val="TimesNewRoman10pt0pt"/>
          <w:rFonts w:eastAsia="Sylfaen"/>
        </w:rPr>
        <w:t xml:space="preserve">Хто з героїв розділу «Напад на Січ» («Літопис С. Величка») запобіг винищенню ворогом козаків? </w:t>
      </w:r>
      <w:r>
        <w:rPr>
          <w:rStyle w:val="TimesNewRoman0pt"/>
          <w:rFonts w:eastAsia="Sylfaen"/>
        </w:rPr>
        <w:t>(Дід Шевчик) Примітка.</w:t>
      </w:r>
      <w:r>
        <w:rPr>
          <w:rStyle w:val="TimesNewRoman10pt0pt0"/>
          <w:rFonts w:eastAsia="Sylfaen"/>
        </w:rPr>
        <w:t xml:space="preserve"> </w:t>
      </w:r>
      <w:r>
        <w:rPr>
          <w:rStyle w:val="TimesNewRoman10pt0pt"/>
          <w:rFonts w:eastAsia="Sylfaen"/>
        </w:rPr>
        <w:t>За кожну правильну відповідь установлюється</w:t>
      </w:r>
    </w:p>
    <w:p w:rsidR="00951BC0" w:rsidRDefault="00951BC0" w:rsidP="00951BC0">
      <w:pPr>
        <w:pStyle w:val="2"/>
        <w:shd w:val="clear" w:color="auto" w:fill="auto"/>
        <w:spacing w:before="0" w:after="92" w:line="240" w:lineRule="exact"/>
        <w:ind w:left="20" w:firstLine="0"/>
        <w:jc w:val="left"/>
      </w:pPr>
      <w:r>
        <w:rPr>
          <w:rStyle w:val="TimesNewRoman10pt0pt0"/>
          <w:rFonts w:eastAsia="Sylfaen"/>
        </w:rPr>
        <w:t xml:space="preserve">1 </w:t>
      </w:r>
      <w:r>
        <w:rPr>
          <w:rStyle w:val="TimesNewRoman10pt0pt"/>
          <w:rFonts w:eastAsia="Sylfaen"/>
        </w:rPr>
        <w:t>бал.</w:t>
      </w:r>
    </w:p>
    <w:p w:rsidR="00951BC0" w:rsidRDefault="00951BC0" w:rsidP="00951BC0">
      <w:pPr>
        <w:pStyle w:val="50"/>
        <w:numPr>
          <w:ilvl w:val="0"/>
          <w:numId w:val="3"/>
        </w:numPr>
        <w:shd w:val="clear" w:color="auto" w:fill="auto"/>
        <w:tabs>
          <w:tab w:val="left" w:pos="506"/>
        </w:tabs>
        <w:spacing w:before="0" w:after="0" w:line="200" w:lineRule="exact"/>
        <w:ind w:left="280" w:firstLine="0"/>
        <w:jc w:val="left"/>
      </w:pPr>
      <w:r>
        <w:rPr>
          <w:rStyle w:val="5TimesNewRoman10pt0pt"/>
          <w:rFonts w:eastAsia="Sylfaen"/>
          <w:b/>
          <w:bCs/>
        </w:rPr>
        <w:t>Міні-круглий стіл «Я і поезія»</w:t>
      </w:r>
    </w:p>
    <w:p w:rsidR="00951BC0" w:rsidRDefault="00951BC0" w:rsidP="00951BC0">
      <w:pPr>
        <w:pStyle w:val="60"/>
        <w:numPr>
          <w:ilvl w:val="0"/>
          <w:numId w:val="1"/>
        </w:numPr>
        <w:shd w:val="clear" w:color="auto" w:fill="auto"/>
        <w:tabs>
          <w:tab w:val="left" w:pos="491"/>
        </w:tabs>
        <w:ind w:left="280" w:right="20" w:firstLine="0"/>
      </w:pPr>
      <w:r>
        <w:rPr>
          <w:rStyle w:val="6TimesNewRoman10pt0pt"/>
          <w:rFonts w:eastAsia="Sylfaen"/>
        </w:rPr>
        <w:t>Дайте визначення поняттю «поезія». (</w:t>
      </w:r>
      <w:r>
        <w:rPr>
          <w:rStyle w:val="6TimesNewRoman0pt"/>
          <w:rFonts w:eastAsia="Sylfaen"/>
          <w:i/>
          <w:iCs/>
        </w:rPr>
        <w:t>Поезія</w:t>
      </w:r>
      <w:r>
        <w:rPr>
          <w:rStyle w:val="6TimesNewRoman10pt0pt"/>
          <w:rFonts w:eastAsia="Sylfaen"/>
        </w:rPr>
        <w:t xml:space="preserve"> — </w:t>
      </w:r>
      <w:r>
        <w:rPr>
          <w:rStyle w:val="6TimesNewRoman0pt"/>
          <w:rFonts w:eastAsia="Sylfaen"/>
          <w:i/>
          <w:iCs/>
        </w:rPr>
        <w:t>1. Один із трьох літературних родів поряд з епосом і драмою. 2. Не</w:t>
      </w:r>
      <w:r>
        <w:rPr>
          <w:rStyle w:val="6TimesNewRoman0pt"/>
          <w:rFonts w:eastAsia="Sylfaen"/>
          <w:i/>
          <w:iCs/>
        </w:rPr>
        <w:softHyphen/>
        <w:t>великий художній твір у віршах. 3. Інколи цим поняттям означають віршовані твори певного автора, нації чи епохи)</w:t>
      </w:r>
    </w:p>
    <w:p w:rsidR="00951BC0" w:rsidRDefault="00951BC0" w:rsidP="00951BC0">
      <w:pPr>
        <w:pStyle w:val="2"/>
        <w:numPr>
          <w:ilvl w:val="0"/>
          <w:numId w:val="1"/>
        </w:numPr>
        <w:shd w:val="clear" w:color="auto" w:fill="auto"/>
        <w:tabs>
          <w:tab w:val="left" w:pos="491"/>
        </w:tabs>
        <w:spacing w:before="0"/>
        <w:ind w:left="280" w:right="20" w:firstLine="0"/>
        <w:jc w:val="left"/>
      </w:pPr>
      <w:r>
        <w:rPr>
          <w:rStyle w:val="TimesNewRoman10pt0pt"/>
          <w:rFonts w:eastAsia="Sylfaen"/>
        </w:rPr>
        <w:t>Яких поетів вітчизняної та світової класики ви знаєте? Яким надаєте перевагу? Чому?</w:t>
      </w:r>
    </w:p>
    <w:p w:rsidR="00951BC0" w:rsidRDefault="00951BC0" w:rsidP="00951BC0">
      <w:pPr>
        <w:pStyle w:val="2"/>
        <w:numPr>
          <w:ilvl w:val="0"/>
          <w:numId w:val="1"/>
        </w:numPr>
        <w:shd w:val="clear" w:color="auto" w:fill="auto"/>
        <w:tabs>
          <w:tab w:val="left" w:pos="496"/>
        </w:tabs>
        <w:spacing w:before="0"/>
        <w:ind w:left="280" w:right="20" w:firstLine="0"/>
      </w:pPr>
      <w:r>
        <w:rPr>
          <w:rStyle w:val="TimesNewRoman10pt0pt"/>
          <w:rFonts w:eastAsia="Sylfaen"/>
        </w:rPr>
        <w:t>Визначте риси характеру людини, її нахили, здібності, які сприяли б написанню поетичних творів. Наведіть переконливі приклади.</w:t>
      </w:r>
    </w:p>
    <w:p w:rsidR="00951BC0" w:rsidRDefault="00951BC0" w:rsidP="00951BC0">
      <w:pPr>
        <w:pStyle w:val="2"/>
        <w:numPr>
          <w:ilvl w:val="0"/>
          <w:numId w:val="1"/>
        </w:numPr>
        <w:shd w:val="clear" w:color="auto" w:fill="auto"/>
        <w:tabs>
          <w:tab w:val="left" w:pos="496"/>
        </w:tabs>
        <w:spacing w:before="0"/>
        <w:ind w:left="280" w:right="20" w:firstLine="0"/>
      </w:pPr>
      <w:r>
        <w:rPr>
          <w:rStyle w:val="TimesNewRoman10pt0pt"/>
          <w:rFonts w:eastAsia="Sylfaen"/>
        </w:rPr>
        <w:t xml:space="preserve">Чи є в класі учні, які мають талант у написанні </w:t>
      </w:r>
      <w:proofErr w:type="spellStart"/>
      <w:r>
        <w:rPr>
          <w:rStyle w:val="TimesNewRoman10pt0pt"/>
          <w:rFonts w:eastAsia="Sylfaen"/>
        </w:rPr>
        <w:t>поезій</w:t>
      </w:r>
      <w:proofErr w:type="spellEnd"/>
      <w:r>
        <w:rPr>
          <w:rStyle w:val="TimesNewRoman10pt0pt"/>
          <w:rFonts w:eastAsia="Sylfaen"/>
        </w:rPr>
        <w:t>? (Якщо так, то за їх згоди пропонується надати їм можливість виявити свої творчі здібності.)</w:t>
      </w:r>
    </w:p>
    <w:p w:rsidR="00951BC0" w:rsidRDefault="00951BC0" w:rsidP="00951BC0">
      <w:pPr>
        <w:pStyle w:val="2"/>
        <w:numPr>
          <w:ilvl w:val="0"/>
          <w:numId w:val="1"/>
        </w:numPr>
        <w:shd w:val="clear" w:color="auto" w:fill="auto"/>
        <w:tabs>
          <w:tab w:val="left" w:pos="491"/>
        </w:tabs>
        <w:spacing w:before="0"/>
        <w:ind w:left="280" w:right="20" w:firstLine="0"/>
      </w:pPr>
      <w:r>
        <w:rPr>
          <w:rStyle w:val="TimesNewRoman10pt0pt"/>
          <w:rFonts w:eastAsia="Sylfaen"/>
        </w:rPr>
        <w:t>Уявіть собі поетів давньої української літератури. Про що вони могли б писати? Чи можна пов’язати їх поетичну діяльність із сучасною? Відповідь вмотивуйте.</w:t>
      </w:r>
    </w:p>
    <w:p w:rsidR="00951BC0" w:rsidRDefault="00951BC0" w:rsidP="00951BC0">
      <w:pPr>
        <w:pStyle w:val="2"/>
        <w:shd w:val="clear" w:color="auto" w:fill="auto"/>
        <w:spacing w:before="0" w:after="104"/>
        <w:ind w:left="20" w:right="20" w:firstLine="280"/>
      </w:pPr>
      <w:r>
        <w:rPr>
          <w:rStyle w:val="TimesNewRoman10pt0pt"/>
          <w:rFonts w:eastAsia="Sylfaen"/>
        </w:rPr>
        <w:t>«Мікрофон»: з якими побажаннями, пропозиціями, прохан</w:t>
      </w:r>
      <w:r>
        <w:rPr>
          <w:rStyle w:val="TimesNewRoman10pt0pt"/>
          <w:rFonts w:eastAsia="Sylfaen"/>
        </w:rPr>
        <w:softHyphen/>
        <w:t>нями ви звернулися б до людей, що мають талант створювати поетичні перлини?</w:t>
      </w:r>
    </w:p>
    <w:p w:rsidR="00951BC0" w:rsidRDefault="00951BC0" w:rsidP="00951BC0">
      <w:pPr>
        <w:pStyle w:val="30"/>
        <w:numPr>
          <w:ilvl w:val="0"/>
          <w:numId w:val="2"/>
        </w:numPr>
        <w:shd w:val="clear" w:color="auto" w:fill="auto"/>
        <w:tabs>
          <w:tab w:val="left" w:pos="597"/>
        </w:tabs>
        <w:spacing w:before="0" w:after="24" w:line="180" w:lineRule="exact"/>
        <w:ind w:left="280"/>
        <w:jc w:val="left"/>
      </w:pPr>
      <w:r>
        <w:t>Оголошення теми, мети уроку.</w:t>
      </w:r>
    </w:p>
    <w:p w:rsidR="00951BC0" w:rsidRDefault="00951BC0" w:rsidP="00951BC0">
      <w:pPr>
        <w:pStyle w:val="30"/>
        <w:shd w:val="clear" w:color="auto" w:fill="auto"/>
        <w:spacing w:before="0" w:after="144" w:line="180" w:lineRule="exact"/>
        <w:ind w:left="280"/>
        <w:jc w:val="left"/>
      </w:pPr>
      <w:r>
        <w:t>Мотивація навчальної діяльності</w:t>
      </w:r>
    </w:p>
    <w:p w:rsidR="00951BC0" w:rsidRDefault="00951BC0" w:rsidP="00951BC0">
      <w:pPr>
        <w:pStyle w:val="30"/>
        <w:numPr>
          <w:ilvl w:val="0"/>
          <w:numId w:val="2"/>
        </w:numPr>
        <w:shd w:val="clear" w:color="auto" w:fill="auto"/>
        <w:tabs>
          <w:tab w:val="left" w:pos="592"/>
        </w:tabs>
        <w:spacing w:before="0" w:line="180" w:lineRule="exact"/>
        <w:ind w:left="280"/>
        <w:jc w:val="left"/>
      </w:pPr>
      <w:r>
        <w:t>Основний зміст уроку</w:t>
      </w:r>
    </w:p>
    <w:p w:rsidR="00951BC0" w:rsidRDefault="00951BC0" w:rsidP="00951BC0">
      <w:pPr>
        <w:pStyle w:val="70"/>
        <w:shd w:val="clear" w:color="auto" w:fill="auto"/>
        <w:spacing w:before="0"/>
        <w:ind w:left="3420" w:right="20" w:firstLine="0"/>
        <w:jc w:val="both"/>
      </w:pPr>
      <w:r>
        <w:rPr>
          <w:rStyle w:val="7TimesNewRoman8pt0pt"/>
          <w:rFonts w:eastAsia="Sylfaen"/>
          <w:i/>
          <w:iCs/>
        </w:rPr>
        <w:t>У душі кожної людини є клапан, що відкривається тільки поезією.</w:t>
      </w:r>
    </w:p>
    <w:p w:rsidR="00951BC0" w:rsidRDefault="00951BC0" w:rsidP="00951BC0">
      <w:pPr>
        <w:pStyle w:val="21"/>
        <w:shd w:val="clear" w:color="auto" w:fill="auto"/>
        <w:spacing w:before="0" w:after="64" w:line="197" w:lineRule="exact"/>
        <w:ind w:right="20" w:firstLine="0"/>
        <w:jc w:val="right"/>
      </w:pPr>
      <w:r>
        <w:rPr>
          <w:rStyle w:val="2TimesNewRoman0pt"/>
          <w:rFonts w:eastAsia="Sylfaen"/>
        </w:rPr>
        <w:t>М. Некрасов</w:t>
      </w:r>
    </w:p>
    <w:p w:rsidR="00951BC0" w:rsidRDefault="00951BC0" w:rsidP="00951BC0">
      <w:pPr>
        <w:pStyle w:val="70"/>
        <w:shd w:val="clear" w:color="auto" w:fill="auto"/>
        <w:spacing w:before="0" w:line="192" w:lineRule="exact"/>
        <w:ind w:left="1100" w:right="20" w:firstLine="0"/>
      </w:pPr>
      <w:r>
        <w:rPr>
          <w:rStyle w:val="7TimesNewRoman8pt0pt"/>
          <w:rFonts w:eastAsia="Sylfaen"/>
          <w:i/>
          <w:iCs/>
        </w:rPr>
        <w:t xml:space="preserve">С. </w:t>
      </w:r>
      <w:proofErr w:type="spellStart"/>
      <w:r>
        <w:rPr>
          <w:rStyle w:val="7TimesNewRoman8pt0pt"/>
          <w:rFonts w:eastAsia="Sylfaen"/>
          <w:i/>
          <w:iCs/>
        </w:rPr>
        <w:t>Клижовський</w:t>
      </w:r>
      <w:proofErr w:type="spellEnd"/>
      <w:r>
        <w:rPr>
          <w:rStyle w:val="7TimesNewRoman8pt0pt"/>
          <w:rFonts w:eastAsia="Sylfaen"/>
          <w:i/>
          <w:iCs/>
        </w:rPr>
        <w:t xml:space="preserve"> знаний не менше, як сім грецьких мудреців, і шанований в Україні між козаками і селянами, які здалека приходили послухати його мудрих розмов і чудових віршів.</w:t>
      </w:r>
    </w:p>
    <w:p w:rsidR="00951BC0" w:rsidRDefault="00951BC0" w:rsidP="00951BC0">
      <w:pPr>
        <w:pStyle w:val="21"/>
        <w:shd w:val="clear" w:color="auto" w:fill="auto"/>
        <w:spacing w:before="0" w:after="56" w:line="192" w:lineRule="exact"/>
        <w:ind w:right="20" w:firstLine="0"/>
        <w:jc w:val="right"/>
      </w:pPr>
      <w:r>
        <w:rPr>
          <w:rStyle w:val="2TimesNewRoman0pt"/>
          <w:rFonts w:eastAsia="Sylfaen"/>
        </w:rPr>
        <w:t>М. Карамзін</w:t>
      </w:r>
    </w:p>
    <w:p w:rsidR="00951BC0" w:rsidRDefault="00951BC0" w:rsidP="00951BC0">
      <w:pPr>
        <w:pStyle w:val="70"/>
        <w:shd w:val="clear" w:color="auto" w:fill="auto"/>
        <w:spacing w:before="0"/>
        <w:ind w:left="1100" w:right="20" w:firstLine="0"/>
      </w:pPr>
      <w:r>
        <w:rPr>
          <w:rStyle w:val="7TimesNewRoman8pt0pt"/>
          <w:rFonts w:eastAsia="Sylfaen"/>
          <w:i/>
          <w:iCs/>
        </w:rPr>
        <w:t>Бо й справді доброчесність має таку природу, що не дістає честі звідки-небудь, а сама її в собі носить...</w:t>
      </w:r>
    </w:p>
    <w:p w:rsidR="00951BC0" w:rsidRDefault="00951BC0" w:rsidP="00951BC0">
      <w:pPr>
        <w:pStyle w:val="21"/>
        <w:shd w:val="clear" w:color="auto" w:fill="auto"/>
        <w:spacing w:before="0" w:after="33" w:line="197" w:lineRule="exact"/>
        <w:ind w:right="20" w:firstLine="0"/>
        <w:jc w:val="right"/>
      </w:pPr>
      <w:r>
        <w:rPr>
          <w:rStyle w:val="2TimesNewRoman0pt"/>
          <w:rFonts w:eastAsia="Sylfaen"/>
        </w:rPr>
        <w:t>І. Величковський</w:t>
      </w:r>
    </w:p>
    <w:p w:rsidR="00951BC0" w:rsidRDefault="00951BC0" w:rsidP="00951BC0">
      <w:pPr>
        <w:pStyle w:val="50"/>
        <w:numPr>
          <w:ilvl w:val="0"/>
          <w:numId w:val="4"/>
        </w:numPr>
        <w:shd w:val="clear" w:color="auto" w:fill="auto"/>
        <w:tabs>
          <w:tab w:val="left" w:pos="496"/>
        </w:tabs>
        <w:spacing w:before="0" w:after="56" w:line="230" w:lineRule="exact"/>
        <w:ind w:left="280" w:right="20" w:firstLine="0"/>
        <w:jc w:val="left"/>
      </w:pPr>
      <w:r>
        <w:rPr>
          <w:rStyle w:val="5TimesNewRoman10pt0pt"/>
          <w:rFonts w:eastAsia="Sylfaen"/>
          <w:b/>
          <w:bCs/>
        </w:rPr>
        <w:t>Вступне слово вчителя. Загальна характеристика поезії давньої української літератури</w:t>
      </w:r>
    </w:p>
    <w:p w:rsidR="00951BC0" w:rsidRDefault="00951BC0" w:rsidP="00951BC0">
      <w:pPr>
        <w:pStyle w:val="2"/>
        <w:shd w:val="clear" w:color="auto" w:fill="auto"/>
        <w:spacing w:before="0"/>
        <w:ind w:left="20" w:right="20" w:firstLine="280"/>
      </w:pPr>
      <w:r>
        <w:rPr>
          <w:rStyle w:val="TimesNewRoman10pt0pt"/>
          <w:rFonts w:eastAsia="Sylfaen"/>
        </w:rPr>
        <w:t>Ще за часів Київської Русі прозові твори нерідко починалися з віршованої передмови або похвали діянням видатних осіб. Цю традицію успадкували письменники наступних століть, особливо</w:t>
      </w:r>
    </w:p>
    <w:p w:rsidR="00951BC0" w:rsidRDefault="00951BC0" w:rsidP="00951BC0">
      <w:pPr>
        <w:pStyle w:val="2"/>
        <w:shd w:val="clear" w:color="auto" w:fill="auto"/>
        <w:spacing w:before="0" w:line="245" w:lineRule="exact"/>
        <w:ind w:left="340" w:hanging="300"/>
        <w:jc w:val="left"/>
      </w:pPr>
      <w:r>
        <w:rPr>
          <w:rStyle w:val="TimesNewRoman10pt0pt"/>
          <w:rFonts w:eastAsia="Sylfaen"/>
        </w:rPr>
        <w:t>розвинулася вона після виникнення книгодрукування. Протягом</w:t>
      </w:r>
    </w:p>
    <w:p w:rsidR="00951BC0" w:rsidRDefault="00951BC0" w:rsidP="00951BC0">
      <w:pPr>
        <w:pStyle w:val="2"/>
        <w:numPr>
          <w:ilvl w:val="0"/>
          <w:numId w:val="5"/>
        </w:numPr>
        <w:shd w:val="clear" w:color="auto" w:fill="auto"/>
        <w:tabs>
          <w:tab w:val="left" w:pos="486"/>
        </w:tabs>
        <w:spacing w:before="0" w:line="245" w:lineRule="exact"/>
        <w:ind w:left="40" w:right="20" w:firstLine="0"/>
      </w:pPr>
      <w:r>
        <w:rPr>
          <w:rStyle w:val="TimesNewRoman10pt0pt"/>
          <w:rFonts w:eastAsia="Sylfaen"/>
        </w:rPr>
        <w:t xml:space="preserve">— початку </w:t>
      </w:r>
      <w:proofErr w:type="spellStart"/>
      <w:r>
        <w:rPr>
          <w:rStyle w:val="TimesNewRoman10pt0pt"/>
          <w:rFonts w:eastAsia="Sylfaen"/>
        </w:rPr>
        <w:t>XVIII</w:t>
      </w:r>
      <w:proofErr w:type="spellEnd"/>
      <w:r>
        <w:rPr>
          <w:rStyle w:val="TimesNewRoman10pt0pt"/>
          <w:rFonts w:eastAsia="Sylfaen"/>
        </w:rPr>
        <w:t xml:space="preserve"> ст. нагромадився чималий досвід складання віршів, зокрема світського характеру.</w:t>
      </w:r>
    </w:p>
    <w:p w:rsidR="00951BC0" w:rsidRDefault="00951BC0" w:rsidP="00951BC0">
      <w:pPr>
        <w:pStyle w:val="2"/>
        <w:shd w:val="clear" w:color="auto" w:fill="auto"/>
        <w:spacing w:before="0" w:line="245" w:lineRule="exact"/>
        <w:ind w:left="40" w:right="20" w:firstLine="300"/>
      </w:pPr>
      <w:r>
        <w:rPr>
          <w:rStyle w:val="TimesNewRoman10pt0pt"/>
          <w:rFonts w:eastAsia="Sylfaen"/>
        </w:rPr>
        <w:t>Особливості ритмічної будови українських книжних віршів складалися під впливом чеської і польської силабіки, а також ритміки уснопоетичних творів, близької до силабіки.</w:t>
      </w:r>
    </w:p>
    <w:p w:rsidR="00951BC0" w:rsidRDefault="00951BC0" w:rsidP="00951BC0">
      <w:pPr>
        <w:pStyle w:val="2"/>
        <w:shd w:val="clear" w:color="auto" w:fill="auto"/>
        <w:spacing w:before="0" w:line="245" w:lineRule="exact"/>
        <w:ind w:left="40" w:right="20" w:firstLine="300"/>
      </w:pPr>
      <w:r>
        <w:rPr>
          <w:rStyle w:val="TimesNewRoman10pt0pt"/>
          <w:rFonts w:eastAsia="Sylfaen"/>
        </w:rPr>
        <w:t>У курсі поетики, яка викладалася в братських і монастир</w:t>
      </w:r>
      <w:r>
        <w:rPr>
          <w:rStyle w:val="TimesNewRoman10pt0pt"/>
          <w:rFonts w:eastAsia="Sylfaen"/>
        </w:rPr>
        <w:softHyphen/>
        <w:t>ських школах, колегіумах, Київській академії, основна увага при</w:t>
      </w:r>
      <w:r>
        <w:rPr>
          <w:rStyle w:val="TimesNewRoman10pt0pt"/>
          <w:rFonts w:eastAsia="Sylfaen"/>
        </w:rPr>
        <w:softHyphen/>
        <w:t>ділялася способам складання віршів, що позитивно позначалося на розвитку віршованої літератури.</w:t>
      </w:r>
    </w:p>
    <w:p w:rsidR="00951BC0" w:rsidRDefault="00951BC0" w:rsidP="00951BC0">
      <w:pPr>
        <w:pStyle w:val="2"/>
        <w:shd w:val="clear" w:color="auto" w:fill="auto"/>
        <w:spacing w:before="0" w:after="96" w:line="245" w:lineRule="exact"/>
        <w:ind w:left="40" w:right="20" w:firstLine="300"/>
      </w:pPr>
      <w:r>
        <w:rPr>
          <w:rStyle w:val="TimesNewRoman10pt0pt"/>
          <w:rFonts w:eastAsia="Sylfaen"/>
        </w:rPr>
        <w:t>Давню українську літературу представляло багато талано</w:t>
      </w:r>
      <w:r>
        <w:rPr>
          <w:rStyle w:val="TimesNewRoman10pt0pt"/>
          <w:rFonts w:eastAsia="Sylfaen"/>
        </w:rPr>
        <w:softHyphen/>
        <w:t xml:space="preserve">витих поетів. Герасим </w:t>
      </w:r>
      <w:proofErr w:type="spellStart"/>
      <w:r>
        <w:rPr>
          <w:rStyle w:val="TimesNewRoman10pt0pt"/>
          <w:rFonts w:eastAsia="Sylfaen"/>
        </w:rPr>
        <w:t>Смотрицький</w:t>
      </w:r>
      <w:proofErr w:type="spellEnd"/>
      <w:r>
        <w:rPr>
          <w:rStyle w:val="TimesNewRoman10pt0pt"/>
          <w:rFonts w:eastAsia="Sylfaen"/>
        </w:rPr>
        <w:t xml:space="preserve">, </w:t>
      </w:r>
      <w:proofErr w:type="spellStart"/>
      <w:r>
        <w:rPr>
          <w:rStyle w:val="TimesNewRoman10pt0pt"/>
          <w:rFonts w:eastAsia="Sylfaen"/>
        </w:rPr>
        <w:t>Памва</w:t>
      </w:r>
      <w:proofErr w:type="spellEnd"/>
      <w:r>
        <w:rPr>
          <w:rStyle w:val="TimesNewRoman10pt0pt"/>
          <w:rFonts w:eastAsia="Sylfaen"/>
        </w:rPr>
        <w:t xml:space="preserve"> Беринда, </w:t>
      </w:r>
      <w:proofErr w:type="spellStart"/>
      <w:r>
        <w:rPr>
          <w:rStyle w:val="TimesNewRoman10pt0pt"/>
          <w:rFonts w:eastAsia="Sylfaen"/>
        </w:rPr>
        <w:t>Тарасій</w:t>
      </w:r>
      <w:proofErr w:type="spellEnd"/>
      <w:r>
        <w:rPr>
          <w:rStyle w:val="TimesNewRoman10pt0pt"/>
          <w:rFonts w:eastAsia="Sylfaen"/>
        </w:rPr>
        <w:t xml:space="preserve"> </w:t>
      </w:r>
      <w:proofErr w:type="spellStart"/>
      <w:r>
        <w:rPr>
          <w:rStyle w:val="TimesNewRoman10pt0pt"/>
          <w:rFonts w:eastAsia="Sylfaen"/>
        </w:rPr>
        <w:t>Земка</w:t>
      </w:r>
      <w:proofErr w:type="spellEnd"/>
      <w:r>
        <w:rPr>
          <w:rStyle w:val="TimesNewRoman10pt0pt"/>
          <w:rFonts w:eastAsia="Sylfaen"/>
        </w:rPr>
        <w:t xml:space="preserve">, Лаврентій Зизаній, </w:t>
      </w:r>
      <w:proofErr w:type="spellStart"/>
      <w:r>
        <w:rPr>
          <w:rStyle w:val="TimesNewRoman10pt0pt"/>
          <w:rFonts w:eastAsia="Sylfaen"/>
        </w:rPr>
        <w:t>Феофан</w:t>
      </w:r>
      <w:proofErr w:type="spellEnd"/>
      <w:r>
        <w:rPr>
          <w:rStyle w:val="TimesNewRoman10pt0pt"/>
          <w:rFonts w:eastAsia="Sylfaen"/>
        </w:rPr>
        <w:t xml:space="preserve"> </w:t>
      </w:r>
      <w:proofErr w:type="spellStart"/>
      <w:r>
        <w:rPr>
          <w:rStyle w:val="TimesNewRoman10pt0pt"/>
          <w:rFonts w:eastAsia="Sylfaen"/>
        </w:rPr>
        <w:t>Прокопович</w:t>
      </w:r>
      <w:proofErr w:type="spellEnd"/>
      <w:r>
        <w:rPr>
          <w:rStyle w:val="TimesNewRoman10pt0pt"/>
          <w:rFonts w:eastAsia="Sylfaen"/>
        </w:rPr>
        <w:t xml:space="preserve">, Іван </w:t>
      </w:r>
      <w:proofErr w:type="spellStart"/>
      <w:r>
        <w:rPr>
          <w:rStyle w:val="TimesNewRoman10pt0pt"/>
          <w:rFonts w:eastAsia="Sylfaen"/>
        </w:rPr>
        <w:t>Некраше</w:t>
      </w:r>
      <w:proofErr w:type="spellEnd"/>
      <w:r>
        <w:rPr>
          <w:rStyle w:val="TimesNewRoman10pt0pt"/>
          <w:rFonts w:eastAsia="Sylfaen"/>
        </w:rPr>
        <w:t xml:space="preserve">- </w:t>
      </w:r>
      <w:proofErr w:type="spellStart"/>
      <w:r>
        <w:rPr>
          <w:rStyle w:val="TimesNewRoman10pt0pt"/>
          <w:rFonts w:eastAsia="Sylfaen"/>
        </w:rPr>
        <w:t>вич</w:t>
      </w:r>
      <w:proofErr w:type="spellEnd"/>
      <w:r>
        <w:rPr>
          <w:rStyle w:val="TimesNewRoman10pt0pt"/>
          <w:rFonts w:eastAsia="Sylfaen"/>
        </w:rPr>
        <w:t xml:space="preserve"> та ін.</w:t>
      </w:r>
    </w:p>
    <w:p w:rsidR="00951BC0" w:rsidRDefault="00951BC0" w:rsidP="00951BC0">
      <w:pPr>
        <w:pStyle w:val="33"/>
        <w:numPr>
          <w:ilvl w:val="0"/>
          <w:numId w:val="4"/>
        </w:numPr>
        <w:shd w:val="clear" w:color="auto" w:fill="auto"/>
        <w:tabs>
          <w:tab w:val="left" w:pos="266"/>
        </w:tabs>
        <w:spacing w:before="0" w:after="0" w:line="200" w:lineRule="exact"/>
        <w:ind w:left="340"/>
      </w:pPr>
      <w:bookmarkStart w:id="2" w:name="bookmark52"/>
      <w:r>
        <w:rPr>
          <w:rStyle w:val="3TimesNewRoman0pt"/>
          <w:rFonts w:eastAsia="Sylfaen"/>
        </w:rPr>
        <w:t>Ознаки силабічних віршів</w:t>
      </w:r>
      <w:bookmarkEnd w:id="2"/>
    </w:p>
    <w:p w:rsidR="00951BC0" w:rsidRDefault="00951BC0" w:rsidP="00951BC0">
      <w:pPr>
        <w:pStyle w:val="2"/>
        <w:shd w:val="clear" w:color="auto" w:fill="auto"/>
        <w:spacing w:before="0" w:line="245" w:lineRule="exact"/>
        <w:ind w:left="40" w:firstLine="300"/>
      </w:pPr>
      <w:r>
        <w:rPr>
          <w:rStyle w:val="TimesNewRoman0pt"/>
          <w:rFonts w:eastAsia="Sylfaen"/>
        </w:rPr>
        <w:t>Силабіка</w:t>
      </w:r>
      <w:r>
        <w:rPr>
          <w:rStyle w:val="TimesNewRoman10pt0pt"/>
          <w:rFonts w:eastAsia="Sylfaen"/>
        </w:rPr>
        <w:t xml:space="preserve"> (від </w:t>
      </w:r>
      <w:proofErr w:type="spellStart"/>
      <w:r>
        <w:rPr>
          <w:rStyle w:val="TimesNewRoman10pt0pt"/>
          <w:rFonts w:eastAsia="Sylfaen"/>
        </w:rPr>
        <w:t>гр</w:t>
      </w:r>
      <w:proofErr w:type="spellEnd"/>
      <w:r>
        <w:rPr>
          <w:rStyle w:val="TimesNewRoman10pt0pt"/>
          <w:rFonts w:eastAsia="Sylfaen"/>
        </w:rPr>
        <w:t xml:space="preserve">. </w:t>
      </w:r>
      <w:proofErr w:type="spellStart"/>
      <w:r>
        <w:rPr>
          <w:rStyle w:val="TimesNewRoman0pt"/>
          <w:rFonts w:eastAsia="Sylfaen"/>
        </w:rPr>
        <w:t>зйаЬа</w:t>
      </w:r>
      <w:proofErr w:type="spellEnd"/>
      <w:r>
        <w:rPr>
          <w:rStyle w:val="TimesNewRoman10pt0pt"/>
          <w:rFonts w:eastAsia="Sylfaen"/>
        </w:rPr>
        <w:t xml:space="preserve"> — склад).</w:t>
      </w:r>
    </w:p>
    <w:p w:rsidR="00951BC0" w:rsidRDefault="00951BC0" w:rsidP="00951BC0">
      <w:pPr>
        <w:pStyle w:val="2"/>
        <w:numPr>
          <w:ilvl w:val="0"/>
          <w:numId w:val="1"/>
        </w:numPr>
        <w:shd w:val="clear" w:color="auto" w:fill="auto"/>
        <w:tabs>
          <w:tab w:val="left" w:pos="256"/>
        </w:tabs>
        <w:spacing w:before="0" w:line="245" w:lineRule="exact"/>
        <w:ind w:left="340" w:hanging="300"/>
        <w:jc w:val="left"/>
      </w:pPr>
      <w:r>
        <w:rPr>
          <w:rStyle w:val="TimesNewRoman10pt0pt"/>
          <w:rFonts w:eastAsia="Sylfaen"/>
        </w:rPr>
        <w:t>Однакова кількість складів у рядках (від 8 до 20).</w:t>
      </w:r>
    </w:p>
    <w:p w:rsidR="00951BC0" w:rsidRDefault="00951BC0" w:rsidP="00951BC0">
      <w:pPr>
        <w:pStyle w:val="2"/>
        <w:numPr>
          <w:ilvl w:val="0"/>
          <w:numId w:val="1"/>
        </w:numPr>
        <w:shd w:val="clear" w:color="auto" w:fill="auto"/>
        <w:tabs>
          <w:tab w:val="left" w:pos="261"/>
        </w:tabs>
        <w:spacing w:before="0" w:line="245" w:lineRule="exact"/>
        <w:ind w:left="340" w:hanging="300"/>
        <w:jc w:val="left"/>
      </w:pPr>
      <w:r>
        <w:rPr>
          <w:rStyle w:val="TimesNewRoman10pt0pt"/>
          <w:rFonts w:eastAsia="Sylfaen"/>
        </w:rPr>
        <w:t>Наявність цезури.</w:t>
      </w:r>
    </w:p>
    <w:p w:rsidR="00951BC0" w:rsidRDefault="00951BC0" w:rsidP="00951BC0">
      <w:pPr>
        <w:pStyle w:val="2"/>
        <w:numPr>
          <w:ilvl w:val="0"/>
          <w:numId w:val="1"/>
        </w:numPr>
        <w:shd w:val="clear" w:color="auto" w:fill="auto"/>
        <w:tabs>
          <w:tab w:val="left" w:pos="261"/>
        </w:tabs>
        <w:spacing w:before="0" w:line="245" w:lineRule="exact"/>
        <w:ind w:left="340" w:hanging="300"/>
        <w:jc w:val="left"/>
      </w:pPr>
      <w:r>
        <w:rPr>
          <w:rStyle w:val="TimesNewRoman10pt0pt"/>
          <w:rFonts w:eastAsia="Sylfaen"/>
        </w:rPr>
        <w:t>Постійний наголос на передостанньому складі рядка.</w:t>
      </w:r>
    </w:p>
    <w:p w:rsidR="00951BC0" w:rsidRDefault="00951BC0" w:rsidP="00951BC0">
      <w:pPr>
        <w:pStyle w:val="2"/>
        <w:numPr>
          <w:ilvl w:val="0"/>
          <w:numId w:val="1"/>
        </w:numPr>
        <w:shd w:val="clear" w:color="auto" w:fill="auto"/>
        <w:tabs>
          <w:tab w:val="left" w:pos="261"/>
        </w:tabs>
        <w:spacing w:before="0" w:line="245" w:lineRule="exact"/>
        <w:ind w:left="340" w:hanging="300"/>
        <w:jc w:val="left"/>
      </w:pPr>
      <w:r>
        <w:rPr>
          <w:rStyle w:val="TimesNewRoman10pt0pt"/>
          <w:rFonts w:eastAsia="Sylfaen"/>
        </w:rPr>
        <w:t>Вільне розміщення наголосів у середині рядка.</w:t>
      </w:r>
    </w:p>
    <w:p w:rsidR="00951BC0" w:rsidRDefault="00951BC0" w:rsidP="00951BC0">
      <w:pPr>
        <w:pStyle w:val="2"/>
        <w:numPr>
          <w:ilvl w:val="0"/>
          <w:numId w:val="1"/>
        </w:numPr>
        <w:shd w:val="clear" w:color="auto" w:fill="auto"/>
        <w:tabs>
          <w:tab w:val="left" w:pos="261"/>
        </w:tabs>
        <w:spacing w:before="0" w:line="245" w:lineRule="exact"/>
        <w:ind w:left="340" w:hanging="300"/>
        <w:jc w:val="left"/>
      </w:pPr>
      <w:r>
        <w:rPr>
          <w:rStyle w:val="TimesNewRoman10pt0pt"/>
          <w:rFonts w:eastAsia="Sylfaen"/>
        </w:rPr>
        <w:t>Перевага надається жіночій римі.</w:t>
      </w:r>
    </w:p>
    <w:p w:rsidR="00951BC0" w:rsidRDefault="00951BC0" w:rsidP="00951BC0">
      <w:pPr>
        <w:pStyle w:val="2"/>
        <w:numPr>
          <w:ilvl w:val="0"/>
          <w:numId w:val="1"/>
        </w:numPr>
        <w:shd w:val="clear" w:color="auto" w:fill="auto"/>
        <w:tabs>
          <w:tab w:val="left" w:pos="261"/>
        </w:tabs>
        <w:spacing w:before="0" w:line="245" w:lineRule="exact"/>
        <w:ind w:left="340" w:hanging="300"/>
        <w:jc w:val="left"/>
      </w:pPr>
      <w:r>
        <w:rPr>
          <w:rStyle w:val="TimesNewRoman10pt0pt"/>
          <w:rFonts w:eastAsia="Sylfaen"/>
        </w:rPr>
        <w:t>Парне римування.</w:t>
      </w:r>
    </w:p>
    <w:p w:rsidR="00951BC0" w:rsidRDefault="00951BC0" w:rsidP="00951BC0">
      <w:pPr>
        <w:pStyle w:val="2"/>
        <w:shd w:val="clear" w:color="auto" w:fill="auto"/>
        <w:spacing w:before="0" w:after="96" w:line="245" w:lineRule="exact"/>
        <w:ind w:left="40" w:right="20" w:firstLine="300"/>
      </w:pPr>
      <w:r>
        <w:rPr>
          <w:rStyle w:val="TimesNewRoman10pt0pt"/>
          <w:rFonts w:eastAsia="Sylfaen"/>
        </w:rPr>
        <w:t>Найчастіше в поетичних творах давньої літератури застосу</w:t>
      </w:r>
      <w:r>
        <w:rPr>
          <w:rStyle w:val="TimesNewRoman10pt0pt"/>
          <w:rFonts w:eastAsia="Sylfaen"/>
        </w:rPr>
        <w:softHyphen/>
        <w:t xml:space="preserve">вався </w:t>
      </w:r>
      <w:proofErr w:type="spellStart"/>
      <w:r>
        <w:rPr>
          <w:rStyle w:val="TimesNewRoman10pt0pt"/>
          <w:rFonts w:eastAsia="Sylfaen"/>
        </w:rPr>
        <w:t>тринадцятискладник</w:t>
      </w:r>
      <w:proofErr w:type="spellEnd"/>
      <w:r>
        <w:rPr>
          <w:rStyle w:val="TimesNewRoman10pt0pt"/>
          <w:rFonts w:eastAsia="Sylfaen"/>
        </w:rPr>
        <w:t>.</w:t>
      </w:r>
    </w:p>
    <w:p w:rsidR="00951BC0" w:rsidRDefault="00951BC0" w:rsidP="00951BC0">
      <w:pPr>
        <w:pStyle w:val="33"/>
        <w:numPr>
          <w:ilvl w:val="0"/>
          <w:numId w:val="4"/>
        </w:numPr>
        <w:shd w:val="clear" w:color="auto" w:fill="auto"/>
        <w:tabs>
          <w:tab w:val="left" w:pos="266"/>
        </w:tabs>
        <w:spacing w:before="0" w:after="0" w:line="200" w:lineRule="exact"/>
        <w:ind w:left="340"/>
      </w:pPr>
      <w:bookmarkStart w:id="3" w:name="bookmark53"/>
      <w:r>
        <w:rPr>
          <w:rStyle w:val="3TimesNewRoman0pt"/>
          <w:rFonts w:eastAsia="Sylfaen"/>
        </w:rPr>
        <w:t>Теорія літератури. Поняття про фігурний (курйозний) вірш</w:t>
      </w:r>
      <w:bookmarkEnd w:id="3"/>
    </w:p>
    <w:p w:rsidR="00951BC0" w:rsidRDefault="00951BC0" w:rsidP="00951BC0">
      <w:pPr>
        <w:pStyle w:val="2"/>
        <w:numPr>
          <w:ilvl w:val="1"/>
          <w:numId w:val="4"/>
        </w:numPr>
        <w:shd w:val="clear" w:color="auto" w:fill="auto"/>
        <w:tabs>
          <w:tab w:val="left" w:pos="453"/>
        </w:tabs>
        <w:spacing w:before="0" w:line="245" w:lineRule="exact"/>
        <w:ind w:left="340" w:right="20" w:hanging="300"/>
        <w:jc w:val="left"/>
      </w:pPr>
      <w:r>
        <w:rPr>
          <w:rStyle w:val="TimesNewRoman0pt"/>
          <w:rFonts w:eastAsia="Sylfaen"/>
        </w:rPr>
        <w:t>Курйозний</w:t>
      </w:r>
      <w:r>
        <w:rPr>
          <w:rStyle w:val="TimesNewRoman10pt0pt"/>
          <w:rFonts w:eastAsia="Sylfaen"/>
        </w:rPr>
        <w:t xml:space="preserve"> (від </w:t>
      </w:r>
      <w:proofErr w:type="spellStart"/>
      <w:r>
        <w:rPr>
          <w:rStyle w:val="TimesNewRoman10pt0pt"/>
          <w:rFonts w:eastAsia="Sylfaen"/>
        </w:rPr>
        <w:t>фр</w:t>
      </w:r>
      <w:proofErr w:type="spellEnd"/>
      <w:r>
        <w:rPr>
          <w:rStyle w:val="TimesNewRoman10pt0pt"/>
          <w:rFonts w:eastAsia="Sylfaen"/>
        </w:rPr>
        <w:t xml:space="preserve">. </w:t>
      </w:r>
      <w:proofErr w:type="spellStart"/>
      <w:r>
        <w:rPr>
          <w:rStyle w:val="TimesNewRoman0pt"/>
          <w:rFonts w:eastAsia="Sylfaen"/>
        </w:rPr>
        <w:t>сигіеих</w:t>
      </w:r>
      <w:proofErr w:type="spellEnd"/>
      <w:r>
        <w:rPr>
          <w:rStyle w:val="TimesNewRoman10pt0pt"/>
          <w:rFonts w:eastAsia="Sylfaen"/>
        </w:rPr>
        <w:t xml:space="preserve"> — цікавий, дивовижний) — ку</w:t>
      </w:r>
      <w:r>
        <w:rPr>
          <w:rStyle w:val="TimesNewRoman10pt0pt"/>
          <w:rFonts w:eastAsia="Sylfaen"/>
        </w:rPr>
        <w:softHyphen/>
        <w:t>медне сполучення слів, незвичайна побудова речень.</w:t>
      </w:r>
    </w:p>
    <w:p w:rsidR="00951BC0" w:rsidRDefault="00951BC0" w:rsidP="00951BC0">
      <w:pPr>
        <w:pStyle w:val="2"/>
        <w:numPr>
          <w:ilvl w:val="1"/>
          <w:numId w:val="4"/>
        </w:numPr>
        <w:shd w:val="clear" w:color="auto" w:fill="auto"/>
        <w:tabs>
          <w:tab w:val="left" w:pos="438"/>
        </w:tabs>
        <w:spacing w:before="0" w:line="245" w:lineRule="exact"/>
        <w:ind w:left="340" w:hanging="300"/>
        <w:jc w:val="left"/>
      </w:pPr>
      <w:r>
        <w:rPr>
          <w:rStyle w:val="TimesNewRoman10pt0pt"/>
          <w:rFonts w:eastAsia="Sylfaen"/>
        </w:rPr>
        <w:t>Особливості курйозного вірша.</w:t>
      </w:r>
    </w:p>
    <w:p w:rsidR="00951BC0" w:rsidRDefault="00951BC0" w:rsidP="00951BC0">
      <w:pPr>
        <w:pStyle w:val="2"/>
        <w:shd w:val="clear" w:color="auto" w:fill="auto"/>
        <w:spacing w:before="0" w:line="245" w:lineRule="exact"/>
        <w:ind w:left="40" w:right="20" w:firstLine="300"/>
      </w:pPr>
      <w:r>
        <w:rPr>
          <w:rStyle w:val="TimesNewRoman10pt0pt"/>
          <w:rFonts w:eastAsia="Sylfaen"/>
        </w:rPr>
        <w:t>Незвичайність їх була в зовнішньому вигляді, причому про зміст автори не дуже дбали. Так, у тексті фігурного вірша рядки різної довжини розміщувалися у формі чаші, зірки, хреста, меча тощо. У творах виду «рак» добиралися такі слова, щоб під час читання кожного рядка зліва направо й навпаки виходив той са</w:t>
      </w:r>
      <w:r>
        <w:rPr>
          <w:rStyle w:val="TimesNewRoman10pt0pt"/>
          <w:rFonts w:eastAsia="Sylfaen"/>
        </w:rPr>
        <w:softHyphen/>
        <w:t xml:space="preserve">мий текст: </w:t>
      </w:r>
      <w:proofErr w:type="spellStart"/>
      <w:r>
        <w:rPr>
          <w:rStyle w:val="TimesNewRoman10pt0pt"/>
          <w:rFonts w:eastAsia="Sylfaen"/>
        </w:rPr>
        <w:t>Анна</w:t>
      </w:r>
      <w:proofErr w:type="spellEnd"/>
      <w:r>
        <w:rPr>
          <w:rStyle w:val="TimesNewRoman10pt0pt"/>
          <w:rFonts w:eastAsia="Sylfaen"/>
        </w:rPr>
        <w:t xml:space="preserve"> </w:t>
      </w:r>
      <w:proofErr w:type="spellStart"/>
      <w:r>
        <w:rPr>
          <w:rStyle w:val="TimesNewRoman10pt0pt"/>
          <w:rFonts w:eastAsia="Sylfaen"/>
        </w:rPr>
        <w:t>во</w:t>
      </w:r>
      <w:proofErr w:type="spellEnd"/>
      <w:r>
        <w:rPr>
          <w:rStyle w:val="TimesNewRoman10pt0pt"/>
          <w:rFonts w:eastAsia="Sylfaen"/>
        </w:rPr>
        <w:t xml:space="preserve"> дар </w:t>
      </w:r>
      <w:proofErr w:type="spellStart"/>
      <w:r>
        <w:rPr>
          <w:rStyle w:val="TimesNewRoman10pt0pt"/>
          <w:rFonts w:eastAsia="Sylfaen"/>
        </w:rPr>
        <w:t>имя</w:t>
      </w:r>
      <w:proofErr w:type="spellEnd"/>
      <w:r>
        <w:rPr>
          <w:rStyle w:val="TimesNewRoman10pt0pt"/>
          <w:rFonts w:eastAsia="Sylfaen"/>
        </w:rPr>
        <w:t xml:space="preserve"> ми </w:t>
      </w:r>
      <w:proofErr w:type="spellStart"/>
      <w:r>
        <w:rPr>
          <w:rStyle w:val="TimesNewRoman10pt0pt"/>
          <w:rFonts w:eastAsia="Sylfaen"/>
        </w:rPr>
        <w:t>обрадованна</w:t>
      </w:r>
      <w:proofErr w:type="spellEnd"/>
      <w:r>
        <w:rPr>
          <w:rStyle w:val="TimesNewRoman10pt0pt"/>
          <w:rFonts w:eastAsia="Sylfaen"/>
        </w:rPr>
        <w:t xml:space="preserve">, / </w:t>
      </w:r>
      <w:proofErr w:type="spellStart"/>
      <w:r>
        <w:rPr>
          <w:rStyle w:val="TimesNewRoman10pt0pt"/>
          <w:rFonts w:eastAsia="Sylfaen"/>
        </w:rPr>
        <w:t>Анна</w:t>
      </w:r>
      <w:proofErr w:type="spellEnd"/>
      <w:r>
        <w:rPr>
          <w:rStyle w:val="TimesNewRoman10pt0pt"/>
          <w:rFonts w:eastAsia="Sylfaen"/>
        </w:rPr>
        <w:t xml:space="preserve"> дар </w:t>
      </w:r>
      <w:proofErr w:type="spellStart"/>
      <w:r>
        <w:rPr>
          <w:rStyle w:val="TimesNewRoman10pt0pt"/>
          <w:rFonts w:eastAsia="Sylfaen"/>
        </w:rPr>
        <w:t>и</w:t>
      </w:r>
      <w:proofErr w:type="spellEnd"/>
      <w:r>
        <w:rPr>
          <w:rStyle w:val="TimesNewRoman10pt0pt"/>
          <w:rFonts w:eastAsia="Sylfaen"/>
        </w:rPr>
        <w:t xml:space="preserve"> мне </w:t>
      </w:r>
      <w:proofErr w:type="spellStart"/>
      <w:r>
        <w:rPr>
          <w:rStyle w:val="TimesNewRoman10pt0pt"/>
          <w:rFonts w:eastAsia="Sylfaen"/>
        </w:rPr>
        <w:t>сень</w:t>
      </w:r>
      <w:proofErr w:type="spellEnd"/>
      <w:r>
        <w:rPr>
          <w:rStyle w:val="TimesNewRoman10pt0pt"/>
          <w:rFonts w:eastAsia="Sylfaen"/>
        </w:rPr>
        <w:t xml:space="preserve"> мира </w:t>
      </w:r>
      <w:proofErr w:type="spellStart"/>
      <w:r>
        <w:rPr>
          <w:rStyle w:val="TimesNewRoman10pt0pt"/>
          <w:rFonts w:eastAsia="Sylfaen"/>
        </w:rPr>
        <w:t>данна</w:t>
      </w:r>
      <w:proofErr w:type="spellEnd"/>
      <w:r>
        <w:rPr>
          <w:rStyle w:val="TimesNewRoman10pt0pt"/>
          <w:rFonts w:eastAsia="Sylfaen"/>
        </w:rPr>
        <w:t>.</w:t>
      </w:r>
    </w:p>
    <w:p w:rsidR="00951BC0" w:rsidRDefault="00951BC0" w:rsidP="00951BC0">
      <w:pPr>
        <w:pStyle w:val="2"/>
        <w:shd w:val="clear" w:color="auto" w:fill="auto"/>
        <w:spacing w:before="0" w:line="245" w:lineRule="exact"/>
        <w:ind w:left="40" w:right="20" w:firstLine="300"/>
      </w:pPr>
      <w:r>
        <w:rPr>
          <w:rStyle w:val="TimesNewRoman10pt0pt"/>
          <w:rFonts w:eastAsia="Sylfaen"/>
        </w:rPr>
        <w:t>В азбучному вірші кожне слово починалося з наступної літе</w:t>
      </w:r>
      <w:r>
        <w:rPr>
          <w:rStyle w:val="TimesNewRoman10pt0pt"/>
          <w:rFonts w:eastAsia="Sylfaen"/>
        </w:rPr>
        <w:softHyphen/>
        <w:t xml:space="preserve">ратури алфавіту: Ах Благ </w:t>
      </w:r>
      <w:proofErr w:type="spellStart"/>
      <w:r>
        <w:rPr>
          <w:rStyle w:val="TimesNewRoman10pt0pt"/>
          <w:rFonts w:eastAsia="Sylfaen"/>
        </w:rPr>
        <w:t>Всех</w:t>
      </w:r>
      <w:proofErr w:type="spellEnd"/>
      <w:r>
        <w:rPr>
          <w:rStyle w:val="TimesNewRoman10pt0pt"/>
          <w:rFonts w:eastAsia="Sylfaen"/>
        </w:rPr>
        <w:t xml:space="preserve"> </w:t>
      </w:r>
      <w:proofErr w:type="spellStart"/>
      <w:r>
        <w:rPr>
          <w:rStyle w:val="TimesNewRoman10pt0pt"/>
          <w:rFonts w:eastAsia="Sylfaen"/>
        </w:rPr>
        <w:t>Глубина</w:t>
      </w:r>
      <w:proofErr w:type="spellEnd"/>
      <w:r>
        <w:rPr>
          <w:rStyle w:val="TimesNewRoman10pt0pt"/>
          <w:rFonts w:eastAsia="Sylfaen"/>
        </w:rPr>
        <w:t xml:space="preserve"> / </w:t>
      </w:r>
      <w:proofErr w:type="spellStart"/>
      <w:r>
        <w:rPr>
          <w:rStyle w:val="TimesNewRoman10pt0pt"/>
          <w:rFonts w:eastAsia="Sylfaen"/>
        </w:rPr>
        <w:t>Девственная</w:t>
      </w:r>
      <w:proofErr w:type="spellEnd"/>
      <w:r>
        <w:rPr>
          <w:rStyle w:val="TimesNewRoman10pt0pt"/>
          <w:rFonts w:eastAsia="Sylfaen"/>
        </w:rPr>
        <w:t xml:space="preserve"> Єдина...</w:t>
      </w:r>
    </w:p>
    <w:p w:rsidR="00951BC0" w:rsidRDefault="00951BC0" w:rsidP="00951BC0">
      <w:pPr>
        <w:pStyle w:val="2"/>
        <w:shd w:val="clear" w:color="auto" w:fill="auto"/>
        <w:spacing w:before="0" w:line="245" w:lineRule="exact"/>
        <w:ind w:left="40" w:right="20" w:firstLine="300"/>
      </w:pPr>
      <w:r>
        <w:rPr>
          <w:rStyle w:val="TimesNewRoman10pt0pt"/>
          <w:rFonts w:eastAsia="Sylfaen"/>
        </w:rPr>
        <w:t xml:space="preserve">Великою популярністю користувалися </w:t>
      </w:r>
      <w:proofErr w:type="spellStart"/>
      <w:r>
        <w:rPr>
          <w:rStyle w:val="TimesNewRoman10pt0pt"/>
          <w:rFonts w:eastAsia="Sylfaen"/>
        </w:rPr>
        <w:t>акростихи</w:t>
      </w:r>
      <w:proofErr w:type="spellEnd"/>
      <w:r>
        <w:rPr>
          <w:rStyle w:val="TimesNewRoman10pt0pt"/>
          <w:rFonts w:eastAsia="Sylfaen"/>
        </w:rPr>
        <w:t>, в яких ім’я автора або того, кому твір адресувався, складалося з початкових літер кожного рядка, якщо читати їх згори вниз. Цей різновид</w:t>
      </w:r>
    </w:p>
    <w:p w:rsidR="00951BC0" w:rsidRDefault="00951BC0" w:rsidP="00951BC0">
      <w:pPr>
        <w:pStyle w:val="2"/>
        <w:shd w:val="clear" w:color="auto" w:fill="auto"/>
        <w:spacing w:before="0" w:line="240" w:lineRule="exact"/>
        <w:ind w:left="20" w:firstLine="0"/>
        <w:jc w:val="left"/>
      </w:pPr>
      <w:r>
        <w:rPr>
          <w:rStyle w:val="TimesNewRoman10pt0pt"/>
          <w:rFonts w:eastAsia="Sylfaen"/>
        </w:rPr>
        <w:t>курйозного вірша використовується і тепер, зокрема в загадках.</w:t>
      </w:r>
    </w:p>
    <w:p w:rsidR="00951BC0" w:rsidRDefault="00951BC0" w:rsidP="00951BC0">
      <w:pPr>
        <w:pStyle w:val="2"/>
        <w:shd w:val="clear" w:color="auto" w:fill="auto"/>
        <w:spacing w:before="0" w:line="240" w:lineRule="exact"/>
        <w:ind w:left="20" w:right="20" w:firstLine="340"/>
      </w:pPr>
      <w:r>
        <w:rPr>
          <w:rStyle w:val="TimesNewRoman10pt0pt"/>
          <w:rFonts w:eastAsia="Sylfaen"/>
        </w:rPr>
        <w:t>Написання курйозних віршів було поетичним штукарством, але воно сприяло розвитку кмітливості, винахідливості учнів, до</w:t>
      </w:r>
      <w:r>
        <w:rPr>
          <w:rStyle w:val="TimesNewRoman10pt0pt"/>
          <w:rFonts w:eastAsia="Sylfaen"/>
        </w:rPr>
        <w:softHyphen/>
        <w:t>помагало їм оволодіти віршовою майстерністю. Великим успіхом користувалися такі твори в тогочасного невибагливого читача, охоче переписувалися і поширювалися.</w:t>
      </w:r>
    </w:p>
    <w:p w:rsidR="00951BC0" w:rsidRDefault="00951BC0" w:rsidP="00951BC0">
      <w:pPr>
        <w:pStyle w:val="2"/>
        <w:shd w:val="clear" w:color="auto" w:fill="auto"/>
        <w:spacing w:before="0" w:after="92" w:line="240" w:lineRule="exact"/>
        <w:ind w:left="20" w:right="20" w:firstLine="340"/>
      </w:pPr>
      <w:r>
        <w:rPr>
          <w:rStyle w:val="TimesNewRoman10pt0pt"/>
          <w:rFonts w:eastAsia="Sylfaen"/>
        </w:rPr>
        <w:t xml:space="preserve">З часом курйозні вірші стали посідати все менш значне місце місця в шкільній практиці, а на початку </w:t>
      </w:r>
      <w:proofErr w:type="spellStart"/>
      <w:r>
        <w:rPr>
          <w:rStyle w:val="TimesNewRoman10pt0pt"/>
          <w:rFonts w:eastAsia="Sylfaen"/>
        </w:rPr>
        <w:t>XVIII</w:t>
      </w:r>
      <w:proofErr w:type="spellEnd"/>
      <w:r>
        <w:rPr>
          <w:rStyle w:val="TimesNewRoman10pt0pt"/>
          <w:rFonts w:eastAsia="Sylfaen"/>
        </w:rPr>
        <w:t xml:space="preserve"> ст. були вилучені з підручників за штучність, беззмістовність і формалізм.</w:t>
      </w:r>
    </w:p>
    <w:p w:rsidR="00951BC0" w:rsidRDefault="00951BC0" w:rsidP="00951BC0">
      <w:pPr>
        <w:pStyle w:val="50"/>
        <w:numPr>
          <w:ilvl w:val="0"/>
          <w:numId w:val="4"/>
        </w:numPr>
        <w:shd w:val="clear" w:color="auto" w:fill="auto"/>
        <w:tabs>
          <w:tab w:val="left" w:pos="241"/>
        </w:tabs>
        <w:spacing w:before="0" w:after="0" w:line="200" w:lineRule="exact"/>
        <w:ind w:left="20" w:firstLine="0"/>
        <w:jc w:val="left"/>
      </w:pPr>
      <w:r>
        <w:rPr>
          <w:rStyle w:val="5TimesNewRoman10pt0pt"/>
          <w:rFonts w:eastAsia="Sylfaen"/>
          <w:b/>
          <w:bCs/>
        </w:rPr>
        <w:t>Творча діяльність І. Величковського</w:t>
      </w:r>
    </w:p>
    <w:p w:rsidR="00951BC0" w:rsidRDefault="00951BC0" w:rsidP="00951BC0">
      <w:pPr>
        <w:pStyle w:val="2"/>
        <w:numPr>
          <w:ilvl w:val="1"/>
          <w:numId w:val="4"/>
        </w:numPr>
        <w:shd w:val="clear" w:color="auto" w:fill="auto"/>
        <w:tabs>
          <w:tab w:val="left" w:pos="418"/>
        </w:tabs>
        <w:spacing w:before="0" w:line="240" w:lineRule="exact"/>
        <w:ind w:left="20" w:firstLine="0"/>
        <w:jc w:val="left"/>
      </w:pPr>
      <w:r>
        <w:rPr>
          <w:rStyle w:val="TimesNewRoman10pt0pt"/>
          <w:rFonts w:eastAsia="Sylfaen"/>
        </w:rPr>
        <w:t>Відомості про письменника.</w:t>
      </w:r>
    </w:p>
    <w:p w:rsidR="00951BC0" w:rsidRDefault="00951BC0" w:rsidP="00951BC0">
      <w:pPr>
        <w:pStyle w:val="2"/>
        <w:shd w:val="clear" w:color="auto" w:fill="auto"/>
        <w:spacing w:before="0" w:line="240" w:lineRule="exact"/>
        <w:ind w:left="20" w:right="20" w:firstLine="340"/>
      </w:pPr>
      <w:r>
        <w:rPr>
          <w:rStyle w:val="TimesNewRoman10pt0pt"/>
          <w:rFonts w:eastAsia="Sylfaen"/>
        </w:rPr>
        <w:t>Іоанн Величковський — маловідомий український віршопи</w:t>
      </w:r>
      <w:r>
        <w:rPr>
          <w:rStyle w:val="TimesNewRoman10pt0pt"/>
          <w:rFonts w:eastAsia="Sylfaen"/>
        </w:rPr>
        <w:softHyphen/>
        <w:t xml:space="preserve">сець кінця </w:t>
      </w:r>
      <w:proofErr w:type="spellStart"/>
      <w:r>
        <w:rPr>
          <w:rStyle w:val="TimesNewRoman10pt0pt"/>
          <w:rFonts w:eastAsia="Sylfaen"/>
        </w:rPr>
        <w:t>XVII</w:t>
      </w:r>
      <w:proofErr w:type="spellEnd"/>
      <w:r>
        <w:rPr>
          <w:rStyle w:val="TimesNewRoman10pt0pt"/>
          <w:rFonts w:eastAsia="Sylfaen"/>
        </w:rPr>
        <w:t xml:space="preserve"> — початку </w:t>
      </w:r>
      <w:proofErr w:type="spellStart"/>
      <w:r>
        <w:rPr>
          <w:rStyle w:val="TimesNewRoman10pt0pt"/>
          <w:rFonts w:eastAsia="Sylfaen"/>
        </w:rPr>
        <w:t>XVIII</w:t>
      </w:r>
      <w:proofErr w:type="spellEnd"/>
      <w:r>
        <w:rPr>
          <w:rStyle w:val="TimesNewRoman10pt0pt"/>
          <w:rFonts w:eastAsia="Sylfaen"/>
        </w:rPr>
        <w:t xml:space="preserve"> ст. Біографічні дані про нього дуже обмежені. Народився близько 1630 р. Очевидно, вчився у Ки</w:t>
      </w:r>
      <w:r>
        <w:rPr>
          <w:rStyle w:val="TimesNewRoman10pt0pt"/>
          <w:rFonts w:eastAsia="Sylfaen"/>
        </w:rPr>
        <w:softHyphen/>
        <w:t xml:space="preserve">ївському колегіумі. На початку 1680-х рр. він, треба вважати, належав до працівників чернігівської друкарні Лазаря </w:t>
      </w:r>
      <w:proofErr w:type="spellStart"/>
      <w:r>
        <w:rPr>
          <w:rStyle w:val="TimesNewRoman10pt0pt"/>
          <w:rFonts w:eastAsia="Sylfaen"/>
        </w:rPr>
        <w:t>Барано</w:t>
      </w:r>
      <w:proofErr w:type="spellEnd"/>
      <w:r>
        <w:rPr>
          <w:rStyle w:val="TimesNewRoman10pt0pt"/>
          <w:rFonts w:eastAsia="Sylfaen"/>
        </w:rPr>
        <w:t xml:space="preserve">- </w:t>
      </w:r>
      <w:proofErr w:type="spellStart"/>
      <w:r>
        <w:rPr>
          <w:rStyle w:val="TimesNewRoman10pt0pt"/>
          <w:rFonts w:eastAsia="Sylfaen"/>
        </w:rPr>
        <w:t>вича</w:t>
      </w:r>
      <w:proofErr w:type="spellEnd"/>
      <w:r>
        <w:rPr>
          <w:rStyle w:val="TimesNewRoman10pt0pt"/>
          <w:rFonts w:eastAsia="Sylfaen"/>
        </w:rPr>
        <w:t>, а трохи пізніше, в середині 80-х рр., переселився до Пол</w:t>
      </w:r>
      <w:r>
        <w:rPr>
          <w:rStyle w:val="TimesNewRoman10pt0pt"/>
          <w:rFonts w:eastAsia="Sylfaen"/>
        </w:rPr>
        <w:softHyphen/>
        <w:t xml:space="preserve">тави, де одержав посаду пресвітера </w:t>
      </w:r>
      <w:proofErr w:type="spellStart"/>
      <w:r>
        <w:rPr>
          <w:rStyle w:val="TimesNewRoman10pt0pt"/>
          <w:rFonts w:eastAsia="Sylfaen"/>
        </w:rPr>
        <w:t>Успенської</w:t>
      </w:r>
      <w:proofErr w:type="spellEnd"/>
      <w:r>
        <w:rPr>
          <w:rStyle w:val="TimesNewRoman10pt0pt"/>
          <w:rFonts w:eastAsia="Sylfaen"/>
        </w:rPr>
        <w:t xml:space="preserve"> церкви. Тут він і помер у 1726 р. (за іншими даними — в 1701 р.).</w:t>
      </w:r>
    </w:p>
    <w:p w:rsidR="00951BC0" w:rsidRDefault="00951BC0" w:rsidP="00951BC0">
      <w:pPr>
        <w:pStyle w:val="2"/>
        <w:shd w:val="clear" w:color="auto" w:fill="auto"/>
        <w:spacing w:before="0" w:line="240" w:lineRule="exact"/>
        <w:ind w:left="20" w:right="20" w:firstLine="340"/>
      </w:pPr>
      <w:r>
        <w:rPr>
          <w:rStyle w:val="TimesNewRoman10pt0pt"/>
          <w:rFonts w:eastAsia="Sylfaen"/>
        </w:rPr>
        <w:t xml:space="preserve">Відомий письменник </w:t>
      </w:r>
      <w:proofErr w:type="spellStart"/>
      <w:r>
        <w:rPr>
          <w:rStyle w:val="TimesNewRoman10pt0pt"/>
          <w:rFonts w:eastAsia="Sylfaen"/>
        </w:rPr>
        <w:t>XVIII</w:t>
      </w:r>
      <w:proofErr w:type="spellEnd"/>
      <w:r>
        <w:rPr>
          <w:rStyle w:val="TimesNewRoman10pt0pt"/>
          <w:rFonts w:eastAsia="Sylfaen"/>
        </w:rPr>
        <w:t xml:space="preserve"> ст. архімандрит </w:t>
      </w:r>
      <w:proofErr w:type="spellStart"/>
      <w:r>
        <w:rPr>
          <w:rStyle w:val="TimesNewRoman10pt0pt"/>
          <w:rFonts w:eastAsia="Sylfaen"/>
        </w:rPr>
        <w:t>Нямицького</w:t>
      </w:r>
      <w:proofErr w:type="spellEnd"/>
      <w:r>
        <w:rPr>
          <w:rStyle w:val="TimesNewRoman10pt0pt"/>
          <w:rFonts w:eastAsia="Sylfaen"/>
        </w:rPr>
        <w:t xml:space="preserve"> мо</w:t>
      </w:r>
      <w:r>
        <w:rPr>
          <w:rStyle w:val="TimesNewRoman10pt0pt"/>
          <w:rFonts w:eastAsia="Sylfaen"/>
        </w:rPr>
        <w:softHyphen/>
        <w:t xml:space="preserve">настиря в Молдавії </w:t>
      </w:r>
      <w:proofErr w:type="spellStart"/>
      <w:r>
        <w:rPr>
          <w:rStyle w:val="TimesNewRoman10pt0pt"/>
          <w:rFonts w:eastAsia="Sylfaen"/>
        </w:rPr>
        <w:t>Паїсій</w:t>
      </w:r>
      <w:proofErr w:type="spellEnd"/>
      <w:r>
        <w:rPr>
          <w:rStyle w:val="TimesNewRoman10pt0pt"/>
          <w:rFonts w:eastAsia="Sylfaen"/>
        </w:rPr>
        <w:t xml:space="preserve"> Величковський доводився йому, зда</w:t>
      </w:r>
      <w:r>
        <w:rPr>
          <w:rStyle w:val="TimesNewRoman10pt0pt"/>
          <w:rFonts w:eastAsia="Sylfaen"/>
        </w:rPr>
        <w:softHyphen/>
        <w:t>ється, онуком.</w:t>
      </w:r>
    </w:p>
    <w:p w:rsidR="00951BC0" w:rsidRDefault="00951BC0" w:rsidP="00951BC0">
      <w:pPr>
        <w:pStyle w:val="2"/>
        <w:shd w:val="clear" w:color="auto" w:fill="auto"/>
        <w:spacing w:before="0" w:line="240" w:lineRule="exact"/>
        <w:ind w:left="20" w:right="20" w:firstLine="340"/>
      </w:pPr>
      <w:r>
        <w:rPr>
          <w:rStyle w:val="TimesNewRoman10pt0pt"/>
          <w:rFonts w:eastAsia="Sylfaen"/>
        </w:rPr>
        <w:t>Літературна спадщина Величковського, що збереглася до на</w:t>
      </w:r>
      <w:r>
        <w:rPr>
          <w:rStyle w:val="TimesNewRoman10pt0pt"/>
          <w:rFonts w:eastAsia="Sylfaen"/>
        </w:rPr>
        <w:softHyphen/>
        <w:t xml:space="preserve">шого часу, обмежується головним чином трьома творами. Це, по-перше, писаний </w:t>
      </w:r>
      <w:proofErr w:type="spellStart"/>
      <w:r>
        <w:rPr>
          <w:rStyle w:val="TimesNewRoman10pt0pt"/>
          <w:rFonts w:eastAsia="Sylfaen"/>
        </w:rPr>
        <w:t>сапфічними</w:t>
      </w:r>
      <w:proofErr w:type="spellEnd"/>
      <w:r>
        <w:rPr>
          <w:rStyle w:val="TimesNewRoman10pt0pt"/>
          <w:rFonts w:eastAsia="Sylfaen"/>
        </w:rPr>
        <w:t xml:space="preserve"> строфами латино-польський па</w:t>
      </w:r>
      <w:r>
        <w:rPr>
          <w:rStyle w:val="TimesNewRoman10pt0pt"/>
          <w:rFonts w:eastAsia="Sylfaen"/>
        </w:rPr>
        <w:softHyphen/>
        <w:t xml:space="preserve">негірик, підписаний архієпископові чернігівському Лазареві Ба- </w:t>
      </w:r>
      <w:proofErr w:type="spellStart"/>
      <w:r>
        <w:rPr>
          <w:rStyle w:val="TimesNewRoman10pt0pt"/>
          <w:rFonts w:eastAsia="Sylfaen"/>
        </w:rPr>
        <w:t>рановичу</w:t>
      </w:r>
      <w:proofErr w:type="spellEnd"/>
      <w:r>
        <w:rPr>
          <w:rStyle w:val="TimesNewRoman10pt0pt"/>
          <w:rFonts w:eastAsia="Sylfaen"/>
        </w:rPr>
        <w:t xml:space="preserve"> і надрукований в Чернігові, приблизно в 1680-1683 рр. Цей твір зберігся в єдиному дефектному (без </w:t>
      </w:r>
      <w:proofErr w:type="spellStart"/>
      <w:r>
        <w:rPr>
          <w:rStyle w:val="TimesNewRoman10pt0pt"/>
          <w:rFonts w:eastAsia="Sylfaen"/>
        </w:rPr>
        <w:t>заголовкового</w:t>
      </w:r>
      <w:proofErr w:type="spellEnd"/>
      <w:r>
        <w:rPr>
          <w:rStyle w:val="TimesNewRoman10pt0pt"/>
          <w:rFonts w:eastAsia="Sylfaen"/>
        </w:rPr>
        <w:t xml:space="preserve"> ар</w:t>
      </w:r>
      <w:r>
        <w:rPr>
          <w:rStyle w:val="TimesNewRoman10pt0pt"/>
          <w:rFonts w:eastAsia="Sylfaen"/>
        </w:rPr>
        <w:softHyphen/>
        <w:t>куша) примірнику; на останній сторінці його зазначено: «</w:t>
      </w:r>
      <w:proofErr w:type="spellStart"/>
      <w:r>
        <w:rPr>
          <w:rStyle w:val="TimesNewRoman10pt0pt"/>
          <w:rFonts w:eastAsia="Sylfaen"/>
        </w:rPr>
        <w:t>ЬисиЬ</w:t>
      </w:r>
      <w:proofErr w:type="spellEnd"/>
      <w:r>
        <w:rPr>
          <w:rStyle w:val="TimesNewRoman10pt0pt"/>
          <w:rFonts w:eastAsia="Sylfaen"/>
        </w:rPr>
        <w:t>- га1;іипси1а...». Крім зазначеного панегірику Величковському нале</w:t>
      </w:r>
      <w:r>
        <w:rPr>
          <w:rStyle w:val="TimesNewRoman10pt0pt"/>
          <w:rFonts w:eastAsia="Sylfaen"/>
        </w:rPr>
        <w:softHyphen/>
        <w:t xml:space="preserve">жать ще два </w:t>
      </w:r>
      <w:proofErr w:type="spellStart"/>
      <w:r>
        <w:rPr>
          <w:rStyle w:val="TimesNewRoman10pt0pt"/>
          <w:rFonts w:eastAsia="Sylfaen"/>
        </w:rPr>
        <w:t>слов’яно-українські</w:t>
      </w:r>
      <w:proofErr w:type="spellEnd"/>
      <w:r>
        <w:rPr>
          <w:rStyle w:val="TimesNewRoman10pt0pt"/>
          <w:rFonts w:eastAsia="Sylfaen"/>
        </w:rPr>
        <w:t xml:space="preserve"> збірники, що мають назву «</w:t>
      </w:r>
      <w:proofErr w:type="spellStart"/>
      <w:r>
        <w:rPr>
          <w:rStyle w:val="TimesNewRoman10pt0pt"/>
          <w:rFonts w:eastAsia="Sylfaen"/>
        </w:rPr>
        <w:t>Зе</w:t>
      </w:r>
      <w:proofErr w:type="spellEnd"/>
      <w:r>
        <w:rPr>
          <w:rStyle w:val="TimesNewRoman10pt0pt"/>
          <w:rFonts w:eastAsia="Sylfaen"/>
        </w:rPr>
        <w:t xml:space="preserve">- гар з </w:t>
      </w:r>
      <w:proofErr w:type="spellStart"/>
      <w:r>
        <w:rPr>
          <w:rStyle w:val="TimesNewRoman10pt0pt"/>
          <w:rFonts w:eastAsia="Sylfaen"/>
        </w:rPr>
        <w:t>полузегарком</w:t>
      </w:r>
      <w:proofErr w:type="spellEnd"/>
      <w:r>
        <w:rPr>
          <w:rStyle w:val="TimesNewRoman10pt0pt"/>
          <w:rFonts w:eastAsia="Sylfaen"/>
        </w:rPr>
        <w:t>» і «</w:t>
      </w:r>
      <w:proofErr w:type="spellStart"/>
      <w:r>
        <w:rPr>
          <w:rStyle w:val="TimesNewRoman10pt0pt"/>
          <w:rFonts w:eastAsia="Sylfaen"/>
        </w:rPr>
        <w:t>Млеко</w:t>
      </w:r>
      <w:proofErr w:type="spellEnd"/>
      <w:r>
        <w:rPr>
          <w:rStyle w:val="TimesNewRoman10pt0pt"/>
          <w:rFonts w:eastAsia="Sylfaen"/>
        </w:rPr>
        <w:t xml:space="preserve"> от </w:t>
      </w:r>
      <w:proofErr w:type="spellStart"/>
      <w:r>
        <w:rPr>
          <w:rStyle w:val="TimesNewRoman10pt0pt"/>
          <w:rFonts w:eastAsia="Sylfaen"/>
        </w:rPr>
        <w:t>овцьі</w:t>
      </w:r>
      <w:proofErr w:type="spellEnd"/>
      <w:r>
        <w:rPr>
          <w:rStyle w:val="TimesNewRoman10pt0pt"/>
          <w:rFonts w:eastAsia="Sylfaen"/>
        </w:rPr>
        <w:t xml:space="preserve"> </w:t>
      </w:r>
      <w:proofErr w:type="spellStart"/>
      <w:r>
        <w:rPr>
          <w:rStyle w:val="TimesNewRoman10pt0pt"/>
          <w:rFonts w:eastAsia="Sylfaen"/>
        </w:rPr>
        <w:t>пастьіру</w:t>
      </w:r>
      <w:proofErr w:type="spellEnd"/>
      <w:r>
        <w:rPr>
          <w:rStyle w:val="TimesNewRoman10pt0pt"/>
          <w:rFonts w:eastAsia="Sylfaen"/>
        </w:rPr>
        <w:t xml:space="preserve"> </w:t>
      </w:r>
      <w:proofErr w:type="spellStart"/>
      <w:r>
        <w:rPr>
          <w:rStyle w:val="TimesNewRoman10pt0pt"/>
          <w:rFonts w:eastAsia="Sylfaen"/>
        </w:rPr>
        <w:t>належное</w:t>
      </w:r>
      <w:proofErr w:type="spellEnd"/>
      <w:r>
        <w:rPr>
          <w:rStyle w:val="TimesNewRoman10pt0pt"/>
          <w:rFonts w:eastAsia="Sylfaen"/>
        </w:rPr>
        <w:t>». Оби</w:t>
      </w:r>
      <w:r>
        <w:rPr>
          <w:rStyle w:val="TimesNewRoman10pt0pt"/>
          <w:rFonts w:eastAsia="Sylfaen"/>
        </w:rPr>
        <w:softHyphen/>
        <w:t>два вони були «</w:t>
      </w:r>
      <w:proofErr w:type="spellStart"/>
      <w:r>
        <w:rPr>
          <w:rStyle w:val="TimesNewRoman10pt0pt"/>
          <w:rFonts w:eastAsia="Sylfaen"/>
        </w:rPr>
        <w:t>оферованьї</w:t>
      </w:r>
      <w:proofErr w:type="spellEnd"/>
      <w:r>
        <w:rPr>
          <w:rStyle w:val="TimesNewRoman10pt0pt"/>
          <w:rFonts w:eastAsia="Sylfaen"/>
        </w:rPr>
        <w:t xml:space="preserve">» (піднесені) київському митрополитові Варламу </w:t>
      </w:r>
      <w:proofErr w:type="spellStart"/>
      <w:r>
        <w:rPr>
          <w:rStyle w:val="TimesNewRoman10pt0pt"/>
          <w:rFonts w:eastAsia="Sylfaen"/>
        </w:rPr>
        <w:t>Ясинському</w:t>
      </w:r>
      <w:proofErr w:type="spellEnd"/>
      <w:r>
        <w:rPr>
          <w:rStyle w:val="TimesNewRoman10pt0pt"/>
          <w:rFonts w:eastAsia="Sylfaen"/>
        </w:rPr>
        <w:t xml:space="preserve">, </w:t>
      </w:r>
      <w:proofErr w:type="spellStart"/>
      <w:r>
        <w:rPr>
          <w:rStyle w:val="TimesNewRoman10pt0pt"/>
          <w:rFonts w:eastAsia="Sylfaen"/>
        </w:rPr>
        <w:t>преший</w:t>
      </w:r>
      <w:proofErr w:type="spellEnd"/>
      <w:r>
        <w:rPr>
          <w:rStyle w:val="TimesNewRoman10pt0pt"/>
          <w:rFonts w:eastAsia="Sylfaen"/>
        </w:rPr>
        <w:t xml:space="preserve"> — в 1690 р., другий — в 1691 р.</w:t>
      </w:r>
    </w:p>
    <w:p w:rsidR="00951BC0" w:rsidRDefault="00951BC0" w:rsidP="00951BC0">
      <w:pPr>
        <w:pStyle w:val="2"/>
        <w:shd w:val="clear" w:color="auto" w:fill="auto"/>
        <w:spacing w:before="0" w:line="240" w:lineRule="exact"/>
        <w:ind w:left="20" w:right="20" w:firstLine="340"/>
      </w:pPr>
      <w:r>
        <w:rPr>
          <w:rStyle w:val="TimesNewRoman10pt0pt"/>
          <w:rFonts w:eastAsia="Sylfaen"/>
        </w:rPr>
        <w:t xml:space="preserve">В усіх названих творах Величковський прагне наблизитись до того своєрідного літературного стилю, який оформився в Європі, зокрема в Польщі, в </w:t>
      </w:r>
      <w:proofErr w:type="spellStart"/>
      <w:r>
        <w:rPr>
          <w:rStyle w:val="TimesNewRoman10pt0pt"/>
          <w:rFonts w:eastAsia="Sylfaen"/>
        </w:rPr>
        <w:t>XVI-XVII</w:t>
      </w:r>
      <w:proofErr w:type="spellEnd"/>
      <w:r>
        <w:rPr>
          <w:rStyle w:val="TimesNewRoman10pt0pt"/>
          <w:rFonts w:eastAsia="Sylfaen"/>
        </w:rPr>
        <w:t xml:space="preserve"> ст., в епоху </w:t>
      </w:r>
      <w:proofErr w:type="spellStart"/>
      <w:r>
        <w:rPr>
          <w:rStyle w:val="TimesNewRoman10pt0pt"/>
          <w:rFonts w:eastAsia="Sylfaen"/>
        </w:rPr>
        <w:t>феодально-католиць</w:t>
      </w:r>
      <w:r>
        <w:rPr>
          <w:rStyle w:val="TimesNewRoman10pt0pt"/>
          <w:rFonts w:eastAsia="Sylfaen"/>
        </w:rPr>
        <w:softHyphen/>
        <w:t>кої</w:t>
      </w:r>
      <w:proofErr w:type="spellEnd"/>
      <w:r>
        <w:rPr>
          <w:rStyle w:val="TimesNewRoman10pt0pt"/>
          <w:rFonts w:eastAsia="Sylfaen"/>
        </w:rPr>
        <w:t xml:space="preserve"> реакції і який поширювався на Україні в шляхетських колах у 2-й </w:t>
      </w:r>
      <w:proofErr w:type="spellStart"/>
      <w:r>
        <w:rPr>
          <w:rStyle w:val="TimesNewRoman10pt0pt"/>
          <w:rFonts w:eastAsia="Sylfaen"/>
        </w:rPr>
        <w:t>пол</w:t>
      </w:r>
      <w:proofErr w:type="spellEnd"/>
      <w:r>
        <w:rPr>
          <w:rStyle w:val="TimesNewRoman10pt0pt"/>
          <w:rFonts w:eastAsia="Sylfaen"/>
        </w:rPr>
        <w:t xml:space="preserve">. </w:t>
      </w:r>
      <w:proofErr w:type="spellStart"/>
      <w:r>
        <w:rPr>
          <w:rStyle w:val="TimesNewRoman10pt0pt"/>
          <w:rFonts w:eastAsia="Sylfaen"/>
        </w:rPr>
        <w:t>XVII</w:t>
      </w:r>
      <w:proofErr w:type="spellEnd"/>
      <w:r>
        <w:rPr>
          <w:rStyle w:val="TimesNewRoman10pt0pt"/>
          <w:rFonts w:eastAsia="Sylfaen"/>
        </w:rPr>
        <w:t xml:space="preserve"> ст. Стиль цей в сучасній науці зветься то «схо</w:t>
      </w:r>
      <w:r>
        <w:rPr>
          <w:rStyle w:val="TimesNewRoman10pt0pt"/>
          <w:rFonts w:eastAsia="Sylfaen"/>
        </w:rPr>
        <w:softHyphen/>
        <w:t xml:space="preserve">ластичним стилем», то стилем «бароко». Характерною ознакою його є надзвичайно гіпертрофований розвиток </w:t>
      </w:r>
      <w:proofErr w:type="spellStart"/>
      <w:r>
        <w:rPr>
          <w:rStyle w:val="TimesNewRoman10pt0pt"/>
          <w:rFonts w:eastAsia="Sylfaen"/>
        </w:rPr>
        <w:t>словесно-декоратив</w:t>
      </w:r>
      <w:proofErr w:type="spellEnd"/>
      <w:r>
        <w:rPr>
          <w:rStyle w:val="TimesNewRoman10pt0pt"/>
          <w:rFonts w:eastAsia="Sylfaen"/>
        </w:rPr>
        <w:softHyphen/>
      </w:r>
    </w:p>
    <w:p w:rsidR="00951BC0" w:rsidRDefault="00951BC0" w:rsidP="00951BC0">
      <w:pPr>
        <w:pStyle w:val="2"/>
        <w:shd w:val="clear" w:color="auto" w:fill="auto"/>
        <w:spacing w:before="0" w:line="240" w:lineRule="exact"/>
        <w:ind w:left="20" w:right="20" w:firstLine="0"/>
      </w:pPr>
      <w:r>
        <w:rPr>
          <w:rStyle w:val="TimesNewRoman10pt0pt"/>
          <w:rFonts w:eastAsia="Sylfaen"/>
        </w:rPr>
        <w:t>ного орнаменту: в художньому творі на перше місце висувається форма, змістові надається другорядне значення. Мета мистецтва за часів бароко — вразити, зацікавити читача несподіваними сти</w:t>
      </w:r>
      <w:r>
        <w:rPr>
          <w:rStyle w:val="TimesNewRoman10pt0pt"/>
          <w:rFonts w:eastAsia="Sylfaen"/>
        </w:rPr>
        <w:softHyphen/>
        <w:t>лістичними ефектами.</w:t>
      </w:r>
    </w:p>
    <w:p w:rsidR="00951BC0" w:rsidRDefault="00951BC0" w:rsidP="00951BC0">
      <w:pPr>
        <w:pStyle w:val="2"/>
        <w:shd w:val="clear" w:color="auto" w:fill="auto"/>
        <w:spacing w:before="0" w:line="240" w:lineRule="exact"/>
        <w:ind w:left="60" w:right="20" w:firstLine="280"/>
      </w:pPr>
      <w:r>
        <w:rPr>
          <w:rStyle w:val="TimesNewRoman10pt0pt"/>
          <w:rFonts w:eastAsia="Sylfaen"/>
        </w:rPr>
        <w:t>Після смерті І. Величковського рукопис «</w:t>
      </w:r>
      <w:proofErr w:type="spellStart"/>
      <w:r>
        <w:rPr>
          <w:rStyle w:val="TimesNewRoman10pt0pt"/>
          <w:rFonts w:eastAsia="Sylfaen"/>
        </w:rPr>
        <w:t>Зегара</w:t>
      </w:r>
      <w:proofErr w:type="spellEnd"/>
      <w:r>
        <w:rPr>
          <w:rStyle w:val="TimesNewRoman10pt0pt"/>
          <w:rFonts w:eastAsia="Sylfaen"/>
        </w:rPr>
        <w:t>» і «</w:t>
      </w:r>
      <w:proofErr w:type="spellStart"/>
      <w:r>
        <w:rPr>
          <w:rStyle w:val="TimesNewRoman10pt0pt"/>
          <w:rFonts w:eastAsia="Sylfaen"/>
        </w:rPr>
        <w:t>Млека</w:t>
      </w:r>
      <w:proofErr w:type="spellEnd"/>
      <w:r>
        <w:rPr>
          <w:rStyle w:val="TimesNewRoman10pt0pt"/>
          <w:rFonts w:eastAsia="Sylfaen"/>
        </w:rPr>
        <w:t xml:space="preserve">» переховувався в його </w:t>
      </w:r>
      <w:proofErr w:type="spellStart"/>
      <w:r>
        <w:rPr>
          <w:rStyle w:val="TimesNewRoman10pt0pt"/>
          <w:rFonts w:eastAsia="Sylfaen"/>
        </w:rPr>
        <w:t>потомків</w:t>
      </w:r>
      <w:proofErr w:type="spellEnd"/>
      <w:r>
        <w:rPr>
          <w:rStyle w:val="TimesNewRoman10pt0pt"/>
          <w:rFonts w:eastAsia="Sylfaen"/>
        </w:rPr>
        <w:t xml:space="preserve"> і на початку XX ст. належав </w:t>
      </w:r>
      <w:proofErr w:type="spellStart"/>
      <w:r>
        <w:rPr>
          <w:rStyle w:val="TimesNewRoman10pt0pt"/>
          <w:rFonts w:eastAsia="Sylfaen"/>
        </w:rPr>
        <w:t>свя</w:t>
      </w:r>
      <w:r>
        <w:rPr>
          <w:rStyle w:val="TimesNewRoman10pt0pt"/>
          <w:rFonts w:eastAsia="Sylfaen"/>
        </w:rPr>
        <w:softHyphen/>
        <w:t>щенникові</w:t>
      </w:r>
      <w:proofErr w:type="spellEnd"/>
      <w:r>
        <w:rPr>
          <w:rStyle w:val="TimesNewRoman10pt0pt"/>
          <w:rFonts w:eastAsia="Sylfaen"/>
        </w:rPr>
        <w:t xml:space="preserve"> Замкової церкви в м. Ніжині Олександру </w:t>
      </w:r>
      <w:proofErr w:type="spellStart"/>
      <w:r>
        <w:rPr>
          <w:rStyle w:val="TimesNewRoman10pt0pt"/>
          <w:rFonts w:eastAsia="Sylfaen"/>
        </w:rPr>
        <w:t>Величков</w:t>
      </w:r>
      <w:proofErr w:type="spellEnd"/>
      <w:r>
        <w:rPr>
          <w:rStyle w:val="TimesNewRoman10pt0pt"/>
          <w:rFonts w:eastAsia="Sylfaen"/>
        </w:rPr>
        <w:t xml:space="preserve">- </w:t>
      </w:r>
      <w:proofErr w:type="spellStart"/>
      <w:r>
        <w:rPr>
          <w:rStyle w:val="TimesNewRoman10pt0pt"/>
          <w:rFonts w:eastAsia="Sylfaen"/>
        </w:rPr>
        <w:t>ському</w:t>
      </w:r>
      <w:proofErr w:type="spellEnd"/>
      <w:r>
        <w:rPr>
          <w:rStyle w:val="TimesNewRoman10pt0pt"/>
          <w:rFonts w:eastAsia="Sylfaen"/>
        </w:rPr>
        <w:t>. Від нього в 1908 році рукопис потрапив на виставку</w:t>
      </w:r>
    </w:p>
    <w:p w:rsidR="00951BC0" w:rsidRDefault="00951BC0" w:rsidP="00951BC0">
      <w:pPr>
        <w:pStyle w:val="2"/>
        <w:numPr>
          <w:ilvl w:val="0"/>
          <w:numId w:val="6"/>
        </w:numPr>
        <w:shd w:val="clear" w:color="auto" w:fill="auto"/>
        <w:tabs>
          <w:tab w:val="left" w:pos="521"/>
        </w:tabs>
        <w:spacing w:before="0" w:line="240" w:lineRule="exact"/>
        <w:ind w:left="60" w:right="20" w:firstLine="0"/>
      </w:pPr>
      <w:r>
        <w:rPr>
          <w:rStyle w:val="TimesNewRoman10pt0pt"/>
          <w:rFonts w:eastAsia="Sylfaen"/>
        </w:rPr>
        <w:t>Археологічного з’їзду в Чернігові. Невідомі досі в науці ві</w:t>
      </w:r>
      <w:r>
        <w:rPr>
          <w:rStyle w:val="TimesNewRoman10pt0pt"/>
          <w:rFonts w:eastAsia="Sylfaen"/>
        </w:rPr>
        <w:softHyphen/>
        <w:t>рші Величковського тепер, у зв’язку з виставкою, зацікавили ба</w:t>
      </w:r>
      <w:r>
        <w:rPr>
          <w:rStyle w:val="TimesNewRoman10pt0pt"/>
          <w:rFonts w:eastAsia="Sylfaen"/>
        </w:rPr>
        <w:softHyphen/>
        <w:t>гатьох дослідників старого письменства.</w:t>
      </w:r>
    </w:p>
    <w:p w:rsidR="00951BC0" w:rsidRDefault="00951BC0" w:rsidP="00951BC0">
      <w:pPr>
        <w:pStyle w:val="2"/>
        <w:shd w:val="clear" w:color="auto" w:fill="auto"/>
        <w:spacing w:before="0" w:line="240" w:lineRule="exact"/>
        <w:ind w:left="60" w:right="20" w:firstLine="280"/>
      </w:pPr>
      <w:r>
        <w:rPr>
          <w:rStyle w:val="TimesNewRoman10pt0pt"/>
          <w:rFonts w:eastAsia="Sylfaen"/>
        </w:rPr>
        <w:t>Свої твори І. Величковський писав давньоукраїнською та поль</w:t>
      </w:r>
      <w:r>
        <w:rPr>
          <w:rStyle w:val="TimesNewRoman10pt0pt"/>
          <w:rFonts w:eastAsia="Sylfaen"/>
        </w:rPr>
        <w:softHyphen/>
        <w:t>ською мовами.</w:t>
      </w:r>
    </w:p>
    <w:p w:rsidR="00951BC0" w:rsidRDefault="00951BC0" w:rsidP="00951BC0">
      <w:pPr>
        <w:pStyle w:val="80"/>
        <w:numPr>
          <w:ilvl w:val="1"/>
          <w:numId w:val="4"/>
        </w:numPr>
        <w:shd w:val="clear" w:color="auto" w:fill="auto"/>
        <w:tabs>
          <w:tab w:val="left" w:pos="454"/>
        </w:tabs>
        <w:spacing w:before="0"/>
        <w:ind w:left="340" w:hanging="280"/>
      </w:pPr>
      <w:r>
        <w:rPr>
          <w:rStyle w:val="8TimesNewRoman0pt"/>
          <w:rFonts w:eastAsia="Sylfaen"/>
          <w:b/>
          <w:bCs/>
          <w:i/>
          <w:iCs/>
        </w:rPr>
        <w:t>Рукописна книга «</w:t>
      </w:r>
      <w:proofErr w:type="spellStart"/>
      <w:r>
        <w:rPr>
          <w:rStyle w:val="8TimesNewRoman0pt"/>
          <w:rFonts w:eastAsia="Sylfaen"/>
          <w:b/>
          <w:bCs/>
          <w:i/>
          <w:iCs/>
        </w:rPr>
        <w:t>Зегар</w:t>
      </w:r>
      <w:proofErr w:type="spellEnd"/>
      <w:r>
        <w:rPr>
          <w:rStyle w:val="8TimesNewRoman0pt"/>
          <w:rFonts w:eastAsia="Sylfaen"/>
          <w:b/>
          <w:bCs/>
          <w:i/>
          <w:iCs/>
        </w:rPr>
        <w:t xml:space="preserve"> з </w:t>
      </w:r>
      <w:proofErr w:type="spellStart"/>
      <w:r>
        <w:rPr>
          <w:rStyle w:val="8TimesNewRoman0pt"/>
          <w:rFonts w:eastAsia="Sylfaen"/>
          <w:b/>
          <w:bCs/>
          <w:i/>
          <w:iCs/>
        </w:rPr>
        <w:t>полузегарком</w:t>
      </w:r>
      <w:proofErr w:type="spellEnd"/>
      <w:r>
        <w:rPr>
          <w:rStyle w:val="8TimesNewRoman0pt"/>
          <w:rFonts w:eastAsia="Sylfaen"/>
          <w:b/>
          <w:bCs/>
          <w:i/>
          <w:iCs/>
        </w:rPr>
        <w:t>»</w:t>
      </w:r>
      <w:r>
        <w:rPr>
          <w:rStyle w:val="8TimesNewRoman10pt0pt0"/>
          <w:rFonts w:eastAsia="Sylfaen"/>
          <w:b/>
          <w:bCs/>
        </w:rPr>
        <w:t xml:space="preserve"> </w:t>
      </w:r>
      <w:r>
        <w:rPr>
          <w:rStyle w:val="8TimesNewRoman10pt0pt"/>
          <w:rFonts w:eastAsia="Sylfaen"/>
        </w:rPr>
        <w:t>(1690).</w:t>
      </w:r>
    </w:p>
    <w:p w:rsidR="00951BC0" w:rsidRDefault="00951BC0" w:rsidP="00951BC0">
      <w:pPr>
        <w:pStyle w:val="2"/>
        <w:numPr>
          <w:ilvl w:val="2"/>
          <w:numId w:val="4"/>
        </w:numPr>
        <w:shd w:val="clear" w:color="auto" w:fill="auto"/>
        <w:tabs>
          <w:tab w:val="left" w:pos="641"/>
        </w:tabs>
        <w:spacing w:before="0" w:line="240" w:lineRule="exact"/>
        <w:ind w:left="340" w:hanging="280"/>
      </w:pPr>
      <w:r>
        <w:rPr>
          <w:rStyle w:val="TimesNewRoman10pt0pt"/>
          <w:rFonts w:eastAsia="Sylfaen"/>
        </w:rPr>
        <w:t xml:space="preserve">Виразне читання </w:t>
      </w:r>
      <w:proofErr w:type="spellStart"/>
      <w:r>
        <w:rPr>
          <w:rStyle w:val="TimesNewRoman10pt0pt"/>
          <w:rFonts w:eastAsia="Sylfaen"/>
        </w:rPr>
        <w:t>поезій</w:t>
      </w:r>
      <w:proofErr w:type="spellEnd"/>
      <w:r>
        <w:rPr>
          <w:rStyle w:val="TimesNewRoman10pt0pt"/>
          <w:rFonts w:eastAsia="Sylfaen"/>
        </w:rPr>
        <w:t xml:space="preserve"> збірки з відповідним коментарем.</w:t>
      </w:r>
    </w:p>
    <w:p w:rsidR="00951BC0" w:rsidRDefault="00951BC0" w:rsidP="00951BC0">
      <w:pPr>
        <w:pStyle w:val="2"/>
        <w:numPr>
          <w:ilvl w:val="2"/>
          <w:numId w:val="4"/>
        </w:numPr>
        <w:shd w:val="clear" w:color="auto" w:fill="auto"/>
        <w:tabs>
          <w:tab w:val="left" w:pos="650"/>
        </w:tabs>
        <w:spacing w:before="0" w:line="240" w:lineRule="exact"/>
        <w:ind w:left="340" w:right="20" w:hanging="280"/>
      </w:pPr>
      <w:r>
        <w:rPr>
          <w:rStyle w:val="TimesNewRoman0pt"/>
          <w:rFonts w:eastAsia="Sylfaen"/>
        </w:rPr>
        <w:t>Тема:</w:t>
      </w:r>
      <w:r>
        <w:rPr>
          <w:rStyle w:val="TimesNewRoman10pt0pt"/>
          <w:rFonts w:eastAsia="Sylfaen"/>
        </w:rPr>
        <w:t xml:space="preserve"> розповідь про народження, діяльність, страждання, розп’яття і воскресіння Господа; про плинність життєвого часу кожної людини, його значимість.</w:t>
      </w:r>
    </w:p>
    <w:p w:rsidR="00951BC0" w:rsidRDefault="00951BC0" w:rsidP="00951BC0">
      <w:pPr>
        <w:pStyle w:val="2"/>
        <w:numPr>
          <w:ilvl w:val="2"/>
          <w:numId w:val="4"/>
        </w:numPr>
        <w:shd w:val="clear" w:color="auto" w:fill="auto"/>
        <w:tabs>
          <w:tab w:val="left" w:pos="626"/>
        </w:tabs>
        <w:spacing w:before="0" w:line="240" w:lineRule="exact"/>
        <w:ind w:left="340" w:right="20" w:hanging="280"/>
      </w:pPr>
      <w:r>
        <w:rPr>
          <w:rStyle w:val="TimesNewRoman0pt"/>
          <w:rFonts w:eastAsia="Sylfaen"/>
        </w:rPr>
        <w:t>Ідея:</w:t>
      </w:r>
      <w:r>
        <w:rPr>
          <w:rStyle w:val="TimesNewRoman10pt0pt"/>
          <w:rFonts w:eastAsia="Sylfaen"/>
        </w:rPr>
        <w:t xml:space="preserve"> возвеличення Всевишнього, який всіляко прагнув до</w:t>
      </w:r>
      <w:r>
        <w:rPr>
          <w:rStyle w:val="TimesNewRoman10pt0pt"/>
          <w:rFonts w:eastAsia="Sylfaen"/>
        </w:rPr>
        <w:softHyphen/>
        <w:t>помогти людям у скрутний для них час; заклик цінувати кожну хвилину часу, раціонально використовувати її впродовж усього життя.</w:t>
      </w:r>
    </w:p>
    <w:p w:rsidR="00951BC0" w:rsidRDefault="00951BC0" w:rsidP="00951BC0">
      <w:pPr>
        <w:pStyle w:val="2"/>
        <w:numPr>
          <w:ilvl w:val="2"/>
          <w:numId w:val="4"/>
        </w:numPr>
        <w:shd w:val="clear" w:color="auto" w:fill="auto"/>
        <w:tabs>
          <w:tab w:val="left" w:pos="636"/>
        </w:tabs>
        <w:spacing w:before="0" w:line="240" w:lineRule="exact"/>
        <w:ind w:left="340" w:hanging="280"/>
      </w:pPr>
      <w:r>
        <w:rPr>
          <w:rStyle w:val="TimesNewRoman10pt0pt"/>
          <w:rFonts w:eastAsia="Sylfaen"/>
        </w:rPr>
        <w:t>Основна думка.</w:t>
      </w:r>
    </w:p>
    <w:p w:rsidR="00951BC0" w:rsidRDefault="00951BC0" w:rsidP="00951BC0">
      <w:pPr>
        <w:pStyle w:val="2"/>
        <w:numPr>
          <w:ilvl w:val="0"/>
          <w:numId w:val="1"/>
        </w:numPr>
        <w:shd w:val="clear" w:color="auto" w:fill="auto"/>
        <w:tabs>
          <w:tab w:val="left" w:pos="281"/>
        </w:tabs>
        <w:spacing w:before="0" w:line="240" w:lineRule="exact"/>
        <w:ind w:left="340" w:hanging="280"/>
      </w:pPr>
      <w:r>
        <w:rPr>
          <w:rStyle w:val="TimesNewRoman10pt0pt"/>
          <w:rFonts w:eastAsia="Sylfaen"/>
        </w:rPr>
        <w:t>Життя, що складається з годин і «</w:t>
      </w:r>
      <w:proofErr w:type="spellStart"/>
      <w:r>
        <w:rPr>
          <w:rStyle w:val="TimesNewRoman10pt0pt"/>
          <w:rFonts w:eastAsia="Sylfaen"/>
        </w:rPr>
        <w:t>минут</w:t>
      </w:r>
      <w:proofErr w:type="spellEnd"/>
      <w:r>
        <w:rPr>
          <w:rStyle w:val="TimesNewRoman10pt0pt"/>
          <w:rFonts w:eastAsia="Sylfaen"/>
        </w:rPr>
        <w:t>» — це скарб.</w:t>
      </w:r>
    </w:p>
    <w:p w:rsidR="00951BC0" w:rsidRDefault="00951BC0" w:rsidP="00951BC0">
      <w:pPr>
        <w:pStyle w:val="2"/>
        <w:numPr>
          <w:ilvl w:val="0"/>
          <w:numId w:val="1"/>
        </w:numPr>
        <w:shd w:val="clear" w:color="auto" w:fill="auto"/>
        <w:tabs>
          <w:tab w:val="left" w:pos="281"/>
        </w:tabs>
        <w:spacing w:before="0" w:line="240" w:lineRule="exact"/>
        <w:ind w:left="340" w:hanging="280"/>
      </w:pPr>
      <w:r>
        <w:rPr>
          <w:rStyle w:val="TimesNewRoman10pt0pt"/>
          <w:rFonts w:eastAsia="Sylfaen"/>
        </w:rPr>
        <w:t>Все стане нічим по смерті.</w:t>
      </w:r>
    </w:p>
    <w:p w:rsidR="00951BC0" w:rsidRDefault="00951BC0" w:rsidP="00951BC0">
      <w:pPr>
        <w:pStyle w:val="2"/>
        <w:numPr>
          <w:ilvl w:val="0"/>
          <w:numId w:val="1"/>
        </w:numPr>
        <w:shd w:val="clear" w:color="auto" w:fill="auto"/>
        <w:tabs>
          <w:tab w:val="left" w:pos="281"/>
        </w:tabs>
        <w:spacing w:before="0" w:line="240" w:lineRule="exact"/>
        <w:ind w:left="340" w:right="20" w:hanging="280"/>
      </w:pPr>
      <w:r>
        <w:rPr>
          <w:rStyle w:val="TimesNewRoman10pt0pt"/>
          <w:rFonts w:eastAsia="Sylfaen"/>
        </w:rPr>
        <w:t xml:space="preserve">Не прибуде багатство, не зійде слава,— / </w:t>
      </w:r>
      <w:proofErr w:type="spellStart"/>
      <w:r>
        <w:rPr>
          <w:rStyle w:val="TimesNewRoman10pt0pt"/>
          <w:rFonts w:eastAsia="Sylfaen"/>
        </w:rPr>
        <w:t>Сметрь-бо</w:t>
      </w:r>
      <w:proofErr w:type="spellEnd"/>
      <w:r>
        <w:rPr>
          <w:rStyle w:val="TimesNewRoman10pt0pt"/>
          <w:rFonts w:eastAsia="Sylfaen"/>
        </w:rPr>
        <w:t>, най</w:t>
      </w:r>
      <w:r>
        <w:rPr>
          <w:rStyle w:val="TimesNewRoman10pt0pt"/>
          <w:rFonts w:eastAsia="Sylfaen"/>
        </w:rPr>
        <w:softHyphen/>
        <w:t>шовши, все оце погубить.</w:t>
      </w:r>
    </w:p>
    <w:p w:rsidR="00951BC0" w:rsidRDefault="00951BC0" w:rsidP="00951BC0">
      <w:pPr>
        <w:pStyle w:val="2"/>
        <w:numPr>
          <w:ilvl w:val="0"/>
          <w:numId w:val="1"/>
        </w:numPr>
        <w:shd w:val="clear" w:color="auto" w:fill="auto"/>
        <w:tabs>
          <w:tab w:val="left" w:pos="276"/>
        </w:tabs>
        <w:spacing w:before="0" w:line="240" w:lineRule="exact"/>
        <w:ind w:left="340" w:right="20" w:hanging="280"/>
      </w:pPr>
      <w:r>
        <w:rPr>
          <w:rStyle w:val="TimesNewRoman10pt0pt"/>
          <w:rFonts w:eastAsia="Sylfaen"/>
        </w:rPr>
        <w:t>Дотримуйся заповідей Божих, і Всевишній буде всіляко обе</w:t>
      </w:r>
      <w:r>
        <w:rPr>
          <w:rStyle w:val="TimesNewRoman10pt0pt"/>
          <w:rFonts w:eastAsia="Sylfaen"/>
        </w:rPr>
        <w:softHyphen/>
        <w:t>рігати Тебе від усього потворного і підступного.</w:t>
      </w:r>
    </w:p>
    <w:p w:rsidR="00951BC0" w:rsidRDefault="00951BC0" w:rsidP="00951BC0">
      <w:pPr>
        <w:pStyle w:val="2"/>
        <w:numPr>
          <w:ilvl w:val="2"/>
          <w:numId w:val="4"/>
        </w:numPr>
        <w:shd w:val="clear" w:color="auto" w:fill="auto"/>
        <w:tabs>
          <w:tab w:val="left" w:pos="641"/>
        </w:tabs>
        <w:spacing w:before="0" w:line="240" w:lineRule="exact"/>
        <w:ind w:left="340" w:hanging="280"/>
      </w:pPr>
      <w:r>
        <w:rPr>
          <w:rStyle w:val="TimesNewRoman10pt0pt"/>
          <w:rFonts w:eastAsia="Sylfaen"/>
        </w:rPr>
        <w:t>Композиція.</w:t>
      </w:r>
    </w:p>
    <w:p w:rsidR="00951BC0" w:rsidRDefault="00951BC0" w:rsidP="00951BC0">
      <w:pPr>
        <w:pStyle w:val="2"/>
        <w:shd w:val="clear" w:color="auto" w:fill="auto"/>
        <w:spacing w:before="0" w:line="240" w:lineRule="exact"/>
        <w:ind w:left="60" w:right="20" w:firstLine="280"/>
      </w:pPr>
      <w:r>
        <w:rPr>
          <w:rStyle w:val="TimesNewRoman10pt0pt"/>
          <w:rFonts w:eastAsia="Sylfaen"/>
        </w:rPr>
        <w:t>Книжка містить початок (звернення І. Величковського до чи</w:t>
      </w:r>
      <w:r>
        <w:rPr>
          <w:rStyle w:val="TimesNewRoman10pt0pt"/>
          <w:rFonts w:eastAsia="Sylfaen"/>
        </w:rPr>
        <w:softHyphen/>
        <w:t>тача), чотири частини «</w:t>
      </w:r>
      <w:proofErr w:type="spellStart"/>
      <w:r>
        <w:rPr>
          <w:rStyle w:val="TimesNewRoman10pt0pt"/>
          <w:rFonts w:eastAsia="Sylfaen"/>
        </w:rPr>
        <w:t>Зегар</w:t>
      </w:r>
      <w:proofErr w:type="spellEnd"/>
      <w:r>
        <w:rPr>
          <w:rStyle w:val="TimesNewRoman10pt0pt"/>
          <w:rFonts w:eastAsia="Sylfaen"/>
        </w:rPr>
        <w:t xml:space="preserve"> </w:t>
      </w:r>
      <w:proofErr w:type="spellStart"/>
      <w:r>
        <w:rPr>
          <w:rStyle w:val="TimesNewRoman10pt0pt"/>
          <w:rFonts w:eastAsia="Sylfaen"/>
        </w:rPr>
        <w:t>целий</w:t>
      </w:r>
      <w:proofErr w:type="spellEnd"/>
      <w:r>
        <w:rPr>
          <w:rStyle w:val="TimesNewRoman10pt0pt"/>
          <w:rFonts w:eastAsia="Sylfaen"/>
        </w:rPr>
        <w:t xml:space="preserve">» (поетичні рядки «24 </w:t>
      </w:r>
      <w:proofErr w:type="spellStart"/>
      <w:r>
        <w:rPr>
          <w:rStyle w:val="TimesNewRoman10pt0pt"/>
          <w:rFonts w:eastAsia="Sylfaen"/>
        </w:rPr>
        <w:t>часа</w:t>
      </w:r>
      <w:proofErr w:type="spellEnd"/>
      <w:r>
        <w:rPr>
          <w:rStyle w:val="TimesNewRoman10pt0pt"/>
          <w:rFonts w:eastAsia="Sylfaen"/>
        </w:rPr>
        <w:t>»), «</w:t>
      </w:r>
      <w:proofErr w:type="spellStart"/>
      <w:r>
        <w:rPr>
          <w:rStyle w:val="TimesNewRoman10pt0pt"/>
          <w:rFonts w:eastAsia="Sylfaen"/>
        </w:rPr>
        <w:t>Полузегарок</w:t>
      </w:r>
      <w:proofErr w:type="spellEnd"/>
      <w:r>
        <w:rPr>
          <w:rStyle w:val="TimesNewRoman10pt0pt"/>
          <w:rFonts w:eastAsia="Sylfaen"/>
        </w:rPr>
        <w:t>» («часи денні і нічні»), «Минути» (загальні, злі, добрі та дві страшні), «</w:t>
      </w:r>
      <w:proofErr w:type="spellStart"/>
      <w:r>
        <w:rPr>
          <w:rStyle w:val="TimesNewRoman10pt0pt"/>
          <w:rFonts w:eastAsia="Sylfaen"/>
        </w:rPr>
        <w:t>Квадрантес</w:t>
      </w:r>
      <w:proofErr w:type="spellEnd"/>
      <w:r>
        <w:rPr>
          <w:rStyle w:val="TimesNewRoman10pt0pt"/>
          <w:rFonts w:eastAsia="Sylfaen"/>
        </w:rPr>
        <w:t>» (години, розділені на чотири частини).</w:t>
      </w:r>
    </w:p>
    <w:p w:rsidR="00951BC0" w:rsidRDefault="00951BC0" w:rsidP="00951BC0">
      <w:pPr>
        <w:pStyle w:val="2"/>
        <w:numPr>
          <w:ilvl w:val="2"/>
          <w:numId w:val="4"/>
        </w:numPr>
        <w:shd w:val="clear" w:color="auto" w:fill="auto"/>
        <w:tabs>
          <w:tab w:val="left" w:pos="641"/>
        </w:tabs>
        <w:spacing w:before="0" w:line="240" w:lineRule="exact"/>
        <w:ind w:left="340" w:hanging="280"/>
      </w:pPr>
      <w:r>
        <w:rPr>
          <w:rStyle w:val="TimesNewRoman10pt0pt"/>
          <w:rFonts w:eastAsia="Sylfaen"/>
        </w:rPr>
        <w:t>Ідейно-художній аналіз книжки. Бесіда за питаннями:</w:t>
      </w:r>
    </w:p>
    <w:p w:rsidR="00951BC0" w:rsidRDefault="00951BC0" w:rsidP="00951BC0">
      <w:pPr>
        <w:pStyle w:val="60"/>
        <w:numPr>
          <w:ilvl w:val="0"/>
          <w:numId w:val="1"/>
        </w:numPr>
        <w:shd w:val="clear" w:color="auto" w:fill="auto"/>
        <w:tabs>
          <w:tab w:val="left" w:pos="276"/>
        </w:tabs>
        <w:spacing w:line="240" w:lineRule="exact"/>
        <w:ind w:left="340" w:right="20" w:hanging="280"/>
      </w:pPr>
      <w:r>
        <w:rPr>
          <w:rStyle w:val="6TimesNewRoman10pt0pt"/>
          <w:rFonts w:eastAsia="Sylfaen"/>
        </w:rPr>
        <w:t xml:space="preserve">3 якою метою автор звертається до читача? </w:t>
      </w:r>
      <w:r>
        <w:rPr>
          <w:rStyle w:val="6TimesNewRoman0pt"/>
          <w:rFonts w:eastAsia="Sylfaen"/>
          <w:i/>
          <w:iCs/>
        </w:rPr>
        <w:t xml:space="preserve">(«І О </w:t>
      </w:r>
      <w:proofErr w:type="spellStart"/>
      <w:r>
        <w:rPr>
          <w:rStyle w:val="6TimesNewRoman0pt"/>
          <w:rFonts w:eastAsia="Sylfaen"/>
          <w:i/>
          <w:iCs/>
        </w:rPr>
        <w:t>смерти</w:t>
      </w:r>
      <w:proofErr w:type="spellEnd"/>
      <w:r>
        <w:rPr>
          <w:rStyle w:val="6TimesNewRoman0pt"/>
          <w:rFonts w:eastAsia="Sylfaen"/>
          <w:i/>
          <w:iCs/>
        </w:rPr>
        <w:t xml:space="preserve"> </w:t>
      </w:r>
      <w:proofErr w:type="spellStart"/>
      <w:r>
        <w:rPr>
          <w:rStyle w:val="6TimesNewRoman0pt"/>
          <w:rFonts w:eastAsia="Sylfaen"/>
          <w:i/>
          <w:iCs/>
        </w:rPr>
        <w:t>пАм’ятай</w:t>
      </w:r>
      <w:proofErr w:type="spellEnd"/>
      <w:r>
        <w:rPr>
          <w:rStyle w:val="6TimesNewRoman0pt"/>
          <w:rFonts w:eastAsia="Sylfaen"/>
          <w:i/>
          <w:iCs/>
        </w:rPr>
        <w:t xml:space="preserve">, </w:t>
      </w:r>
      <w:proofErr w:type="spellStart"/>
      <w:r>
        <w:rPr>
          <w:rStyle w:val="6TimesNewRoman0pt"/>
          <w:rFonts w:eastAsia="Sylfaen"/>
          <w:i/>
          <w:iCs/>
        </w:rPr>
        <w:t>и</w:t>
      </w:r>
      <w:proofErr w:type="spellEnd"/>
      <w:r>
        <w:rPr>
          <w:rStyle w:val="6TimesNewRoman0pt"/>
          <w:rFonts w:eastAsia="Sylfaen"/>
          <w:i/>
          <w:iCs/>
        </w:rPr>
        <w:t xml:space="preserve"> На суд будь чуткій.</w:t>
      </w:r>
      <w:r>
        <w:rPr>
          <w:rStyle w:val="6TimesNewRoman10pt0pt"/>
          <w:rFonts w:eastAsia="Sylfaen"/>
        </w:rPr>
        <w:t xml:space="preserve"> / </w:t>
      </w:r>
      <w:proofErr w:type="spellStart"/>
      <w:r>
        <w:rPr>
          <w:rStyle w:val="6TimesNewRoman0pt"/>
          <w:rFonts w:eastAsia="Sylfaen"/>
          <w:i/>
          <w:iCs/>
        </w:rPr>
        <w:t>ВЕЛиИ</w:t>
      </w:r>
      <w:proofErr w:type="spellEnd"/>
      <w:r>
        <w:rPr>
          <w:rStyle w:val="6TimesNewRoman0pt"/>
          <w:rFonts w:eastAsia="Sylfaen"/>
          <w:i/>
          <w:iCs/>
        </w:rPr>
        <w:t xml:space="preserve"> Час </w:t>
      </w:r>
      <w:proofErr w:type="spellStart"/>
      <w:r>
        <w:rPr>
          <w:rStyle w:val="6TimesNewRoman0pt"/>
          <w:rFonts w:eastAsia="Sylfaen"/>
          <w:i/>
          <w:iCs/>
        </w:rPr>
        <w:t>бежит</w:t>
      </w:r>
      <w:proofErr w:type="spellEnd"/>
      <w:r>
        <w:rPr>
          <w:rStyle w:val="6TimesNewRoman0pt"/>
          <w:rFonts w:eastAsia="Sylfaen"/>
          <w:i/>
          <w:iCs/>
        </w:rPr>
        <w:t xml:space="preserve"> </w:t>
      </w:r>
      <w:proofErr w:type="spellStart"/>
      <w:r>
        <w:rPr>
          <w:rStyle w:val="6TimesNewRoman0pt"/>
          <w:rFonts w:eastAsia="Sylfaen"/>
          <w:i/>
          <w:iCs/>
        </w:rPr>
        <w:t>сКОро</w:t>
      </w:r>
      <w:proofErr w:type="spellEnd"/>
      <w:r>
        <w:rPr>
          <w:rStyle w:val="6TimesNewRoman0pt"/>
          <w:rFonts w:eastAsia="Sylfaen"/>
          <w:i/>
          <w:iCs/>
        </w:rPr>
        <w:t xml:space="preserve">, В </w:t>
      </w:r>
      <w:proofErr w:type="spellStart"/>
      <w:r>
        <w:rPr>
          <w:rStyle w:val="6TimesNewRoman0pt"/>
          <w:rFonts w:eastAsia="Sylfaen"/>
          <w:i/>
          <w:iCs/>
        </w:rPr>
        <w:t>бегу</w:t>
      </w:r>
      <w:proofErr w:type="spellEnd"/>
      <w:r>
        <w:rPr>
          <w:rStyle w:val="6TimesNewRoman0pt"/>
          <w:rFonts w:eastAsia="Sylfaen"/>
          <w:i/>
          <w:iCs/>
        </w:rPr>
        <w:t xml:space="preserve"> </w:t>
      </w:r>
      <w:proofErr w:type="spellStart"/>
      <w:r>
        <w:rPr>
          <w:rStyle w:val="6TimesNewRoman0pt"/>
          <w:rFonts w:eastAsia="Sylfaen"/>
          <w:i/>
          <w:iCs/>
        </w:rPr>
        <w:t>Своєм</w:t>
      </w:r>
      <w:proofErr w:type="spellEnd"/>
      <w:r>
        <w:rPr>
          <w:rStyle w:val="6TimesNewRoman0pt"/>
          <w:rFonts w:eastAsia="Sylfaen"/>
          <w:i/>
          <w:iCs/>
        </w:rPr>
        <w:t xml:space="preserve"> </w:t>
      </w:r>
      <w:proofErr w:type="spellStart"/>
      <w:r>
        <w:rPr>
          <w:rStyle w:val="6TimesNewRoman0pt"/>
          <w:rFonts w:eastAsia="Sylfaen"/>
          <w:i/>
          <w:iCs/>
        </w:rPr>
        <w:t>прудКІЙ</w:t>
      </w:r>
      <w:proofErr w:type="spellEnd"/>
      <w:r>
        <w:rPr>
          <w:rStyle w:val="6TimesNewRoman0pt"/>
          <w:rFonts w:eastAsia="Sylfaen"/>
          <w:i/>
          <w:iCs/>
        </w:rPr>
        <w:t>»)</w:t>
      </w:r>
    </w:p>
    <w:p w:rsidR="00951BC0" w:rsidRDefault="00951BC0" w:rsidP="00951BC0">
      <w:pPr>
        <w:pStyle w:val="2"/>
        <w:numPr>
          <w:ilvl w:val="0"/>
          <w:numId w:val="1"/>
        </w:numPr>
        <w:shd w:val="clear" w:color="auto" w:fill="auto"/>
        <w:tabs>
          <w:tab w:val="left" w:pos="281"/>
        </w:tabs>
        <w:spacing w:before="0" w:line="240" w:lineRule="exact"/>
        <w:ind w:left="340" w:right="20" w:hanging="280"/>
      </w:pPr>
      <w:r>
        <w:rPr>
          <w:rStyle w:val="TimesNewRoman10pt0pt"/>
          <w:rFonts w:eastAsia="Sylfaen"/>
        </w:rPr>
        <w:t>Кому І. Величковський присвятив свої книжки? Чим саме, на ваш погляд, пояснити шанобливе ставлення автора віршів до</w:t>
      </w:r>
    </w:p>
    <w:p w:rsidR="00951BC0" w:rsidRDefault="00951BC0" w:rsidP="00951BC0">
      <w:pPr>
        <w:pStyle w:val="2"/>
        <w:shd w:val="clear" w:color="auto" w:fill="auto"/>
        <w:tabs>
          <w:tab w:val="left" w:pos="561"/>
          <w:tab w:val="left" w:pos="618"/>
        </w:tabs>
        <w:spacing w:before="0" w:line="240" w:lineRule="exact"/>
        <w:ind w:left="60" w:firstLine="280"/>
      </w:pPr>
      <w:r>
        <w:rPr>
          <w:rStyle w:val="TimesNewRoman10pt0pt"/>
          <w:rFonts w:eastAsia="Sylfaen"/>
        </w:rPr>
        <w:t>В.</w:t>
      </w:r>
      <w:r>
        <w:rPr>
          <w:rStyle w:val="TimesNewRoman10pt0pt"/>
          <w:rFonts w:eastAsia="Sylfaen"/>
        </w:rPr>
        <w:tab/>
      </w:r>
      <w:proofErr w:type="spellStart"/>
      <w:r>
        <w:rPr>
          <w:rStyle w:val="TimesNewRoman10pt0pt"/>
          <w:rFonts w:eastAsia="Sylfaen"/>
        </w:rPr>
        <w:t>Ясинського</w:t>
      </w:r>
      <w:proofErr w:type="spellEnd"/>
      <w:r>
        <w:rPr>
          <w:rStyle w:val="TimesNewRoman10pt0pt"/>
          <w:rFonts w:eastAsia="Sylfaen"/>
        </w:rPr>
        <w:t>?</w:t>
      </w:r>
    </w:p>
    <w:p w:rsidR="00951BC0" w:rsidRDefault="00951BC0" w:rsidP="00951BC0">
      <w:pPr>
        <w:pStyle w:val="2"/>
        <w:numPr>
          <w:ilvl w:val="0"/>
          <w:numId w:val="1"/>
        </w:numPr>
        <w:shd w:val="clear" w:color="auto" w:fill="auto"/>
        <w:tabs>
          <w:tab w:val="left" w:pos="316"/>
        </w:tabs>
        <w:spacing w:before="0" w:line="240" w:lineRule="exact"/>
        <w:ind w:left="100" w:firstLine="0"/>
      </w:pPr>
      <w:r>
        <w:rPr>
          <w:rStyle w:val="TimesNewRoman10pt0pt"/>
          <w:rFonts w:eastAsia="Sylfaen"/>
        </w:rPr>
        <w:t>Чому твори віршописця розподілені на час загальний, денний, нічний?</w:t>
      </w:r>
    </w:p>
    <w:p w:rsidR="00951BC0" w:rsidRDefault="00951BC0" w:rsidP="00951BC0">
      <w:pPr>
        <w:pStyle w:val="2"/>
        <w:numPr>
          <w:ilvl w:val="0"/>
          <w:numId w:val="1"/>
        </w:numPr>
        <w:shd w:val="clear" w:color="auto" w:fill="auto"/>
        <w:tabs>
          <w:tab w:val="left" w:pos="316"/>
        </w:tabs>
        <w:spacing w:before="0" w:line="240" w:lineRule="exact"/>
        <w:ind w:left="100" w:firstLine="0"/>
      </w:pPr>
      <w:r>
        <w:rPr>
          <w:rStyle w:val="TimesNewRoman10pt0pt"/>
          <w:rFonts w:eastAsia="Sylfaen"/>
        </w:rPr>
        <w:t>На чому акцентує увагу І. Величковський у віршах із загаль</w:t>
      </w:r>
      <w:r>
        <w:rPr>
          <w:rStyle w:val="TimesNewRoman10pt0pt"/>
          <w:rFonts w:eastAsia="Sylfaen"/>
        </w:rPr>
        <w:softHyphen/>
        <w:t>ним часом? Яким чином поєднані рядки твору?</w:t>
      </w:r>
    </w:p>
    <w:p w:rsidR="00951BC0" w:rsidRDefault="00951BC0" w:rsidP="00951BC0">
      <w:pPr>
        <w:pStyle w:val="2"/>
        <w:numPr>
          <w:ilvl w:val="0"/>
          <w:numId w:val="1"/>
        </w:numPr>
        <w:shd w:val="clear" w:color="auto" w:fill="auto"/>
        <w:tabs>
          <w:tab w:val="left" w:pos="311"/>
        </w:tabs>
        <w:spacing w:before="0" w:line="240" w:lineRule="exact"/>
        <w:ind w:left="100" w:firstLine="0"/>
      </w:pPr>
      <w:r>
        <w:rPr>
          <w:rStyle w:val="TimesNewRoman10pt0pt"/>
          <w:rFonts w:eastAsia="Sylfaen"/>
        </w:rPr>
        <w:t>Для чого письменник у книжці намагається відтворити епі</w:t>
      </w:r>
      <w:r>
        <w:rPr>
          <w:rStyle w:val="TimesNewRoman10pt0pt"/>
          <w:rFonts w:eastAsia="Sylfaen"/>
        </w:rPr>
        <w:softHyphen/>
        <w:t>зоди народження, смерті і воскресіння Всевишнього?</w:t>
      </w:r>
    </w:p>
    <w:p w:rsidR="00951BC0" w:rsidRDefault="00951BC0" w:rsidP="00951BC0">
      <w:pPr>
        <w:pStyle w:val="2"/>
        <w:numPr>
          <w:ilvl w:val="0"/>
          <w:numId w:val="1"/>
        </w:numPr>
        <w:shd w:val="clear" w:color="auto" w:fill="auto"/>
        <w:tabs>
          <w:tab w:val="left" w:pos="311"/>
        </w:tabs>
        <w:spacing w:before="0" w:line="240" w:lineRule="exact"/>
        <w:ind w:left="100" w:firstLine="0"/>
      </w:pPr>
      <w:r>
        <w:rPr>
          <w:rStyle w:val="TimesNewRoman10pt0pt"/>
          <w:rFonts w:eastAsia="Sylfaen"/>
        </w:rPr>
        <w:t>Як ці віршовані твори пов’язані з Біблією, її героями?</w:t>
      </w:r>
    </w:p>
    <w:p w:rsidR="00951BC0" w:rsidRDefault="00951BC0" w:rsidP="00951BC0">
      <w:pPr>
        <w:pStyle w:val="2"/>
        <w:numPr>
          <w:ilvl w:val="0"/>
          <w:numId w:val="1"/>
        </w:numPr>
        <w:shd w:val="clear" w:color="auto" w:fill="auto"/>
        <w:tabs>
          <w:tab w:val="left" w:pos="311"/>
        </w:tabs>
        <w:spacing w:before="0" w:line="240" w:lineRule="exact"/>
        <w:ind w:left="100" w:firstLine="0"/>
      </w:pPr>
      <w:r>
        <w:rPr>
          <w:rStyle w:val="TimesNewRoman10pt0pt"/>
          <w:rFonts w:eastAsia="Sylfaen"/>
        </w:rPr>
        <w:t xml:space="preserve">Яким чином </w:t>
      </w:r>
      <w:proofErr w:type="spellStart"/>
      <w:r>
        <w:rPr>
          <w:rStyle w:val="TimesNewRoman10pt0pt"/>
          <w:rFonts w:eastAsia="Sylfaen"/>
        </w:rPr>
        <w:t>Ісус</w:t>
      </w:r>
      <w:proofErr w:type="spellEnd"/>
      <w:r>
        <w:rPr>
          <w:rStyle w:val="TimesNewRoman10pt0pt"/>
          <w:rFonts w:eastAsia="Sylfaen"/>
        </w:rPr>
        <w:t xml:space="preserve"> допомагав людям? Наведіть цитати.</w:t>
      </w:r>
    </w:p>
    <w:p w:rsidR="00951BC0" w:rsidRDefault="00951BC0" w:rsidP="00951BC0">
      <w:pPr>
        <w:pStyle w:val="2"/>
        <w:numPr>
          <w:ilvl w:val="0"/>
          <w:numId w:val="1"/>
        </w:numPr>
        <w:shd w:val="clear" w:color="auto" w:fill="auto"/>
        <w:tabs>
          <w:tab w:val="left" w:pos="316"/>
        </w:tabs>
        <w:spacing w:before="0" w:line="240" w:lineRule="exact"/>
        <w:ind w:left="100" w:firstLine="0"/>
      </w:pPr>
      <w:r>
        <w:rPr>
          <w:rStyle w:val="TimesNewRoman10pt0pt"/>
          <w:rFonts w:eastAsia="Sylfaen"/>
        </w:rPr>
        <w:t>Через що І. Величковський називає Господа Спасителем?</w:t>
      </w:r>
    </w:p>
    <w:p w:rsidR="00951BC0" w:rsidRDefault="00951BC0" w:rsidP="00951BC0">
      <w:pPr>
        <w:pStyle w:val="2"/>
        <w:numPr>
          <w:ilvl w:val="0"/>
          <w:numId w:val="1"/>
        </w:numPr>
        <w:shd w:val="clear" w:color="auto" w:fill="auto"/>
        <w:tabs>
          <w:tab w:val="left" w:pos="316"/>
        </w:tabs>
        <w:spacing w:before="0" w:line="240" w:lineRule="exact"/>
        <w:ind w:left="100" w:firstLine="0"/>
      </w:pPr>
      <w:r>
        <w:rPr>
          <w:rStyle w:val="TimesNewRoman10pt0pt"/>
          <w:rFonts w:eastAsia="Sylfaen"/>
        </w:rPr>
        <w:t>Що є покаянням? Для чого, на думку письменника, потрібен час для покаяння?</w:t>
      </w:r>
    </w:p>
    <w:p w:rsidR="00951BC0" w:rsidRDefault="00951BC0" w:rsidP="00951BC0">
      <w:pPr>
        <w:pStyle w:val="2"/>
        <w:numPr>
          <w:ilvl w:val="0"/>
          <w:numId w:val="1"/>
        </w:numPr>
        <w:shd w:val="clear" w:color="auto" w:fill="auto"/>
        <w:tabs>
          <w:tab w:val="left" w:pos="311"/>
        </w:tabs>
        <w:spacing w:before="0" w:line="240" w:lineRule="exact"/>
        <w:ind w:left="100" w:firstLine="0"/>
      </w:pPr>
      <w:r>
        <w:rPr>
          <w:rStyle w:val="TimesNewRoman10pt0pt"/>
          <w:rFonts w:eastAsia="Sylfaen"/>
        </w:rPr>
        <w:t>Які злі «минути», на ваш погляд, є найсуттєвішими? Про</w:t>
      </w:r>
      <w:r>
        <w:rPr>
          <w:rStyle w:val="TimesNewRoman10pt0pt"/>
          <w:rFonts w:eastAsia="Sylfaen"/>
        </w:rPr>
        <w:softHyphen/>
        <w:t>аналізуйте їх. Обґрунтуйте свій вибір.</w:t>
      </w:r>
    </w:p>
    <w:p w:rsidR="00951BC0" w:rsidRDefault="00951BC0" w:rsidP="00951BC0">
      <w:pPr>
        <w:pStyle w:val="2"/>
        <w:numPr>
          <w:ilvl w:val="0"/>
          <w:numId w:val="1"/>
        </w:numPr>
        <w:shd w:val="clear" w:color="auto" w:fill="auto"/>
        <w:tabs>
          <w:tab w:val="left" w:pos="316"/>
        </w:tabs>
        <w:spacing w:before="0" w:line="240" w:lineRule="exact"/>
        <w:ind w:left="100" w:firstLine="0"/>
      </w:pPr>
      <w:r>
        <w:rPr>
          <w:rStyle w:val="TimesNewRoman10pt0pt"/>
          <w:rFonts w:eastAsia="Sylfaen"/>
        </w:rPr>
        <w:t>Чому І. Величковський акцентує увагу на тому, що страшніші «минути» ті, коли «небо і земля мимо ідуть»?</w:t>
      </w:r>
    </w:p>
    <w:p w:rsidR="00951BC0" w:rsidRDefault="00951BC0" w:rsidP="00951BC0">
      <w:pPr>
        <w:pStyle w:val="2"/>
        <w:numPr>
          <w:ilvl w:val="0"/>
          <w:numId w:val="1"/>
        </w:numPr>
        <w:shd w:val="clear" w:color="auto" w:fill="auto"/>
        <w:tabs>
          <w:tab w:val="left" w:pos="316"/>
        </w:tabs>
        <w:spacing w:before="0" w:line="240" w:lineRule="exact"/>
        <w:ind w:left="100" w:firstLine="0"/>
      </w:pPr>
      <w:r>
        <w:rPr>
          <w:rStyle w:val="TimesNewRoman10pt0pt"/>
          <w:rFonts w:eastAsia="Sylfaen"/>
        </w:rPr>
        <w:t>Чим пояснити те, що смерть губить всілякі «минути»?</w:t>
      </w:r>
    </w:p>
    <w:p w:rsidR="00951BC0" w:rsidRDefault="00951BC0" w:rsidP="00951BC0">
      <w:pPr>
        <w:pStyle w:val="2"/>
        <w:numPr>
          <w:ilvl w:val="2"/>
          <w:numId w:val="4"/>
        </w:numPr>
        <w:shd w:val="clear" w:color="auto" w:fill="auto"/>
        <w:tabs>
          <w:tab w:val="left" w:pos="748"/>
        </w:tabs>
        <w:spacing w:before="0" w:line="240" w:lineRule="exact"/>
        <w:ind w:left="100" w:firstLine="0"/>
      </w:pPr>
      <w:r>
        <w:rPr>
          <w:rStyle w:val="TimesNewRoman10pt0pt"/>
          <w:rFonts w:eastAsia="Sylfaen"/>
        </w:rPr>
        <w:t>Вільний мікрофон. Найщасливіші «минути» у моєму</w:t>
      </w:r>
    </w:p>
    <w:p w:rsidR="00951BC0" w:rsidRDefault="00951BC0" w:rsidP="00951BC0">
      <w:pPr>
        <w:pStyle w:val="2"/>
        <w:shd w:val="clear" w:color="auto" w:fill="auto"/>
        <w:spacing w:before="0" w:line="240" w:lineRule="exact"/>
        <w:ind w:left="100" w:firstLine="0"/>
      </w:pPr>
      <w:r>
        <w:rPr>
          <w:rStyle w:val="TimesNewRoman10pt0pt"/>
          <w:rFonts w:eastAsia="Sylfaen"/>
        </w:rPr>
        <w:t>житті.</w:t>
      </w:r>
    </w:p>
    <w:p w:rsidR="00951BC0" w:rsidRDefault="00951BC0" w:rsidP="00951BC0">
      <w:pPr>
        <w:pStyle w:val="80"/>
        <w:numPr>
          <w:ilvl w:val="1"/>
          <w:numId w:val="4"/>
        </w:numPr>
        <w:shd w:val="clear" w:color="auto" w:fill="auto"/>
        <w:tabs>
          <w:tab w:val="left" w:pos="489"/>
        </w:tabs>
        <w:spacing w:before="0"/>
        <w:ind w:left="100" w:firstLine="0"/>
      </w:pPr>
      <w:r>
        <w:rPr>
          <w:rStyle w:val="8TimesNewRoman0pt"/>
          <w:rFonts w:eastAsia="Sylfaen"/>
          <w:b/>
          <w:bCs/>
          <w:i/>
          <w:iCs/>
        </w:rPr>
        <w:t>Рукописна книга «</w:t>
      </w:r>
      <w:proofErr w:type="spellStart"/>
      <w:r>
        <w:rPr>
          <w:rStyle w:val="8TimesNewRoman0pt"/>
          <w:rFonts w:eastAsia="Sylfaen"/>
          <w:b/>
          <w:bCs/>
          <w:i/>
          <w:iCs/>
        </w:rPr>
        <w:t>Млеко</w:t>
      </w:r>
      <w:proofErr w:type="spellEnd"/>
      <w:r>
        <w:rPr>
          <w:rStyle w:val="8TimesNewRoman0pt"/>
          <w:rFonts w:eastAsia="Sylfaen"/>
          <w:b/>
          <w:bCs/>
          <w:i/>
          <w:iCs/>
        </w:rPr>
        <w:t>...».</w:t>
      </w:r>
    </w:p>
    <w:p w:rsidR="00951BC0" w:rsidRDefault="00951BC0" w:rsidP="00951BC0">
      <w:pPr>
        <w:pStyle w:val="2"/>
        <w:numPr>
          <w:ilvl w:val="2"/>
          <w:numId w:val="4"/>
        </w:numPr>
        <w:shd w:val="clear" w:color="auto" w:fill="auto"/>
        <w:tabs>
          <w:tab w:val="left" w:pos="676"/>
        </w:tabs>
        <w:spacing w:before="0" w:line="240" w:lineRule="exact"/>
        <w:ind w:left="100" w:firstLine="0"/>
      </w:pPr>
      <w:r>
        <w:rPr>
          <w:rStyle w:val="TimesNewRoman10pt0pt"/>
          <w:rFonts w:eastAsia="Sylfaen"/>
        </w:rPr>
        <w:t>Виразне читання віршів збірки, пояснення його змісту.</w:t>
      </w:r>
    </w:p>
    <w:p w:rsidR="00951BC0" w:rsidRDefault="00951BC0" w:rsidP="00951BC0">
      <w:pPr>
        <w:pStyle w:val="2"/>
        <w:numPr>
          <w:ilvl w:val="2"/>
          <w:numId w:val="4"/>
        </w:numPr>
        <w:shd w:val="clear" w:color="auto" w:fill="auto"/>
        <w:tabs>
          <w:tab w:val="left" w:pos="758"/>
        </w:tabs>
        <w:spacing w:before="0" w:line="240" w:lineRule="exact"/>
        <w:ind w:left="100" w:firstLine="0"/>
      </w:pPr>
      <w:r>
        <w:rPr>
          <w:rStyle w:val="TimesNewRoman0pt"/>
          <w:rFonts w:eastAsia="Sylfaen"/>
        </w:rPr>
        <w:t>Тема:</w:t>
      </w:r>
      <w:r>
        <w:rPr>
          <w:rStyle w:val="TimesNewRoman10pt0pt"/>
          <w:rFonts w:eastAsia="Sylfaen"/>
        </w:rPr>
        <w:t xml:space="preserve"> відтворення у віршах різноманітних життєвих «штук», що змушують читача глибоко осмислити їх </w:t>
      </w:r>
      <w:proofErr w:type="spellStart"/>
      <w:r>
        <w:rPr>
          <w:rStyle w:val="TimesNewRoman10pt0pt"/>
          <w:rFonts w:eastAsia="Sylfaen"/>
        </w:rPr>
        <w:t>призна</w:t>
      </w:r>
      <w:proofErr w:type="spellEnd"/>
      <w:r>
        <w:rPr>
          <w:rStyle w:val="TimesNewRoman10pt0pt"/>
          <w:rFonts w:eastAsia="Sylfaen"/>
        </w:rPr>
        <w:t xml:space="preserve">- </w:t>
      </w:r>
      <w:proofErr w:type="spellStart"/>
      <w:r>
        <w:rPr>
          <w:rStyle w:val="TimesNewRoman10pt0pt"/>
          <w:rFonts w:eastAsia="Sylfaen"/>
        </w:rPr>
        <w:t>ченя</w:t>
      </w:r>
      <w:proofErr w:type="spellEnd"/>
      <w:r>
        <w:rPr>
          <w:rStyle w:val="TimesNewRoman10pt0pt"/>
          <w:rFonts w:eastAsia="Sylfaen"/>
        </w:rPr>
        <w:t xml:space="preserve"> і спрямованість.</w:t>
      </w:r>
    </w:p>
    <w:p w:rsidR="00951BC0" w:rsidRDefault="00951BC0" w:rsidP="00951BC0">
      <w:pPr>
        <w:pStyle w:val="2"/>
        <w:numPr>
          <w:ilvl w:val="2"/>
          <w:numId w:val="4"/>
        </w:numPr>
        <w:shd w:val="clear" w:color="auto" w:fill="auto"/>
        <w:tabs>
          <w:tab w:val="left" w:pos="690"/>
        </w:tabs>
        <w:spacing w:before="0" w:line="240" w:lineRule="exact"/>
        <w:ind w:left="100" w:firstLine="0"/>
      </w:pPr>
      <w:r>
        <w:rPr>
          <w:rStyle w:val="TimesNewRoman0pt"/>
          <w:rFonts w:eastAsia="Sylfaen"/>
        </w:rPr>
        <w:t>Ідея:</w:t>
      </w:r>
      <w:r>
        <w:rPr>
          <w:rStyle w:val="TimesNewRoman10pt0pt"/>
          <w:rFonts w:eastAsia="Sylfaen"/>
        </w:rPr>
        <w:t xml:space="preserve"> возвеличення розуму, кмітливості; поважного став</w:t>
      </w:r>
      <w:r>
        <w:rPr>
          <w:rStyle w:val="TimesNewRoman10pt0pt"/>
          <w:rFonts w:eastAsia="Sylfaen"/>
        </w:rPr>
        <w:softHyphen/>
        <w:t>лення до Всевишнього, Богородиці; дівочої краси; висміювання людських вад (ліні, надмірної гордості, пияцтва...).</w:t>
      </w:r>
    </w:p>
    <w:p w:rsidR="00951BC0" w:rsidRDefault="00951BC0" w:rsidP="00951BC0">
      <w:pPr>
        <w:pStyle w:val="2"/>
        <w:numPr>
          <w:ilvl w:val="2"/>
          <w:numId w:val="4"/>
        </w:numPr>
        <w:shd w:val="clear" w:color="auto" w:fill="auto"/>
        <w:tabs>
          <w:tab w:val="left" w:pos="671"/>
        </w:tabs>
        <w:spacing w:before="0" w:line="240" w:lineRule="exact"/>
        <w:ind w:left="100" w:firstLine="0"/>
      </w:pPr>
      <w:r>
        <w:rPr>
          <w:rStyle w:val="TimesNewRoman0pt"/>
          <w:rFonts w:eastAsia="Sylfaen"/>
        </w:rPr>
        <w:t>Основна думка:</w:t>
      </w:r>
      <w:r>
        <w:rPr>
          <w:rStyle w:val="TimesNewRoman10pt0pt"/>
          <w:rFonts w:eastAsia="Sylfaen"/>
        </w:rPr>
        <w:t xml:space="preserve"> кожний вірш І. Величковського — це його поважне ставлення до читача, в якому він висловлює свою лю</w:t>
      </w:r>
      <w:r>
        <w:rPr>
          <w:rStyle w:val="TimesNewRoman10pt0pt"/>
          <w:rFonts w:eastAsia="Sylfaen"/>
        </w:rPr>
        <w:softHyphen/>
        <w:t>бов і бажає всіляких благ.</w:t>
      </w:r>
    </w:p>
    <w:p w:rsidR="00951BC0" w:rsidRDefault="00951BC0" w:rsidP="00951BC0">
      <w:pPr>
        <w:pStyle w:val="2"/>
        <w:numPr>
          <w:ilvl w:val="0"/>
          <w:numId w:val="7"/>
        </w:numPr>
        <w:shd w:val="clear" w:color="auto" w:fill="auto"/>
        <w:tabs>
          <w:tab w:val="left" w:pos="878"/>
        </w:tabs>
        <w:spacing w:before="0" w:line="240" w:lineRule="exact"/>
        <w:ind w:left="100" w:firstLine="0"/>
      </w:pPr>
      <w:r>
        <w:rPr>
          <w:rStyle w:val="TimesNewRoman10pt0pt"/>
          <w:rFonts w:eastAsia="Sylfaen"/>
        </w:rPr>
        <w:t>Величковський про особливості своїх віршів «штук»:</w:t>
      </w:r>
    </w:p>
    <w:p w:rsidR="00951BC0" w:rsidRDefault="00951BC0" w:rsidP="00951BC0">
      <w:pPr>
        <w:pStyle w:val="2"/>
        <w:numPr>
          <w:ilvl w:val="0"/>
          <w:numId w:val="1"/>
        </w:numPr>
        <w:shd w:val="clear" w:color="auto" w:fill="auto"/>
        <w:tabs>
          <w:tab w:val="left" w:pos="316"/>
        </w:tabs>
        <w:spacing w:before="0" w:line="240" w:lineRule="exact"/>
        <w:ind w:left="100" w:firstLine="0"/>
      </w:pPr>
      <w:r>
        <w:rPr>
          <w:rStyle w:val="TimesNewRoman10pt0pt"/>
          <w:rFonts w:eastAsia="Sylfaen"/>
        </w:rPr>
        <w:t>кожний твір — забава із глибоким підтекстом (смислом);</w:t>
      </w:r>
    </w:p>
    <w:p w:rsidR="00951BC0" w:rsidRDefault="00951BC0" w:rsidP="00951BC0">
      <w:pPr>
        <w:pStyle w:val="2"/>
        <w:numPr>
          <w:ilvl w:val="0"/>
          <w:numId w:val="1"/>
        </w:numPr>
        <w:shd w:val="clear" w:color="auto" w:fill="auto"/>
        <w:tabs>
          <w:tab w:val="left" w:pos="316"/>
        </w:tabs>
        <w:spacing w:before="0" w:line="240" w:lineRule="exact"/>
        <w:ind w:left="100" w:firstLine="0"/>
      </w:pPr>
      <w:r>
        <w:rPr>
          <w:rStyle w:val="TimesNewRoman10pt0pt"/>
          <w:rFonts w:eastAsia="Sylfaen"/>
        </w:rPr>
        <w:t>поетичні «штучки» невеликі за обсягом;</w:t>
      </w:r>
    </w:p>
    <w:p w:rsidR="00951BC0" w:rsidRDefault="00951BC0" w:rsidP="00951BC0">
      <w:pPr>
        <w:pStyle w:val="2"/>
        <w:numPr>
          <w:ilvl w:val="0"/>
          <w:numId w:val="1"/>
        </w:numPr>
        <w:shd w:val="clear" w:color="auto" w:fill="auto"/>
        <w:tabs>
          <w:tab w:val="left" w:pos="316"/>
        </w:tabs>
        <w:spacing w:before="0" w:line="240" w:lineRule="exact"/>
        <w:ind w:left="100" w:firstLine="0"/>
      </w:pPr>
      <w:r>
        <w:rPr>
          <w:rStyle w:val="TimesNewRoman10pt0pt"/>
          <w:rFonts w:eastAsia="Sylfaen"/>
        </w:rPr>
        <w:t>мають місце твори на уважність і кмітливість;</w:t>
      </w:r>
    </w:p>
    <w:p w:rsidR="00951BC0" w:rsidRDefault="00951BC0" w:rsidP="00951BC0">
      <w:pPr>
        <w:pStyle w:val="2"/>
        <w:numPr>
          <w:ilvl w:val="0"/>
          <w:numId w:val="1"/>
        </w:numPr>
        <w:shd w:val="clear" w:color="auto" w:fill="auto"/>
        <w:tabs>
          <w:tab w:val="left" w:pos="316"/>
        </w:tabs>
        <w:spacing w:before="0" w:line="240" w:lineRule="exact"/>
        <w:ind w:left="100" w:firstLine="0"/>
      </w:pPr>
      <w:r>
        <w:rPr>
          <w:rStyle w:val="TimesNewRoman10pt0pt"/>
          <w:rFonts w:eastAsia="Sylfaen"/>
        </w:rPr>
        <w:t>сатирична спрямованість.</w:t>
      </w:r>
    </w:p>
    <w:p w:rsidR="00951BC0" w:rsidRDefault="00951BC0" w:rsidP="00951BC0">
      <w:pPr>
        <w:pStyle w:val="2"/>
        <w:numPr>
          <w:ilvl w:val="0"/>
          <w:numId w:val="8"/>
        </w:numPr>
        <w:shd w:val="clear" w:color="auto" w:fill="auto"/>
        <w:tabs>
          <w:tab w:val="left" w:pos="676"/>
        </w:tabs>
        <w:spacing w:before="0" w:line="240" w:lineRule="exact"/>
        <w:ind w:left="100" w:firstLine="0"/>
      </w:pPr>
      <w:r>
        <w:rPr>
          <w:rStyle w:val="TimesNewRoman10pt0pt"/>
          <w:rFonts w:eastAsia="Sylfaen"/>
        </w:rPr>
        <w:t>Різновиди поетичних творів письменника.</w:t>
      </w:r>
    </w:p>
    <w:p w:rsidR="00951BC0" w:rsidRDefault="00951BC0" w:rsidP="00951BC0">
      <w:pPr>
        <w:pStyle w:val="2"/>
        <w:numPr>
          <w:ilvl w:val="0"/>
          <w:numId w:val="1"/>
        </w:numPr>
        <w:shd w:val="clear" w:color="auto" w:fill="auto"/>
        <w:tabs>
          <w:tab w:val="left" w:pos="330"/>
        </w:tabs>
        <w:spacing w:before="0" w:line="240" w:lineRule="exact"/>
        <w:ind w:left="100" w:firstLine="0"/>
      </w:pPr>
      <w:r>
        <w:rPr>
          <w:rStyle w:val="TimesNewRoman10pt0pt"/>
          <w:rFonts w:eastAsia="Sylfaen"/>
        </w:rPr>
        <w:t>«</w:t>
      </w:r>
      <w:proofErr w:type="spellStart"/>
      <w:r>
        <w:rPr>
          <w:rStyle w:val="TimesNewRoman10pt0pt"/>
          <w:rFonts w:eastAsia="Sylfaen"/>
        </w:rPr>
        <w:t>Ехо</w:t>
      </w:r>
      <w:proofErr w:type="spellEnd"/>
      <w:r>
        <w:rPr>
          <w:rStyle w:val="TimesNewRoman10pt0pt"/>
          <w:rFonts w:eastAsia="Sylfaen"/>
        </w:rPr>
        <w:t xml:space="preserve"> </w:t>
      </w:r>
      <w:proofErr w:type="spellStart"/>
      <w:r>
        <w:rPr>
          <w:rStyle w:val="TimesNewRoman10pt0pt"/>
          <w:rFonts w:eastAsia="Sylfaen"/>
        </w:rPr>
        <w:t>єст</w:t>
      </w:r>
      <w:proofErr w:type="spellEnd"/>
      <w:r>
        <w:rPr>
          <w:rStyle w:val="TimesNewRoman10pt0pt"/>
          <w:rFonts w:eastAsia="Sylfaen"/>
        </w:rPr>
        <w:t xml:space="preserve"> вірш, в </w:t>
      </w:r>
      <w:proofErr w:type="spellStart"/>
      <w:r>
        <w:rPr>
          <w:rStyle w:val="TimesNewRoman10pt0pt"/>
          <w:rFonts w:eastAsia="Sylfaen"/>
        </w:rPr>
        <w:t>котором</w:t>
      </w:r>
      <w:proofErr w:type="spellEnd"/>
      <w:r>
        <w:rPr>
          <w:rStyle w:val="TimesNewRoman10pt0pt"/>
          <w:rFonts w:eastAsia="Sylfaen"/>
        </w:rPr>
        <w:t xml:space="preserve"> яко би </w:t>
      </w:r>
      <w:proofErr w:type="spellStart"/>
      <w:r>
        <w:rPr>
          <w:rStyle w:val="TimesNewRoman10pt0pt"/>
          <w:rFonts w:eastAsia="Sylfaen"/>
        </w:rPr>
        <w:t>некое</w:t>
      </w:r>
      <w:proofErr w:type="spellEnd"/>
      <w:r>
        <w:rPr>
          <w:rStyle w:val="TimesNewRoman10pt0pt"/>
          <w:rFonts w:eastAsia="Sylfaen"/>
        </w:rPr>
        <w:t xml:space="preserve"> </w:t>
      </w:r>
      <w:proofErr w:type="spellStart"/>
      <w:r>
        <w:rPr>
          <w:rStyle w:val="TimesNewRoman10pt0pt"/>
          <w:rFonts w:eastAsia="Sylfaen"/>
        </w:rPr>
        <w:t>ехо</w:t>
      </w:r>
      <w:proofErr w:type="spellEnd"/>
      <w:r>
        <w:rPr>
          <w:rStyle w:val="TimesNewRoman10pt0pt"/>
          <w:rFonts w:eastAsia="Sylfaen"/>
        </w:rPr>
        <w:t xml:space="preserve">, то єсть </w:t>
      </w:r>
      <w:proofErr w:type="spellStart"/>
      <w:r>
        <w:rPr>
          <w:rStyle w:val="TimesNewRoman10pt0pt"/>
          <w:rFonts w:eastAsia="Sylfaen"/>
        </w:rPr>
        <w:t>одзов</w:t>
      </w:r>
      <w:proofErr w:type="spellEnd"/>
      <w:r>
        <w:rPr>
          <w:rStyle w:val="TimesNewRoman10pt0pt"/>
          <w:rFonts w:eastAsia="Sylfaen"/>
        </w:rPr>
        <w:t xml:space="preserve">, до </w:t>
      </w:r>
      <w:proofErr w:type="spellStart"/>
      <w:r>
        <w:rPr>
          <w:rStyle w:val="TimesNewRoman10pt0pt"/>
          <w:rFonts w:eastAsia="Sylfaen"/>
        </w:rPr>
        <w:t>кождого</w:t>
      </w:r>
      <w:proofErr w:type="spellEnd"/>
      <w:r>
        <w:rPr>
          <w:rStyle w:val="TimesNewRoman10pt0pt"/>
          <w:rFonts w:eastAsia="Sylfaen"/>
        </w:rPr>
        <w:t xml:space="preserve"> </w:t>
      </w:r>
      <w:proofErr w:type="spellStart"/>
      <w:r>
        <w:rPr>
          <w:rStyle w:val="TimesNewRoman10pt0pt"/>
          <w:rFonts w:eastAsia="Sylfaen"/>
        </w:rPr>
        <w:t>стихов</w:t>
      </w:r>
      <w:proofErr w:type="spellEnd"/>
      <w:r>
        <w:rPr>
          <w:rStyle w:val="TimesNewRoman10pt0pt"/>
          <w:rFonts w:eastAsia="Sylfaen"/>
        </w:rPr>
        <w:t xml:space="preserve"> </w:t>
      </w:r>
      <w:proofErr w:type="spellStart"/>
      <w:r>
        <w:rPr>
          <w:rStyle w:val="TimesNewRoman10pt0pt"/>
          <w:rFonts w:eastAsia="Sylfaen"/>
        </w:rPr>
        <w:t>конца</w:t>
      </w:r>
      <w:proofErr w:type="spellEnd"/>
      <w:r>
        <w:rPr>
          <w:rStyle w:val="TimesNewRoman10pt0pt"/>
          <w:rFonts w:eastAsia="Sylfaen"/>
        </w:rPr>
        <w:t xml:space="preserve"> </w:t>
      </w:r>
      <w:proofErr w:type="spellStart"/>
      <w:r>
        <w:rPr>
          <w:rStyle w:val="TimesNewRoman10pt0pt"/>
          <w:rFonts w:eastAsia="Sylfaen"/>
        </w:rPr>
        <w:t>две</w:t>
      </w:r>
      <w:proofErr w:type="spellEnd"/>
      <w:r>
        <w:rPr>
          <w:rStyle w:val="TimesNewRoman10pt0pt"/>
          <w:rFonts w:eastAsia="Sylfaen"/>
        </w:rPr>
        <w:t xml:space="preserve"> </w:t>
      </w:r>
      <w:proofErr w:type="spellStart"/>
      <w:r>
        <w:rPr>
          <w:rStyle w:val="TimesNewRoman10pt0pt"/>
          <w:rFonts w:eastAsia="Sylfaen"/>
        </w:rPr>
        <w:t>силляби</w:t>
      </w:r>
      <w:proofErr w:type="spellEnd"/>
      <w:r>
        <w:rPr>
          <w:rStyle w:val="TimesNewRoman10pt0pt"/>
          <w:rFonts w:eastAsia="Sylfaen"/>
        </w:rPr>
        <w:t xml:space="preserve"> з конечних же літер </w:t>
      </w:r>
      <w:proofErr w:type="spellStart"/>
      <w:r>
        <w:rPr>
          <w:rStyle w:val="TimesNewRoman10pt0pt"/>
          <w:rFonts w:eastAsia="Sylfaen"/>
        </w:rPr>
        <w:t>уфор</w:t>
      </w:r>
      <w:proofErr w:type="spellEnd"/>
      <w:r>
        <w:rPr>
          <w:rStyle w:val="TimesNewRoman10pt0pt"/>
          <w:rFonts w:eastAsia="Sylfaen"/>
        </w:rPr>
        <w:t xml:space="preserve">- </w:t>
      </w:r>
      <w:proofErr w:type="spellStart"/>
      <w:r>
        <w:rPr>
          <w:rStyle w:val="TimesNewRoman10pt0pt"/>
          <w:rFonts w:eastAsia="Sylfaen"/>
        </w:rPr>
        <w:t>мование</w:t>
      </w:r>
      <w:proofErr w:type="spellEnd"/>
      <w:r>
        <w:rPr>
          <w:rStyle w:val="TimesNewRoman10pt0pt"/>
          <w:rFonts w:eastAsia="Sylfaen"/>
        </w:rPr>
        <w:t xml:space="preserve"> </w:t>
      </w:r>
      <w:proofErr w:type="spellStart"/>
      <w:r>
        <w:rPr>
          <w:rStyle w:val="TimesNewRoman10pt0pt"/>
          <w:rFonts w:eastAsia="Sylfaen"/>
        </w:rPr>
        <w:t>отзиваються</w:t>
      </w:r>
      <w:proofErr w:type="spellEnd"/>
      <w:r>
        <w:rPr>
          <w:rStyle w:val="TimesNewRoman10pt0pt"/>
          <w:rFonts w:eastAsia="Sylfaen"/>
        </w:rPr>
        <w:t>».</w:t>
      </w:r>
    </w:p>
    <w:p w:rsidR="00951BC0" w:rsidRDefault="00951BC0" w:rsidP="00951BC0">
      <w:pPr>
        <w:pStyle w:val="2"/>
        <w:shd w:val="clear" w:color="auto" w:fill="auto"/>
        <w:spacing w:before="0" w:line="240" w:lineRule="exact"/>
        <w:ind w:left="100" w:firstLine="0"/>
      </w:pPr>
      <w:proofErr w:type="spellStart"/>
      <w:r>
        <w:rPr>
          <w:rStyle w:val="TimesNewRoman10pt0pt"/>
          <w:rFonts w:eastAsia="Sylfaen"/>
        </w:rPr>
        <w:t>Что</w:t>
      </w:r>
      <w:proofErr w:type="spellEnd"/>
      <w:r>
        <w:rPr>
          <w:rStyle w:val="TimesNewRoman10pt0pt"/>
          <w:rFonts w:eastAsia="Sylfaen"/>
        </w:rPr>
        <w:t xml:space="preserve"> плачеш Адаме: </w:t>
      </w:r>
      <w:proofErr w:type="spellStart"/>
      <w:r>
        <w:rPr>
          <w:rStyle w:val="TimesNewRoman10pt0pt"/>
          <w:rFonts w:eastAsia="Sylfaen"/>
        </w:rPr>
        <w:t>земнаго</w:t>
      </w:r>
      <w:proofErr w:type="spellEnd"/>
      <w:r>
        <w:rPr>
          <w:rStyle w:val="TimesNewRoman10pt0pt"/>
          <w:rFonts w:eastAsia="Sylfaen"/>
        </w:rPr>
        <w:t xml:space="preserve"> </w:t>
      </w:r>
      <w:proofErr w:type="spellStart"/>
      <w:r>
        <w:rPr>
          <w:rStyle w:val="TimesNewRoman10pt0pt"/>
          <w:rFonts w:eastAsia="Sylfaen"/>
        </w:rPr>
        <w:t>ли</w:t>
      </w:r>
      <w:proofErr w:type="spellEnd"/>
      <w:r>
        <w:rPr>
          <w:rStyle w:val="TimesNewRoman10pt0pt"/>
          <w:rFonts w:eastAsia="Sylfaen"/>
        </w:rPr>
        <w:t xml:space="preserve"> </w:t>
      </w:r>
      <w:proofErr w:type="spellStart"/>
      <w:r>
        <w:rPr>
          <w:rStyle w:val="TimesNewRoman10pt0pt"/>
          <w:rFonts w:eastAsia="Sylfaen"/>
        </w:rPr>
        <w:t>края</w:t>
      </w:r>
      <w:proofErr w:type="spellEnd"/>
      <w:r>
        <w:rPr>
          <w:rStyle w:val="TimesNewRoman10pt0pt"/>
          <w:rFonts w:eastAsia="Sylfaen"/>
        </w:rPr>
        <w:t>?</w:t>
      </w:r>
    </w:p>
    <w:p w:rsidR="00951BC0" w:rsidRDefault="00951BC0" w:rsidP="00951BC0">
      <w:pPr>
        <w:pStyle w:val="2"/>
        <w:numPr>
          <w:ilvl w:val="0"/>
          <w:numId w:val="1"/>
        </w:numPr>
        <w:shd w:val="clear" w:color="auto" w:fill="auto"/>
        <w:tabs>
          <w:tab w:val="left" w:pos="330"/>
        </w:tabs>
        <w:spacing w:before="0" w:line="240" w:lineRule="exact"/>
        <w:ind w:left="100" w:firstLine="0"/>
      </w:pPr>
      <w:r>
        <w:rPr>
          <w:rStyle w:val="TimesNewRoman10pt0pt"/>
          <w:rFonts w:eastAsia="Sylfaen"/>
        </w:rPr>
        <w:t xml:space="preserve">«Рак </w:t>
      </w:r>
      <w:proofErr w:type="spellStart"/>
      <w:r>
        <w:rPr>
          <w:rStyle w:val="TimesNewRoman10pt0pt"/>
          <w:rFonts w:eastAsia="Sylfaen"/>
        </w:rPr>
        <w:t>літералний</w:t>
      </w:r>
      <w:proofErr w:type="spellEnd"/>
      <w:r>
        <w:rPr>
          <w:rStyle w:val="TimesNewRoman10pt0pt"/>
          <w:rFonts w:eastAsia="Sylfaen"/>
        </w:rPr>
        <w:t xml:space="preserve"> </w:t>
      </w:r>
      <w:proofErr w:type="spellStart"/>
      <w:r>
        <w:rPr>
          <w:rStyle w:val="TimesNewRoman10pt0pt"/>
          <w:rFonts w:eastAsia="Sylfaen"/>
        </w:rPr>
        <w:t>єст</w:t>
      </w:r>
      <w:proofErr w:type="spellEnd"/>
      <w:r>
        <w:rPr>
          <w:rStyle w:val="TimesNewRoman10pt0pt"/>
          <w:rFonts w:eastAsia="Sylfaen"/>
        </w:rPr>
        <w:t xml:space="preserve"> вірш, котрого літери і </w:t>
      </w:r>
      <w:proofErr w:type="spellStart"/>
      <w:r>
        <w:rPr>
          <w:rStyle w:val="TimesNewRoman10pt0pt"/>
          <w:rFonts w:eastAsia="Sylfaen"/>
        </w:rPr>
        <w:t>вспак</w:t>
      </w:r>
      <w:proofErr w:type="spellEnd"/>
      <w:r>
        <w:rPr>
          <w:rStyle w:val="TimesNewRoman10pt0pt"/>
          <w:rFonts w:eastAsia="Sylfaen"/>
        </w:rPr>
        <w:t xml:space="preserve"> (справа на</w:t>
      </w:r>
      <w:r>
        <w:rPr>
          <w:rStyle w:val="TimesNewRoman10pt0pt"/>
          <w:rFonts w:eastAsia="Sylfaen"/>
        </w:rPr>
        <w:softHyphen/>
        <w:t xml:space="preserve">ліво) читаючися той же текст </w:t>
      </w:r>
      <w:proofErr w:type="spellStart"/>
      <w:r>
        <w:rPr>
          <w:rStyle w:val="TimesNewRoman10pt0pt"/>
          <w:rFonts w:eastAsia="Sylfaen"/>
        </w:rPr>
        <w:t>виражают</w:t>
      </w:r>
      <w:proofErr w:type="spellEnd"/>
      <w:r>
        <w:rPr>
          <w:rStyle w:val="TimesNewRoman10pt0pt"/>
          <w:rFonts w:eastAsia="Sylfaen"/>
        </w:rPr>
        <w:t>».</w:t>
      </w:r>
    </w:p>
    <w:p w:rsidR="00951BC0" w:rsidRDefault="00951BC0" w:rsidP="00951BC0">
      <w:pPr>
        <w:pStyle w:val="2"/>
        <w:shd w:val="clear" w:color="auto" w:fill="auto"/>
        <w:spacing w:before="0" w:line="240" w:lineRule="exact"/>
        <w:ind w:left="100" w:firstLine="0"/>
      </w:pPr>
      <w:r>
        <w:rPr>
          <w:rStyle w:val="TimesNewRoman10pt0pt"/>
          <w:rFonts w:eastAsia="Sylfaen"/>
        </w:rPr>
        <w:t>А відай там Я мати а діва.</w:t>
      </w:r>
    </w:p>
    <w:p w:rsidR="00951BC0" w:rsidRDefault="00951BC0" w:rsidP="00951BC0">
      <w:pPr>
        <w:pStyle w:val="2"/>
        <w:numPr>
          <w:ilvl w:val="0"/>
          <w:numId w:val="1"/>
        </w:numPr>
        <w:shd w:val="clear" w:color="auto" w:fill="auto"/>
        <w:tabs>
          <w:tab w:val="left" w:pos="255"/>
        </w:tabs>
        <w:spacing w:before="0"/>
        <w:ind w:left="340" w:right="20" w:hanging="320"/>
      </w:pPr>
      <w:r>
        <w:rPr>
          <w:rStyle w:val="TimesNewRoman10pt0pt"/>
          <w:rFonts w:eastAsia="Sylfaen"/>
        </w:rPr>
        <w:t xml:space="preserve">«Рак </w:t>
      </w:r>
      <w:proofErr w:type="spellStart"/>
      <w:r>
        <w:rPr>
          <w:rStyle w:val="TimesNewRoman10pt0pt"/>
          <w:rFonts w:eastAsia="Sylfaen"/>
        </w:rPr>
        <w:t>словньїй</w:t>
      </w:r>
      <w:proofErr w:type="spellEnd"/>
      <w:r>
        <w:rPr>
          <w:rStyle w:val="TimesNewRoman10pt0pt"/>
          <w:rFonts w:eastAsia="Sylfaen"/>
        </w:rPr>
        <w:t xml:space="preserve"> </w:t>
      </w:r>
      <w:proofErr w:type="spellStart"/>
      <w:r>
        <w:rPr>
          <w:rStyle w:val="TimesNewRoman10pt0pt"/>
          <w:rFonts w:eastAsia="Sylfaen"/>
        </w:rPr>
        <w:t>єст</w:t>
      </w:r>
      <w:proofErr w:type="spellEnd"/>
      <w:r>
        <w:rPr>
          <w:rStyle w:val="TimesNewRoman10pt0pt"/>
          <w:rFonts w:eastAsia="Sylfaen"/>
        </w:rPr>
        <w:t xml:space="preserve"> вірш, </w:t>
      </w:r>
      <w:proofErr w:type="spellStart"/>
      <w:r>
        <w:rPr>
          <w:rStyle w:val="TimesNewRoman10pt0pt"/>
          <w:rFonts w:eastAsia="Sylfaen"/>
        </w:rPr>
        <w:t>которого</w:t>
      </w:r>
      <w:proofErr w:type="spellEnd"/>
      <w:r>
        <w:rPr>
          <w:rStyle w:val="TimesNewRoman10pt0pt"/>
          <w:rFonts w:eastAsia="Sylfaen"/>
        </w:rPr>
        <w:t xml:space="preserve"> не </w:t>
      </w:r>
      <w:proofErr w:type="spellStart"/>
      <w:r>
        <w:rPr>
          <w:rStyle w:val="TimesNewRoman10pt0pt"/>
          <w:rFonts w:eastAsia="Sylfaen"/>
        </w:rPr>
        <w:t>літерьі</w:t>
      </w:r>
      <w:proofErr w:type="spellEnd"/>
      <w:r>
        <w:rPr>
          <w:rStyle w:val="TimesNewRoman10pt0pt"/>
          <w:rFonts w:eastAsia="Sylfaen"/>
        </w:rPr>
        <w:t xml:space="preserve">, а слова </w:t>
      </w:r>
      <w:proofErr w:type="spellStart"/>
      <w:r>
        <w:rPr>
          <w:rStyle w:val="TimesNewRoman10pt0pt"/>
          <w:rFonts w:eastAsia="Sylfaen"/>
        </w:rPr>
        <w:t>вспак</w:t>
      </w:r>
      <w:proofErr w:type="spellEnd"/>
      <w:r>
        <w:rPr>
          <w:rStyle w:val="TimesNewRoman10pt0pt"/>
          <w:rFonts w:eastAsia="Sylfaen"/>
        </w:rPr>
        <w:t xml:space="preserve"> чи</w:t>
      </w:r>
      <w:r>
        <w:rPr>
          <w:rStyle w:val="TimesNewRoman10pt0pt"/>
          <w:rFonts w:eastAsia="Sylfaen"/>
        </w:rPr>
        <w:softHyphen/>
        <w:t>таються».</w:t>
      </w:r>
    </w:p>
    <w:p w:rsidR="00951BC0" w:rsidRDefault="00951BC0" w:rsidP="00951BC0">
      <w:pPr>
        <w:pStyle w:val="2"/>
        <w:shd w:val="clear" w:color="auto" w:fill="auto"/>
        <w:spacing w:before="0"/>
        <w:ind w:left="40" w:firstLine="320"/>
      </w:pPr>
      <w:r>
        <w:rPr>
          <w:rStyle w:val="TimesNewRoman10pt0pt"/>
          <w:rFonts w:eastAsia="Sylfaen"/>
        </w:rPr>
        <w:t xml:space="preserve">Високо діва </w:t>
      </w:r>
      <w:proofErr w:type="spellStart"/>
      <w:r>
        <w:rPr>
          <w:rStyle w:val="TimesNewRoman10pt0pt"/>
          <w:rFonts w:eastAsia="Sylfaen"/>
        </w:rPr>
        <w:t>єст</w:t>
      </w:r>
      <w:proofErr w:type="spellEnd"/>
      <w:r>
        <w:rPr>
          <w:rStyle w:val="TimesNewRoman10pt0pt"/>
          <w:rFonts w:eastAsia="Sylfaen"/>
        </w:rPr>
        <w:t xml:space="preserve"> </w:t>
      </w:r>
      <w:proofErr w:type="spellStart"/>
      <w:r>
        <w:rPr>
          <w:rStyle w:val="TimesNewRoman10pt0pt"/>
          <w:rFonts w:eastAsia="Sylfaen"/>
        </w:rPr>
        <w:t>вознесенна</w:t>
      </w:r>
      <w:proofErr w:type="spellEnd"/>
      <w:r>
        <w:rPr>
          <w:rStyle w:val="TimesNewRoman10pt0pt"/>
          <w:rFonts w:eastAsia="Sylfaen"/>
        </w:rPr>
        <w:t xml:space="preserve">, / Глибоко яко </w:t>
      </w:r>
      <w:proofErr w:type="spellStart"/>
      <w:r>
        <w:rPr>
          <w:rStyle w:val="TimesNewRoman10pt0pt"/>
          <w:rFonts w:eastAsia="Sylfaen"/>
        </w:rPr>
        <w:t>бяше</w:t>
      </w:r>
      <w:proofErr w:type="spellEnd"/>
      <w:r>
        <w:rPr>
          <w:rStyle w:val="TimesNewRoman10pt0pt"/>
          <w:rFonts w:eastAsia="Sylfaen"/>
        </w:rPr>
        <w:t xml:space="preserve"> смиренна.</w:t>
      </w:r>
    </w:p>
    <w:p w:rsidR="00951BC0" w:rsidRDefault="00951BC0" w:rsidP="00951BC0">
      <w:pPr>
        <w:pStyle w:val="2"/>
        <w:numPr>
          <w:ilvl w:val="0"/>
          <w:numId w:val="1"/>
        </w:numPr>
        <w:shd w:val="clear" w:color="auto" w:fill="auto"/>
        <w:tabs>
          <w:tab w:val="left" w:pos="255"/>
        </w:tabs>
        <w:spacing w:before="0"/>
        <w:ind w:left="340" w:right="20" w:hanging="320"/>
      </w:pPr>
      <w:r>
        <w:rPr>
          <w:rStyle w:val="TimesNewRoman10pt0pt"/>
          <w:rFonts w:eastAsia="Sylfaen"/>
        </w:rPr>
        <w:t xml:space="preserve">«Рак </w:t>
      </w:r>
      <w:proofErr w:type="spellStart"/>
      <w:r>
        <w:rPr>
          <w:rStyle w:val="TimesNewRoman10pt0pt"/>
          <w:rFonts w:eastAsia="Sylfaen"/>
        </w:rPr>
        <w:t>прекословньїй</w:t>
      </w:r>
      <w:proofErr w:type="spellEnd"/>
      <w:r>
        <w:rPr>
          <w:rStyle w:val="TimesNewRoman10pt0pt"/>
          <w:rFonts w:eastAsia="Sylfaen"/>
        </w:rPr>
        <w:t xml:space="preserve"> </w:t>
      </w:r>
      <w:proofErr w:type="spellStart"/>
      <w:r>
        <w:rPr>
          <w:rStyle w:val="TimesNewRoman10pt0pt"/>
          <w:rFonts w:eastAsia="Sylfaen"/>
        </w:rPr>
        <w:t>єст</w:t>
      </w:r>
      <w:proofErr w:type="spellEnd"/>
      <w:r>
        <w:rPr>
          <w:rStyle w:val="TimesNewRoman10pt0pt"/>
          <w:rFonts w:eastAsia="Sylfaen"/>
        </w:rPr>
        <w:t xml:space="preserve"> вірш, котрого слова </w:t>
      </w:r>
      <w:proofErr w:type="spellStart"/>
      <w:r>
        <w:rPr>
          <w:rStyle w:val="TimesNewRoman10pt0pt"/>
          <w:rFonts w:eastAsia="Sylfaen"/>
        </w:rPr>
        <w:t>вспак</w:t>
      </w:r>
      <w:proofErr w:type="spellEnd"/>
      <w:r>
        <w:rPr>
          <w:rStyle w:val="TimesNewRoman10pt0pt"/>
          <w:rFonts w:eastAsia="Sylfaen"/>
        </w:rPr>
        <w:t xml:space="preserve"> читаючися противний текст </w:t>
      </w:r>
      <w:proofErr w:type="spellStart"/>
      <w:r>
        <w:rPr>
          <w:rStyle w:val="TimesNewRoman10pt0pt"/>
          <w:rFonts w:eastAsia="Sylfaen"/>
        </w:rPr>
        <w:t>виражают</w:t>
      </w:r>
      <w:proofErr w:type="spellEnd"/>
      <w:r>
        <w:rPr>
          <w:rStyle w:val="TimesNewRoman10pt0pt"/>
          <w:rFonts w:eastAsia="Sylfaen"/>
        </w:rPr>
        <w:t>»</w:t>
      </w:r>
    </w:p>
    <w:p w:rsidR="00951BC0" w:rsidRDefault="00951BC0" w:rsidP="00951BC0">
      <w:pPr>
        <w:pStyle w:val="2"/>
        <w:shd w:val="clear" w:color="auto" w:fill="auto"/>
        <w:spacing w:before="0"/>
        <w:ind w:left="40" w:right="20" w:firstLine="320"/>
      </w:pPr>
      <w:r>
        <w:rPr>
          <w:rStyle w:val="TimesNewRoman10pt0pt"/>
          <w:rFonts w:eastAsia="Sylfaen"/>
        </w:rPr>
        <w:t xml:space="preserve">Авель Богу </w:t>
      </w:r>
      <w:proofErr w:type="spellStart"/>
      <w:r>
        <w:rPr>
          <w:rStyle w:val="TimesNewRoman10pt0pt"/>
          <w:rFonts w:eastAsia="Sylfaen"/>
        </w:rPr>
        <w:t>пожру</w:t>
      </w:r>
      <w:proofErr w:type="spellEnd"/>
      <w:r>
        <w:rPr>
          <w:rStyle w:val="TimesNewRoman10pt0pt"/>
          <w:rFonts w:eastAsia="Sylfaen"/>
        </w:rPr>
        <w:t xml:space="preserve"> жертву тучну, не </w:t>
      </w:r>
      <w:proofErr w:type="spellStart"/>
      <w:r>
        <w:rPr>
          <w:rStyle w:val="TimesNewRoman10pt0pt"/>
          <w:rFonts w:eastAsia="Sylfaen"/>
        </w:rPr>
        <w:t>худую</w:t>
      </w:r>
      <w:proofErr w:type="spellEnd"/>
      <w:r>
        <w:rPr>
          <w:rStyle w:val="TimesNewRoman10pt0pt"/>
          <w:rFonts w:eastAsia="Sylfaen"/>
        </w:rPr>
        <w:t xml:space="preserve">, </w:t>
      </w:r>
      <w:proofErr w:type="spellStart"/>
      <w:r>
        <w:rPr>
          <w:rStyle w:val="TimesNewRoman10pt0pt"/>
          <w:rFonts w:eastAsia="Sylfaen"/>
        </w:rPr>
        <w:t>Многу</w:t>
      </w:r>
      <w:proofErr w:type="spellEnd"/>
      <w:r>
        <w:rPr>
          <w:rStyle w:val="TimesNewRoman10pt0pt"/>
          <w:rFonts w:eastAsia="Sylfaen"/>
        </w:rPr>
        <w:t xml:space="preserve">, не </w:t>
      </w:r>
      <w:proofErr w:type="spellStart"/>
      <w:r>
        <w:rPr>
          <w:rStyle w:val="TimesNewRoman10pt0pt"/>
          <w:rFonts w:eastAsia="Sylfaen"/>
        </w:rPr>
        <w:t>малую</w:t>
      </w:r>
      <w:proofErr w:type="spellEnd"/>
      <w:r>
        <w:rPr>
          <w:rStyle w:val="TimesNewRoman10pt0pt"/>
          <w:rFonts w:eastAsia="Sylfaen"/>
        </w:rPr>
        <w:t xml:space="preserve">, Каїн </w:t>
      </w:r>
      <w:proofErr w:type="spellStart"/>
      <w:r>
        <w:rPr>
          <w:rStyle w:val="TimesNewRoman10pt0pt"/>
          <w:rFonts w:eastAsia="Sylfaen"/>
        </w:rPr>
        <w:t>Бла</w:t>
      </w:r>
      <w:proofErr w:type="spellEnd"/>
      <w:r>
        <w:rPr>
          <w:rStyle w:val="TimesNewRoman10pt0pt"/>
          <w:rFonts w:eastAsia="Sylfaen"/>
        </w:rPr>
        <w:t xml:space="preserve"> [</w:t>
      </w:r>
      <w:proofErr w:type="spellStart"/>
      <w:r>
        <w:rPr>
          <w:rStyle w:val="TimesNewRoman10pt0pt"/>
          <w:rFonts w:eastAsia="Sylfaen"/>
        </w:rPr>
        <w:t>гую</w:t>
      </w:r>
      <w:proofErr w:type="spellEnd"/>
      <w:r>
        <w:rPr>
          <w:rStyle w:val="TimesNewRoman10pt0pt"/>
          <w:rFonts w:eastAsia="Sylfaen"/>
        </w:rPr>
        <w:t xml:space="preserve">, не] </w:t>
      </w:r>
      <w:proofErr w:type="spellStart"/>
      <w:r>
        <w:rPr>
          <w:rStyle w:val="TimesNewRoman10pt0pt"/>
          <w:rFonts w:eastAsia="Sylfaen"/>
        </w:rPr>
        <w:t>злую</w:t>
      </w:r>
      <w:proofErr w:type="spellEnd"/>
    </w:p>
    <w:p w:rsidR="00951BC0" w:rsidRDefault="00951BC0" w:rsidP="00951BC0">
      <w:pPr>
        <w:pStyle w:val="2"/>
        <w:numPr>
          <w:ilvl w:val="0"/>
          <w:numId w:val="1"/>
        </w:numPr>
        <w:shd w:val="clear" w:color="auto" w:fill="auto"/>
        <w:tabs>
          <w:tab w:val="left" w:pos="241"/>
        </w:tabs>
        <w:spacing w:before="0"/>
        <w:ind w:left="340" w:right="20" w:hanging="320"/>
      </w:pPr>
      <w:proofErr w:type="spellStart"/>
      <w:r>
        <w:rPr>
          <w:rStyle w:val="TimesNewRoman10pt0pt"/>
          <w:rFonts w:eastAsia="Sylfaen"/>
        </w:rPr>
        <w:t>Жартовньїй</w:t>
      </w:r>
      <w:proofErr w:type="spellEnd"/>
      <w:r>
        <w:rPr>
          <w:rStyle w:val="TimesNewRoman10pt0pt"/>
          <w:rFonts w:eastAsia="Sylfaen"/>
        </w:rPr>
        <w:t xml:space="preserve"> </w:t>
      </w:r>
      <w:proofErr w:type="spellStart"/>
      <w:r>
        <w:rPr>
          <w:rStyle w:val="TimesNewRoman10pt0pt"/>
          <w:rFonts w:eastAsia="Sylfaen"/>
        </w:rPr>
        <w:t>єст</w:t>
      </w:r>
      <w:proofErr w:type="spellEnd"/>
      <w:r>
        <w:rPr>
          <w:rStyle w:val="TimesNewRoman10pt0pt"/>
          <w:rFonts w:eastAsia="Sylfaen"/>
        </w:rPr>
        <w:t xml:space="preserve"> вірш, </w:t>
      </w:r>
      <w:proofErr w:type="spellStart"/>
      <w:r>
        <w:rPr>
          <w:rStyle w:val="TimesNewRoman10pt0pt"/>
          <w:rFonts w:eastAsia="Sylfaen"/>
        </w:rPr>
        <w:t>которьій</w:t>
      </w:r>
      <w:proofErr w:type="spellEnd"/>
      <w:r>
        <w:rPr>
          <w:rStyle w:val="TimesNewRoman10pt0pt"/>
          <w:rFonts w:eastAsia="Sylfaen"/>
        </w:rPr>
        <w:t xml:space="preserve"> </w:t>
      </w:r>
      <w:proofErr w:type="spellStart"/>
      <w:r>
        <w:rPr>
          <w:rStyle w:val="TimesNewRoman10pt0pt"/>
          <w:rFonts w:eastAsia="Sylfaen"/>
        </w:rPr>
        <w:t>гдьі</w:t>
      </w:r>
      <w:proofErr w:type="spellEnd"/>
      <w:r>
        <w:rPr>
          <w:rStyle w:val="TimesNewRoman10pt0pt"/>
          <w:rFonts w:eastAsia="Sylfaen"/>
        </w:rPr>
        <w:t xml:space="preserve"> </w:t>
      </w:r>
      <w:proofErr w:type="spellStart"/>
      <w:r>
        <w:rPr>
          <w:rStyle w:val="TimesNewRoman10pt0pt"/>
          <w:rFonts w:eastAsia="Sylfaen"/>
        </w:rPr>
        <w:t>читается</w:t>
      </w:r>
      <w:proofErr w:type="spellEnd"/>
      <w:r>
        <w:rPr>
          <w:rStyle w:val="TimesNewRoman10pt0pt"/>
          <w:rFonts w:eastAsia="Sylfaen"/>
        </w:rPr>
        <w:t xml:space="preserve"> як вірш </w:t>
      </w:r>
      <w:proofErr w:type="spellStart"/>
      <w:r>
        <w:rPr>
          <w:rStyle w:val="TimesNewRoman10pt0pt"/>
          <w:rFonts w:eastAsia="Sylfaen"/>
        </w:rPr>
        <w:t>идет</w:t>
      </w:r>
      <w:proofErr w:type="spellEnd"/>
      <w:r>
        <w:rPr>
          <w:rStyle w:val="TimesNewRoman10pt0pt"/>
          <w:rFonts w:eastAsia="Sylfaen"/>
        </w:rPr>
        <w:t xml:space="preserve"> </w:t>
      </w:r>
      <w:proofErr w:type="spellStart"/>
      <w:r>
        <w:rPr>
          <w:rStyle w:val="TimesNewRoman10pt0pt"/>
          <w:rFonts w:eastAsia="Sylfaen"/>
        </w:rPr>
        <w:t>жартьі</w:t>
      </w:r>
      <w:proofErr w:type="spellEnd"/>
      <w:r>
        <w:rPr>
          <w:rStyle w:val="TimesNewRoman10pt0pt"/>
          <w:rFonts w:eastAsia="Sylfaen"/>
        </w:rPr>
        <w:t xml:space="preserve"> </w:t>
      </w:r>
      <w:proofErr w:type="spellStart"/>
      <w:r>
        <w:rPr>
          <w:rStyle w:val="TimesNewRoman10pt0pt"/>
          <w:rFonts w:eastAsia="Sylfaen"/>
        </w:rPr>
        <w:t>тьілко</w:t>
      </w:r>
      <w:proofErr w:type="spellEnd"/>
      <w:r>
        <w:rPr>
          <w:rStyle w:val="TimesNewRoman10pt0pt"/>
          <w:rFonts w:eastAsia="Sylfaen"/>
        </w:rPr>
        <w:t xml:space="preserve"> </w:t>
      </w:r>
      <w:proofErr w:type="spellStart"/>
      <w:r>
        <w:rPr>
          <w:rStyle w:val="TimesNewRoman10pt0pt"/>
          <w:rFonts w:eastAsia="Sylfaen"/>
        </w:rPr>
        <w:t>строит</w:t>
      </w:r>
      <w:proofErr w:type="spellEnd"/>
      <w:r>
        <w:rPr>
          <w:rStyle w:val="TimesNewRoman10pt0pt"/>
          <w:rFonts w:eastAsia="Sylfaen"/>
        </w:rPr>
        <w:t xml:space="preserve">, </w:t>
      </w:r>
      <w:proofErr w:type="spellStart"/>
      <w:r>
        <w:rPr>
          <w:rStyle w:val="TimesNewRoman10pt0pt"/>
          <w:rFonts w:eastAsia="Sylfaen"/>
        </w:rPr>
        <w:t>леч</w:t>
      </w:r>
      <w:proofErr w:type="spellEnd"/>
      <w:r>
        <w:rPr>
          <w:rStyle w:val="TimesNewRoman10pt0pt"/>
          <w:rFonts w:eastAsia="Sylfaen"/>
        </w:rPr>
        <w:t xml:space="preserve"> </w:t>
      </w:r>
      <w:r>
        <w:rPr>
          <w:rStyle w:val="TimesNewRoman7pt0pt"/>
          <w:rFonts w:eastAsia="Sylfaen"/>
        </w:rPr>
        <w:t xml:space="preserve">ГДЬІ </w:t>
      </w:r>
      <w:r>
        <w:rPr>
          <w:rStyle w:val="TimesNewRoman10pt0pt"/>
          <w:rFonts w:eastAsia="Sylfaen"/>
        </w:rPr>
        <w:t xml:space="preserve">в </w:t>
      </w:r>
      <w:proofErr w:type="spellStart"/>
      <w:r>
        <w:rPr>
          <w:rStyle w:val="TimesNewRoman10pt0pt"/>
          <w:rFonts w:eastAsia="Sylfaen"/>
        </w:rPr>
        <w:t>нем</w:t>
      </w:r>
      <w:proofErr w:type="spellEnd"/>
      <w:r>
        <w:rPr>
          <w:rStyle w:val="TimesNewRoman10pt0pt"/>
          <w:rFonts w:eastAsia="Sylfaen"/>
        </w:rPr>
        <w:t xml:space="preserve"> </w:t>
      </w:r>
      <w:proofErr w:type="spellStart"/>
      <w:r>
        <w:rPr>
          <w:rStyle w:val="TimesNewRoman10pt0pt"/>
          <w:rFonts w:eastAsia="Sylfaen"/>
        </w:rPr>
        <w:t>кождое</w:t>
      </w:r>
      <w:proofErr w:type="spellEnd"/>
      <w:r>
        <w:rPr>
          <w:rStyle w:val="TimesNewRoman10pt0pt"/>
          <w:rFonts w:eastAsia="Sylfaen"/>
        </w:rPr>
        <w:t xml:space="preserve"> </w:t>
      </w:r>
      <w:proofErr w:type="spellStart"/>
      <w:r>
        <w:rPr>
          <w:rStyle w:val="TimesNewRoman10pt0pt"/>
          <w:rFonts w:eastAsia="Sylfaen"/>
        </w:rPr>
        <w:t>словко</w:t>
      </w:r>
      <w:proofErr w:type="spellEnd"/>
      <w:r>
        <w:rPr>
          <w:rStyle w:val="TimesNewRoman10pt0pt"/>
          <w:rFonts w:eastAsia="Sylfaen"/>
        </w:rPr>
        <w:t xml:space="preserve"> </w:t>
      </w:r>
      <w:proofErr w:type="spellStart"/>
      <w:r>
        <w:rPr>
          <w:rStyle w:val="TimesNewRoman10pt0pt"/>
          <w:rFonts w:eastAsia="Sylfaen"/>
        </w:rPr>
        <w:t>першой</w:t>
      </w:r>
      <w:proofErr w:type="spellEnd"/>
      <w:r>
        <w:rPr>
          <w:rStyle w:val="TimesNewRoman10pt0pt"/>
          <w:rFonts w:eastAsia="Sylfaen"/>
        </w:rPr>
        <w:t xml:space="preserve"> строки з словами </w:t>
      </w:r>
      <w:proofErr w:type="spellStart"/>
      <w:r>
        <w:rPr>
          <w:rStyle w:val="TimesNewRoman10pt0pt"/>
          <w:rFonts w:eastAsia="Sylfaen"/>
        </w:rPr>
        <w:t>другой</w:t>
      </w:r>
      <w:proofErr w:type="spellEnd"/>
      <w:r>
        <w:rPr>
          <w:rStyle w:val="TimesNewRoman10pt0pt"/>
          <w:rFonts w:eastAsia="Sylfaen"/>
        </w:rPr>
        <w:t xml:space="preserve"> </w:t>
      </w:r>
      <w:proofErr w:type="spellStart"/>
      <w:r>
        <w:rPr>
          <w:rStyle w:val="TimesNewRoman10pt0pt"/>
          <w:rFonts w:eastAsia="Sylfaen"/>
        </w:rPr>
        <w:t>противко</w:t>
      </w:r>
      <w:proofErr w:type="spellEnd"/>
      <w:r>
        <w:rPr>
          <w:rStyle w:val="TimesNewRoman10pt0pt"/>
          <w:rFonts w:eastAsia="Sylfaen"/>
        </w:rPr>
        <w:t xml:space="preserve"> стоячими злучати будеш, зараз </w:t>
      </w:r>
      <w:proofErr w:type="spellStart"/>
      <w:r>
        <w:rPr>
          <w:rStyle w:val="TimesNewRoman10pt0pt"/>
          <w:rFonts w:eastAsia="Sylfaen"/>
        </w:rPr>
        <w:t>іншьій</w:t>
      </w:r>
      <w:proofErr w:type="spellEnd"/>
      <w:r>
        <w:rPr>
          <w:rStyle w:val="TimesNewRoman10pt0pt"/>
          <w:rFonts w:eastAsia="Sylfaen"/>
        </w:rPr>
        <w:t xml:space="preserve"> сенс правдивий </w:t>
      </w:r>
      <w:proofErr w:type="spellStart"/>
      <w:r>
        <w:rPr>
          <w:rStyle w:val="TimesNewRoman10pt0pt"/>
          <w:rFonts w:eastAsia="Sylfaen"/>
        </w:rPr>
        <w:t>укажет</w:t>
      </w:r>
      <w:proofErr w:type="spellEnd"/>
      <w:r>
        <w:rPr>
          <w:rStyle w:val="TimesNewRoman10pt0pt"/>
          <w:rFonts w:eastAsia="Sylfaen"/>
        </w:rPr>
        <w:t>».</w:t>
      </w:r>
    </w:p>
    <w:p w:rsidR="00951BC0" w:rsidRDefault="00951BC0" w:rsidP="00951BC0">
      <w:pPr>
        <w:pStyle w:val="2"/>
        <w:shd w:val="clear" w:color="auto" w:fill="auto"/>
        <w:spacing w:before="0"/>
        <w:ind w:left="40" w:right="20" w:firstLine="320"/>
      </w:pPr>
      <w:r>
        <w:rPr>
          <w:rStyle w:val="TimesNewRoman10pt0pt"/>
          <w:rFonts w:eastAsia="Sylfaen"/>
        </w:rPr>
        <w:t xml:space="preserve">Остав молитву, </w:t>
      </w:r>
      <w:proofErr w:type="spellStart"/>
      <w:r>
        <w:rPr>
          <w:rStyle w:val="TimesNewRoman10pt0pt"/>
          <w:rFonts w:eastAsia="Sylfaen"/>
        </w:rPr>
        <w:t>дівство</w:t>
      </w:r>
      <w:proofErr w:type="spellEnd"/>
      <w:r>
        <w:rPr>
          <w:rStyle w:val="TimesNewRoman10pt0pt"/>
          <w:rFonts w:eastAsia="Sylfaen"/>
        </w:rPr>
        <w:t xml:space="preserve"> </w:t>
      </w:r>
      <w:proofErr w:type="spellStart"/>
      <w:r>
        <w:rPr>
          <w:rStyle w:val="TimesNewRoman10pt0pt"/>
          <w:rFonts w:eastAsia="Sylfaen"/>
        </w:rPr>
        <w:t>растли</w:t>
      </w:r>
      <w:proofErr w:type="spellEnd"/>
      <w:r>
        <w:rPr>
          <w:rStyle w:val="TimesNewRoman10pt0pt"/>
          <w:rFonts w:eastAsia="Sylfaen"/>
        </w:rPr>
        <w:t xml:space="preserve">, </w:t>
      </w:r>
      <w:proofErr w:type="spellStart"/>
      <w:r>
        <w:rPr>
          <w:rStyle w:val="TimesNewRoman10pt0pt"/>
          <w:rFonts w:eastAsia="Sylfaen"/>
        </w:rPr>
        <w:t>зльїх</w:t>
      </w:r>
      <w:proofErr w:type="spellEnd"/>
      <w:r>
        <w:rPr>
          <w:rStyle w:val="TimesNewRoman10pt0pt"/>
          <w:rFonts w:eastAsia="Sylfaen"/>
        </w:rPr>
        <w:t xml:space="preserve"> </w:t>
      </w:r>
      <w:proofErr w:type="spellStart"/>
      <w:r>
        <w:rPr>
          <w:rStyle w:val="TimesNewRoman10pt0pt"/>
          <w:rFonts w:eastAsia="Sylfaen"/>
        </w:rPr>
        <w:t>чти</w:t>
      </w:r>
      <w:proofErr w:type="spellEnd"/>
      <w:r>
        <w:rPr>
          <w:rStyle w:val="TimesNewRoman10pt0pt"/>
          <w:rFonts w:eastAsia="Sylfaen"/>
        </w:rPr>
        <w:t xml:space="preserve">, друже, / </w:t>
      </w:r>
      <w:proofErr w:type="spellStart"/>
      <w:r>
        <w:rPr>
          <w:rStyle w:val="TimesNewRoman10pt0pt"/>
          <w:rFonts w:eastAsia="Sylfaen"/>
        </w:rPr>
        <w:t>Ліность</w:t>
      </w:r>
      <w:proofErr w:type="spellEnd"/>
      <w:r>
        <w:rPr>
          <w:rStyle w:val="TimesNewRoman10pt0pt"/>
          <w:rFonts w:eastAsia="Sylfaen"/>
        </w:rPr>
        <w:t xml:space="preserve"> люби, </w:t>
      </w:r>
      <w:proofErr w:type="spellStart"/>
      <w:r>
        <w:rPr>
          <w:rStyle w:val="TimesNewRoman10pt0pt"/>
          <w:rFonts w:eastAsia="Sylfaen"/>
        </w:rPr>
        <w:t>сохраняй</w:t>
      </w:r>
      <w:proofErr w:type="spellEnd"/>
      <w:r>
        <w:rPr>
          <w:rStyle w:val="TimesNewRoman10pt0pt"/>
          <w:rFonts w:eastAsia="Sylfaen"/>
        </w:rPr>
        <w:t xml:space="preserve"> </w:t>
      </w:r>
      <w:proofErr w:type="spellStart"/>
      <w:r>
        <w:rPr>
          <w:rStyle w:val="TimesNewRoman10pt0pt"/>
          <w:rFonts w:eastAsia="Sylfaen"/>
        </w:rPr>
        <w:t>злость</w:t>
      </w:r>
      <w:proofErr w:type="spellEnd"/>
      <w:r>
        <w:rPr>
          <w:rStyle w:val="TimesNewRoman10pt0pt"/>
          <w:rFonts w:eastAsia="Sylfaen"/>
        </w:rPr>
        <w:t xml:space="preserve">, лай </w:t>
      </w:r>
      <w:proofErr w:type="spellStart"/>
      <w:r>
        <w:rPr>
          <w:rStyle w:val="TimesNewRoman10pt0pt"/>
          <w:rFonts w:eastAsia="Sylfaen"/>
        </w:rPr>
        <w:t>добрьіх</w:t>
      </w:r>
      <w:proofErr w:type="spellEnd"/>
      <w:r>
        <w:rPr>
          <w:rStyle w:val="TimesNewRoman10pt0pt"/>
          <w:rFonts w:eastAsia="Sylfaen"/>
        </w:rPr>
        <w:t xml:space="preserve"> дуже.</w:t>
      </w:r>
    </w:p>
    <w:p w:rsidR="00951BC0" w:rsidRDefault="00951BC0" w:rsidP="00951BC0">
      <w:pPr>
        <w:pStyle w:val="2"/>
        <w:numPr>
          <w:ilvl w:val="0"/>
          <w:numId w:val="1"/>
        </w:numPr>
        <w:shd w:val="clear" w:color="auto" w:fill="auto"/>
        <w:tabs>
          <w:tab w:val="left" w:pos="255"/>
        </w:tabs>
        <w:spacing w:before="0"/>
        <w:ind w:left="340" w:right="20" w:hanging="320"/>
      </w:pPr>
      <w:r>
        <w:rPr>
          <w:rStyle w:val="TimesNewRoman10pt0pt"/>
          <w:rFonts w:eastAsia="Sylfaen"/>
        </w:rPr>
        <w:t>«</w:t>
      </w:r>
      <w:proofErr w:type="spellStart"/>
      <w:r>
        <w:rPr>
          <w:rStyle w:val="TimesNewRoman10pt0pt"/>
          <w:rFonts w:eastAsia="Sylfaen"/>
        </w:rPr>
        <w:t>Многопрємінительньїй</w:t>
      </w:r>
      <w:proofErr w:type="spellEnd"/>
      <w:r>
        <w:rPr>
          <w:rStyle w:val="TimesNewRoman10pt0pt"/>
          <w:rFonts w:eastAsia="Sylfaen"/>
        </w:rPr>
        <w:t xml:space="preserve"> </w:t>
      </w:r>
      <w:proofErr w:type="spellStart"/>
      <w:r>
        <w:rPr>
          <w:rStyle w:val="TimesNewRoman10pt0pt"/>
          <w:rFonts w:eastAsia="Sylfaen"/>
        </w:rPr>
        <w:t>єст</w:t>
      </w:r>
      <w:proofErr w:type="spellEnd"/>
      <w:r>
        <w:rPr>
          <w:rStyle w:val="TimesNewRoman10pt0pt"/>
          <w:rFonts w:eastAsia="Sylfaen"/>
        </w:rPr>
        <w:t xml:space="preserve"> вірш, </w:t>
      </w:r>
      <w:proofErr w:type="spellStart"/>
      <w:r>
        <w:rPr>
          <w:rStyle w:val="TimesNewRoman10pt0pt"/>
          <w:rFonts w:eastAsia="Sylfaen"/>
        </w:rPr>
        <w:t>которьій</w:t>
      </w:r>
      <w:proofErr w:type="spellEnd"/>
      <w:r>
        <w:rPr>
          <w:rStyle w:val="TimesNewRoman10pt0pt"/>
          <w:rFonts w:eastAsia="Sylfaen"/>
        </w:rPr>
        <w:t xml:space="preserve"> </w:t>
      </w:r>
      <w:proofErr w:type="spellStart"/>
      <w:r>
        <w:rPr>
          <w:rStyle w:val="TimesNewRoman10pt0pt"/>
          <w:rFonts w:eastAsia="Sylfaen"/>
        </w:rPr>
        <w:t>килка</w:t>
      </w:r>
      <w:proofErr w:type="spellEnd"/>
      <w:r>
        <w:rPr>
          <w:rStyle w:val="TimesNewRoman10pt0pt"/>
          <w:rFonts w:eastAsia="Sylfaen"/>
        </w:rPr>
        <w:t xml:space="preserve"> </w:t>
      </w:r>
      <w:proofErr w:type="spellStart"/>
      <w:r>
        <w:rPr>
          <w:rStyle w:val="TimesNewRoman10pt0pt"/>
          <w:rFonts w:eastAsia="Sylfaen"/>
        </w:rPr>
        <w:t>десят</w:t>
      </w:r>
      <w:proofErr w:type="spellEnd"/>
      <w:r>
        <w:rPr>
          <w:rStyle w:val="TimesNewRoman10pt0pt"/>
          <w:rFonts w:eastAsia="Sylfaen"/>
        </w:rPr>
        <w:t xml:space="preserve"> </w:t>
      </w:r>
      <w:proofErr w:type="spellStart"/>
      <w:r>
        <w:rPr>
          <w:rStyle w:val="TimesNewRoman10pt0pt"/>
          <w:rFonts w:eastAsia="Sylfaen"/>
        </w:rPr>
        <w:t>разьій</w:t>
      </w:r>
      <w:proofErr w:type="spellEnd"/>
      <w:r>
        <w:rPr>
          <w:rStyle w:val="TimesNewRoman10pt0pt"/>
          <w:rFonts w:eastAsia="Sylfaen"/>
        </w:rPr>
        <w:t xml:space="preserve"> перемінятися </w:t>
      </w:r>
      <w:proofErr w:type="spellStart"/>
      <w:r>
        <w:rPr>
          <w:rStyle w:val="TimesNewRoman10pt0pt"/>
          <w:rFonts w:eastAsia="Sylfaen"/>
        </w:rPr>
        <w:t>может</w:t>
      </w:r>
      <w:proofErr w:type="spellEnd"/>
      <w:r>
        <w:rPr>
          <w:rStyle w:val="TimesNewRoman10pt0pt"/>
          <w:rFonts w:eastAsia="Sylfaen"/>
        </w:rPr>
        <w:t xml:space="preserve">, яко </w:t>
      </w:r>
      <w:proofErr w:type="spellStart"/>
      <w:r>
        <w:rPr>
          <w:rStyle w:val="TimesNewRoman10pt0pt"/>
          <w:rFonts w:eastAsia="Sylfaen"/>
        </w:rPr>
        <w:t>нижей</w:t>
      </w:r>
      <w:proofErr w:type="spellEnd"/>
      <w:r>
        <w:rPr>
          <w:rStyle w:val="TimesNewRoman10pt0pt"/>
          <w:rFonts w:eastAsia="Sylfaen"/>
        </w:rPr>
        <w:t xml:space="preserve"> </w:t>
      </w:r>
      <w:proofErr w:type="spellStart"/>
      <w:r>
        <w:rPr>
          <w:rStyle w:val="TimesNewRoman10pt0pt"/>
          <w:rFonts w:eastAsia="Sylfaen"/>
        </w:rPr>
        <w:t>обачиш</w:t>
      </w:r>
      <w:proofErr w:type="spellEnd"/>
      <w:r>
        <w:rPr>
          <w:rStyle w:val="TimesNewRoman10pt0pt"/>
          <w:rFonts w:eastAsia="Sylfaen"/>
        </w:rPr>
        <w:t xml:space="preserve">. У римлян </w:t>
      </w:r>
      <w:proofErr w:type="spellStart"/>
      <w:r>
        <w:rPr>
          <w:rStyle w:val="TimesNewRoman10pt0pt"/>
          <w:rFonts w:eastAsia="Sylfaen"/>
        </w:rPr>
        <w:t>назьіва</w:t>
      </w:r>
      <w:proofErr w:type="spellEnd"/>
      <w:r>
        <w:rPr>
          <w:rStyle w:val="TimesNewRoman10pt0pt"/>
          <w:rFonts w:eastAsia="Sylfaen"/>
        </w:rPr>
        <w:t xml:space="preserve">- </w:t>
      </w:r>
      <w:proofErr w:type="spellStart"/>
      <w:r>
        <w:rPr>
          <w:rStyle w:val="TimesNewRoman10pt0pt"/>
          <w:rFonts w:eastAsia="Sylfaen"/>
        </w:rPr>
        <w:t>ется</w:t>
      </w:r>
      <w:proofErr w:type="spellEnd"/>
      <w:r>
        <w:rPr>
          <w:rStyle w:val="TimesNewRoman10pt0pt"/>
          <w:rFonts w:eastAsia="Sylfaen"/>
        </w:rPr>
        <w:t xml:space="preserve"> </w:t>
      </w:r>
      <w:proofErr w:type="spellStart"/>
      <w:r>
        <w:rPr>
          <w:rStyle w:val="TimesNewRoman10pt0pt"/>
          <w:rFonts w:eastAsia="Sylfaen"/>
        </w:rPr>
        <w:t>тот</w:t>
      </w:r>
      <w:proofErr w:type="spellEnd"/>
      <w:r>
        <w:rPr>
          <w:rStyle w:val="TimesNewRoman10pt0pt"/>
          <w:rFonts w:eastAsia="Sylfaen"/>
        </w:rPr>
        <w:t xml:space="preserve"> вірш </w:t>
      </w:r>
      <w:proofErr w:type="spellStart"/>
      <w:r>
        <w:rPr>
          <w:rStyle w:val="TimesNewRoman10pt0pt"/>
          <w:rFonts w:eastAsia="Sylfaen"/>
        </w:rPr>
        <w:t>протеус</w:t>
      </w:r>
      <w:proofErr w:type="spellEnd"/>
      <w:r>
        <w:rPr>
          <w:rStyle w:val="TimesNewRoman10pt0pt"/>
          <w:rFonts w:eastAsia="Sylfaen"/>
        </w:rPr>
        <w:t>».</w:t>
      </w:r>
    </w:p>
    <w:p w:rsidR="00951BC0" w:rsidRDefault="00951BC0" w:rsidP="00951BC0">
      <w:pPr>
        <w:pStyle w:val="2"/>
        <w:shd w:val="clear" w:color="auto" w:fill="auto"/>
        <w:spacing w:before="0"/>
        <w:ind w:left="40" w:right="20" w:firstLine="320"/>
      </w:pPr>
      <w:proofErr w:type="spellStart"/>
      <w:r>
        <w:rPr>
          <w:rStyle w:val="TimesNewRoman10pt0pt"/>
          <w:rFonts w:eastAsia="Sylfaen"/>
        </w:rPr>
        <w:t>Плодьі</w:t>
      </w:r>
      <w:proofErr w:type="spellEnd"/>
      <w:r>
        <w:rPr>
          <w:rStyle w:val="TimesNewRoman10pt0pt"/>
          <w:rFonts w:eastAsia="Sylfaen"/>
        </w:rPr>
        <w:t xml:space="preserve"> </w:t>
      </w:r>
      <w:proofErr w:type="spellStart"/>
      <w:r>
        <w:rPr>
          <w:rStyle w:val="TimesNewRoman10pt0pt"/>
          <w:rFonts w:eastAsia="Sylfaen"/>
        </w:rPr>
        <w:t>украшают</w:t>
      </w:r>
      <w:proofErr w:type="spellEnd"/>
      <w:r>
        <w:rPr>
          <w:rStyle w:val="TimesNewRoman10pt0pt"/>
          <w:rFonts w:eastAsia="Sylfaen"/>
        </w:rPr>
        <w:t xml:space="preserve"> яко ниву рясно, / </w:t>
      </w:r>
      <w:proofErr w:type="spellStart"/>
      <w:r>
        <w:rPr>
          <w:rStyle w:val="TimesNewRoman10pt0pt"/>
          <w:rFonts w:eastAsia="Sylfaen"/>
        </w:rPr>
        <w:t>Родьі</w:t>
      </w:r>
      <w:proofErr w:type="spellEnd"/>
      <w:r>
        <w:rPr>
          <w:rStyle w:val="TimesNewRoman10pt0pt"/>
          <w:rFonts w:eastAsia="Sylfaen"/>
        </w:rPr>
        <w:t xml:space="preserve"> </w:t>
      </w:r>
      <w:proofErr w:type="spellStart"/>
      <w:r>
        <w:rPr>
          <w:rStyle w:val="TimesNewRoman10pt0pt"/>
          <w:rFonts w:eastAsia="Sylfaen"/>
        </w:rPr>
        <w:t>ублажают</w:t>
      </w:r>
      <w:proofErr w:type="spellEnd"/>
      <w:r>
        <w:rPr>
          <w:rStyle w:val="TimesNewRoman10pt0pt"/>
          <w:rFonts w:eastAsia="Sylfaen"/>
        </w:rPr>
        <w:t xml:space="preserve"> </w:t>
      </w:r>
      <w:proofErr w:type="spellStart"/>
      <w:r>
        <w:rPr>
          <w:rStyle w:val="TimesNewRoman10pt0pt"/>
          <w:rFonts w:eastAsia="Sylfaen"/>
        </w:rPr>
        <w:t>тако</w:t>
      </w:r>
      <w:proofErr w:type="spellEnd"/>
      <w:r>
        <w:rPr>
          <w:rStyle w:val="TimesNewRoman10pt0pt"/>
          <w:rFonts w:eastAsia="Sylfaen"/>
        </w:rPr>
        <w:t xml:space="preserve"> діву красно.</w:t>
      </w:r>
    </w:p>
    <w:p w:rsidR="00951BC0" w:rsidRDefault="00951BC0" w:rsidP="00951BC0">
      <w:pPr>
        <w:pStyle w:val="2"/>
        <w:shd w:val="clear" w:color="auto" w:fill="auto"/>
        <w:spacing w:before="0" w:after="88"/>
        <w:ind w:left="40" w:right="20" w:firstLine="320"/>
      </w:pPr>
      <w:r>
        <w:rPr>
          <w:rStyle w:val="TimesNewRoman10pt0pt"/>
          <w:rFonts w:eastAsia="Sylfaen"/>
        </w:rPr>
        <w:t>«</w:t>
      </w:r>
      <w:proofErr w:type="spellStart"/>
      <w:r>
        <w:rPr>
          <w:rStyle w:val="TimesNewRoman10pt0pt"/>
          <w:rFonts w:eastAsia="Sylfaen"/>
        </w:rPr>
        <w:t>Таковьім</w:t>
      </w:r>
      <w:proofErr w:type="spellEnd"/>
      <w:r>
        <w:rPr>
          <w:rStyle w:val="TimesNewRoman10pt0pt"/>
          <w:rFonts w:eastAsia="Sylfaen"/>
        </w:rPr>
        <w:t xml:space="preserve"> способом сей вірш </w:t>
      </w:r>
      <w:proofErr w:type="spellStart"/>
      <w:r>
        <w:rPr>
          <w:rStyle w:val="TimesNewRoman10pt0pt"/>
          <w:rFonts w:eastAsia="Sylfaen"/>
        </w:rPr>
        <w:t>и</w:t>
      </w:r>
      <w:proofErr w:type="spellEnd"/>
      <w:r>
        <w:rPr>
          <w:rStyle w:val="TimesNewRoman10pt0pt"/>
          <w:rFonts w:eastAsia="Sylfaen"/>
        </w:rPr>
        <w:t xml:space="preserve"> далей можеться переміняти до </w:t>
      </w:r>
      <w:proofErr w:type="spellStart"/>
      <w:r>
        <w:rPr>
          <w:rStyle w:val="TimesNewRoman10pt0pt"/>
          <w:rFonts w:eastAsia="Sylfaen"/>
        </w:rPr>
        <w:t>килка</w:t>
      </w:r>
      <w:proofErr w:type="spellEnd"/>
      <w:r>
        <w:rPr>
          <w:rStyle w:val="TimesNewRoman10pt0pt"/>
          <w:rFonts w:eastAsia="Sylfaen"/>
        </w:rPr>
        <w:t xml:space="preserve"> </w:t>
      </w:r>
      <w:proofErr w:type="spellStart"/>
      <w:r>
        <w:rPr>
          <w:rStyle w:val="TimesNewRoman10pt0pt"/>
          <w:rFonts w:eastAsia="Sylfaen"/>
        </w:rPr>
        <w:t>десят</w:t>
      </w:r>
      <w:proofErr w:type="spellEnd"/>
      <w:r>
        <w:rPr>
          <w:rStyle w:val="TimesNewRoman10pt0pt"/>
          <w:rFonts w:eastAsia="Sylfaen"/>
        </w:rPr>
        <w:t xml:space="preserve"> </w:t>
      </w:r>
      <w:proofErr w:type="spellStart"/>
      <w:r>
        <w:rPr>
          <w:rStyle w:val="TimesNewRoman10pt0pt"/>
          <w:rFonts w:eastAsia="Sylfaen"/>
        </w:rPr>
        <w:t>разьій</w:t>
      </w:r>
      <w:proofErr w:type="spellEnd"/>
      <w:r>
        <w:rPr>
          <w:rStyle w:val="TimesNewRoman10pt0pt"/>
          <w:rFonts w:eastAsia="Sylfaen"/>
        </w:rPr>
        <w:t xml:space="preserve">, </w:t>
      </w:r>
      <w:proofErr w:type="spellStart"/>
      <w:r>
        <w:rPr>
          <w:rStyle w:val="TimesNewRoman10pt0pt"/>
          <w:rFonts w:eastAsia="Sylfaen"/>
        </w:rPr>
        <w:t>волно</w:t>
      </w:r>
      <w:proofErr w:type="spellEnd"/>
      <w:r>
        <w:rPr>
          <w:rStyle w:val="TimesNewRoman10pt0pt"/>
          <w:rFonts w:eastAsia="Sylfaen"/>
        </w:rPr>
        <w:t xml:space="preserve"> кому досвідчити».</w:t>
      </w:r>
    </w:p>
    <w:p w:rsidR="00951BC0" w:rsidRDefault="00951BC0" w:rsidP="00951BC0">
      <w:pPr>
        <w:pStyle w:val="50"/>
        <w:numPr>
          <w:ilvl w:val="0"/>
          <w:numId w:val="4"/>
        </w:numPr>
        <w:shd w:val="clear" w:color="auto" w:fill="auto"/>
        <w:tabs>
          <w:tab w:val="left" w:pos="246"/>
        </w:tabs>
        <w:spacing w:before="0" w:after="0" w:line="200" w:lineRule="exact"/>
        <w:ind w:left="340" w:hanging="320"/>
      </w:pPr>
      <w:r>
        <w:rPr>
          <w:rStyle w:val="5TimesNewRoman10pt0pt"/>
          <w:rFonts w:eastAsia="Sylfaen"/>
          <w:b/>
          <w:bCs/>
        </w:rPr>
        <w:t xml:space="preserve">С. </w:t>
      </w:r>
      <w:proofErr w:type="spellStart"/>
      <w:r>
        <w:rPr>
          <w:rStyle w:val="5TimesNewRoman10pt0pt"/>
          <w:rFonts w:eastAsia="Sylfaen"/>
          <w:b/>
          <w:bCs/>
        </w:rPr>
        <w:t>Климовський</w:t>
      </w:r>
      <w:proofErr w:type="spellEnd"/>
      <w:r>
        <w:rPr>
          <w:rStyle w:val="5TimesNewRoman10pt0pt"/>
          <w:rFonts w:eastAsia="Sylfaen"/>
          <w:b/>
          <w:bCs/>
        </w:rPr>
        <w:t>. «їхав козак за Дунай»</w:t>
      </w:r>
    </w:p>
    <w:p w:rsidR="00951BC0" w:rsidRDefault="00951BC0" w:rsidP="00951BC0">
      <w:pPr>
        <w:pStyle w:val="2"/>
        <w:numPr>
          <w:ilvl w:val="1"/>
          <w:numId w:val="4"/>
        </w:numPr>
        <w:shd w:val="clear" w:color="auto" w:fill="auto"/>
        <w:tabs>
          <w:tab w:val="left" w:pos="452"/>
        </w:tabs>
        <w:spacing w:before="0"/>
        <w:ind w:left="340" w:right="20" w:hanging="320"/>
      </w:pPr>
      <w:r>
        <w:rPr>
          <w:rStyle w:val="TimesNewRoman10pt0pt"/>
          <w:rFonts w:eastAsia="Sylfaen"/>
        </w:rPr>
        <w:t xml:space="preserve">Відомості про Семена </w:t>
      </w:r>
      <w:proofErr w:type="spellStart"/>
      <w:r>
        <w:rPr>
          <w:rStyle w:val="TimesNewRoman10pt0pt"/>
          <w:rFonts w:eastAsia="Sylfaen"/>
        </w:rPr>
        <w:t>Климовського</w:t>
      </w:r>
      <w:proofErr w:type="spellEnd"/>
      <w:r>
        <w:rPr>
          <w:rStyle w:val="TimesNewRoman10pt0pt"/>
          <w:rFonts w:eastAsia="Sylfaen"/>
        </w:rPr>
        <w:t>: українського козака, поета, політика, філософа.</w:t>
      </w:r>
    </w:p>
    <w:p w:rsidR="00951BC0" w:rsidRDefault="00951BC0" w:rsidP="00951BC0">
      <w:pPr>
        <w:pStyle w:val="2"/>
        <w:shd w:val="clear" w:color="auto" w:fill="auto"/>
        <w:spacing w:before="0"/>
        <w:ind w:left="40" w:right="20" w:firstLine="320"/>
      </w:pPr>
      <w:r>
        <w:rPr>
          <w:rStyle w:val="TimesNewRoman10pt0pt"/>
          <w:rFonts w:eastAsia="Sylfaen"/>
        </w:rPr>
        <w:t>Про його життєвий шлях відомо дуже мало. Перша друкована згадка про нього з’явилася в 1772 році (ймовірно, ще за життя) в «</w:t>
      </w:r>
      <w:proofErr w:type="spellStart"/>
      <w:r>
        <w:rPr>
          <w:rStyle w:val="TimesNewRoman10pt0pt"/>
          <w:rFonts w:eastAsia="Sylfaen"/>
        </w:rPr>
        <w:t>Опьіте</w:t>
      </w:r>
      <w:proofErr w:type="spellEnd"/>
      <w:r>
        <w:rPr>
          <w:rStyle w:val="TimesNewRoman10pt0pt"/>
          <w:rFonts w:eastAsia="Sylfaen"/>
        </w:rPr>
        <w:t xml:space="preserve"> </w:t>
      </w:r>
      <w:proofErr w:type="spellStart"/>
      <w:r>
        <w:rPr>
          <w:rStyle w:val="TimesNewRoman10pt0pt"/>
          <w:rFonts w:eastAsia="Sylfaen"/>
        </w:rPr>
        <w:t>исторического</w:t>
      </w:r>
      <w:proofErr w:type="spellEnd"/>
      <w:r>
        <w:rPr>
          <w:rStyle w:val="TimesNewRoman10pt0pt"/>
          <w:rFonts w:eastAsia="Sylfaen"/>
        </w:rPr>
        <w:t xml:space="preserve"> </w:t>
      </w:r>
      <w:proofErr w:type="spellStart"/>
      <w:r>
        <w:rPr>
          <w:rStyle w:val="TimesNewRoman10pt0pt"/>
          <w:rFonts w:eastAsia="Sylfaen"/>
        </w:rPr>
        <w:t>словаря</w:t>
      </w:r>
      <w:proofErr w:type="spellEnd"/>
      <w:r>
        <w:rPr>
          <w:rStyle w:val="TimesNewRoman10pt0pt"/>
          <w:rFonts w:eastAsia="Sylfaen"/>
        </w:rPr>
        <w:t xml:space="preserve"> о </w:t>
      </w:r>
      <w:proofErr w:type="spellStart"/>
      <w:r>
        <w:rPr>
          <w:rStyle w:val="TimesNewRoman10pt0pt"/>
          <w:rFonts w:eastAsia="Sylfaen"/>
        </w:rPr>
        <w:t>русских</w:t>
      </w:r>
      <w:proofErr w:type="spellEnd"/>
      <w:r>
        <w:rPr>
          <w:rStyle w:val="TimesNewRoman10pt0pt"/>
          <w:rFonts w:eastAsia="Sylfaen"/>
        </w:rPr>
        <w:t xml:space="preserve"> </w:t>
      </w:r>
      <w:proofErr w:type="spellStart"/>
      <w:r>
        <w:rPr>
          <w:rStyle w:val="TimesNewRoman10pt0pt"/>
          <w:rFonts w:eastAsia="Sylfaen"/>
        </w:rPr>
        <w:t>писателях</w:t>
      </w:r>
      <w:proofErr w:type="spellEnd"/>
      <w:r>
        <w:rPr>
          <w:rStyle w:val="TimesNewRoman10pt0pt"/>
          <w:rFonts w:eastAsia="Sylfaen"/>
        </w:rPr>
        <w:t>», підго</w:t>
      </w:r>
      <w:r>
        <w:rPr>
          <w:rStyle w:val="TimesNewRoman10pt0pt"/>
          <w:rFonts w:eastAsia="Sylfaen"/>
        </w:rPr>
        <w:softHyphen/>
        <w:t>товленому М. Новиковим. Там повідомлялося, що малоросій</w:t>
      </w:r>
      <w:r>
        <w:rPr>
          <w:rStyle w:val="TimesNewRoman10pt0pt"/>
          <w:rFonts w:eastAsia="Sylfaen"/>
        </w:rPr>
        <w:softHyphen/>
        <w:t xml:space="preserve">ський козак С. </w:t>
      </w:r>
      <w:proofErr w:type="spellStart"/>
      <w:r>
        <w:rPr>
          <w:rStyle w:val="TimesNewRoman10pt0pt"/>
          <w:rFonts w:eastAsia="Sylfaen"/>
        </w:rPr>
        <w:t>Климовський</w:t>
      </w:r>
      <w:proofErr w:type="spellEnd"/>
      <w:r>
        <w:rPr>
          <w:rStyle w:val="TimesNewRoman10pt0pt"/>
          <w:rFonts w:eastAsia="Sylfaen"/>
        </w:rPr>
        <w:t xml:space="preserve"> написав віршовану книжку «Про правду і великодушність добродійників» (1724) і що ця руко</w:t>
      </w:r>
      <w:r>
        <w:rPr>
          <w:rStyle w:val="TimesNewRoman10pt0pt"/>
          <w:rFonts w:eastAsia="Sylfaen"/>
        </w:rPr>
        <w:softHyphen/>
        <w:t xml:space="preserve">писна книжка зберігається в Імператорській бібліотеці. Вдруге С. </w:t>
      </w:r>
      <w:proofErr w:type="spellStart"/>
      <w:r>
        <w:rPr>
          <w:rStyle w:val="TimesNewRoman10pt0pt"/>
          <w:rFonts w:eastAsia="Sylfaen"/>
        </w:rPr>
        <w:t>Климовського</w:t>
      </w:r>
      <w:proofErr w:type="spellEnd"/>
      <w:r>
        <w:rPr>
          <w:rStyle w:val="TimesNewRoman10pt0pt"/>
          <w:rFonts w:eastAsia="Sylfaen"/>
        </w:rPr>
        <w:t xml:space="preserve"> згадав російський історик І. Голиков у «Діяннях Петра Великого» (1785), але назву твору </w:t>
      </w:r>
      <w:proofErr w:type="spellStart"/>
      <w:r>
        <w:rPr>
          <w:rStyle w:val="TimesNewRoman10pt0pt"/>
          <w:rFonts w:eastAsia="Sylfaen"/>
        </w:rPr>
        <w:t>Климовського</w:t>
      </w:r>
      <w:proofErr w:type="spellEnd"/>
      <w:r>
        <w:rPr>
          <w:rStyle w:val="TimesNewRoman10pt0pt"/>
          <w:rFonts w:eastAsia="Sylfaen"/>
        </w:rPr>
        <w:t xml:space="preserve"> вже змі</w:t>
      </w:r>
      <w:r>
        <w:rPr>
          <w:rStyle w:val="TimesNewRoman10pt0pt"/>
          <w:rFonts w:eastAsia="Sylfaen"/>
        </w:rPr>
        <w:softHyphen/>
        <w:t xml:space="preserve">нено — «Про правосуддя </w:t>
      </w:r>
      <w:proofErr w:type="spellStart"/>
      <w:r>
        <w:rPr>
          <w:rStyle w:val="TimesNewRoman10pt0pt"/>
          <w:rFonts w:eastAsia="Sylfaen"/>
        </w:rPr>
        <w:t>начальствующих</w:t>
      </w:r>
      <w:proofErr w:type="spellEnd"/>
      <w:r>
        <w:rPr>
          <w:rStyle w:val="TimesNewRoman10pt0pt"/>
          <w:rFonts w:eastAsia="Sylfaen"/>
        </w:rPr>
        <w:t xml:space="preserve">», а прізвище подано як Семен Климов, харківський козак. </w:t>
      </w:r>
      <w:proofErr w:type="spellStart"/>
      <w:r>
        <w:rPr>
          <w:rStyle w:val="TimesNewRoman10pt0pt"/>
          <w:rFonts w:eastAsia="Sylfaen"/>
        </w:rPr>
        <w:t>Зауважується</w:t>
      </w:r>
      <w:proofErr w:type="spellEnd"/>
      <w:r>
        <w:rPr>
          <w:rStyle w:val="TimesNewRoman10pt0pt"/>
          <w:rFonts w:eastAsia="Sylfaen"/>
        </w:rPr>
        <w:t>, що він по</w:t>
      </w:r>
      <w:r>
        <w:rPr>
          <w:rStyle w:val="TimesNewRoman10pt0pt"/>
          <w:rFonts w:eastAsia="Sylfaen"/>
        </w:rPr>
        <w:softHyphen/>
        <w:t>дарував свою книжку Петру І.</w:t>
      </w:r>
    </w:p>
    <w:p w:rsidR="00951BC0" w:rsidRDefault="00951BC0" w:rsidP="00951BC0">
      <w:pPr>
        <w:pStyle w:val="2"/>
        <w:shd w:val="clear" w:color="auto" w:fill="auto"/>
        <w:spacing w:before="0"/>
        <w:ind w:left="40" w:right="20" w:firstLine="320"/>
      </w:pPr>
      <w:r>
        <w:rPr>
          <w:rStyle w:val="TimesNewRoman10pt0pt"/>
          <w:rFonts w:eastAsia="Sylfaen"/>
        </w:rPr>
        <w:t xml:space="preserve">М. Карамзін відзначає, що </w:t>
      </w:r>
      <w:proofErr w:type="spellStart"/>
      <w:r>
        <w:rPr>
          <w:rStyle w:val="TimesNewRoman10pt0pt"/>
          <w:rFonts w:eastAsia="Sylfaen"/>
        </w:rPr>
        <w:t>Климовський</w:t>
      </w:r>
      <w:proofErr w:type="spellEnd"/>
      <w:r>
        <w:rPr>
          <w:rStyle w:val="TimesNewRoman10pt0pt"/>
          <w:rFonts w:eastAsia="Sylfaen"/>
        </w:rPr>
        <w:t xml:space="preserve"> є автором пісні «Не хочу я нічого, тільки тебе одного», яку «співають наші лас</w:t>
      </w:r>
      <w:r>
        <w:rPr>
          <w:rStyle w:val="TimesNewRoman10pt0pt"/>
          <w:rFonts w:eastAsia="Sylfaen"/>
        </w:rPr>
        <w:softHyphen/>
        <w:t>каві пані». На портреті зображено молодого вусатого козака за сто</w:t>
      </w:r>
      <w:r>
        <w:rPr>
          <w:rStyle w:val="TimesNewRoman10pt0pt"/>
          <w:rFonts w:eastAsia="Sylfaen"/>
        </w:rPr>
        <w:softHyphen/>
        <w:t>лом, на якому лежить книжка.</w:t>
      </w:r>
    </w:p>
    <w:p w:rsidR="00951BC0" w:rsidRDefault="00951BC0" w:rsidP="00951BC0">
      <w:pPr>
        <w:pStyle w:val="2"/>
        <w:shd w:val="clear" w:color="auto" w:fill="auto"/>
        <w:spacing w:before="0"/>
        <w:ind w:left="40" w:right="20" w:firstLine="320"/>
      </w:pPr>
      <w:r>
        <w:rPr>
          <w:rStyle w:val="TimesNewRoman10pt0pt"/>
          <w:rFonts w:eastAsia="Sylfaen"/>
        </w:rPr>
        <w:t xml:space="preserve">Російський письменник О. </w:t>
      </w:r>
      <w:proofErr w:type="spellStart"/>
      <w:r>
        <w:rPr>
          <w:rStyle w:val="TimesNewRoman10pt0pt"/>
          <w:rFonts w:eastAsia="Sylfaen"/>
        </w:rPr>
        <w:t>Шаховський</w:t>
      </w:r>
      <w:proofErr w:type="spellEnd"/>
      <w:r>
        <w:rPr>
          <w:rStyle w:val="TimesNewRoman10pt0pt"/>
          <w:rFonts w:eastAsia="Sylfaen"/>
        </w:rPr>
        <w:t xml:space="preserve"> створив у 1812 році оперу-водевіль «</w:t>
      </w:r>
      <w:proofErr w:type="spellStart"/>
      <w:r>
        <w:rPr>
          <w:rStyle w:val="TimesNewRoman10pt0pt"/>
          <w:rFonts w:eastAsia="Sylfaen"/>
        </w:rPr>
        <w:t>Козак-стихотворець</w:t>
      </w:r>
      <w:proofErr w:type="spellEnd"/>
      <w:r>
        <w:rPr>
          <w:rStyle w:val="TimesNewRoman10pt0pt"/>
          <w:rFonts w:eastAsia="Sylfaen"/>
        </w:rPr>
        <w:t xml:space="preserve">», героєм якої є С. </w:t>
      </w:r>
      <w:proofErr w:type="spellStart"/>
      <w:r>
        <w:rPr>
          <w:rStyle w:val="TimesNewRoman10pt0pt"/>
          <w:rFonts w:eastAsia="Sylfaen"/>
        </w:rPr>
        <w:t>Климов</w:t>
      </w:r>
      <w:r>
        <w:rPr>
          <w:rStyle w:val="TimesNewRoman10pt0pt"/>
          <w:rFonts w:eastAsia="Sylfaen"/>
        </w:rPr>
        <w:softHyphen/>
        <w:t>ський</w:t>
      </w:r>
      <w:proofErr w:type="spellEnd"/>
      <w:r>
        <w:rPr>
          <w:rStyle w:val="TimesNewRoman10pt0pt"/>
          <w:rFonts w:eastAsia="Sylfaen"/>
        </w:rPr>
        <w:t>.</w:t>
      </w:r>
    </w:p>
    <w:p w:rsidR="00951BC0" w:rsidRDefault="00951BC0" w:rsidP="00951BC0">
      <w:pPr>
        <w:pStyle w:val="2"/>
        <w:shd w:val="clear" w:color="auto" w:fill="auto"/>
        <w:tabs>
          <w:tab w:val="left" w:pos="620"/>
        </w:tabs>
        <w:spacing w:before="0"/>
        <w:ind w:left="20" w:right="20" w:firstLine="320"/>
      </w:pPr>
      <w:r>
        <w:rPr>
          <w:rStyle w:val="TimesNewRoman10pt0pt"/>
          <w:rFonts w:eastAsia="Sylfaen"/>
        </w:rPr>
        <w:t>І.</w:t>
      </w:r>
      <w:r>
        <w:rPr>
          <w:rStyle w:val="TimesNewRoman10pt0pt"/>
          <w:rFonts w:eastAsia="Sylfaen"/>
        </w:rPr>
        <w:tab/>
      </w:r>
      <w:proofErr w:type="spellStart"/>
      <w:r>
        <w:rPr>
          <w:rStyle w:val="TimesNewRoman10pt0pt"/>
          <w:rFonts w:eastAsia="Sylfaen"/>
        </w:rPr>
        <w:t>Бецький</w:t>
      </w:r>
      <w:proofErr w:type="spellEnd"/>
      <w:r>
        <w:rPr>
          <w:rStyle w:val="TimesNewRoman10pt0pt"/>
          <w:rFonts w:eastAsia="Sylfaen"/>
        </w:rPr>
        <w:t xml:space="preserve"> опублікував в альманасі «Молодик» (1843) ще один портрет козака-піснетворця, а Я. Щоголів присвятив йому вірша. У «Словнику російських світських письменників», вида</w:t>
      </w:r>
      <w:r>
        <w:rPr>
          <w:rStyle w:val="TimesNewRoman10pt0pt"/>
          <w:rFonts w:eastAsia="Sylfaen"/>
        </w:rPr>
        <w:softHyphen/>
        <w:t>ному митрополитом Євгенієм, називаються ще два твори харків</w:t>
      </w:r>
      <w:r>
        <w:rPr>
          <w:rStyle w:val="TimesNewRoman10pt0pt"/>
          <w:rFonts w:eastAsia="Sylfaen"/>
        </w:rPr>
        <w:softHyphen/>
        <w:t>ського козака: «Про давні всеросійського монарха діла» та «Про пришестя короля шведського Карла XII у середину України». (Ці твори досі не знайдено.)</w:t>
      </w:r>
    </w:p>
    <w:p w:rsidR="00951BC0" w:rsidRDefault="00951BC0" w:rsidP="00951BC0">
      <w:pPr>
        <w:pStyle w:val="2"/>
        <w:shd w:val="clear" w:color="auto" w:fill="auto"/>
        <w:spacing w:before="0"/>
        <w:ind w:left="20" w:right="20" w:firstLine="320"/>
      </w:pPr>
      <w:r>
        <w:rPr>
          <w:rStyle w:val="TimesNewRoman10pt0pt"/>
          <w:rFonts w:eastAsia="Sylfaen"/>
        </w:rPr>
        <w:t xml:space="preserve">Книжку-рукопис, подаровану поетом царю, довгий час не могли знайти в бібліотеці Петра І. Тоді й виник сумнів, що насправді існував цей український козак-віршувальник. Про С. Климов- </w:t>
      </w:r>
      <w:proofErr w:type="spellStart"/>
      <w:r>
        <w:rPr>
          <w:rStyle w:val="TimesNewRoman10pt0pt"/>
          <w:rFonts w:eastAsia="Sylfaen"/>
        </w:rPr>
        <w:t>ського</w:t>
      </w:r>
      <w:proofErr w:type="spellEnd"/>
      <w:r>
        <w:rPr>
          <w:rStyle w:val="TimesNewRoman10pt0pt"/>
          <w:rFonts w:eastAsia="Sylfaen"/>
        </w:rPr>
        <w:t xml:space="preserve"> стали згадувати з епітетом «легендарний».</w:t>
      </w:r>
    </w:p>
    <w:p w:rsidR="00951BC0" w:rsidRDefault="00951BC0" w:rsidP="00951BC0">
      <w:pPr>
        <w:pStyle w:val="2"/>
        <w:shd w:val="clear" w:color="auto" w:fill="auto"/>
        <w:spacing w:before="0"/>
        <w:ind w:left="20" w:right="20" w:firstLine="320"/>
      </w:pPr>
      <w:r>
        <w:rPr>
          <w:rStyle w:val="TimesNewRoman10pt0pt"/>
          <w:rFonts w:eastAsia="Sylfaen"/>
        </w:rPr>
        <w:t xml:space="preserve">Однак учений В. </w:t>
      </w:r>
      <w:proofErr w:type="spellStart"/>
      <w:r>
        <w:rPr>
          <w:rStyle w:val="TimesNewRoman10pt0pt"/>
          <w:rFonts w:eastAsia="Sylfaen"/>
        </w:rPr>
        <w:t>Срєзневський</w:t>
      </w:r>
      <w:proofErr w:type="spellEnd"/>
      <w:r>
        <w:rPr>
          <w:rStyle w:val="TimesNewRoman10pt0pt"/>
          <w:rFonts w:eastAsia="Sylfaen"/>
        </w:rPr>
        <w:t xml:space="preserve"> знайшов рукописну книжку, у яку </w:t>
      </w:r>
      <w:proofErr w:type="spellStart"/>
      <w:r>
        <w:rPr>
          <w:rStyle w:val="TimesNewRoman10pt0pt"/>
          <w:rFonts w:eastAsia="Sylfaen"/>
        </w:rPr>
        <w:t>Климовський</w:t>
      </w:r>
      <w:proofErr w:type="spellEnd"/>
      <w:r>
        <w:rPr>
          <w:rStyle w:val="TimesNewRoman10pt0pt"/>
          <w:rFonts w:eastAsia="Sylfaen"/>
        </w:rPr>
        <w:t xml:space="preserve"> власноруч переписав свої твори (нині збері</w:t>
      </w:r>
      <w:r>
        <w:rPr>
          <w:rStyle w:val="TimesNewRoman10pt0pt"/>
          <w:rFonts w:eastAsia="Sylfaen"/>
        </w:rPr>
        <w:softHyphen/>
        <w:t>гається в Петербурзі у бібліотеці Російської Академії наук.</w:t>
      </w:r>
    </w:p>
    <w:p w:rsidR="00951BC0" w:rsidRDefault="00951BC0" w:rsidP="00951BC0">
      <w:pPr>
        <w:pStyle w:val="2"/>
        <w:shd w:val="clear" w:color="auto" w:fill="auto"/>
        <w:spacing w:before="0"/>
        <w:ind w:left="20" w:right="20" w:firstLine="320"/>
      </w:pPr>
      <w:r>
        <w:rPr>
          <w:rStyle w:val="TimesNewRoman10pt0pt"/>
          <w:rFonts w:eastAsia="Sylfaen"/>
        </w:rPr>
        <w:t xml:space="preserve">Книжка свідчить, що С. </w:t>
      </w:r>
      <w:proofErr w:type="spellStart"/>
      <w:r>
        <w:rPr>
          <w:rStyle w:val="TimesNewRoman10pt0pt"/>
          <w:rFonts w:eastAsia="Sylfaen"/>
        </w:rPr>
        <w:t>Климовський</w:t>
      </w:r>
      <w:proofErr w:type="spellEnd"/>
      <w:r>
        <w:rPr>
          <w:rStyle w:val="TimesNewRoman10pt0pt"/>
          <w:rFonts w:eastAsia="Sylfaen"/>
        </w:rPr>
        <w:t xml:space="preserve"> належав до </w:t>
      </w:r>
      <w:proofErr w:type="spellStart"/>
      <w:r>
        <w:rPr>
          <w:rStyle w:val="TimesNewRoman10pt0pt"/>
          <w:rFonts w:eastAsia="Sylfaen"/>
        </w:rPr>
        <w:t>найосвіче</w:t>
      </w:r>
      <w:proofErr w:type="spellEnd"/>
      <w:r>
        <w:rPr>
          <w:rStyle w:val="TimesNewRoman10pt0pt"/>
          <w:rFonts w:eastAsia="Sylfaen"/>
        </w:rPr>
        <w:t xml:space="preserve">- </w:t>
      </w:r>
      <w:proofErr w:type="spellStart"/>
      <w:r>
        <w:rPr>
          <w:rStyle w:val="TimesNewRoman10pt0pt"/>
          <w:rFonts w:eastAsia="Sylfaen"/>
        </w:rPr>
        <w:t>ніших</w:t>
      </w:r>
      <w:proofErr w:type="spellEnd"/>
      <w:r>
        <w:rPr>
          <w:rStyle w:val="TimesNewRoman10pt0pt"/>
          <w:rFonts w:eastAsia="Sylfaen"/>
        </w:rPr>
        <w:t xml:space="preserve"> верств українського суспільства, якому були близькі пе</w:t>
      </w:r>
      <w:r>
        <w:rPr>
          <w:rStyle w:val="TimesNewRoman10pt0pt"/>
          <w:rFonts w:eastAsia="Sylfaen"/>
        </w:rPr>
        <w:softHyphen/>
        <w:t>редові погляди доби Просвітництва. Поет був обізнаний з найно</w:t>
      </w:r>
      <w:r>
        <w:rPr>
          <w:rStyle w:val="TimesNewRoman10pt0pt"/>
          <w:rFonts w:eastAsia="Sylfaen"/>
        </w:rPr>
        <w:softHyphen/>
        <w:t xml:space="preserve">вішими філософськими течіями свого часу і водночас з античною культурою. Його віршований </w:t>
      </w:r>
      <w:proofErr w:type="spellStart"/>
      <w:r>
        <w:rPr>
          <w:rStyle w:val="TimesNewRoman10pt0pt"/>
          <w:rFonts w:eastAsia="Sylfaen"/>
        </w:rPr>
        <w:t>філософсько-політичний</w:t>
      </w:r>
      <w:proofErr w:type="spellEnd"/>
      <w:r>
        <w:rPr>
          <w:rStyle w:val="TimesNewRoman10pt0pt"/>
          <w:rFonts w:eastAsia="Sylfaen"/>
        </w:rPr>
        <w:t xml:space="preserve"> і соціоло</w:t>
      </w:r>
      <w:r>
        <w:rPr>
          <w:rStyle w:val="TimesNewRoman10pt0pt"/>
          <w:rFonts w:eastAsia="Sylfaen"/>
        </w:rPr>
        <w:softHyphen/>
        <w:t>гічний трактат наслідував тогочасні європейські традиції.</w:t>
      </w:r>
    </w:p>
    <w:p w:rsidR="00951BC0" w:rsidRDefault="00951BC0" w:rsidP="00951BC0">
      <w:pPr>
        <w:pStyle w:val="2"/>
        <w:shd w:val="clear" w:color="auto" w:fill="auto"/>
        <w:spacing w:before="0"/>
        <w:ind w:left="20" w:right="20" w:firstLine="320"/>
      </w:pPr>
      <w:r>
        <w:rPr>
          <w:rStyle w:val="TimesNewRoman10pt0pt"/>
          <w:rFonts w:eastAsia="Sylfaen"/>
        </w:rPr>
        <w:t xml:space="preserve">С. </w:t>
      </w:r>
      <w:proofErr w:type="spellStart"/>
      <w:r>
        <w:rPr>
          <w:rStyle w:val="TimesNewRoman10pt0pt"/>
          <w:rFonts w:eastAsia="Sylfaen"/>
        </w:rPr>
        <w:t>Климовський</w:t>
      </w:r>
      <w:proofErr w:type="spellEnd"/>
      <w:r>
        <w:rPr>
          <w:rStyle w:val="TimesNewRoman10pt0pt"/>
          <w:rFonts w:eastAsia="Sylfaen"/>
        </w:rPr>
        <w:t xml:space="preserve"> — поет </w:t>
      </w:r>
      <w:proofErr w:type="spellStart"/>
      <w:r>
        <w:rPr>
          <w:rStyle w:val="TimesNewRoman10pt0pt"/>
          <w:rFonts w:eastAsia="Sylfaen"/>
        </w:rPr>
        <w:t>XVIII</w:t>
      </w:r>
      <w:proofErr w:type="spellEnd"/>
      <w:r>
        <w:rPr>
          <w:rStyle w:val="TimesNewRoman10pt0pt"/>
          <w:rFonts w:eastAsia="Sylfaen"/>
        </w:rPr>
        <w:t xml:space="preserve"> століття, попередник Г. Ско</w:t>
      </w:r>
      <w:r>
        <w:rPr>
          <w:rStyle w:val="TimesNewRoman10pt0pt"/>
          <w:rFonts w:eastAsia="Sylfaen"/>
        </w:rPr>
        <w:softHyphen/>
        <w:t>вороди.</w:t>
      </w:r>
    </w:p>
    <w:p w:rsidR="00951BC0" w:rsidRDefault="00951BC0" w:rsidP="00951BC0">
      <w:pPr>
        <w:pStyle w:val="2"/>
        <w:numPr>
          <w:ilvl w:val="1"/>
          <w:numId w:val="4"/>
        </w:numPr>
        <w:shd w:val="clear" w:color="auto" w:fill="auto"/>
        <w:tabs>
          <w:tab w:val="left" w:pos="409"/>
        </w:tabs>
        <w:spacing w:before="0"/>
        <w:ind w:left="20" w:firstLine="0"/>
        <w:jc w:val="left"/>
      </w:pPr>
      <w:r>
        <w:rPr>
          <w:rStyle w:val="TimesNewRoman10pt0pt"/>
          <w:rFonts w:eastAsia="Sylfaen"/>
        </w:rPr>
        <w:t xml:space="preserve">Опрацювання твору С. </w:t>
      </w:r>
      <w:proofErr w:type="spellStart"/>
      <w:r>
        <w:rPr>
          <w:rStyle w:val="TimesNewRoman10pt0pt"/>
          <w:rFonts w:eastAsia="Sylfaen"/>
        </w:rPr>
        <w:t>Климовського</w:t>
      </w:r>
      <w:proofErr w:type="spellEnd"/>
      <w:r>
        <w:rPr>
          <w:rStyle w:val="TimesNewRoman10pt0pt"/>
          <w:rFonts w:eastAsia="Sylfaen"/>
        </w:rPr>
        <w:t xml:space="preserve"> «їхав козак за Дунай».</w:t>
      </w:r>
    </w:p>
    <w:p w:rsidR="00951BC0" w:rsidRDefault="00951BC0" w:rsidP="00951BC0">
      <w:pPr>
        <w:pStyle w:val="2"/>
        <w:numPr>
          <w:ilvl w:val="2"/>
          <w:numId w:val="4"/>
        </w:numPr>
        <w:shd w:val="clear" w:color="auto" w:fill="auto"/>
        <w:tabs>
          <w:tab w:val="left" w:pos="596"/>
        </w:tabs>
        <w:spacing w:before="0"/>
        <w:ind w:left="20" w:firstLine="0"/>
        <w:jc w:val="left"/>
      </w:pPr>
      <w:r>
        <w:rPr>
          <w:rStyle w:val="TimesNewRoman10pt0pt"/>
          <w:rFonts w:eastAsia="Sylfaen"/>
        </w:rPr>
        <w:t>Виразне читання пісні або її виконання під музику.</w:t>
      </w:r>
    </w:p>
    <w:p w:rsidR="00951BC0" w:rsidRDefault="00951BC0" w:rsidP="00951BC0">
      <w:pPr>
        <w:pStyle w:val="2"/>
        <w:numPr>
          <w:ilvl w:val="2"/>
          <w:numId w:val="4"/>
        </w:numPr>
        <w:shd w:val="clear" w:color="auto" w:fill="auto"/>
        <w:tabs>
          <w:tab w:val="left" w:pos="596"/>
        </w:tabs>
        <w:spacing w:before="0"/>
        <w:ind w:left="20" w:firstLine="0"/>
        <w:jc w:val="left"/>
      </w:pPr>
      <w:r>
        <w:rPr>
          <w:rStyle w:val="TimesNewRoman10pt0pt"/>
          <w:rFonts w:eastAsia="Sylfaen"/>
        </w:rPr>
        <w:t>Історія написання поетичного твору.</w:t>
      </w:r>
    </w:p>
    <w:p w:rsidR="00951BC0" w:rsidRDefault="00951BC0" w:rsidP="00951BC0">
      <w:pPr>
        <w:pStyle w:val="2"/>
        <w:shd w:val="clear" w:color="auto" w:fill="auto"/>
        <w:spacing w:before="0"/>
        <w:ind w:left="20" w:right="20" w:firstLine="320"/>
      </w:pPr>
      <w:r>
        <w:rPr>
          <w:rStyle w:val="TimesNewRoman10pt0pt"/>
          <w:rFonts w:eastAsia="Sylfaen"/>
        </w:rPr>
        <w:t xml:space="preserve">С. </w:t>
      </w:r>
      <w:proofErr w:type="spellStart"/>
      <w:r>
        <w:rPr>
          <w:rStyle w:val="TimesNewRoman10pt0pt"/>
          <w:rFonts w:eastAsia="Sylfaen"/>
        </w:rPr>
        <w:t>Климовський</w:t>
      </w:r>
      <w:proofErr w:type="spellEnd"/>
      <w:r>
        <w:rPr>
          <w:rStyle w:val="TimesNewRoman10pt0pt"/>
          <w:rFonts w:eastAsia="Sylfaen"/>
        </w:rPr>
        <w:t xml:space="preserve"> став автором надзвичайно популярної пісні «їхав козак за Дунай», яку дуже любили в Україні ще за його життя. Історію пісні, як і біографію її автора С. </w:t>
      </w:r>
      <w:proofErr w:type="spellStart"/>
      <w:r>
        <w:rPr>
          <w:rStyle w:val="TimesNewRoman10pt0pt"/>
          <w:rFonts w:eastAsia="Sylfaen"/>
        </w:rPr>
        <w:t>Климовського</w:t>
      </w:r>
      <w:proofErr w:type="spellEnd"/>
      <w:r>
        <w:rPr>
          <w:rStyle w:val="TimesNewRoman10pt0pt"/>
          <w:rFonts w:eastAsia="Sylfaen"/>
        </w:rPr>
        <w:t>, дослідив видатний український літературознавець Г. Нудьга («Лі</w:t>
      </w:r>
      <w:r>
        <w:rPr>
          <w:rStyle w:val="TimesNewRoman10pt0pt"/>
          <w:rFonts w:eastAsia="Sylfaen"/>
        </w:rPr>
        <w:softHyphen/>
        <w:t>тературна Україна» за 6 серпня 1969 р.).</w:t>
      </w:r>
    </w:p>
    <w:p w:rsidR="00951BC0" w:rsidRDefault="00951BC0" w:rsidP="00951BC0">
      <w:pPr>
        <w:pStyle w:val="2"/>
        <w:shd w:val="clear" w:color="auto" w:fill="auto"/>
        <w:spacing w:before="0"/>
        <w:ind w:left="20" w:right="20" w:firstLine="320"/>
      </w:pPr>
      <w:r>
        <w:rPr>
          <w:rStyle w:val="TimesNewRoman10pt0pt"/>
          <w:rFonts w:eastAsia="Sylfaen"/>
        </w:rPr>
        <w:t xml:space="preserve">Оригінал пісні не зберігся. Її текст уперше був опублікований у збірці «Російські народні пісні» (Прага, 1790; друге видання — 1806). Слова з нотами вперше надрукував у Петербурзі гітарист </w:t>
      </w:r>
      <w:proofErr w:type="spellStart"/>
      <w:r>
        <w:rPr>
          <w:rStyle w:val="TimesNewRoman10pt0pt"/>
          <w:rFonts w:eastAsia="Sylfaen"/>
        </w:rPr>
        <w:t>Генглез</w:t>
      </w:r>
      <w:proofErr w:type="spellEnd"/>
      <w:r>
        <w:rPr>
          <w:rStyle w:val="TimesNewRoman10pt0pt"/>
          <w:rFonts w:eastAsia="Sylfaen"/>
        </w:rPr>
        <w:t xml:space="preserve"> у 1796 році.</w:t>
      </w:r>
    </w:p>
    <w:p w:rsidR="00951BC0" w:rsidRDefault="00951BC0" w:rsidP="00951BC0">
      <w:pPr>
        <w:pStyle w:val="2"/>
        <w:shd w:val="clear" w:color="auto" w:fill="auto"/>
        <w:spacing w:before="0"/>
        <w:ind w:left="20" w:right="20" w:firstLine="320"/>
      </w:pPr>
      <w:r>
        <w:rPr>
          <w:rStyle w:val="TimesNewRoman10pt0pt"/>
          <w:rFonts w:eastAsia="Sylfaen"/>
        </w:rPr>
        <w:t xml:space="preserve">До цих найстаріших друкованих текстів нові покоління додали щось своє, але основа пісні збереглася. Під впливом пісні «їхав козак за Дунай» написали свої твори українські поети Л. Боро- </w:t>
      </w:r>
      <w:proofErr w:type="spellStart"/>
      <w:r>
        <w:rPr>
          <w:rStyle w:val="TimesNewRoman10pt0pt"/>
          <w:rFonts w:eastAsia="Sylfaen"/>
        </w:rPr>
        <w:t>виковський</w:t>
      </w:r>
      <w:proofErr w:type="spellEnd"/>
      <w:r>
        <w:rPr>
          <w:rStyle w:val="TimesNewRoman10pt0pt"/>
          <w:rFonts w:eastAsia="Sylfaen"/>
        </w:rPr>
        <w:t xml:space="preserve">, О. </w:t>
      </w:r>
      <w:proofErr w:type="spellStart"/>
      <w:r>
        <w:rPr>
          <w:rStyle w:val="TimesNewRoman10pt0pt"/>
          <w:rFonts w:eastAsia="Sylfaen"/>
        </w:rPr>
        <w:t>Шпигоцький</w:t>
      </w:r>
      <w:proofErr w:type="spellEnd"/>
      <w:r>
        <w:rPr>
          <w:rStyle w:val="TimesNewRoman10pt0pt"/>
          <w:rFonts w:eastAsia="Sylfaen"/>
        </w:rPr>
        <w:t>.</w:t>
      </w:r>
    </w:p>
    <w:p w:rsidR="00951BC0" w:rsidRDefault="00951BC0" w:rsidP="00951BC0">
      <w:pPr>
        <w:pStyle w:val="2"/>
        <w:shd w:val="clear" w:color="auto" w:fill="auto"/>
        <w:spacing w:before="0"/>
        <w:ind w:left="20" w:right="20" w:firstLine="320"/>
      </w:pPr>
      <w:r>
        <w:rPr>
          <w:rStyle w:val="TimesNewRoman10pt0pt"/>
          <w:rFonts w:eastAsia="Sylfaen"/>
        </w:rPr>
        <w:t>Найповніший текст пісні подав Михайло Максимович у збірці 1827 року з такою приміткою: «</w:t>
      </w:r>
      <w:proofErr w:type="spellStart"/>
      <w:r>
        <w:rPr>
          <w:rStyle w:val="TimesNewRoman10pt0pt"/>
          <w:rFonts w:eastAsia="Sylfaen"/>
        </w:rPr>
        <w:t>Сія</w:t>
      </w:r>
      <w:proofErr w:type="spellEnd"/>
      <w:r>
        <w:rPr>
          <w:rStyle w:val="TimesNewRoman10pt0pt"/>
          <w:rFonts w:eastAsia="Sylfaen"/>
        </w:rPr>
        <w:t xml:space="preserve"> відома пісня створена коза</w:t>
      </w:r>
      <w:r>
        <w:rPr>
          <w:rStyle w:val="TimesNewRoman10pt0pt"/>
          <w:rFonts w:eastAsia="Sylfaen"/>
        </w:rPr>
        <w:softHyphen/>
        <w:t xml:space="preserve">ком С. </w:t>
      </w:r>
      <w:proofErr w:type="spellStart"/>
      <w:r>
        <w:rPr>
          <w:rStyle w:val="TimesNewRoman10pt0pt"/>
          <w:rFonts w:eastAsia="Sylfaen"/>
        </w:rPr>
        <w:t>Климовським</w:t>
      </w:r>
      <w:proofErr w:type="spellEnd"/>
      <w:r>
        <w:rPr>
          <w:rStyle w:val="TimesNewRoman10pt0pt"/>
          <w:rFonts w:eastAsia="Sylfaen"/>
        </w:rPr>
        <w:t xml:space="preserve">, якому, можливо, належить і багато інших, що </w:t>
      </w:r>
      <w:proofErr w:type="spellStart"/>
      <w:r>
        <w:rPr>
          <w:rStyle w:val="TimesNewRoman10pt0pt"/>
          <w:rFonts w:eastAsia="Sylfaen"/>
        </w:rPr>
        <w:t>однако</w:t>
      </w:r>
      <w:proofErr w:type="spellEnd"/>
      <w:r>
        <w:rPr>
          <w:rStyle w:val="TimesNewRoman10pt0pt"/>
          <w:rFonts w:eastAsia="Sylfaen"/>
        </w:rPr>
        <w:t xml:space="preserve"> ж стало невідомим, як і взагалі ми не знаємо авторів народних пісень».</w:t>
      </w:r>
    </w:p>
    <w:p w:rsidR="00951BC0" w:rsidRDefault="00951BC0" w:rsidP="00951BC0">
      <w:pPr>
        <w:pStyle w:val="2"/>
        <w:shd w:val="clear" w:color="auto" w:fill="auto"/>
        <w:spacing w:before="0" w:line="240" w:lineRule="exact"/>
        <w:ind w:left="140" w:right="40" w:firstLine="200"/>
      </w:pPr>
      <w:r>
        <w:rPr>
          <w:rStyle w:val="TimesNewRoman10pt0pt"/>
          <w:rFonts w:eastAsia="Sylfaen"/>
        </w:rPr>
        <w:t>Більше ста років варіант пісні зі збірки Максимовича пере</w:t>
      </w:r>
      <w:r>
        <w:rPr>
          <w:rStyle w:val="TimesNewRoman10pt0pt"/>
          <w:rFonts w:eastAsia="Sylfaen"/>
        </w:rPr>
        <w:softHyphen/>
        <w:t>друковували в різних етнографічних виданнях та пісенниках без змін.</w:t>
      </w:r>
    </w:p>
    <w:p w:rsidR="00951BC0" w:rsidRDefault="00951BC0" w:rsidP="00951BC0">
      <w:pPr>
        <w:pStyle w:val="2"/>
        <w:numPr>
          <w:ilvl w:val="2"/>
          <w:numId w:val="4"/>
        </w:numPr>
        <w:shd w:val="clear" w:color="auto" w:fill="auto"/>
        <w:tabs>
          <w:tab w:val="left" w:pos="706"/>
        </w:tabs>
        <w:spacing w:before="0" w:line="240" w:lineRule="exact"/>
        <w:ind w:left="340" w:right="40" w:hanging="200"/>
        <w:jc w:val="left"/>
      </w:pPr>
      <w:r>
        <w:rPr>
          <w:rStyle w:val="TimesNewRoman0pt"/>
          <w:rFonts w:eastAsia="Sylfaen"/>
        </w:rPr>
        <w:t>Тема:</w:t>
      </w:r>
      <w:r>
        <w:rPr>
          <w:rStyle w:val="TimesNewRoman10pt0pt"/>
          <w:rFonts w:eastAsia="Sylfaen"/>
        </w:rPr>
        <w:t xml:space="preserve"> зображення зворушливого розлучення козака з дівчи</w:t>
      </w:r>
      <w:r>
        <w:rPr>
          <w:rStyle w:val="TimesNewRoman10pt0pt"/>
          <w:rFonts w:eastAsia="Sylfaen"/>
        </w:rPr>
        <w:softHyphen/>
        <w:t>ною, через його участь у військових подіях за Дунаєм.</w:t>
      </w:r>
    </w:p>
    <w:p w:rsidR="00951BC0" w:rsidRDefault="00951BC0" w:rsidP="00951BC0">
      <w:pPr>
        <w:pStyle w:val="2"/>
        <w:numPr>
          <w:ilvl w:val="2"/>
          <w:numId w:val="4"/>
        </w:numPr>
        <w:shd w:val="clear" w:color="auto" w:fill="auto"/>
        <w:tabs>
          <w:tab w:val="left" w:pos="697"/>
        </w:tabs>
        <w:spacing w:before="0" w:line="240" w:lineRule="exact"/>
        <w:ind w:left="340" w:right="40" w:hanging="200"/>
        <w:jc w:val="left"/>
      </w:pPr>
      <w:r>
        <w:rPr>
          <w:rStyle w:val="TimesNewRoman0pt"/>
          <w:rFonts w:eastAsia="Sylfaen"/>
        </w:rPr>
        <w:t>Ідея:</w:t>
      </w:r>
      <w:r>
        <w:rPr>
          <w:rStyle w:val="TimesNewRoman10pt0pt"/>
          <w:rFonts w:eastAsia="Sylfaen"/>
        </w:rPr>
        <w:t xml:space="preserve"> возвеличення щирого почуття, яке випробовується ча</w:t>
      </w:r>
      <w:r>
        <w:rPr>
          <w:rStyle w:val="TimesNewRoman10pt0pt"/>
          <w:rFonts w:eastAsia="Sylfaen"/>
        </w:rPr>
        <w:softHyphen/>
        <w:t>сом і життєвими обставинами.</w:t>
      </w:r>
    </w:p>
    <w:p w:rsidR="00951BC0" w:rsidRDefault="00951BC0" w:rsidP="00951BC0">
      <w:pPr>
        <w:pStyle w:val="2"/>
        <w:numPr>
          <w:ilvl w:val="2"/>
          <w:numId w:val="4"/>
        </w:numPr>
        <w:shd w:val="clear" w:color="auto" w:fill="auto"/>
        <w:tabs>
          <w:tab w:val="left" w:pos="702"/>
        </w:tabs>
        <w:spacing w:before="0" w:line="240" w:lineRule="exact"/>
        <w:ind w:left="340" w:right="40" w:hanging="200"/>
        <w:jc w:val="left"/>
      </w:pPr>
      <w:r>
        <w:rPr>
          <w:rStyle w:val="TimesNewRoman0pt"/>
          <w:rFonts w:eastAsia="Sylfaen"/>
        </w:rPr>
        <w:t>Основна думка:</w:t>
      </w:r>
      <w:r>
        <w:rPr>
          <w:rStyle w:val="TimesNewRoman10pt0pt"/>
          <w:rFonts w:eastAsia="Sylfaen"/>
        </w:rPr>
        <w:t xml:space="preserve"> Тебе ж, мила, не забуду, / Поки жив на світі буду. / Коли умру на війні — /Поплач </w:t>
      </w:r>
      <w:proofErr w:type="spellStart"/>
      <w:r>
        <w:rPr>
          <w:rStyle w:val="TimesNewRoman10pt0pt"/>
          <w:rFonts w:eastAsia="Sylfaen"/>
        </w:rPr>
        <w:t>обо</w:t>
      </w:r>
      <w:proofErr w:type="spellEnd"/>
      <w:r>
        <w:rPr>
          <w:rStyle w:val="TimesNewRoman10pt0pt"/>
          <w:rFonts w:eastAsia="Sylfaen"/>
        </w:rPr>
        <w:t xml:space="preserve"> </w:t>
      </w:r>
      <w:proofErr w:type="spellStart"/>
      <w:r>
        <w:rPr>
          <w:rStyle w:val="TimesNewRoman10pt0pt"/>
          <w:rFonts w:eastAsia="Sylfaen"/>
        </w:rPr>
        <w:t>мні</w:t>
      </w:r>
      <w:proofErr w:type="spellEnd"/>
      <w:r>
        <w:rPr>
          <w:rStyle w:val="TimesNewRoman10pt0pt"/>
          <w:rFonts w:eastAsia="Sylfaen"/>
        </w:rPr>
        <w:t>.</w:t>
      </w:r>
    </w:p>
    <w:p w:rsidR="00951BC0" w:rsidRDefault="00951BC0" w:rsidP="00951BC0">
      <w:pPr>
        <w:pStyle w:val="2"/>
        <w:numPr>
          <w:ilvl w:val="2"/>
          <w:numId w:val="4"/>
        </w:numPr>
        <w:shd w:val="clear" w:color="auto" w:fill="auto"/>
        <w:tabs>
          <w:tab w:val="left" w:pos="711"/>
        </w:tabs>
        <w:spacing w:before="0" w:line="240" w:lineRule="exact"/>
        <w:ind w:left="340" w:hanging="200"/>
        <w:jc w:val="left"/>
      </w:pPr>
      <w:r>
        <w:rPr>
          <w:rStyle w:val="TimesNewRoman0pt"/>
          <w:rFonts w:eastAsia="Sylfaen"/>
        </w:rPr>
        <w:t>Жанр:</w:t>
      </w:r>
      <w:r>
        <w:rPr>
          <w:rStyle w:val="TimesNewRoman10pt0pt"/>
          <w:rFonts w:eastAsia="Sylfaen"/>
        </w:rPr>
        <w:t xml:space="preserve"> літературна пісня, інтимна лірика.</w:t>
      </w:r>
    </w:p>
    <w:p w:rsidR="00951BC0" w:rsidRDefault="00951BC0" w:rsidP="00951BC0">
      <w:pPr>
        <w:pStyle w:val="2"/>
        <w:numPr>
          <w:ilvl w:val="2"/>
          <w:numId w:val="4"/>
        </w:numPr>
        <w:shd w:val="clear" w:color="auto" w:fill="auto"/>
        <w:tabs>
          <w:tab w:val="left" w:pos="721"/>
        </w:tabs>
        <w:spacing w:before="0" w:line="240" w:lineRule="exact"/>
        <w:ind w:left="340" w:hanging="200"/>
        <w:jc w:val="left"/>
      </w:pPr>
      <w:r>
        <w:rPr>
          <w:rStyle w:val="TimesNewRoman10pt0pt"/>
          <w:rFonts w:eastAsia="Sylfaen"/>
        </w:rPr>
        <w:t>Композиція.</w:t>
      </w:r>
    </w:p>
    <w:p w:rsidR="00951BC0" w:rsidRDefault="00951BC0" w:rsidP="00951BC0">
      <w:pPr>
        <w:pStyle w:val="2"/>
        <w:shd w:val="clear" w:color="auto" w:fill="auto"/>
        <w:spacing w:before="0" w:line="240" w:lineRule="exact"/>
        <w:ind w:left="140" w:right="40" w:firstLine="200"/>
      </w:pPr>
      <w:r>
        <w:rPr>
          <w:rStyle w:val="TimesNewRoman10pt0pt"/>
          <w:rFonts w:eastAsia="Sylfaen"/>
        </w:rPr>
        <w:t>Твір побудований у формі діалогу між козаком та його ко</w:t>
      </w:r>
      <w:r>
        <w:rPr>
          <w:rStyle w:val="TimesNewRoman10pt0pt"/>
          <w:rFonts w:eastAsia="Sylfaen"/>
        </w:rPr>
        <w:softHyphen/>
        <w:t>ханою.</w:t>
      </w:r>
    </w:p>
    <w:p w:rsidR="00951BC0" w:rsidRDefault="00951BC0" w:rsidP="00951BC0">
      <w:pPr>
        <w:pStyle w:val="2"/>
        <w:numPr>
          <w:ilvl w:val="2"/>
          <w:numId w:val="4"/>
        </w:numPr>
        <w:shd w:val="clear" w:color="auto" w:fill="auto"/>
        <w:tabs>
          <w:tab w:val="left" w:pos="721"/>
        </w:tabs>
        <w:spacing w:before="0" w:line="240" w:lineRule="exact"/>
        <w:ind w:left="340" w:hanging="200"/>
        <w:jc w:val="left"/>
      </w:pPr>
      <w:r>
        <w:rPr>
          <w:rStyle w:val="TimesNewRoman10pt0pt"/>
          <w:rFonts w:eastAsia="Sylfaen"/>
        </w:rPr>
        <w:t>Ідейно-художній аналіз твору. Бесіда за питаннями:</w:t>
      </w:r>
    </w:p>
    <w:p w:rsidR="00951BC0" w:rsidRDefault="00951BC0" w:rsidP="00951BC0">
      <w:pPr>
        <w:pStyle w:val="2"/>
        <w:numPr>
          <w:ilvl w:val="0"/>
          <w:numId w:val="1"/>
        </w:numPr>
        <w:shd w:val="clear" w:color="auto" w:fill="auto"/>
        <w:tabs>
          <w:tab w:val="left" w:pos="361"/>
        </w:tabs>
        <w:spacing w:before="0" w:line="240" w:lineRule="exact"/>
        <w:ind w:left="340" w:right="40" w:hanging="200"/>
        <w:jc w:val="left"/>
      </w:pPr>
      <w:r>
        <w:rPr>
          <w:rStyle w:val="TimesNewRoman10pt0pt"/>
          <w:rFonts w:eastAsia="Sylfaen"/>
        </w:rPr>
        <w:t>Що вам відомо про пісню як літературний жанр і твір мисте</w:t>
      </w:r>
      <w:r>
        <w:rPr>
          <w:rStyle w:val="TimesNewRoman10pt0pt"/>
          <w:rFonts w:eastAsia="Sylfaen"/>
        </w:rPr>
        <w:softHyphen/>
        <w:t>цтва?</w:t>
      </w:r>
    </w:p>
    <w:p w:rsidR="00951BC0" w:rsidRDefault="00951BC0" w:rsidP="00951BC0">
      <w:pPr>
        <w:pStyle w:val="2"/>
        <w:numPr>
          <w:ilvl w:val="0"/>
          <w:numId w:val="1"/>
        </w:numPr>
        <w:shd w:val="clear" w:color="auto" w:fill="auto"/>
        <w:tabs>
          <w:tab w:val="left" w:pos="361"/>
        </w:tabs>
        <w:spacing w:before="0" w:line="240" w:lineRule="exact"/>
        <w:ind w:left="340" w:hanging="200"/>
        <w:jc w:val="left"/>
      </w:pPr>
      <w:r>
        <w:rPr>
          <w:rStyle w:val="TimesNewRoman10pt0pt"/>
          <w:rFonts w:eastAsia="Sylfaen"/>
        </w:rPr>
        <w:t>В які часи відбуваються події у творі?</w:t>
      </w:r>
    </w:p>
    <w:p w:rsidR="00951BC0" w:rsidRDefault="00951BC0" w:rsidP="00951BC0">
      <w:pPr>
        <w:pStyle w:val="2"/>
        <w:numPr>
          <w:ilvl w:val="0"/>
          <w:numId w:val="1"/>
        </w:numPr>
        <w:shd w:val="clear" w:color="auto" w:fill="auto"/>
        <w:tabs>
          <w:tab w:val="left" w:pos="361"/>
        </w:tabs>
        <w:spacing w:before="0" w:line="240" w:lineRule="exact"/>
        <w:ind w:left="340" w:right="40" w:hanging="200"/>
        <w:jc w:val="left"/>
      </w:pPr>
      <w:r>
        <w:rPr>
          <w:rStyle w:val="TimesNewRoman10pt0pt"/>
          <w:rFonts w:eastAsia="Sylfaen"/>
        </w:rPr>
        <w:t>Чому козак вимушений був залишити кохану і негайно ви</w:t>
      </w:r>
      <w:r>
        <w:rPr>
          <w:rStyle w:val="TimesNewRoman10pt0pt"/>
          <w:rFonts w:eastAsia="Sylfaen"/>
        </w:rPr>
        <w:softHyphen/>
        <w:t>їхати за Дунай?</w:t>
      </w:r>
    </w:p>
    <w:p w:rsidR="00951BC0" w:rsidRDefault="00951BC0" w:rsidP="00951BC0">
      <w:pPr>
        <w:pStyle w:val="2"/>
        <w:numPr>
          <w:ilvl w:val="0"/>
          <w:numId w:val="1"/>
        </w:numPr>
        <w:shd w:val="clear" w:color="auto" w:fill="auto"/>
        <w:tabs>
          <w:tab w:val="left" w:pos="356"/>
        </w:tabs>
        <w:spacing w:before="0" w:line="240" w:lineRule="exact"/>
        <w:ind w:left="340" w:right="40" w:hanging="200"/>
        <w:jc w:val="left"/>
      </w:pPr>
      <w:r>
        <w:rPr>
          <w:rStyle w:val="TimesNewRoman10pt0pt"/>
          <w:rFonts w:eastAsia="Sylfaen"/>
        </w:rPr>
        <w:t>Як дівчина сприйняла розлучення з коханим? Чим це зумов</w:t>
      </w:r>
      <w:r>
        <w:rPr>
          <w:rStyle w:val="TimesNewRoman10pt0pt"/>
          <w:rFonts w:eastAsia="Sylfaen"/>
        </w:rPr>
        <w:softHyphen/>
        <w:t>лено?</w:t>
      </w:r>
    </w:p>
    <w:p w:rsidR="00951BC0" w:rsidRDefault="00951BC0" w:rsidP="00951BC0">
      <w:pPr>
        <w:pStyle w:val="2"/>
        <w:numPr>
          <w:ilvl w:val="0"/>
          <w:numId w:val="1"/>
        </w:numPr>
        <w:shd w:val="clear" w:color="auto" w:fill="auto"/>
        <w:tabs>
          <w:tab w:val="left" w:pos="356"/>
        </w:tabs>
        <w:spacing w:before="0" w:line="240" w:lineRule="exact"/>
        <w:ind w:left="340" w:hanging="200"/>
        <w:jc w:val="left"/>
      </w:pPr>
      <w:r>
        <w:rPr>
          <w:rStyle w:val="TimesNewRoman10pt0pt"/>
          <w:rFonts w:eastAsia="Sylfaen"/>
        </w:rPr>
        <w:t xml:space="preserve">Якою у творі зображена дівчина? </w:t>
      </w:r>
      <w:r>
        <w:rPr>
          <w:rStyle w:val="TimesNewRoman0pt"/>
          <w:rFonts w:eastAsia="Sylfaen"/>
        </w:rPr>
        <w:t>(«Білі ручки», «Ясні очі»)</w:t>
      </w:r>
    </w:p>
    <w:p w:rsidR="00951BC0" w:rsidRDefault="00951BC0" w:rsidP="00951BC0">
      <w:pPr>
        <w:pStyle w:val="2"/>
        <w:numPr>
          <w:ilvl w:val="0"/>
          <w:numId w:val="1"/>
        </w:numPr>
        <w:shd w:val="clear" w:color="auto" w:fill="auto"/>
        <w:tabs>
          <w:tab w:val="left" w:pos="356"/>
        </w:tabs>
        <w:spacing w:before="0" w:line="240" w:lineRule="exact"/>
        <w:ind w:left="340" w:right="40" w:hanging="200"/>
        <w:jc w:val="left"/>
      </w:pPr>
      <w:r>
        <w:rPr>
          <w:rStyle w:val="TimesNewRoman10pt0pt"/>
          <w:rFonts w:eastAsia="Sylfaen"/>
        </w:rPr>
        <w:t>До чого вдається героїня пісні, аби втримати коханого від по</w:t>
      </w:r>
      <w:r>
        <w:rPr>
          <w:rStyle w:val="TimesNewRoman10pt0pt"/>
          <w:rFonts w:eastAsia="Sylfaen"/>
        </w:rPr>
        <w:softHyphen/>
        <w:t>їздки?</w:t>
      </w:r>
    </w:p>
    <w:p w:rsidR="00951BC0" w:rsidRDefault="00951BC0" w:rsidP="00951BC0">
      <w:pPr>
        <w:pStyle w:val="2"/>
        <w:numPr>
          <w:ilvl w:val="0"/>
          <w:numId w:val="1"/>
        </w:numPr>
        <w:shd w:val="clear" w:color="auto" w:fill="auto"/>
        <w:tabs>
          <w:tab w:val="left" w:pos="356"/>
        </w:tabs>
        <w:spacing w:before="0" w:line="240" w:lineRule="exact"/>
        <w:ind w:left="340" w:hanging="200"/>
        <w:jc w:val="left"/>
      </w:pPr>
      <w:r>
        <w:rPr>
          <w:rStyle w:val="TimesNewRoman10pt0pt"/>
          <w:rFonts w:eastAsia="Sylfaen"/>
        </w:rPr>
        <w:t>Яким ви уявляєте козака?</w:t>
      </w:r>
    </w:p>
    <w:p w:rsidR="00951BC0" w:rsidRDefault="00951BC0" w:rsidP="00951BC0">
      <w:pPr>
        <w:pStyle w:val="2"/>
        <w:numPr>
          <w:ilvl w:val="0"/>
          <w:numId w:val="1"/>
        </w:numPr>
        <w:shd w:val="clear" w:color="auto" w:fill="auto"/>
        <w:tabs>
          <w:tab w:val="left" w:pos="361"/>
        </w:tabs>
        <w:spacing w:before="0" w:line="240" w:lineRule="exact"/>
        <w:ind w:left="340" w:right="40" w:hanging="200"/>
        <w:jc w:val="left"/>
      </w:pPr>
      <w:r>
        <w:rPr>
          <w:rStyle w:val="TimesNewRoman10pt0pt"/>
          <w:rFonts w:eastAsia="Sylfaen"/>
        </w:rPr>
        <w:t>Чому герой не виявляє чіткої впевненості у щасливому по</w:t>
      </w:r>
      <w:r>
        <w:rPr>
          <w:rStyle w:val="TimesNewRoman10pt0pt"/>
          <w:rFonts w:eastAsia="Sylfaen"/>
        </w:rPr>
        <w:softHyphen/>
        <w:t>верненні з війни?</w:t>
      </w:r>
    </w:p>
    <w:p w:rsidR="00951BC0" w:rsidRDefault="00951BC0" w:rsidP="00951BC0">
      <w:pPr>
        <w:pStyle w:val="2"/>
        <w:numPr>
          <w:ilvl w:val="0"/>
          <w:numId w:val="1"/>
        </w:numPr>
        <w:shd w:val="clear" w:color="auto" w:fill="auto"/>
        <w:tabs>
          <w:tab w:val="left" w:pos="361"/>
        </w:tabs>
        <w:spacing w:before="0" w:line="240" w:lineRule="exact"/>
        <w:ind w:left="340" w:right="40" w:hanging="200"/>
        <w:jc w:val="left"/>
      </w:pPr>
      <w:r>
        <w:rPr>
          <w:rStyle w:val="TimesNewRoman10pt0pt"/>
          <w:rFonts w:eastAsia="Sylfaen"/>
        </w:rPr>
        <w:t>Чи є щирими почуття козака до своєї коханої? Відповідь умо</w:t>
      </w:r>
      <w:r>
        <w:rPr>
          <w:rStyle w:val="TimesNewRoman10pt0pt"/>
          <w:rFonts w:eastAsia="Sylfaen"/>
        </w:rPr>
        <w:softHyphen/>
        <w:t>тивуйте.</w:t>
      </w:r>
    </w:p>
    <w:p w:rsidR="00951BC0" w:rsidRDefault="00951BC0" w:rsidP="00951BC0">
      <w:pPr>
        <w:pStyle w:val="2"/>
        <w:numPr>
          <w:ilvl w:val="0"/>
          <w:numId w:val="1"/>
        </w:numPr>
        <w:shd w:val="clear" w:color="auto" w:fill="auto"/>
        <w:tabs>
          <w:tab w:val="left" w:pos="361"/>
        </w:tabs>
        <w:spacing w:before="0" w:line="240" w:lineRule="exact"/>
        <w:ind w:left="340" w:hanging="200"/>
        <w:jc w:val="left"/>
      </w:pPr>
      <w:r>
        <w:rPr>
          <w:rStyle w:val="TimesNewRoman10pt0pt"/>
          <w:rFonts w:eastAsia="Sylfaen"/>
        </w:rPr>
        <w:t>Через що плач дівчини милий вважає передчасним?</w:t>
      </w:r>
    </w:p>
    <w:p w:rsidR="00951BC0" w:rsidRDefault="00951BC0" w:rsidP="00951BC0">
      <w:pPr>
        <w:pStyle w:val="2"/>
        <w:numPr>
          <w:ilvl w:val="0"/>
          <w:numId w:val="1"/>
        </w:numPr>
        <w:shd w:val="clear" w:color="auto" w:fill="auto"/>
        <w:tabs>
          <w:tab w:val="left" w:pos="356"/>
        </w:tabs>
        <w:spacing w:before="0" w:line="240" w:lineRule="exact"/>
        <w:ind w:left="340" w:hanging="200"/>
        <w:jc w:val="left"/>
      </w:pPr>
      <w:r>
        <w:rPr>
          <w:rStyle w:val="TimesNewRoman10pt0pt"/>
          <w:rFonts w:eastAsia="Sylfaen"/>
        </w:rPr>
        <w:t>Які відчуття проймали козака, коли він вирушав на війну?</w:t>
      </w:r>
    </w:p>
    <w:p w:rsidR="00951BC0" w:rsidRDefault="00951BC0" w:rsidP="00951BC0">
      <w:pPr>
        <w:pStyle w:val="2"/>
        <w:numPr>
          <w:ilvl w:val="0"/>
          <w:numId w:val="1"/>
        </w:numPr>
        <w:shd w:val="clear" w:color="auto" w:fill="auto"/>
        <w:tabs>
          <w:tab w:val="left" w:pos="356"/>
        </w:tabs>
        <w:spacing w:before="0" w:line="240" w:lineRule="exact"/>
        <w:ind w:left="340" w:hanging="200"/>
        <w:jc w:val="left"/>
      </w:pPr>
      <w:r>
        <w:rPr>
          <w:rStyle w:val="TimesNewRoman10pt0pt"/>
          <w:rFonts w:eastAsia="Sylfaen"/>
        </w:rPr>
        <w:t>Як могли б далі розгортатися події з героями пісні?</w:t>
      </w:r>
    </w:p>
    <w:p w:rsidR="00951BC0" w:rsidRDefault="00951BC0" w:rsidP="00951BC0">
      <w:pPr>
        <w:pStyle w:val="2"/>
        <w:numPr>
          <w:ilvl w:val="0"/>
          <w:numId w:val="1"/>
        </w:numPr>
        <w:shd w:val="clear" w:color="auto" w:fill="auto"/>
        <w:tabs>
          <w:tab w:val="left" w:pos="356"/>
        </w:tabs>
        <w:spacing w:before="0" w:line="240" w:lineRule="exact"/>
        <w:ind w:left="340" w:right="40" w:hanging="200"/>
        <w:jc w:val="left"/>
      </w:pPr>
      <w:r>
        <w:rPr>
          <w:rStyle w:val="TimesNewRoman10pt0pt"/>
          <w:rFonts w:eastAsia="Sylfaen"/>
        </w:rPr>
        <w:t>Яким чином цей твір пов’язаний з народними баладами про епізоди з життя та діяльністю козацтва?</w:t>
      </w:r>
    </w:p>
    <w:p w:rsidR="00951BC0" w:rsidRDefault="00951BC0" w:rsidP="00951BC0">
      <w:pPr>
        <w:pStyle w:val="2"/>
        <w:numPr>
          <w:ilvl w:val="2"/>
          <w:numId w:val="4"/>
        </w:numPr>
        <w:shd w:val="clear" w:color="auto" w:fill="auto"/>
        <w:tabs>
          <w:tab w:val="left" w:pos="735"/>
        </w:tabs>
        <w:spacing w:before="0" w:line="240" w:lineRule="exact"/>
        <w:ind w:left="340" w:hanging="200"/>
        <w:jc w:val="left"/>
      </w:pPr>
      <w:r>
        <w:rPr>
          <w:rStyle w:val="TimesNewRoman10pt0pt"/>
          <w:rFonts w:eastAsia="Sylfaen"/>
        </w:rPr>
        <w:t>«Міні-мікрофон»: кохання... яким воно буває?</w:t>
      </w:r>
    </w:p>
    <w:p w:rsidR="00951BC0" w:rsidRDefault="00951BC0" w:rsidP="00951BC0">
      <w:pPr>
        <w:pStyle w:val="2"/>
        <w:numPr>
          <w:ilvl w:val="2"/>
          <w:numId w:val="4"/>
        </w:numPr>
        <w:shd w:val="clear" w:color="auto" w:fill="auto"/>
        <w:tabs>
          <w:tab w:val="left" w:pos="836"/>
        </w:tabs>
        <w:spacing w:before="0" w:line="240" w:lineRule="exact"/>
        <w:ind w:left="340" w:hanging="200"/>
        <w:jc w:val="left"/>
      </w:pPr>
      <w:r>
        <w:rPr>
          <w:rStyle w:val="TimesNewRoman10pt0pt"/>
          <w:rFonts w:eastAsia="Sylfaen"/>
        </w:rPr>
        <w:t>Художні особливості пісні.</w:t>
      </w:r>
    </w:p>
    <w:p w:rsidR="00951BC0" w:rsidRDefault="00951BC0" w:rsidP="00951BC0">
      <w:pPr>
        <w:pStyle w:val="2"/>
        <w:shd w:val="clear" w:color="auto" w:fill="auto"/>
        <w:spacing w:before="0" w:line="240" w:lineRule="exact"/>
        <w:ind w:left="140" w:right="40" w:firstLine="200"/>
      </w:pPr>
      <w:r>
        <w:rPr>
          <w:rStyle w:val="TimesNewRoman0pt"/>
          <w:rFonts w:eastAsia="Sylfaen"/>
        </w:rPr>
        <w:t>Звертання:</w:t>
      </w:r>
      <w:r>
        <w:rPr>
          <w:rStyle w:val="TimesNewRoman10pt0pt"/>
          <w:rFonts w:eastAsia="Sylfaen"/>
        </w:rPr>
        <w:t xml:space="preserve"> «Дівчино, прощай», «Ти, конику вороненький...», «Постій, постій, козаче...», «Ти будь здоров, мій миленький», «Тебе ж, мила, не забуду».</w:t>
      </w:r>
    </w:p>
    <w:p w:rsidR="00951BC0" w:rsidRDefault="00951BC0" w:rsidP="00951BC0">
      <w:pPr>
        <w:pStyle w:val="2"/>
        <w:shd w:val="clear" w:color="auto" w:fill="auto"/>
        <w:spacing w:before="0" w:line="240" w:lineRule="exact"/>
        <w:ind w:left="340" w:right="40" w:firstLine="0"/>
        <w:jc w:val="left"/>
      </w:pPr>
      <w:r>
        <w:rPr>
          <w:rStyle w:val="TimesNewRoman0pt"/>
          <w:rFonts w:eastAsia="Sylfaen"/>
        </w:rPr>
        <w:t>Епітети:</w:t>
      </w:r>
      <w:r>
        <w:rPr>
          <w:rStyle w:val="TimesNewRoman10pt0pt"/>
          <w:rFonts w:eastAsia="Sylfaen"/>
        </w:rPr>
        <w:t xml:space="preserve"> «коник вороненький», «білі ручки», «ясні очі». </w:t>
      </w:r>
      <w:r>
        <w:rPr>
          <w:rStyle w:val="TimesNewRoman0pt"/>
          <w:rFonts w:eastAsia="Sylfaen"/>
        </w:rPr>
        <w:t>Повтори:</w:t>
      </w:r>
      <w:r>
        <w:rPr>
          <w:rStyle w:val="TimesNewRoman10pt0pt"/>
          <w:rFonts w:eastAsia="Sylfaen"/>
        </w:rPr>
        <w:t xml:space="preserve"> «постій, постій...», «мила... миленький». </w:t>
      </w:r>
      <w:r>
        <w:rPr>
          <w:rStyle w:val="TimesNewRoman0pt"/>
          <w:rFonts w:eastAsia="Sylfaen"/>
        </w:rPr>
        <w:t>Метафора:</w:t>
      </w:r>
      <w:r>
        <w:rPr>
          <w:rStyle w:val="TimesNewRoman10pt0pt"/>
          <w:rFonts w:eastAsia="Sylfaen"/>
        </w:rPr>
        <w:t xml:space="preserve"> «ручок не ламай», «ясних очей не стирай».</w:t>
      </w:r>
    </w:p>
    <w:p w:rsidR="00951BC0" w:rsidRDefault="00951BC0" w:rsidP="00951BC0">
      <w:pPr>
        <w:pStyle w:val="2"/>
        <w:shd w:val="clear" w:color="auto" w:fill="auto"/>
        <w:spacing w:before="0" w:line="240" w:lineRule="exact"/>
        <w:ind w:left="20" w:right="20" w:firstLine="340"/>
      </w:pPr>
      <w:r>
        <w:rPr>
          <w:rStyle w:val="TimesNewRoman10pt0pt"/>
          <w:rFonts w:eastAsia="Sylfaen"/>
        </w:rPr>
        <w:t>Зменшувально-пестливі форми слів: «миленький», «воронень</w:t>
      </w:r>
      <w:r>
        <w:rPr>
          <w:rStyle w:val="TimesNewRoman10pt0pt"/>
          <w:rFonts w:eastAsia="Sylfaen"/>
        </w:rPr>
        <w:softHyphen/>
        <w:t>кий», «коник», «ручок».</w:t>
      </w:r>
    </w:p>
    <w:p w:rsidR="00951BC0" w:rsidRDefault="00951BC0" w:rsidP="00951BC0">
      <w:pPr>
        <w:pStyle w:val="2"/>
        <w:numPr>
          <w:ilvl w:val="2"/>
          <w:numId w:val="4"/>
        </w:numPr>
        <w:shd w:val="clear" w:color="auto" w:fill="auto"/>
        <w:tabs>
          <w:tab w:val="left" w:pos="716"/>
        </w:tabs>
        <w:spacing w:before="0" w:line="240" w:lineRule="exact"/>
        <w:ind w:left="20" w:firstLine="0"/>
        <w:jc w:val="left"/>
      </w:pPr>
      <w:r>
        <w:rPr>
          <w:rStyle w:val="TimesNewRoman10pt0pt"/>
          <w:rFonts w:eastAsia="Sylfaen"/>
        </w:rPr>
        <w:t>Світова слава пісні.</w:t>
      </w:r>
    </w:p>
    <w:p w:rsidR="00951BC0" w:rsidRDefault="00951BC0" w:rsidP="00951BC0">
      <w:pPr>
        <w:pStyle w:val="2"/>
        <w:shd w:val="clear" w:color="auto" w:fill="auto"/>
        <w:spacing w:before="0" w:line="240" w:lineRule="exact"/>
        <w:ind w:left="20" w:right="20" w:firstLine="340"/>
      </w:pPr>
      <w:r>
        <w:rPr>
          <w:rStyle w:val="TimesNewRoman10pt0pt"/>
          <w:rFonts w:eastAsia="Sylfaen"/>
        </w:rPr>
        <w:t>У 1808 р. твір «їхав козак за Дунай» сягнув Західної Європи. Спочатку він став дуже популярним у Німеччині.</w:t>
      </w:r>
    </w:p>
    <w:p w:rsidR="00951BC0" w:rsidRDefault="00951BC0" w:rsidP="00951BC0">
      <w:pPr>
        <w:pStyle w:val="2"/>
        <w:shd w:val="clear" w:color="auto" w:fill="auto"/>
        <w:spacing w:before="0" w:line="240" w:lineRule="exact"/>
        <w:ind w:left="20" w:right="20" w:firstLine="340"/>
      </w:pPr>
      <w:r>
        <w:rPr>
          <w:rStyle w:val="TimesNewRoman10pt0pt"/>
          <w:rFonts w:eastAsia="Sylfaen"/>
        </w:rPr>
        <w:t xml:space="preserve">Німецький поет-романтик </w:t>
      </w:r>
      <w:proofErr w:type="spellStart"/>
      <w:r>
        <w:rPr>
          <w:rStyle w:val="TimesNewRoman10pt0pt"/>
          <w:rFonts w:eastAsia="Sylfaen"/>
        </w:rPr>
        <w:t>Тігдем</w:t>
      </w:r>
      <w:proofErr w:type="spellEnd"/>
      <w:r>
        <w:rPr>
          <w:rStyle w:val="TimesNewRoman10pt0pt"/>
          <w:rFonts w:eastAsia="Sylfaen"/>
        </w:rPr>
        <w:t xml:space="preserve"> та його приятель французь</w:t>
      </w:r>
      <w:r>
        <w:rPr>
          <w:rStyle w:val="TimesNewRoman10pt0pt"/>
          <w:rFonts w:eastAsia="Sylfaen"/>
        </w:rPr>
        <w:softHyphen/>
        <w:t xml:space="preserve">кий економіст й історик </w:t>
      </w:r>
      <w:proofErr w:type="spellStart"/>
      <w:r>
        <w:rPr>
          <w:rStyle w:val="TimesNewRoman10pt0pt"/>
          <w:rFonts w:eastAsia="Sylfaen"/>
        </w:rPr>
        <w:t>Сісмонді</w:t>
      </w:r>
      <w:proofErr w:type="spellEnd"/>
      <w:r>
        <w:rPr>
          <w:rStyle w:val="TimesNewRoman10pt0pt"/>
          <w:rFonts w:eastAsia="Sylfaen"/>
        </w:rPr>
        <w:t>, почувши пісню від слуг якогось пана з України, були зачаровані й одразу ж переклали її кож</w:t>
      </w:r>
      <w:r>
        <w:rPr>
          <w:rStyle w:val="TimesNewRoman10pt0pt"/>
          <w:rFonts w:eastAsia="Sylfaen"/>
        </w:rPr>
        <w:softHyphen/>
        <w:t xml:space="preserve">ний рідною мовою. У 1809 році </w:t>
      </w:r>
      <w:proofErr w:type="spellStart"/>
      <w:r>
        <w:rPr>
          <w:rStyle w:val="TimesNewRoman10pt0pt"/>
          <w:rFonts w:eastAsia="Sylfaen"/>
        </w:rPr>
        <w:t>Тігдем</w:t>
      </w:r>
      <w:proofErr w:type="spellEnd"/>
      <w:r>
        <w:rPr>
          <w:rStyle w:val="TimesNewRoman10pt0pt"/>
          <w:rFonts w:eastAsia="Sylfaen"/>
        </w:rPr>
        <w:t xml:space="preserve"> опублікував свій переклад і ноти в популярному кишеньковому виданні В. </w:t>
      </w:r>
      <w:proofErr w:type="spellStart"/>
      <w:r>
        <w:rPr>
          <w:rStyle w:val="TimesNewRoman10pt0pt"/>
          <w:rFonts w:eastAsia="Sylfaen"/>
        </w:rPr>
        <w:t>Беккера</w:t>
      </w:r>
      <w:proofErr w:type="spellEnd"/>
      <w:r>
        <w:rPr>
          <w:rStyle w:val="TimesNewRoman10pt0pt"/>
          <w:rFonts w:eastAsia="Sylfaen"/>
        </w:rPr>
        <w:t xml:space="preserve"> під на</w:t>
      </w:r>
      <w:r>
        <w:rPr>
          <w:rStyle w:val="TimesNewRoman10pt0pt"/>
          <w:rFonts w:eastAsia="Sylfaen"/>
        </w:rPr>
        <w:softHyphen/>
        <w:t>звою «Козак та його дівчина».</w:t>
      </w:r>
    </w:p>
    <w:p w:rsidR="00951BC0" w:rsidRDefault="00951BC0" w:rsidP="00951BC0">
      <w:pPr>
        <w:pStyle w:val="2"/>
        <w:shd w:val="clear" w:color="auto" w:fill="auto"/>
        <w:spacing w:before="0" w:line="240" w:lineRule="exact"/>
        <w:ind w:left="20" w:right="20" w:firstLine="340"/>
      </w:pPr>
      <w:r>
        <w:rPr>
          <w:rStyle w:val="TimesNewRoman10pt0pt"/>
          <w:rFonts w:eastAsia="Sylfaen"/>
        </w:rPr>
        <w:t xml:space="preserve">Фортепіанні варіації за її темою написав видатний німецький композитор Г. Вебер. Геніальний німецький композитор Людвіг Ван Бетховен, який творчо використовував мелодії українських народних пісень, імовірно, почув пісню «їхав козак за Дунай» у родині дипломатичного посланника Російської імперії у Відні Андрія </w:t>
      </w:r>
      <w:proofErr w:type="spellStart"/>
      <w:r>
        <w:rPr>
          <w:rStyle w:val="TimesNewRoman10pt0pt"/>
          <w:rFonts w:eastAsia="Sylfaen"/>
        </w:rPr>
        <w:t>Розумовського</w:t>
      </w:r>
      <w:proofErr w:type="spellEnd"/>
      <w:r>
        <w:rPr>
          <w:rStyle w:val="TimesNewRoman10pt0pt"/>
          <w:rFonts w:eastAsia="Sylfaen"/>
        </w:rPr>
        <w:t xml:space="preserve">, сина останнього українського гетьмана Кирила </w:t>
      </w:r>
      <w:proofErr w:type="spellStart"/>
      <w:r>
        <w:rPr>
          <w:rStyle w:val="TimesNewRoman10pt0pt"/>
          <w:rFonts w:eastAsia="Sylfaen"/>
        </w:rPr>
        <w:t>Розумовського</w:t>
      </w:r>
      <w:proofErr w:type="spellEnd"/>
      <w:r>
        <w:rPr>
          <w:rStyle w:val="TimesNewRoman10pt0pt"/>
          <w:rFonts w:eastAsia="Sylfaen"/>
        </w:rPr>
        <w:t>. Бетховен написав у 1816 році на основі цієї пісні варіацію для фортепіано з флейтою, а потім опрацював для збірки пісень народів Європи, надавши українській мело</w:t>
      </w:r>
      <w:r>
        <w:rPr>
          <w:rStyle w:val="TimesNewRoman10pt0pt"/>
          <w:rFonts w:eastAsia="Sylfaen"/>
        </w:rPr>
        <w:softHyphen/>
        <w:t xml:space="preserve">дії елегійності та урочистості. Поширилася пісня </w:t>
      </w:r>
      <w:proofErr w:type="spellStart"/>
      <w:r>
        <w:rPr>
          <w:rStyle w:val="TimesNewRoman10pt0pt"/>
          <w:rFonts w:eastAsia="Sylfaen"/>
        </w:rPr>
        <w:t>Климовського</w:t>
      </w:r>
      <w:proofErr w:type="spellEnd"/>
      <w:r>
        <w:rPr>
          <w:rStyle w:val="TimesNewRoman10pt0pt"/>
          <w:rFonts w:eastAsia="Sylfaen"/>
        </w:rPr>
        <w:t xml:space="preserve"> й у Франції. Її французький текст з нотами вміщено в кількох виданнях на початку </w:t>
      </w:r>
      <w:proofErr w:type="spellStart"/>
      <w:r>
        <w:rPr>
          <w:rStyle w:val="TimesNewRoman10pt0pt"/>
          <w:rFonts w:eastAsia="Sylfaen"/>
        </w:rPr>
        <w:t>XIX</w:t>
      </w:r>
      <w:proofErr w:type="spellEnd"/>
      <w:r>
        <w:rPr>
          <w:rStyle w:val="TimesNewRoman10pt0pt"/>
          <w:rFonts w:eastAsia="Sylfaen"/>
        </w:rPr>
        <w:t xml:space="preserve"> ст.</w:t>
      </w:r>
    </w:p>
    <w:p w:rsidR="00951BC0" w:rsidRDefault="00951BC0" w:rsidP="00951BC0">
      <w:pPr>
        <w:pStyle w:val="2"/>
        <w:shd w:val="clear" w:color="auto" w:fill="auto"/>
        <w:spacing w:before="0" w:line="240" w:lineRule="exact"/>
        <w:ind w:left="20" w:right="20" w:firstLine="340"/>
      </w:pPr>
      <w:r>
        <w:rPr>
          <w:rStyle w:val="TimesNewRoman10pt0pt"/>
          <w:rFonts w:eastAsia="Sylfaen"/>
        </w:rPr>
        <w:t xml:space="preserve">У 40-х рр. </w:t>
      </w:r>
      <w:proofErr w:type="spellStart"/>
      <w:r>
        <w:rPr>
          <w:rStyle w:val="TimesNewRoman10pt0pt"/>
          <w:rFonts w:eastAsia="Sylfaen"/>
        </w:rPr>
        <w:t>XIX</w:t>
      </w:r>
      <w:proofErr w:type="spellEnd"/>
      <w:r>
        <w:rPr>
          <w:rStyle w:val="TimesNewRoman10pt0pt"/>
          <w:rFonts w:eastAsia="Sylfaen"/>
        </w:rPr>
        <w:t xml:space="preserve"> ст. перероблена </w:t>
      </w:r>
      <w:proofErr w:type="spellStart"/>
      <w:r>
        <w:rPr>
          <w:rStyle w:val="TimesNewRoman10pt0pt"/>
          <w:rFonts w:eastAsia="Sylfaen"/>
        </w:rPr>
        <w:t>Тігдемом</w:t>
      </w:r>
      <w:proofErr w:type="spellEnd"/>
      <w:r>
        <w:rPr>
          <w:rStyle w:val="TimesNewRoman10pt0pt"/>
          <w:rFonts w:eastAsia="Sylfaen"/>
        </w:rPr>
        <w:t xml:space="preserve"> пісня, якій він, </w:t>
      </w:r>
      <w:proofErr w:type="spellStart"/>
      <w:r>
        <w:rPr>
          <w:rStyle w:val="TimesNewRoman10pt0pt"/>
          <w:rFonts w:eastAsia="Sylfaen"/>
        </w:rPr>
        <w:t>збе</w:t>
      </w:r>
      <w:proofErr w:type="spellEnd"/>
      <w:r>
        <w:rPr>
          <w:rStyle w:val="TimesNewRoman10pt0pt"/>
          <w:rFonts w:eastAsia="Sylfaen"/>
        </w:rPr>
        <w:t xml:space="preserve">- </w:t>
      </w:r>
      <w:proofErr w:type="spellStart"/>
      <w:r>
        <w:rPr>
          <w:rStyle w:val="TimesNewRoman10pt0pt"/>
          <w:rFonts w:eastAsia="Sylfaen"/>
        </w:rPr>
        <w:t>рігши</w:t>
      </w:r>
      <w:proofErr w:type="spellEnd"/>
      <w:r>
        <w:rPr>
          <w:rStyle w:val="TimesNewRoman10pt0pt"/>
          <w:rFonts w:eastAsia="Sylfaen"/>
        </w:rPr>
        <w:t xml:space="preserve"> українську мелодію, надав рис сентиментального романсу, стала улюбленою в Німеччині.</w:t>
      </w:r>
    </w:p>
    <w:p w:rsidR="00951BC0" w:rsidRDefault="00951BC0" w:rsidP="00951BC0">
      <w:pPr>
        <w:pStyle w:val="2"/>
        <w:shd w:val="clear" w:color="auto" w:fill="auto"/>
        <w:spacing w:before="0" w:line="240" w:lineRule="exact"/>
        <w:ind w:left="20" w:right="20" w:firstLine="340"/>
      </w:pPr>
      <w:r>
        <w:rPr>
          <w:rStyle w:val="TimesNewRoman10pt0pt"/>
          <w:rFonts w:eastAsia="Sylfaen"/>
        </w:rPr>
        <w:t xml:space="preserve">З Німеччини пісня потрапила до Австрії та Чехії, де з’явилося два переклади чеською — Ганки і </w:t>
      </w:r>
      <w:proofErr w:type="spellStart"/>
      <w:r>
        <w:rPr>
          <w:rStyle w:val="TimesNewRoman10pt0pt"/>
          <w:rFonts w:eastAsia="Sylfaen"/>
        </w:rPr>
        <w:t>Челаховського</w:t>
      </w:r>
      <w:proofErr w:type="spellEnd"/>
      <w:r>
        <w:rPr>
          <w:rStyle w:val="TimesNewRoman10pt0pt"/>
          <w:rFonts w:eastAsia="Sylfaen"/>
        </w:rPr>
        <w:t xml:space="preserve"> (1822). З укра</w:t>
      </w:r>
      <w:r>
        <w:rPr>
          <w:rStyle w:val="TimesNewRoman10pt0pt"/>
          <w:rFonts w:eastAsia="Sylfaen"/>
        </w:rPr>
        <w:softHyphen/>
        <w:t xml:space="preserve">їнського оригіналу також було зроблено і англійський переклад, надрукований у Лондоні в 1816 році. Польською мовою пісню переклав </w:t>
      </w:r>
      <w:proofErr w:type="spellStart"/>
      <w:r>
        <w:rPr>
          <w:rStyle w:val="TimesNewRoman10pt0pt"/>
          <w:rFonts w:eastAsia="Sylfaen"/>
        </w:rPr>
        <w:t>Бродзінський</w:t>
      </w:r>
      <w:proofErr w:type="spellEnd"/>
      <w:r>
        <w:rPr>
          <w:rStyle w:val="TimesNewRoman10pt0pt"/>
          <w:rFonts w:eastAsia="Sylfaen"/>
        </w:rPr>
        <w:t xml:space="preserve"> (1817), а на музику її поклав польський скрипаль Кароль </w:t>
      </w:r>
      <w:proofErr w:type="spellStart"/>
      <w:r>
        <w:rPr>
          <w:rStyle w:val="TimesNewRoman10pt0pt"/>
          <w:rFonts w:eastAsia="Sylfaen"/>
        </w:rPr>
        <w:t>Літинський</w:t>
      </w:r>
      <w:proofErr w:type="spellEnd"/>
      <w:r>
        <w:rPr>
          <w:rStyle w:val="TimesNewRoman10pt0pt"/>
          <w:rFonts w:eastAsia="Sylfaen"/>
        </w:rPr>
        <w:t xml:space="preserve"> і видав у Львові 1833 року. Італій</w:t>
      </w:r>
      <w:r>
        <w:rPr>
          <w:rStyle w:val="TimesNewRoman10pt0pt"/>
          <w:rFonts w:eastAsia="Sylfaen"/>
        </w:rPr>
        <w:softHyphen/>
        <w:t>ською мовою пісню з нотами надрукували 1895 року. В Угорщині текст було настільки змінено, що не залишилося ні козака, ні дів</w:t>
      </w:r>
      <w:r>
        <w:rPr>
          <w:rStyle w:val="TimesNewRoman10pt0pt"/>
          <w:rFonts w:eastAsia="Sylfaen"/>
        </w:rPr>
        <w:softHyphen/>
        <w:t>чини, але українська мелодія збереглася, за винятком кінцівки, що нагадувала чардаш.</w:t>
      </w:r>
    </w:p>
    <w:p w:rsidR="00951BC0" w:rsidRDefault="00951BC0" w:rsidP="00951BC0">
      <w:pPr>
        <w:pStyle w:val="2"/>
        <w:shd w:val="clear" w:color="auto" w:fill="auto"/>
        <w:spacing w:before="0" w:line="240" w:lineRule="exact"/>
        <w:ind w:left="20" w:right="20" w:firstLine="340"/>
      </w:pPr>
      <w:r>
        <w:rPr>
          <w:rStyle w:val="TimesNewRoman10pt0pt"/>
          <w:rFonts w:eastAsia="Sylfaen"/>
        </w:rPr>
        <w:t>Григорій Нудьга так пояснює привабливість і унікальну по</w:t>
      </w:r>
      <w:r>
        <w:rPr>
          <w:rStyle w:val="TimesNewRoman10pt0pt"/>
          <w:rFonts w:eastAsia="Sylfaen"/>
        </w:rPr>
        <w:softHyphen/>
        <w:t>пулярність української пісні в багатьох країнах Європи: «Насам</w:t>
      </w:r>
      <w:r>
        <w:rPr>
          <w:rStyle w:val="TimesNewRoman10pt0pt"/>
          <w:rFonts w:eastAsia="Sylfaen"/>
        </w:rPr>
        <w:softHyphen/>
        <w:t>перед — природне вираження особистих і громадських почуттів героя, його вірність обов’язку і коханню, чистота переживань і на</w:t>
      </w:r>
      <w:r>
        <w:rPr>
          <w:rStyle w:val="TimesNewRoman10pt0pt"/>
          <w:rFonts w:eastAsia="Sylfaen"/>
        </w:rPr>
        <w:softHyphen/>
        <w:t>строїв, проста, прозора і в своїй основі оптимістична музика, скла</w:t>
      </w:r>
      <w:r>
        <w:rPr>
          <w:rStyle w:val="TimesNewRoman10pt0pt"/>
          <w:rFonts w:eastAsia="Sylfaen"/>
        </w:rPr>
        <w:softHyphen/>
        <w:t>дена в ля мінорі з відхиленням у середній частині до паралельного</w:t>
      </w:r>
    </w:p>
    <w:p w:rsidR="00951BC0" w:rsidRDefault="00951BC0" w:rsidP="00951BC0">
      <w:pPr>
        <w:pStyle w:val="2"/>
        <w:shd w:val="clear" w:color="auto" w:fill="auto"/>
        <w:spacing w:before="0" w:line="240" w:lineRule="exact"/>
        <w:ind w:left="20" w:right="20" w:firstLine="0"/>
      </w:pPr>
      <w:r>
        <w:rPr>
          <w:rStyle w:val="TimesNewRoman10pt0pt"/>
          <w:rFonts w:eastAsia="Sylfaen"/>
        </w:rPr>
        <w:t xml:space="preserve">мажору. Виникла вона на ґрунті української пісні й романсової творчості. На початку </w:t>
      </w:r>
      <w:proofErr w:type="spellStart"/>
      <w:r>
        <w:rPr>
          <w:rStyle w:val="TimesNewRoman10pt0pt"/>
          <w:rFonts w:eastAsia="Sylfaen"/>
        </w:rPr>
        <w:t>XIX</w:t>
      </w:r>
      <w:proofErr w:type="spellEnd"/>
      <w:r>
        <w:rPr>
          <w:rStyle w:val="TimesNewRoman10pt0pt"/>
          <w:rFonts w:eastAsia="Sylfaen"/>
        </w:rPr>
        <w:t xml:space="preserve"> століття такі твори мали успіх».</w:t>
      </w:r>
    </w:p>
    <w:p w:rsidR="00951BC0" w:rsidRDefault="00951BC0" w:rsidP="00951BC0">
      <w:pPr>
        <w:pStyle w:val="2"/>
        <w:shd w:val="clear" w:color="auto" w:fill="auto"/>
        <w:spacing w:before="0" w:line="240" w:lineRule="exact"/>
        <w:ind w:left="60" w:right="40" w:firstLine="280"/>
      </w:pPr>
      <w:r>
        <w:rPr>
          <w:rStyle w:val="TimesNewRoman10pt0pt"/>
          <w:rFonts w:eastAsia="Sylfaen"/>
        </w:rPr>
        <w:t>Отож не диво, що народжена на Україні пісня з гучною сла</w:t>
      </w:r>
      <w:r>
        <w:rPr>
          <w:rStyle w:val="TimesNewRoman10pt0pt"/>
          <w:rFonts w:eastAsia="Sylfaen"/>
        </w:rPr>
        <w:softHyphen/>
        <w:t>вою облетіла майже всю Європу.</w:t>
      </w:r>
    </w:p>
    <w:p w:rsidR="00951BC0" w:rsidRDefault="00951BC0" w:rsidP="00951BC0">
      <w:pPr>
        <w:pStyle w:val="2"/>
        <w:numPr>
          <w:ilvl w:val="2"/>
          <w:numId w:val="4"/>
        </w:numPr>
        <w:shd w:val="clear" w:color="auto" w:fill="auto"/>
        <w:tabs>
          <w:tab w:val="left" w:pos="756"/>
        </w:tabs>
        <w:spacing w:before="0" w:line="240" w:lineRule="exact"/>
        <w:ind w:left="340" w:hanging="280"/>
        <w:jc w:val="left"/>
      </w:pPr>
      <w:r>
        <w:rPr>
          <w:rStyle w:val="TimesNewRoman10pt0pt"/>
          <w:rFonts w:eastAsia="Sylfaen"/>
        </w:rPr>
        <w:t xml:space="preserve">Значення поетичного твору Є. </w:t>
      </w:r>
      <w:proofErr w:type="spellStart"/>
      <w:r>
        <w:rPr>
          <w:rStyle w:val="TimesNewRoman10pt0pt"/>
          <w:rFonts w:eastAsia="Sylfaen"/>
        </w:rPr>
        <w:t>Климовського</w:t>
      </w:r>
      <w:proofErr w:type="spellEnd"/>
      <w:r>
        <w:rPr>
          <w:rStyle w:val="TimesNewRoman10pt0pt"/>
          <w:rFonts w:eastAsia="Sylfaen"/>
        </w:rPr>
        <w:t>.</w:t>
      </w:r>
    </w:p>
    <w:p w:rsidR="00951BC0" w:rsidRDefault="00951BC0" w:rsidP="00951BC0">
      <w:pPr>
        <w:pStyle w:val="2"/>
        <w:shd w:val="clear" w:color="auto" w:fill="auto"/>
        <w:spacing w:before="0" w:after="168" w:line="240" w:lineRule="exact"/>
        <w:ind w:left="60" w:right="40" w:firstLine="280"/>
      </w:pPr>
      <w:r>
        <w:rPr>
          <w:rStyle w:val="TimesNewRoman10pt0pt"/>
          <w:rFonts w:eastAsia="Sylfaen"/>
        </w:rPr>
        <w:t xml:space="preserve">На основі пісні К. </w:t>
      </w:r>
      <w:proofErr w:type="spellStart"/>
      <w:r>
        <w:rPr>
          <w:rStyle w:val="TimesNewRoman10pt0pt"/>
          <w:rFonts w:eastAsia="Sylfaen"/>
        </w:rPr>
        <w:t>Ковос</w:t>
      </w:r>
      <w:proofErr w:type="spellEnd"/>
      <w:r>
        <w:rPr>
          <w:rStyle w:val="TimesNewRoman10pt0pt"/>
          <w:rFonts w:eastAsia="Sylfaen"/>
        </w:rPr>
        <w:t xml:space="preserve"> написав оперу. Піснею </w:t>
      </w:r>
      <w:proofErr w:type="spellStart"/>
      <w:r>
        <w:rPr>
          <w:rStyle w:val="TimesNewRoman10pt0pt"/>
          <w:rFonts w:eastAsia="Sylfaen"/>
        </w:rPr>
        <w:t>Климовського</w:t>
      </w:r>
      <w:proofErr w:type="spellEnd"/>
      <w:r>
        <w:rPr>
          <w:rStyle w:val="TimesNewRoman10pt0pt"/>
          <w:rFonts w:eastAsia="Sylfaen"/>
        </w:rPr>
        <w:t xml:space="preserve"> скористалися О. Пушкін («Козак»), О. </w:t>
      </w:r>
      <w:proofErr w:type="spellStart"/>
      <w:r>
        <w:rPr>
          <w:rStyle w:val="TimesNewRoman10pt0pt"/>
          <w:rFonts w:eastAsia="Sylfaen"/>
        </w:rPr>
        <w:t>Дельвіг</w:t>
      </w:r>
      <w:proofErr w:type="spellEnd"/>
      <w:r>
        <w:rPr>
          <w:rStyle w:val="TimesNewRoman10pt0pt"/>
          <w:rFonts w:eastAsia="Sylfaen"/>
        </w:rPr>
        <w:t xml:space="preserve"> («Поляк»), за її те</w:t>
      </w:r>
      <w:r>
        <w:rPr>
          <w:rStyle w:val="TimesNewRoman10pt0pt"/>
          <w:rFonts w:eastAsia="Sylfaen"/>
        </w:rPr>
        <w:softHyphen/>
        <w:t xml:space="preserve">мою і на основі української мелодії російський поет-пісняр </w:t>
      </w:r>
      <w:proofErr w:type="spellStart"/>
      <w:r>
        <w:rPr>
          <w:rStyle w:val="TimesNewRoman10pt0pt"/>
          <w:rFonts w:eastAsia="Sylfaen"/>
        </w:rPr>
        <w:t>Мерзля</w:t>
      </w:r>
      <w:proofErr w:type="spellEnd"/>
      <w:r>
        <w:rPr>
          <w:rStyle w:val="TimesNewRoman10pt0pt"/>
          <w:rFonts w:eastAsia="Sylfaen"/>
        </w:rPr>
        <w:t xml:space="preserve">- </w:t>
      </w:r>
      <w:proofErr w:type="spellStart"/>
      <w:r>
        <w:rPr>
          <w:rStyle w:val="TimesNewRoman10pt0pt"/>
          <w:rFonts w:eastAsia="Sylfaen"/>
        </w:rPr>
        <w:t>ков</w:t>
      </w:r>
      <w:proofErr w:type="spellEnd"/>
      <w:r>
        <w:rPr>
          <w:rStyle w:val="TimesNewRoman10pt0pt"/>
          <w:rFonts w:eastAsia="Sylfaen"/>
        </w:rPr>
        <w:t xml:space="preserve"> створив популярний російський романс «В час </w:t>
      </w:r>
      <w:proofErr w:type="spellStart"/>
      <w:r>
        <w:rPr>
          <w:rStyle w:val="TimesNewRoman10pt0pt"/>
          <w:rFonts w:eastAsia="Sylfaen"/>
        </w:rPr>
        <w:t>разлуки</w:t>
      </w:r>
      <w:proofErr w:type="spellEnd"/>
      <w:r>
        <w:rPr>
          <w:rStyle w:val="TimesNewRoman10pt0pt"/>
          <w:rFonts w:eastAsia="Sylfaen"/>
        </w:rPr>
        <w:t xml:space="preserve"> пасту</w:t>
      </w:r>
      <w:r>
        <w:rPr>
          <w:rStyle w:val="TimesNewRoman10pt0pt"/>
          <w:rFonts w:eastAsia="Sylfaen"/>
        </w:rPr>
        <w:softHyphen/>
        <w:t xml:space="preserve">шок». Російський письменник </w:t>
      </w:r>
      <w:proofErr w:type="spellStart"/>
      <w:r>
        <w:rPr>
          <w:rStyle w:val="TimesNewRoman10pt0pt"/>
          <w:rFonts w:eastAsia="Sylfaen"/>
        </w:rPr>
        <w:t>Салтиков-Щедрін</w:t>
      </w:r>
      <w:proofErr w:type="spellEnd"/>
      <w:r>
        <w:rPr>
          <w:rStyle w:val="TimesNewRoman10pt0pt"/>
          <w:rFonts w:eastAsia="Sylfaen"/>
        </w:rPr>
        <w:t xml:space="preserve"> у «</w:t>
      </w:r>
      <w:proofErr w:type="spellStart"/>
      <w:r>
        <w:rPr>
          <w:rStyle w:val="TimesNewRoman10pt0pt"/>
          <w:rFonts w:eastAsia="Sylfaen"/>
        </w:rPr>
        <w:t>Пошехонській</w:t>
      </w:r>
      <w:proofErr w:type="spellEnd"/>
      <w:r>
        <w:rPr>
          <w:rStyle w:val="TimesNewRoman10pt0pt"/>
          <w:rFonts w:eastAsia="Sylfaen"/>
        </w:rPr>
        <w:t xml:space="preserve"> старині» повідомляв, що у </w:t>
      </w:r>
      <w:proofErr w:type="spellStart"/>
      <w:r>
        <w:rPr>
          <w:rStyle w:val="TimesNewRoman10pt0pt"/>
          <w:rFonts w:eastAsia="Sylfaen"/>
        </w:rPr>
        <w:t>найвіддаленіших</w:t>
      </w:r>
      <w:proofErr w:type="spellEnd"/>
      <w:r>
        <w:rPr>
          <w:rStyle w:val="TimesNewRoman10pt0pt"/>
          <w:rFonts w:eastAsia="Sylfaen"/>
        </w:rPr>
        <w:t xml:space="preserve"> куточках Росії кожна </w:t>
      </w:r>
      <w:proofErr w:type="spellStart"/>
      <w:r>
        <w:rPr>
          <w:rStyle w:val="TimesNewRoman10pt0pt"/>
          <w:rFonts w:eastAsia="Sylfaen"/>
        </w:rPr>
        <w:t>баришня</w:t>
      </w:r>
      <w:proofErr w:type="spellEnd"/>
      <w:r>
        <w:rPr>
          <w:rStyle w:val="TimesNewRoman10pt0pt"/>
          <w:rFonts w:eastAsia="Sylfaen"/>
        </w:rPr>
        <w:t xml:space="preserve">, яка не хотіла відставати від моди, виконувала </w:t>
      </w:r>
      <w:proofErr w:type="spellStart"/>
      <w:r>
        <w:rPr>
          <w:rStyle w:val="TimesNewRoman10pt0pt"/>
          <w:rFonts w:eastAsia="Sylfaen"/>
        </w:rPr>
        <w:t>пісню-ро</w:t>
      </w:r>
      <w:proofErr w:type="spellEnd"/>
      <w:r>
        <w:rPr>
          <w:rStyle w:val="TimesNewRoman10pt0pt"/>
          <w:rFonts w:eastAsia="Sylfaen"/>
        </w:rPr>
        <w:t xml:space="preserve">- </w:t>
      </w:r>
      <w:proofErr w:type="spellStart"/>
      <w:r>
        <w:rPr>
          <w:rStyle w:val="TimesNewRoman10pt0pt"/>
          <w:rFonts w:eastAsia="Sylfaen"/>
        </w:rPr>
        <w:t>манс</w:t>
      </w:r>
      <w:proofErr w:type="spellEnd"/>
      <w:r>
        <w:rPr>
          <w:rStyle w:val="TimesNewRoman10pt0pt"/>
          <w:rFonts w:eastAsia="Sylfaen"/>
        </w:rPr>
        <w:t xml:space="preserve"> «їхав козак за Дунай». Дещо переробивши мелодію, росій</w:t>
      </w:r>
      <w:r>
        <w:rPr>
          <w:rStyle w:val="TimesNewRoman10pt0pt"/>
          <w:rFonts w:eastAsia="Sylfaen"/>
        </w:rPr>
        <w:softHyphen/>
        <w:t>ські солдати співали її на похоронах загиблих товаришів.</w:t>
      </w:r>
    </w:p>
    <w:p w:rsidR="00951BC0" w:rsidRDefault="00951BC0" w:rsidP="00951BC0">
      <w:pPr>
        <w:pStyle w:val="30"/>
        <w:numPr>
          <w:ilvl w:val="0"/>
          <w:numId w:val="2"/>
        </w:numPr>
        <w:shd w:val="clear" w:color="auto" w:fill="auto"/>
        <w:tabs>
          <w:tab w:val="left" w:pos="604"/>
        </w:tabs>
        <w:spacing w:before="0" w:after="63" w:line="180" w:lineRule="exact"/>
        <w:ind w:left="60" w:firstLine="280"/>
      </w:pPr>
      <w:r>
        <w:t>Закріплення вивченого матеріалу</w:t>
      </w:r>
    </w:p>
    <w:p w:rsidR="00951BC0" w:rsidRDefault="00951BC0" w:rsidP="00951BC0">
      <w:pPr>
        <w:pStyle w:val="50"/>
        <w:numPr>
          <w:ilvl w:val="0"/>
          <w:numId w:val="9"/>
        </w:numPr>
        <w:shd w:val="clear" w:color="auto" w:fill="auto"/>
        <w:tabs>
          <w:tab w:val="left" w:pos="281"/>
        </w:tabs>
        <w:spacing w:before="0" w:after="27" w:line="200" w:lineRule="exact"/>
        <w:ind w:left="340" w:hanging="280"/>
        <w:jc w:val="left"/>
      </w:pPr>
      <w:r>
        <w:rPr>
          <w:rStyle w:val="5TimesNewRoman10pt0pt"/>
          <w:rFonts w:eastAsia="Sylfaen"/>
          <w:b/>
          <w:bCs/>
        </w:rPr>
        <w:t>Проведення тестового опитування</w:t>
      </w:r>
    </w:p>
    <w:p w:rsidR="00951BC0" w:rsidRDefault="00951BC0" w:rsidP="00951BC0">
      <w:pPr>
        <w:pStyle w:val="80"/>
        <w:shd w:val="clear" w:color="auto" w:fill="auto"/>
        <w:tabs>
          <w:tab w:val="left" w:pos="570"/>
        </w:tabs>
        <w:spacing w:before="0"/>
        <w:ind w:left="60" w:firstLine="280"/>
      </w:pPr>
      <w:r>
        <w:rPr>
          <w:rStyle w:val="8TimesNewRoman0pt"/>
          <w:rFonts w:eastAsia="Sylfaen"/>
          <w:b/>
          <w:bCs/>
          <w:i/>
          <w:iCs/>
        </w:rPr>
        <w:t>І.</w:t>
      </w:r>
      <w:r>
        <w:rPr>
          <w:rStyle w:val="8TimesNewRoman0pt"/>
          <w:rFonts w:eastAsia="Sylfaen"/>
          <w:b/>
          <w:bCs/>
          <w:i/>
          <w:iCs/>
        </w:rPr>
        <w:tab/>
        <w:t>Величковський «</w:t>
      </w:r>
      <w:proofErr w:type="spellStart"/>
      <w:r>
        <w:rPr>
          <w:rStyle w:val="8TimesNewRoman0pt"/>
          <w:rFonts w:eastAsia="Sylfaen"/>
          <w:b/>
          <w:bCs/>
          <w:i/>
          <w:iCs/>
        </w:rPr>
        <w:t>Зегар</w:t>
      </w:r>
      <w:proofErr w:type="spellEnd"/>
      <w:r>
        <w:rPr>
          <w:rStyle w:val="8TimesNewRoman0pt"/>
          <w:rFonts w:eastAsia="Sylfaen"/>
          <w:b/>
          <w:bCs/>
          <w:i/>
          <w:iCs/>
        </w:rPr>
        <w:t xml:space="preserve"> з </w:t>
      </w:r>
      <w:proofErr w:type="spellStart"/>
      <w:r>
        <w:rPr>
          <w:rStyle w:val="8TimesNewRoman0pt"/>
          <w:rFonts w:eastAsia="Sylfaen"/>
          <w:b/>
          <w:bCs/>
          <w:i/>
          <w:iCs/>
        </w:rPr>
        <w:t>полузегарком</w:t>
      </w:r>
      <w:proofErr w:type="spellEnd"/>
      <w:r>
        <w:rPr>
          <w:rStyle w:val="8TimesNewRoman0pt"/>
          <w:rFonts w:eastAsia="Sylfaen"/>
          <w:b/>
          <w:bCs/>
          <w:i/>
          <w:iCs/>
        </w:rPr>
        <w:t>», «</w:t>
      </w:r>
      <w:proofErr w:type="spellStart"/>
      <w:r>
        <w:rPr>
          <w:rStyle w:val="8TimesNewRoman0pt"/>
          <w:rFonts w:eastAsia="Sylfaen"/>
          <w:b/>
          <w:bCs/>
          <w:i/>
          <w:iCs/>
        </w:rPr>
        <w:t>Зегар</w:t>
      </w:r>
      <w:proofErr w:type="spellEnd"/>
      <w:r>
        <w:rPr>
          <w:rStyle w:val="8TimesNewRoman0pt"/>
          <w:rFonts w:eastAsia="Sylfaen"/>
          <w:b/>
          <w:bCs/>
          <w:i/>
          <w:iCs/>
        </w:rPr>
        <w:t xml:space="preserve"> </w:t>
      </w:r>
      <w:proofErr w:type="spellStart"/>
      <w:r>
        <w:rPr>
          <w:rStyle w:val="8TimesNewRoman0pt"/>
          <w:rFonts w:eastAsia="Sylfaen"/>
          <w:b/>
          <w:bCs/>
          <w:i/>
          <w:iCs/>
        </w:rPr>
        <w:t>цельїй</w:t>
      </w:r>
      <w:proofErr w:type="spellEnd"/>
      <w:r>
        <w:rPr>
          <w:rStyle w:val="8TimesNewRoman0pt"/>
          <w:rFonts w:eastAsia="Sylfaen"/>
          <w:b/>
          <w:bCs/>
          <w:i/>
          <w:iCs/>
        </w:rPr>
        <w:t>»</w:t>
      </w:r>
    </w:p>
    <w:p w:rsidR="00951BC0" w:rsidRDefault="00951BC0" w:rsidP="00951BC0">
      <w:pPr>
        <w:pStyle w:val="2"/>
        <w:numPr>
          <w:ilvl w:val="0"/>
          <w:numId w:val="10"/>
        </w:numPr>
        <w:shd w:val="clear" w:color="auto" w:fill="auto"/>
        <w:tabs>
          <w:tab w:val="left" w:pos="276"/>
        </w:tabs>
        <w:spacing w:before="0" w:line="240" w:lineRule="exact"/>
        <w:ind w:left="340" w:hanging="280"/>
        <w:jc w:val="left"/>
      </w:pPr>
      <w:r>
        <w:rPr>
          <w:rStyle w:val="TimesNewRoman10pt0pt"/>
          <w:rFonts w:eastAsia="Sylfaen"/>
        </w:rPr>
        <w:t>Дев’ятий час повідомляє про:</w:t>
      </w:r>
    </w:p>
    <w:p w:rsidR="00951BC0" w:rsidRDefault="00951BC0" w:rsidP="00951BC0">
      <w:pPr>
        <w:pStyle w:val="60"/>
        <w:shd w:val="clear" w:color="auto" w:fill="auto"/>
        <w:tabs>
          <w:tab w:val="left" w:pos="585"/>
        </w:tabs>
        <w:spacing w:line="240" w:lineRule="exact"/>
        <w:ind w:left="60" w:firstLine="280"/>
      </w:pPr>
      <w:r>
        <w:rPr>
          <w:rStyle w:val="6TimesNewRoman10pt0pt"/>
          <w:rFonts w:eastAsia="Sylfaen"/>
        </w:rPr>
        <w:t>а)</w:t>
      </w:r>
      <w:r>
        <w:rPr>
          <w:rStyle w:val="6TimesNewRoman10pt0pt"/>
          <w:rFonts w:eastAsia="Sylfaen"/>
        </w:rPr>
        <w:tab/>
      </w:r>
      <w:r>
        <w:rPr>
          <w:rStyle w:val="6TimesNewRoman0pt"/>
          <w:rFonts w:eastAsia="Sylfaen"/>
          <w:i/>
          <w:iCs/>
        </w:rPr>
        <w:t>зняття Христа Спаса із хреста',</w:t>
      </w:r>
    </w:p>
    <w:p w:rsidR="00951BC0" w:rsidRDefault="00951BC0" w:rsidP="00951BC0">
      <w:pPr>
        <w:pStyle w:val="2"/>
        <w:shd w:val="clear" w:color="auto" w:fill="auto"/>
        <w:tabs>
          <w:tab w:val="left" w:pos="570"/>
        </w:tabs>
        <w:spacing w:before="0" w:line="240" w:lineRule="exact"/>
        <w:ind w:left="60" w:firstLine="280"/>
      </w:pPr>
      <w:r>
        <w:rPr>
          <w:rStyle w:val="TimesNewRoman10pt0pt"/>
          <w:rFonts w:eastAsia="Sylfaen"/>
        </w:rPr>
        <w:t>б)</w:t>
      </w:r>
      <w:r>
        <w:rPr>
          <w:rStyle w:val="TimesNewRoman10pt0pt"/>
          <w:rFonts w:eastAsia="Sylfaen"/>
        </w:rPr>
        <w:tab/>
        <w:t>Господь на тілі мав п’ять ран;</w:t>
      </w:r>
    </w:p>
    <w:p w:rsidR="00951BC0" w:rsidRDefault="00951BC0" w:rsidP="00951BC0">
      <w:pPr>
        <w:pStyle w:val="2"/>
        <w:shd w:val="clear" w:color="auto" w:fill="auto"/>
        <w:tabs>
          <w:tab w:val="left" w:pos="590"/>
        </w:tabs>
        <w:spacing w:before="0" w:line="240" w:lineRule="exact"/>
        <w:ind w:left="60" w:firstLine="280"/>
      </w:pPr>
      <w:r>
        <w:rPr>
          <w:rStyle w:val="TimesNewRoman10pt0pt"/>
          <w:rFonts w:eastAsia="Sylfaen"/>
        </w:rPr>
        <w:t>в)</w:t>
      </w:r>
      <w:r>
        <w:rPr>
          <w:rStyle w:val="TimesNewRoman10pt0pt"/>
          <w:rFonts w:eastAsia="Sylfaen"/>
        </w:rPr>
        <w:tab/>
        <w:t xml:space="preserve">страждання сина </w:t>
      </w:r>
      <w:proofErr w:type="spellStart"/>
      <w:r>
        <w:rPr>
          <w:rStyle w:val="TimesNewRoman10pt0pt"/>
          <w:rFonts w:eastAsia="Sylfaen"/>
        </w:rPr>
        <w:t>Богородці</w:t>
      </w:r>
      <w:proofErr w:type="spellEnd"/>
      <w:r>
        <w:rPr>
          <w:rStyle w:val="TimesNewRoman10pt0pt"/>
          <w:rFonts w:eastAsia="Sylfaen"/>
        </w:rPr>
        <w:t>;</w:t>
      </w:r>
    </w:p>
    <w:p w:rsidR="00951BC0" w:rsidRDefault="00951BC0" w:rsidP="00951BC0">
      <w:pPr>
        <w:pStyle w:val="2"/>
        <w:shd w:val="clear" w:color="auto" w:fill="auto"/>
        <w:tabs>
          <w:tab w:val="left" w:pos="580"/>
        </w:tabs>
        <w:spacing w:before="0" w:line="240" w:lineRule="exact"/>
        <w:ind w:left="60" w:firstLine="280"/>
      </w:pPr>
      <w:r>
        <w:rPr>
          <w:rStyle w:val="TimesNewRoman10pt0pt"/>
          <w:rFonts w:eastAsia="Sylfaen"/>
        </w:rPr>
        <w:t>г)</w:t>
      </w:r>
      <w:r>
        <w:rPr>
          <w:rStyle w:val="TimesNewRoman10pt0pt"/>
          <w:rFonts w:eastAsia="Sylfaen"/>
        </w:rPr>
        <w:tab/>
        <w:t>зустріч Всевишнього із грішним людом.</w:t>
      </w:r>
    </w:p>
    <w:p w:rsidR="00951BC0" w:rsidRDefault="00951BC0" w:rsidP="00951BC0">
      <w:pPr>
        <w:pStyle w:val="80"/>
        <w:shd w:val="clear" w:color="auto" w:fill="auto"/>
        <w:tabs>
          <w:tab w:val="left" w:pos="570"/>
        </w:tabs>
        <w:spacing w:before="0"/>
        <w:ind w:left="60" w:firstLine="280"/>
      </w:pPr>
      <w:r>
        <w:rPr>
          <w:rStyle w:val="8TimesNewRoman0pt"/>
          <w:rFonts w:eastAsia="Sylfaen"/>
          <w:b/>
          <w:bCs/>
          <w:i/>
          <w:iCs/>
        </w:rPr>
        <w:t>І.</w:t>
      </w:r>
      <w:r>
        <w:rPr>
          <w:rStyle w:val="8TimesNewRoman0pt"/>
          <w:rFonts w:eastAsia="Sylfaen"/>
          <w:b/>
          <w:bCs/>
          <w:i/>
          <w:iCs/>
        </w:rPr>
        <w:tab/>
        <w:t>Величковський «</w:t>
      </w:r>
      <w:proofErr w:type="spellStart"/>
      <w:r>
        <w:rPr>
          <w:rStyle w:val="8TimesNewRoman0pt"/>
          <w:rFonts w:eastAsia="Sylfaen"/>
          <w:b/>
          <w:bCs/>
          <w:i/>
          <w:iCs/>
        </w:rPr>
        <w:t>Зегар</w:t>
      </w:r>
      <w:proofErr w:type="spellEnd"/>
      <w:r>
        <w:rPr>
          <w:rStyle w:val="8TimesNewRoman0pt"/>
          <w:rFonts w:eastAsia="Sylfaen"/>
          <w:b/>
          <w:bCs/>
          <w:i/>
          <w:iCs/>
        </w:rPr>
        <w:t xml:space="preserve"> з </w:t>
      </w:r>
      <w:proofErr w:type="spellStart"/>
      <w:r>
        <w:rPr>
          <w:rStyle w:val="8TimesNewRoman0pt"/>
          <w:rFonts w:eastAsia="Sylfaen"/>
          <w:b/>
          <w:bCs/>
          <w:i/>
          <w:iCs/>
        </w:rPr>
        <w:t>полузегарком</w:t>
      </w:r>
      <w:proofErr w:type="spellEnd"/>
      <w:r>
        <w:rPr>
          <w:rStyle w:val="8TimesNewRoman0pt"/>
          <w:rFonts w:eastAsia="Sylfaen"/>
          <w:b/>
          <w:bCs/>
          <w:i/>
          <w:iCs/>
        </w:rPr>
        <w:t>», «</w:t>
      </w:r>
      <w:proofErr w:type="spellStart"/>
      <w:r>
        <w:rPr>
          <w:rStyle w:val="8TimesNewRoman0pt"/>
          <w:rFonts w:eastAsia="Sylfaen"/>
          <w:b/>
          <w:bCs/>
          <w:i/>
          <w:iCs/>
        </w:rPr>
        <w:t>Полузегарик</w:t>
      </w:r>
      <w:proofErr w:type="spellEnd"/>
      <w:r>
        <w:rPr>
          <w:rStyle w:val="8TimesNewRoman10pt0pt0"/>
          <w:rFonts w:eastAsia="Sylfaen"/>
          <w:b/>
          <w:bCs/>
        </w:rPr>
        <w:t>»</w:t>
      </w:r>
    </w:p>
    <w:p w:rsidR="00951BC0" w:rsidRDefault="00951BC0" w:rsidP="00951BC0">
      <w:pPr>
        <w:pStyle w:val="2"/>
        <w:numPr>
          <w:ilvl w:val="0"/>
          <w:numId w:val="10"/>
        </w:numPr>
        <w:shd w:val="clear" w:color="auto" w:fill="auto"/>
        <w:tabs>
          <w:tab w:val="left" w:pos="286"/>
        </w:tabs>
        <w:spacing w:before="0" w:line="240" w:lineRule="exact"/>
        <w:ind w:left="340" w:hanging="280"/>
        <w:jc w:val="left"/>
      </w:pPr>
      <w:r>
        <w:rPr>
          <w:rStyle w:val="TimesNewRoman10pt0pt"/>
          <w:rFonts w:eastAsia="Sylfaen"/>
        </w:rPr>
        <w:t xml:space="preserve">Кому допоміг </w:t>
      </w:r>
      <w:proofErr w:type="spellStart"/>
      <w:r>
        <w:rPr>
          <w:rStyle w:val="TimesNewRoman10pt0pt"/>
          <w:rFonts w:eastAsia="Sylfaen"/>
        </w:rPr>
        <w:t>Ісус</w:t>
      </w:r>
      <w:proofErr w:type="spellEnd"/>
      <w:r>
        <w:rPr>
          <w:rStyle w:val="TimesNewRoman10pt0pt"/>
          <w:rFonts w:eastAsia="Sylfaen"/>
        </w:rPr>
        <w:t xml:space="preserve"> (десята денна година)?</w:t>
      </w:r>
    </w:p>
    <w:p w:rsidR="00951BC0" w:rsidRDefault="00951BC0" w:rsidP="00951BC0">
      <w:pPr>
        <w:pStyle w:val="2"/>
        <w:shd w:val="clear" w:color="auto" w:fill="auto"/>
        <w:spacing w:before="0" w:line="240" w:lineRule="exact"/>
        <w:ind w:left="60" w:firstLine="280"/>
      </w:pPr>
      <w:r>
        <w:rPr>
          <w:rStyle w:val="TimesNewRoman10pt0pt"/>
          <w:rFonts w:eastAsia="Sylfaen"/>
        </w:rPr>
        <w:t xml:space="preserve">а) Адаму і Єві; б) </w:t>
      </w:r>
      <w:r>
        <w:rPr>
          <w:rStyle w:val="TimesNewRoman0pt"/>
          <w:rFonts w:eastAsia="Sylfaen"/>
        </w:rPr>
        <w:t>прокаженим;</w:t>
      </w:r>
      <w:r>
        <w:rPr>
          <w:rStyle w:val="TimesNewRoman10pt0pt"/>
          <w:rFonts w:eastAsia="Sylfaen"/>
        </w:rPr>
        <w:t xml:space="preserve"> в) голодному люду;</w:t>
      </w:r>
    </w:p>
    <w:p w:rsidR="00951BC0" w:rsidRDefault="00951BC0" w:rsidP="00951BC0">
      <w:pPr>
        <w:pStyle w:val="2"/>
        <w:shd w:val="clear" w:color="auto" w:fill="auto"/>
        <w:tabs>
          <w:tab w:val="left" w:pos="580"/>
        </w:tabs>
        <w:spacing w:before="0" w:line="240" w:lineRule="exact"/>
        <w:ind w:left="60" w:firstLine="280"/>
      </w:pPr>
      <w:r>
        <w:rPr>
          <w:rStyle w:val="TimesNewRoman10pt0pt"/>
          <w:rFonts w:eastAsia="Sylfaen"/>
        </w:rPr>
        <w:t>г)</w:t>
      </w:r>
      <w:r>
        <w:rPr>
          <w:rStyle w:val="TimesNewRoman10pt0pt"/>
          <w:rFonts w:eastAsia="Sylfaen"/>
        </w:rPr>
        <w:tab/>
        <w:t>блукаючій жінці з немовлям.</w:t>
      </w:r>
    </w:p>
    <w:p w:rsidR="00951BC0" w:rsidRDefault="00951BC0" w:rsidP="00951BC0">
      <w:pPr>
        <w:pStyle w:val="2"/>
        <w:numPr>
          <w:ilvl w:val="0"/>
          <w:numId w:val="10"/>
        </w:numPr>
        <w:shd w:val="clear" w:color="auto" w:fill="auto"/>
        <w:tabs>
          <w:tab w:val="left" w:pos="286"/>
        </w:tabs>
        <w:spacing w:before="0" w:line="240" w:lineRule="exact"/>
        <w:ind w:left="340" w:right="40" w:hanging="280"/>
        <w:jc w:val="left"/>
      </w:pPr>
      <w:r>
        <w:rPr>
          <w:rStyle w:val="TimesNewRoman10pt0pt"/>
          <w:rFonts w:eastAsia="Sylfaen"/>
        </w:rPr>
        <w:t xml:space="preserve">Біблійна легенда, яка згадується у восьмій нічній годині: а) </w:t>
      </w:r>
      <w:r>
        <w:rPr>
          <w:rStyle w:val="TimesNewRoman0pt"/>
          <w:rFonts w:eastAsia="Sylfaen"/>
        </w:rPr>
        <w:t>потоп на землі;</w:t>
      </w:r>
      <w:r>
        <w:rPr>
          <w:rStyle w:val="TimesNewRoman10pt0pt"/>
          <w:rFonts w:eastAsia="Sylfaen"/>
        </w:rPr>
        <w:t xml:space="preserve"> б) діяння Мойсея; в) Вавилонська вежа;</w:t>
      </w:r>
    </w:p>
    <w:p w:rsidR="00951BC0" w:rsidRDefault="00951BC0" w:rsidP="00951BC0">
      <w:pPr>
        <w:pStyle w:val="2"/>
        <w:shd w:val="clear" w:color="auto" w:fill="auto"/>
        <w:tabs>
          <w:tab w:val="left" w:pos="566"/>
          <w:tab w:val="left" w:pos="580"/>
        </w:tabs>
        <w:spacing w:before="0" w:line="240" w:lineRule="exact"/>
        <w:ind w:left="60" w:firstLine="280"/>
      </w:pPr>
      <w:r>
        <w:rPr>
          <w:rStyle w:val="TimesNewRoman10pt0pt"/>
          <w:rFonts w:eastAsia="Sylfaen"/>
        </w:rPr>
        <w:t>г)</w:t>
      </w:r>
      <w:r>
        <w:rPr>
          <w:rStyle w:val="TimesNewRoman10pt0pt"/>
          <w:rFonts w:eastAsia="Sylfaen"/>
        </w:rPr>
        <w:tab/>
      </w:r>
      <w:proofErr w:type="spellStart"/>
      <w:r>
        <w:rPr>
          <w:rStyle w:val="TimesNewRoman10pt0pt"/>
          <w:rFonts w:eastAsia="Sylfaen"/>
        </w:rPr>
        <w:t>сотворіння</w:t>
      </w:r>
      <w:proofErr w:type="spellEnd"/>
      <w:r>
        <w:rPr>
          <w:rStyle w:val="TimesNewRoman10pt0pt"/>
          <w:rFonts w:eastAsia="Sylfaen"/>
        </w:rPr>
        <w:t xml:space="preserve"> світу.</w:t>
      </w:r>
    </w:p>
    <w:p w:rsidR="00951BC0" w:rsidRDefault="00951BC0" w:rsidP="00951BC0">
      <w:pPr>
        <w:pStyle w:val="2"/>
        <w:numPr>
          <w:ilvl w:val="0"/>
          <w:numId w:val="10"/>
        </w:numPr>
        <w:shd w:val="clear" w:color="auto" w:fill="auto"/>
        <w:tabs>
          <w:tab w:val="left" w:pos="290"/>
        </w:tabs>
        <w:spacing w:before="0" w:line="240" w:lineRule="exact"/>
        <w:ind w:left="340" w:right="40" w:hanging="280"/>
        <w:jc w:val="left"/>
      </w:pPr>
      <w:r>
        <w:rPr>
          <w:rStyle w:val="TimesNewRoman10pt0pt"/>
          <w:rFonts w:eastAsia="Sylfaen"/>
        </w:rPr>
        <w:t>Книга, на якій акцентує увагу І. Величковський у нічному десятому часі:</w:t>
      </w:r>
    </w:p>
    <w:p w:rsidR="00951BC0" w:rsidRDefault="00951BC0" w:rsidP="00951BC0">
      <w:pPr>
        <w:pStyle w:val="2"/>
        <w:shd w:val="clear" w:color="auto" w:fill="auto"/>
        <w:spacing w:before="0" w:line="240" w:lineRule="exact"/>
        <w:ind w:left="60" w:firstLine="280"/>
      </w:pPr>
      <w:r>
        <w:rPr>
          <w:rStyle w:val="TimesNewRoman10pt0pt"/>
          <w:rFonts w:eastAsia="Sylfaen"/>
        </w:rPr>
        <w:t xml:space="preserve">а) </w:t>
      </w:r>
      <w:proofErr w:type="spellStart"/>
      <w:r>
        <w:rPr>
          <w:rStyle w:val="TimesNewRoman10pt0pt"/>
          <w:rFonts w:eastAsia="Sylfaen"/>
        </w:rPr>
        <w:t>Остромирове</w:t>
      </w:r>
      <w:proofErr w:type="spellEnd"/>
      <w:r>
        <w:rPr>
          <w:rStyle w:val="TimesNewRoman10pt0pt"/>
          <w:rFonts w:eastAsia="Sylfaen"/>
        </w:rPr>
        <w:t xml:space="preserve"> Євангеліє; б) «Апостол»; в) </w:t>
      </w:r>
      <w:r>
        <w:rPr>
          <w:rStyle w:val="TimesNewRoman0pt"/>
          <w:rFonts w:eastAsia="Sylfaen"/>
        </w:rPr>
        <w:t>Псалтир;</w:t>
      </w:r>
    </w:p>
    <w:p w:rsidR="00951BC0" w:rsidRDefault="00951BC0" w:rsidP="00951BC0">
      <w:pPr>
        <w:pStyle w:val="2"/>
        <w:shd w:val="clear" w:color="auto" w:fill="auto"/>
        <w:tabs>
          <w:tab w:val="left" w:pos="594"/>
        </w:tabs>
        <w:spacing w:before="0" w:line="240" w:lineRule="exact"/>
        <w:ind w:left="60" w:firstLine="280"/>
      </w:pPr>
      <w:r>
        <w:rPr>
          <w:rStyle w:val="TimesNewRoman10pt0pt"/>
          <w:rFonts w:eastAsia="Sylfaen"/>
        </w:rPr>
        <w:t>г)</w:t>
      </w:r>
      <w:r>
        <w:rPr>
          <w:rStyle w:val="TimesNewRoman10pt0pt"/>
          <w:rFonts w:eastAsia="Sylfaen"/>
        </w:rPr>
        <w:tab/>
        <w:t>«Ізборник Святослава».</w:t>
      </w:r>
    </w:p>
    <w:p w:rsidR="00951BC0" w:rsidRDefault="00951BC0" w:rsidP="00951BC0">
      <w:pPr>
        <w:pStyle w:val="2"/>
        <w:numPr>
          <w:ilvl w:val="0"/>
          <w:numId w:val="10"/>
        </w:numPr>
        <w:shd w:val="clear" w:color="auto" w:fill="auto"/>
        <w:tabs>
          <w:tab w:val="left" w:pos="281"/>
        </w:tabs>
        <w:spacing w:before="0" w:line="240" w:lineRule="exact"/>
        <w:ind w:left="340" w:right="40" w:hanging="280"/>
        <w:jc w:val="left"/>
      </w:pPr>
      <w:r>
        <w:rPr>
          <w:rStyle w:val="TimesNewRoman10pt0pt"/>
          <w:rFonts w:eastAsia="Sylfaen"/>
        </w:rPr>
        <w:t xml:space="preserve">Письменник називає </w:t>
      </w:r>
      <w:proofErr w:type="spellStart"/>
      <w:r>
        <w:rPr>
          <w:rStyle w:val="TimesNewRoman10pt0pt"/>
          <w:rFonts w:eastAsia="Sylfaen"/>
        </w:rPr>
        <w:t>Ісуса</w:t>
      </w:r>
      <w:proofErr w:type="spellEnd"/>
      <w:r>
        <w:rPr>
          <w:rStyle w:val="TimesNewRoman10pt0pt"/>
          <w:rFonts w:eastAsia="Sylfaen"/>
        </w:rPr>
        <w:t xml:space="preserve"> не тільки спасителем, але й вважає його:</w:t>
      </w:r>
    </w:p>
    <w:p w:rsidR="00951BC0" w:rsidRDefault="00951BC0" w:rsidP="00951BC0">
      <w:pPr>
        <w:pStyle w:val="2"/>
        <w:shd w:val="clear" w:color="auto" w:fill="auto"/>
        <w:spacing w:before="0" w:line="240" w:lineRule="exact"/>
        <w:ind w:left="60" w:firstLine="280"/>
      </w:pPr>
      <w:r>
        <w:rPr>
          <w:rStyle w:val="TimesNewRoman10pt0pt"/>
          <w:rFonts w:eastAsia="Sylfaen"/>
        </w:rPr>
        <w:t xml:space="preserve">а) філософом; б) вченим; в) гуманістом; г) </w:t>
      </w:r>
      <w:r>
        <w:rPr>
          <w:rStyle w:val="TimesNewRoman0pt"/>
          <w:rFonts w:eastAsia="Sylfaen"/>
        </w:rPr>
        <w:t>учителем.</w:t>
      </w:r>
    </w:p>
    <w:p w:rsidR="00951BC0" w:rsidRDefault="00951BC0" w:rsidP="00951BC0">
      <w:pPr>
        <w:pStyle w:val="2"/>
        <w:numPr>
          <w:ilvl w:val="0"/>
          <w:numId w:val="10"/>
        </w:numPr>
        <w:shd w:val="clear" w:color="auto" w:fill="auto"/>
        <w:tabs>
          <w:tab w:val="left" w:pos="286"/>
        </w:tabs>
        <w:spacing w:before="0" w:line="240" w:lineRule="exact"/>
        <w:ind w:left="340" w:hanging="280"/>
        <w:jc w:val="left"/>
      </w:pPr>
      <w:r>
        <w:rPr>
          <w:rStyle w:val="TimesNewRoman10pt0pt"/>
          <w:rFonts w:eastAsia="Sylfaen"/>
        </w:rPr>
        <w:t>До загальних «</w:t>
      </w:r>
      <w:proofErr w:type="spellStart"/>
      <w:r>
        <w:rPr>
          <w:rStyle w:val="TimesNewRoman10pt0pt"/>
          <w:rFonts w:eastAsia="Sylfaen"/>
        </w:rPr>
        <w:t>минут</w:t>
      </w:r>
      <w:proofErr w:type="spellEnd"/>
      <w:r>
        <w:rPr>
          <w:rStyle w:val="TimesNewRoman10pt0pt"/>
          <w:rFonts w:eastAsia="Sylfaen"/>
        </w:rPr>
        <w:t>» належить:</w:t>
      </w:r>
    </w:p>
    <w:p w:rsidR="00951BC0" w:rsidRDefault="00951BC0" w:rsidP="00951BC0">
      <w:pPr>
        <w:pStyle w:val="2"/>
        <w:shd w:val="clear" w:color="auto" w:fill="auto"/>
        <w:spacing w:before="0" w:line="240" w:lineRule="exact"/>
        <w:ind w:left="60" w:firstLine="280"/>
      </w:pPr>
      <w:r>
        <w:rPr>
          <w:rStyle w:val="TimesNewRoman10pt0pt"/>
          <w:rFonts w:eastAsia="Sylfaen"/>
        </w:rPr>
        <w:t xml:space="preserve">а) ненависть; б) голод; в) </w:t>
      </w:r>
      <w:r>
        <w:rPr>
          <w:rStyle w:val="TimesNewRoman0pt"/>
          <w:rFonts w:eastAsia="Sylfaen"/>
        </w:rPr>
        <w:t>юність;</w:t>
      </w:r>
      <w:r>
        <w:rPr>
          <w:rStyle w:val="TimesNewRoman10pt0pt"/>
          <w:rFonts w:eastAsia="Sylfaen"/>
        </w:rPr>
        <w:t xml:space="preserve"> г) тілесна краса.</w:t>
      </w:r>
    </w:p>
    <w:p w:rsidR="00951BC0" w:rsidRDefault="00951BC0" w:rsidP="00951BC0">
      <w:pPr>
        <w:pStyle w:val="2"/>
        <w:numPr>
          <w:ilvl w:val="0"/>
          <w:numId w:val="10"/>
        </w:numPr>
        <w:shd w:val="clear" w:color="auto" w:fill="auto"/>
        <w:tabs>
          <w:tab w:val="left" w:pos="295"/>
        </w:tabs>
        <w:spacing w:before="0" w:line="240" w:lineRule="exact"/>
        <w:ind w:left="340" w:right="40" w:hanging="280"/>
        <w:jc w:val="left"/>
      </w:pPr>
      <w:r>
        <w:rPr>
          <w:rStyle w:val="TimesNewRoman10pt0pt"/>
          <w:rFonts w:eastAsia="Sylfaen"/>
        </w:rPr>
        <w:t>«</w:t>
      </w:r>
      <w:proofErr w:type="spellStart"/>
      <w:r>
        <w:rPr>
          <w:rStyle w:val="TimesNewRoman10pt0pt"/>
          <w:rFonts w:eastAsia="Sylfaen"/>
        </w:rPr>
        <w:t>Квадрантес</w:t>
      </w:r>
      <w:proofErr w:type="spellEnd"/>
      <w:r>
        <w:rPr>
          <w:rStyle w:val="TimesNewRoman10pt0pt"/>
          <w:rFonts w:eastAsia="Sylfaen"/>
        </w:rPr>
        <w:t xml:space="preserve">» не містить такого поняття, як: а) </w:t>
      </w:r>
      <w:r>
        <w:rPr>
          <w:rStyle w:val="TimesNewRoman0pt"/>
          <w:rFonts w:eastAsia="Sylfaen"/>
        </w:rPr>
        <w:t>земля;</w:t>
      </w:r>
      <w:r>
        <w:rPr>
          <w:rStyle w:val="TimesNewRoman10pt0pt"/>
          <w:rFonts w:eastAsia="Sylfaen"/>
        </w:rPr>
        <w:t xml:space="preserve"> б) смерть; в) </w:t>
      </w:r>
      <w:proofErr w:type="spellStart"/>
      <w:r>
        <w:rPr>
          <w:rStyle w:val="TimesNewRoman10pt0pt"/>
          <w:rFonts w:eastAsia="Sylfaen"/>
        </w:rPr>
        <w:t>ад</w:t>
      </w:r>
      <w:proofErr w:type="spellEnd"/>
      <w:r>
        <w:rPr>
          <w:rStyle w:val="TimesNewRoman10pt0pt"/>
          <w:rFonts w:eastAsia="Sylfaen"/>
        </w:rPr>
        <w:t>; г) суд (страшний).</w:t>
      </w:r>
    </w:p>
    <w:p w:rsidR="00951BC0" w:rsidRDefault="00951BC0" w:rsidP="00951BC0">
      <w:pPr>
        <w:pStyle w:val="2"/>
        <w:numPr>
          <w:ilvl w:val="0"/>
          <w:numId w:val="11"/>
        </w:numPr>
        <w:shd w:val="clear" w:color="auto" w:fill="auto"/>
        <w:tabs>
          <w:tab w:val="left" w:pos="731"/>
        </w:tabs>
        <w:spacing w:before="0" w:line="245" w:lineRule="exact"/>
        <w:ind w:left="280" w:firstLine="0"/>
      </w:pPr>
      <w:r>
        <w:rPr>
          <w:rStyle w:val="TimesNewRoman10pt0pt"/>
          <w:rFonts w:eastAsia="Sylfaen"/>
        </w:rPr>
        <w:t>Величковський свої твори присвятив:</w:t>
      </w:r>
    </w:p>
    <w:p w:rsidR="00951BC0" w:rsidRDefault="00951BC0" w:rsidP="00951BC0">
      <w:pPr>
        <w:pStyle w:val="2"/>
        <w:shd w:val="clear" w:color="auto" w:fill="auto"/>
        <w:spacing w:before="0" w:line="245" w:lineRule="exact"/>
        <w:ind w:left="280" w:firstLine="0"/>
      </w:pPr>
      <w:r>
        <w:rPr>
          <w:rStyle w:val="TimesNewRoman10pt0pt"/>
          <w:rFonts w:eastAsia="Sylfaen"/>
        </w:rPr>
        <w:t xml:space="preserve">а) Л. </w:t>
      </w:r>
      <w:proofErr w:type="spellStart"/>
      <w:r>
        <w:rPr>
          <w:rStyle w:val="TimesNewRoman10pt0pt"/>
          <w:rFonts w:eastAsia="Sylfaen"/>
        </w:rPr>
        <w:t>Барановичу</w:t>
      </w:r>
      <w:proofErr w:type="spellEnd"/>
      <w:r>
        <w:rPr>
          <w:rStyle w:val="TimesNewRoman10pt0pt"/>
          <w:rFonts w:eastAsia="Sylfaen"/>
        </w:rPr>
        <w:t xml:space="preserve">; б) всім слов’янам; в) </w:t>
      </w:r>
      <w:r>
        <w:rPr>
          <w:rStyle w:val="TimesNewRoman0pt"/>
          <w:rFonts w:eastAsia="Sylfaen"/>
        </w:rPr>
        <w:t xml:space="preserve">В. </w:t>
      </w:r>
      <w:proofErr w:type="spellStart"/>
      <w:r>
        <w:rPr>
          <w:rStyle w:val="TimesNewRoman0pt"/>
          <w:rFonts w:eastAsia="Sylfaen"/>
        </w:rPr>
        <w:t>Ясинському</w:t>
      </w:r>
      <w:proofErr w:type="spellEnd"/>
      <w:r>
        <w:rPr>
          <w:rStyle w:val="TimesNewRoman0pt"/>
          <w:rFonts w:eastAsia="Sylfaen"/>
        </w:rPr>
        <w:t>;</w:t>
      </w:r>
    </w:p>
    <w:p w:rsidR="00951BC0" w:rsidRDefault="00951BC0" w:rsidP="00951BC0">
      <w:pPr>
        <w:pStyle w:val="2"/>
        <w:shd w:val="clear" w:color="auto" w:fill="auto"/>
        <w:tabs>
          <w:tab w:val="left" w:pos="515"/>
        </w:tabs>
        <w:spacing w:before="0" w:line="245" w:lineRule="exact"/>
        <w:ind w:left="280" w:firstLine="0"/>
      </w:pPr>
      <w:r>
        <w:rPr>
          <w:rStyle w:val="TimesNewRoman10pt0pt"/>
          <w:rFonts w:eastAsia="Sylfaen"/>
        </w:rPr>
        <w:t>г)</w:t>
      </w:r>
      <w:r>
        <w:rPr>
          <w:rStyle w:val="TimesNewRoman10pt0pt"/>
          <w:rFonts w:eastAsia="Sylfaen"/>
        </w:rPr>
        <w:tab/>
        <w:t>чернігівським друкарям.</w:t>
      </w:r>
    </w:p>
    <w:p w:rsidR="00951BC0" w:rsidRDefault="00951BC0" w:rsidP="00951BC0">
      <w:pPr>
        <w:pStyle w:val="60"/>
        <w:shd w:val="clear" w:color="auto" w:fill="auto"/>
        <w:spacing w:line="245" w:lineRule="exact"/>
        <w:ind w:left="280" w:firstLine="0"/>
      </w:pPr>
      <w:r>
        <w:rPr>
          <w:rStyle w:val="6TimesNewRoman0pt"/>
          <w:rFonts w:eastAsia="Sylfaen"/>
          <w:i/>
          <w:iCs/>
        </w:rPr>
        <w:t xml:space="preserve">С. </w:t>
      </w:r>
      <w:proofErr w:type="spellStart"/>
      <w:r>
        <w:rPr>
          <w:rStyle w:val="6TimesNewRoman0pt"/>
          <w:rFonts w:eastAsia="Sylfaen"/>
          <w:i/>
          <w:iCs/>
        </w:rPr>
        <w:t>Климовський</w:t>
      </w:r>
      <w:proofErr w:type="spellEnd"/>
      <w:r>
        <w:rPr>
          <w:rStyle w:val="6TimesNewRoman0pt"/>
          <w:rFonts w:eastAsia="Sylfaen"/>
          <w:i/>
          <w:iCs/>
        </w:rPr>
        <w:t xml:space="preserve"> «їхав козак за Дунай»</w:t>
      </w:r>
    </w:p>
    <w:p w:rsidR="00951BC0" w:rsidRDefault="00951BC0" w:rsidP="00951BC0">
      <w:pPr>
        <w:pStyle w:val="2"/>
        <w:numPr>
          <w:ilvl w:val="0"/>
          <w:numId w:val="12"/>
        </w:numPr>
        <w:shd w:val="clear" w:color="auto" w:fill="auto"/>
        <w:tabs>
          <w:tab w:val="left" w:pos="496"/>
        </w:tabs>
        <w:spacing w:before="0" w:line="245" w:lineRule="exact"/>
        <w:ind w:left="280" w:right="20" w:firstLine="0"/>
      </w:pPr>
      <w:r>
        <w:rPr>
          <w:rStyle w:val="TimesNewRoman10pt0pt"/>
          <w:rFonts w:eastAsia="Sylfaen"/>
        </w:rPr>
        <w:t>Коли обіцяв повернутися козак дівчині, якщо він не загине на війні?</w:t>
      </w:r>
    </w:p>
    <w:p w:rsidR="00951BC0" w:rsidRDefault="00951BC0" w:rsidP="00951BC0">
      <w:pPr>
        <w:pStyle w:val="2"/>
        <w:shd w:val="clear" w:color="auto" w:fill="auto"/>
        <w:spacing w:before="0" w:line="245" w:lineRule="exact"/>
        <w:ind w:left="280" w:firstLine="0"/>
      </w:pPr>
      <w:r>
        <w:rPr>
          <w:rStyle w:val="TimesNewRoman10pt0pt"/>
          <w:rFonts w:eastAsia="Sylfaen"/>
        </w:rPr>
        <w:t>а) Наступної весни; б) через дві зими;</w:t>
      </w:r>
    </w:p>
    <w:p w:rsidR="00951BC0" w:rsidRDefault="00951BC0" w:rsidP="00951BC0">
      <w:pPr>
        <w:pStyle w:val="2"/>
        <w:shd w:val="clear" w:color="auto" w:fill="auto"/>
        <w:tabs>
          <w:tab w:val="left" w:pos="525"/>
        </w:tabs>
        <w:spacing w:before="0" w:line="245" w:lineRule="exact"/>
        <w:ind w:left="280" w:firstLine="0"/>
      </w:pPr>
      <w:r>
        <w:rPr>
          <w:rStyle w:val="TimesNewRoman10pt0pt"/>
          <w:rFonts w:eastAsia="Sylfaen"/>
        </w:rPr>
        <w:t>в)</w:t>
      </w:r>
      <w:r>
        <w:rPr>
          <w:rStyle w:val="TimesNewRoman10pt0pt"/>
          <w:rFonts w:eastAsia="Sylfaen"/>
        </w:rPr>
        <w:tab/>
        <w:t xml:space="preserve">через кілька місяців; г) </w:t>
      </w:r>
      <w:r>
        <w:rPr>
          <w:rStyle w:val="TimesNewRoman0pt"/>
          <w:rFonts w:eastAsia="Sylfaen"/>
        </w:rPr>
        <w:t>через три роки.</w:t>
      </w:r>
    </w:p>
    <w:p w:rsidR="00951BC0" w:rsidRDefault="00951BC0" w:rsidP="00951BC0">
      <w:pPr>
        <w:pStyle w:val="2"/>
        <w:numPr>
          <w:ilvl w:val="0"/>
          <w:numId w:val="12"/>
        </w:numPr>
        <w:shd w:val="clear" w:color="auto" w:fill="auto"/>
        <w:tabs>
          <w:tab w:val="left" w:pos="501"/>
        </w:tabs>
        <w:spacing w:before="0" w:line="245" w:lineRule="exact"/>
        <w:ind w:left="280" w:right="20" w:firstLine="0"/>
        <w:jc w:val="left"/>
      </w:pPr>
      <w:r>
        <w:rPr>
          <w:rStyle w:val="TimesNewRoman10pt0pt"/>
          <w:rFonts w:eastAsia="Sylfaen"/>
        </w:rPr>
        <w:t>Від’їжджаючи, милий поросив кохану, щоб вона: а) щодня очікувала його; б) молилася за нього;</w:t>
      </w:r>
    </w:p>
    <w:p w:rsidR="00951BC0" w:rsidRDefault="00951BC0" w:rsidP="00951BC0">
      <w:pPr>
        <w:pStyle w:val="60"/>
        <w:shd w:val="clear" w:color="auto" w:fill="auto"/>
        <w:tabs>
          <w:tab w:val="left" w:pos="530"/>
        </w:tabs>
        <w:spacing w:line="245" w:lineRule="exact"/>
        <w:ind w:left="280" w:firstLine="0"/>
      </w:pPr>
      <w:r>
        <w:rPr>
          <w:rStyle w:val="6TimesNewRoman10pt0pt"/>
          <w:rFonts w:eastAsia="Sylfaen"/>
        </w:rPr>
        <w:t>в)</w:t>
      </w:r>
      <w:r>
        <w:rPr>
          <w:rStyle w:val="6TimesNewRoman10pt0pt"/>
          <w:rFonts w:eastAsia="Sylfaen"/>
        </w:rPr>
        <w:tab/>
      </w:r>
      <w:r>
        <w:rPr>
          <w:rStyle w:val="6TimesNewRoman0pt"/>
          <w:rFonts w:eastAsia="Sylfaen"/>
          <w:i/>
          <w:iCs/>
        </w:rPr>
        <w:t>поплакала над мертвим тілом козака',</w:t>
      </w:r>
    </w:p>
    <w:p w:rsidR="00951BC0" w:rsidRDefault="00951BC0" w:rsidP="00951BC0">
      <w:pPr>
        <w:pStyle w:val="2"/>
        <w:shd w:val="clear" w:color="auto" w:fill="auto"/>
        <w:tabs>
          <w:tab w:val="left" w:pos="520"/>
        </w:tabs>
        <w:spacing w:before="0" w:line="245" w:lineRule="exact"/>
        <w:ind w:left="280" w:firstLine="0"/>
      </w:pPr>
      <w:r>
        <w:rPr>
          <w:rStyle w:val="TimesNewRoman10pt0pt"/>
          <w:rFonts w:eastAsia="Sylfaen"/>
        </w:rPr>
        <w:t>г)</w:t>
      </w:r>
      <w:r>
        <w:rPr>
          <w:rStyle w:val="TimesNewRoman10pt0pt"/>
          <w:rFonts w:eastAsia="Sylfaen"/>
        </w:rPr>
        <w:tab/>
        <w:t>не забувала і згадувала їх зустрічі біля Дунаю.</w:t>
      </w:r>
    </w:p>
    <w:p w:rsidR="00951BC0" w:rsidRDefault="00951BC0" w:rsidP="00951BC0">
      <w:pPr>
        <w:pStyle w:val="2"/>
        <w:numPr>
          <w:ilvl w:val="0"/>
          <w:numId w:val="12"/>
        </w:numPr>
        <w:shd w:val="clear" w:color="auto" w:fill="auto"/>
        <w:tabs>
          <w:tab w:val="left" w:pos="501"/>
        </w:tabs>
        <w:spacing w:before="0" w:line="245" w:lineRule="exact"/>
        <w:ind w:left="280" w:firstLine="0"/>
      </w:pPr>
      <w:r>
        <w:rPr>
          <w:rStyle w:val="TimesNewRoman10pt0pt"/>
          <w:rFonts w:eastAsia="Sylfaen"/>
        </w:rPr>
        <w:t>Козак з війни хотів повернутися:</w:t>
      </w:r>
    </w:p>
    <w:p w:rsidR="00951BC0" w:rsidRDefault="00951BC0" w:rsidP="00951BC0">
      <w:pPr>
        <w:pStyle w:val="2"/>
        <w:shd w:val="clear" w:color="auto" w:fill="auto"/>
        <w:spacing w:before="0" w:line="245" w:lineRule="exact"/>
        <w:ind w:left="280" w:firstLine="0"/>
      </w:pPr>
      <w:r>
        <w:rPr>
          <w:rStyle w:val="TimesNewRoman10pt0pt"/>
          <w:rFonts w:eastAsia="Sylfaen"/>
        </w:rPr>
        <w:t xml:space="preserve">а) </w:t>
      </w:r>
      <w:r>
        <w:rPr>
          <w:rStyle w:val="TimesNewRoman0pt"/>
          <w:rFonts w:eastAsia="Sylfaen"/>
        </w:rPr>
        <w:t>здобувши славу,</w:t>
      </w:r>
      <w:r>
        <w:rPr>
          <w:rStyle w:val="TimesNewRoman10pt0pt"/>
          <w:rFonts w:eastAsia="Sylfaen"/>
        </w:rPr>
        <w:t xml:space="preserve"> б) живим і здоровим;</w:t>
      </w:r>
    </w:p>
    <w:p w:rsidR="00951BC0" w:rsidRDefault="00951BC0" w:rsidP="00951BC0">
      <w:pPr>
        <w:pStyle w:val="2"/>
        <w:shd w:val="clear" w:color="auto" w:fill="auto"/>
        <w:tabs>
          <w:tab w:val="left" w:pos="530"/>
        </w:tabs>
        <w:spacing w:before="0" w:line="245" w:lineRule="exact"/>
        <w:ind w:left="280" w:firstLine="0"/>
      </w:pPr>
      <w:r>
        <w:rPr>
          <w:rStyle w:val="TimesNewRoman10pt0pt"/>
          <w:rFonts w:eastAsia="Sylfaen"/>
        </w:rPr>
        <w:t>в)</w:t>
      </w:r>
      <w:r>
        <w:rPr>
          <w:rStyle w:val="TimesNewRoman10pt0pt"/>
          <w:rFonts w:eastAsia="Sylfaen"/>
        </w:rPr>
        <w:tab/>
        <w:t>багатим і заможним;</w:t>
      </w:r>
    </w:p>
    <w:p w:rsidR="00951BC0" w:rsidRDefault="00951BC0" w:rsidP="00951BC0">
      <w:pPr>
        <w:pStyle w:val="2"/>
        <w:shd w:val="clear" w:color="auto" w:fill="auto"/>
        <w:tabs>
          <w:tab w:val="left" w:pos="520"/>
        </w:tabs>
        <w:spacing w:before="0" w:line="245" w:lineRule="exact"/>
        <w:ind w:left="280" w:firstLine="0"/>
      </w:pPr>
      <w:r>
        <w:rPr>
          <w:rStyle w:val="TimesNewRoman10pt0pt"/>
          <w:rFonts w:eastAsia="Sylfaen"/>
        </w:rPr>
        <w:t>г)</w:t>
      </w:r>
      <w:r>
        <w:rPr>
          <w:rStyle w:val="TimesNewRoman10pt0pt"/>
          <w:rFonts w:eastAsia="Sylfaen"/>
        </w:rPr>
        <w:tab/>
        <w:t>швидко, не втративши коня вороного.</w:t>
      </w:r>
    </w:p>
    <w:p w:rsidR="00951BC0" w:rsidRDefault="00951BC0" w:rsidP="00951BC0">
      <w:pPr>
        <w:pStyle w:val="2"/>
        <w:numPr>
          <w:ilvl w:val="0"/>
          <w:numId w:val="12"/>
        </w:numPr>
        <w:shd w:val="clear" w:color="auto" w:fill="auto"/>
        <w:tabs>
          <w:tab w:val="left" w:pos="501"/>
        </w:tabs>
        <w:spacing w:before="0" w:line="245" w:lineRule="exact"/>
        <w:ind w:left="280" w:right="20" w:firstLine="0"/>
      </w:pPr>
      <w:r>
        <w:rPr>
          <w:rStyle w:val="TimesNewRoman10pt0pt"/>
          <w:rFonts w:eastAsia="Sylfaen"/>
        </w:rPr>
        <w:t xml:space="preserve">Хто написав у 1816 році на основі твору С. </w:t>
      </w:r>
      <w:proofErr w:type="spellStart"/>
      <w:r>
        <w:rPr>
          <w:rStyle w:val="TimesNewRoman10pt0pt"/>
          <w:rFonts w:eastAsia="Sylfaen"/>
        </w:rPr>
        <w:t>Климовського</w:t>
      </w:r>
      <w:proofErr w:type="spellEnd"/>
      <w:r>
        <w:rPr>
          <w:rStyle w:val="TimesNewRoman10pt0pt"/>
          <w:rFonts w:eastAsia="Sylfaen"/>
        </w:rPr>
        <w:t xml:space="preserve"> ва</w:t>
      </w:r>
      <w:r>
        <w:rPr>
          <w:rStyle w:val="TimesNewRoman10pt0pt"/>
          <w:rFonts w:eastAsia="Sylfaen"/>
        </w:rPr>
        <w:softHyphen/>
        <w:t>ріацію для фортепіано з флейтою, а потім опрацював його для збірки пісень народів Європи, надавши українській мелодії елегійності та урочистості?</w:t>
      </w:r>
    </w:p>
    <w:p w:rsidR="00951BC0" w:rsidRDefault="00951BC0" w:rsidP="00951BC0">
      <w:pPr>
        <w:pStyle w:val="2"/>
        <w:shd w:val="clear" w:color="auto" w:fill="auto"/>
        <w:spacing w:before="0" w:line="245" w:lineRule="exact"/>
        <w:ind w:left="280" w:firstLine="0"/>
      </w:pPr>
      <w:r>
        <w:rPr>
          <w:rStyle w:val="TimesNewRoman10pt0pt"/>
          <w:rFonts w:eastAsia="Sylfaen"/>
        </w:rPr>
        <w:t xml:space="preserve">а) Г. Вебер; б) </w:t>
      </w:r>
      <w:r>
        <w:rPr>
          <w:rStyle w:val="TimesNewRoman0pt"/>
          <w:rFonts w:eastAsia="Sylfaen"/>
        </w:rPr>
        <w:t>Л. Бетховен;</w:t>
      </w:r>
      <w:r>
        <w:rPr>
          <w:rStyle w:val="TimesNewRoman10pt0pt"/>
          <w:rFonts w:eastAsia="Sylfaen"/>
        </w:rPr>
        <w:t xml:space="preserve"> в) В. </w:t>
      </w:r>
      <w:proofErr w:type="spellStart"/>
      <w:r>
        <w:rPr>
          <w:rStyle w:val="TimesNewRoman10pt0pt"/>
          <w:rFonts w:eastAsia="Sylfaen"/>
        </w:rPr>
        <w:t>Беккер</w:t>
      </w:r>
      <w:proofErr w:type="spellEnd"/>
      <w:r>
        <w:rPr>
          <w:rStyle w:val="TimesNewRoman10pt0pt"/>
          <w:rFonts w:eastAsia="Sylfaen"/>
        </w:rPr>
        <w:t>;</w:t>
      </w:r>
    </w:p>
    <w:p w:rsidR="00951BC0" w:rsidRDefault="00951BC0" w:rsidP="00951BC0">
      <w:pPr>
        <w:pStyle w:val="2"/>
        <w:shd w:val="clear" w:color="auto" w:fill="auto"/>
        <w:tabs>
          <w:tab w:val="left" w:pos="530"/>
        </w:tabs>
        <w:spacing w:before="0" w:line="245" w:lineRule="exact"/>
        <w:ind w:left="280" w:firstLine="0"/>
      </w:pPr>
      <w:r>
        <w:rPr>
          <w:rStyle w:val="TimesNewRoman10pt0pt"/>
          <w:rFonts w:eastAsia="Sylfaen"/>
        </w:rPr>
        <w:t>г)</w:t>
      </w:r>
      <w:r>
        <w:rPr>
          <w:rStyle w:val="TimesNewRoman10pt0pt"/>
          <w:rFonts w:eastAsia="Sylfaen"/>
        </w:rPr>
        <w:tab/>
        <w:t xml:space="preserve">К. </w:t>
      </w:r>
      <w:proofErr w:type="spellStart"/>
      <w:r>
        <w:rPr>
          <w:rStyle w:val="TimesNewRoman10pt0pt"/>
          <w:rFonts w:eastAsia="Sylfaen"/>
        </w:rPr>
        <w:t>Літинський</w:t>
      </w:r>
      <w:proofErr w:type="spellEnd"/>
      <w:r>
        <w:rPr>
          <w:rStyle w:val="TimesNewRoman10pt0pt"/>
          <w:rFonts w:eastAsia="Sylfaen"/>
        </w:rPr>
        <w:t>.</w:t>
      </w:r>
    </w:p>
    <w:p w:rsidR="00951BC0" w:rsidRDefault="00951BC0" w:rsidP="00951BC0">
      <w:pPr>
        <w:pStyle w:val="2"/>
        <w:shd w:val="clear" w:color="auto" w:fill="auto"/>
        <w:spacing w:before="0" w:after="30" w:line="245" w:lineRule="exact"/>
        <w:ind w:right="20" w:firstLine="260"/>
        <w:jc w:val="left"/>
      </w:pPr>
      <w:r>
        <w:rPr>
          <w:rStyle w:val="TimesNewRoman0pt"/>
          <w:rFonts w:eastAsia="Sylfaen"/>
        </w:rPr>
        <w:t>Примітка.</w:t>
      </w:r>
      <w:r>
        <w:rPr>
          <w:rStyle w:val="TimesNewRoman10pt0pt"/>
          <w:rFonts w:eastAsia="Sylfaen"/>
        </w:rPr>
        <w:t xml:space="preserve"> За кожну правильну відповідь установлюється 1 бал.</w:t>
      </w:r>
    </w:p>
    <w:p w:rsidR="00951BC0" w:rsidRDefault="00951BC0" w:rsidP="00951BC0">
      <w:pPr>
        <w:pStyle w:val="2"/>
        <w:numPr>
          <w:ilvl w:val="0"/>
          <w:numId w:val="9"/>
        </w:numPr>
        <w:shd w:val="clear" w:color="auto" w:fill="auto"/>
        <w:tabs>
          <w:tab w:val="left" w:pos="506"/>
        </w:tabs>
        <w:spacing w:before="0" w:line="283" w:lineRule="exact"/>
        <w:ind w:left="280" w:right="4400" w:firstLine="0"/>
        <w:jc w:val="left"/>
      </w:pPr>
      <w:r>
        <w:rPr>
          <w:rStyle w:val="TimesNewRoman10pt0pt"/>
          <w:rFonts w:eastAsia="Sylfaen"/>
        </w:rPr>
        <w:t xml:space="preserve">Робота на картках </w:t>
      </w:r>
      <w:r>
        <w:rPr>
          <w:rStyle w:val="TimesNewRoman0pt"/>
          <w:rFonts w:eastAsia="Sylfaen"/>
        </w:rPr>
        <w:t>Картка М 1</w:t>
      </w:r>
    </w:p>
    <w:p w:rsidR="00951BC0" w:rsidRDefault="00951BC0" w:rsidP="00951BC0">
      <w:pPr>
        <w:pStyle w:val="2"/>
        <w:numPr>
          <w:ilvl w:val="0"/>
          <w:numId w:val="13"/>
        </w:numPr>
        <w:shd w:val="clear" w:color="auto" w:fill="auto"/>
        <w:tabs>
          <w:tab w:val="left" w:pos="491"/>
        </w:tabs>
        <w:spacing w:before="0" w:line="245" w:lineRule="exact"/>
        <w:ind w:left="280" w:right="20" w:firstLine="0"/>
      </w:pPr>
      <w:r>
        <w:rPr>
          <w:rStyle w:val="TimesNewRoman10pt0pt"/>
          <w:rFonts w:eastAsia="Sylfaen"/>
        </w:rPr>
        <w:t xml:space="preserve">Як на вашу думку, чи можна твір Є. </w:t>
      </w:r>
      <w:proofErr w:type="spellStart"/>
      <w:r>
        <w:rPr>
          <w:rStyle w:val="TimesNewRoman10pt0pt"/>
          <w:rFonts w:eastAsia="Sylfaen"/>
        </w:rPr>
        <w:t>Климовського</w:t>
      </w:r>
      <w:proofErr w:type="spellEnd"/>
      <w:r>
        <w:rPr>
          <w:rStyle w:val="TimesNewRoman10pt0pt"/>
          <w:rFonts w:eastAsia="Sylfaen"/>
        </w:rPr>
        <w:t xml:space="preserve"> «їхав ко</w:t>
      </w:r>
      <w:r>
        <w:rPr>
          <w:rStyle w:val="TimesNewRoman10pt0pt"/>
          <w:rFonts w:eastAsia="Sylfaen"/>
        </w:rPr>
        <w:softHyphen/>
        <w:t>зак за Дунай» вважати автобіографічним? Наведіть перекон</w:t>
      </w:r>
      <w:r>
        <w:rPr>
          <w:rStyle w:val="TimesNewRoman10pt0pt"/>
          <w:rFonts w:eastAsia="Sylfaen"/>
        </w:rPr>
        <w:softHyphen/>
        <w:t>ливі аргументи.</w:t>
      </w:r>
    </w:p>
    <w:p w:rsidR="00951BC0" w:rsidRDefault="00951BC0" w:rsidP="00951BC0">
      <w:pPr>
        <w:pStyle w:val="2"/>
        <w:numPr>
          <w:ilvl w:val="0"/>
          <w:numId w:val="13"/>
        </w:numPr>
        <w:shd w:val="clear" w:color="auto" w:fill="auto"/>
        <w:tabs>
          <w:tab w:val="left" w:pos="496"/>
        </w:tabs>
        <w:spacing w:before="0" w:line="245" w:lineRule="exact"/>
        <w:ind w:left="280" w:right="20" w:firstLine="0"/>
      </w:pPr>
      <w:r>
        <w:rPr>
          <w:rStyle w:val="TimesNewRoman10pt0pt"/>
          <w:rFonts w:eastAsia="Sylfaen"/>
        </w:rPr>
        <w:t xml:space="preserve">Дослідіть, як І. Величковський у своїх творах зображує </w:t>
      </w:r>
      <w:proofErr w:type="spellStart"/>
      <w:r>
        <w:rPr>
          <w:rStyle w:val="TimesNewRoman10pt0pt"/>
          <w:rFonts w:eastAsia="Sylfaen"/>
        </w:rPr>
        <w:t>Ісуса</w:t>
      </w:r>
      <w:proofErr w:type="spellEnd"/>
      <w:r>
        <w:rPr>
          <w:rStyle w:val="TimesNewRoman10pt0pt"/>
          <w:rFonts w:eastAsia="Sylfaen"/>
        </w:rPr>
        <w:t xml:space="preserve"> Христа. Чим захопив автора цей образ? Свої спостереження узагальніть.</w:t>
      </w:r>
    </w:p>
    <w:p w:rsidR="00951BC0" w:rsidRDefault="00951BC0" w:rsidP="00951BC0">
      <w:pPr>
        <w:pStyle w:val="2"/>
        <w:numPr>
          <w:ilvl w:val="0"/>
          <w:numId w:val="14"/>
        </w:numPr>
        <w:shd w:val="clear" w:color="auto" w:fill="auto"/>
        <w:tabs>
          <w:tab w:val="left" w:pos="717"/>
        </w:tabs>
        <w:spacing w:before="0" w:line="274" w:lineRule="exact"/>
        <w:ind w:left="280" w:right="20" w:firstLine="0"/>
        <w:jc w:val="left"/>
      </w:pPr>
      <w:r>
        <w:rPr>
          <w:rStyle w:val="TimesNewRoman10pt0pt"/>
          <w:rFonts w:eastAsia="Sylfaen"/>
        </w:rPr>
        <w:t xml:space="preserve">Величковський власні твори писав мовою давньоруською і: а) англійською; б) італійською; в) грецькою; г) </w:t>
      </w:r>
      <w:r>
        <w:rPr>
          <w:rStyle w:val="TimesNewRoman0pt"/>
          <w:rFonts w:eastAsia="Sylfaen"/>
        </w:rPr>
        <w:t>польською. Картка М 2</w:t>
      </w:r>
    </w:p>
    <w:p w:rsidR="00951BC0" w:rsidRDefault="00951BC0" w:rsidP="00951BC0">
      <w:pPr>
        <w:pStyle w:val="2"/>
        <w:numPr>
          <w:ilvl w:val="0"/>
          <w:numId w:val="15"/>
        </w:numPr>
        <w:shd w:val="clear" w:color="auto" w:fill="auto"/>
        <w:tabs>
          <w:tab w:val="left" w:pos="496"/>
        </w:tabs>
        <w:spacing w:before="0" w:line="245" w:lineRule="exact"/>
        <w:ind w:left="280" w:right="20" w:firstLine="0"/>
      </w:pPr>
      <w:r>
        <w:rPr>
          <w:rStyle w:val="TimesNewRoman10pt0pt"/>
          <w:rFonts w:eastAsia="Sylfaen"/>
        </w:rPr>
        <w:t>Чому, на думку І. Величковського, «минути... не годиться ніяк проминути». Відповідь обґрунтуйте.</w:t>
      </w:r>
    </w:p>
    <w:p w:rsidR="00951BC0" w:rsidRDefault="00951BC0" w:rsidP="00951BC0">
      <w:pPr>
        <w:pStyle w:val="2"/>
        <w:numPr>
          <w:ilvl w:val="0"/>
          <w:numId w:val="15"/>
        </w:numPr>
        <w:shd w:val="clear" w:color="auto" w:fill="auto"/>
        <w:tabs>
          <w:tab w:val="left" w:pos="501"/>
        </w:tabs>
        <w:spacing w:before="0" w:line="245" w:lineRule="exact"/>
        <w:ind w:left="280" w:right="20" w:firstLine="0"/>
      </w:pPr>
      <w:r>
        <w:rPr>
          <w:rStyle w:val="TimesNewRoman10pt0pt"/>
          <w:rFonts w:eastAsia="Sylfaen"/>
        </w:rPr>
        <w:t xml:space="preserve">Що, на ваш погляд, свідчить про популярність і світову славу пісні С. </w:t>
      </w:r>
      <w:proofErr w:type="spellStart"/>
      <w:r>
        <w:rPr>
          <w:rStyle w:val="TimesNewRoman10pt0pt"/>
          <w:rFonts w:eastAsia="Sylfaen"/>
        </w:rPr>
        <w:t>Климовського</w:t>
      </w:r>
      <w:proofErr w:type="spellEnd"/>
      <w:r>
        <w:rPr>
          <w:rStyle w:val="TimesNewRoman10pt0pt"/>
          <w:rFonts w:eastAsia="Sylfaen"/>
        </w:rPr>
        <w:t xml:space="preserve"> «їхав козак за Дунай»? Свої міркування аргументуйте.</w:t>
      </w:r>
    </w:p>
    <w:p w:rsidR="00951BC0" w:rsidRDefault="00951BC0" w:rsidP="00951BC0">
      <w:pPr>
        <w:pStyle w:val="2"/>
        <w:numPr>
          <w:ilvl w:val="0"/>
          <w:numId w:val="15"/>
        </w:numPr>
        <w:shd w:val="clear" w:color="auto" w:fill="auto"/>
        <w:tabs>
          <w:tab w:val="left" w:pos="521"/>
        </w:tabs>
        <w:spacing w:before="0"/>
        <w:ind w:left="300" w:right="20" w:firstLine="0"/>
        <w:jc w:val="left"/>
      </w:pPr>
      <w:r>
        <w:rPr>
          <w:rStyle w:val="TimesNewRoman10pt0pt"/>
          <w:rFonts w:eastAsia="Sylfaen"/>
        </w:rPr>
        <w:t xml:space="preserve">Український поет, який під впливом пісні С. </w:t>
      </w:r>
      <w:proofErr w:type="spellStart"/>
      <w:r>
        <w:rPr>
          <w:rStyle w:val="TimesNewRoman10pt0pt"/>
          <w:rFonts w:eastAsia="Sylfaen"/>
        </w:rPr>
        <w:t>Климовського</w:t>
      </w:r>
      <w:proofErr w:type="spellEnd"/>
      <w:r>
        <w:rPr>
          <w:rStyle w:val="TimesNewRoman10pt0pt"/>
          <w:rFonts w:eastAsia="Sylfaen"/>
        </w:rPr>
        <w:t xml:space="preserve"> «їхав козак за Дунай» написав власний твір: а) Є. Гребінка; б) Т. Шевченко; в) І. Величковський;</w:t>
      </w:r>
    </w:p>
    <w:p w:rsidR="00951BC0" w:rsidRDefault="00951BC0" w:rsidP="00951BC0">
      <w:pPr>
        <w:pStyle w:val="60"/>
        <w:shd w:val="clear" w:color="auto" w:fill="auto"/>
        <w:tabs>
          <w:tab w:val="left" w:pos="530"/>
        </w:tabs>
        <w:ind w:left="300" w:firstLine="0"/>
        <w:jc w:val="left"/>
      </w:pPr>
      <w:r>
        <w:rPr>
          <w:rStyle w:val="6TimesNewRoman10pt0pt"/>
          <w:rFonts w:eastAsia="Sylfaen"/>
        </w:rPr>
        <w:t>г)</w:t>
      </w:r>
      <w:r>
        <w:rPr>
          <w:rStyle w:val="6TimesNewRoman10pt0pt"/>
          <w:rFonts w:eastAsia="Sylfaen"/>
        </w:rPr>
        <w:tab/>
      </w:r>
      <w:r>
        <w:rPr>
          <w:rStyle w:val="6TimesNewRoman0pt"/>
          <w:rFonts w:eastAsia="Sylfaen"/>
          <w:i/>
          <w:iCs/>
        </w:rPr>
        <w:t>Л. Боровиковський.</w:t>
      </w:r>
    </w:p>
    <w:p w:rsidR="00951BC0" w:rsidRDefault="00951BC0" w:rsidP="00951BC0">
      <w:pPr>
        <w:pStyle w:val="80"/>
        <w:shd w:val="clear" w:color="auto" w:fill="auto"/>
        <w:spacing w:before="0" w:line="235" w:lineRule="exact"/>
        <w:ind w:left="300" w:firstLine="0"/>
        <w:jc w:val="left"/>
      </w:pPr>
      <w:r>
        <w:rPr>
          <w:rStyle w:val="8TimesNewRoman0pt"/>
          <w:rFonts w:eastAsia="Sylfaen"/>
          <w:b/>
          <w:bCs/>
          <w:i/>
          <w:iCs/>
        </w:rPr>
        <w:t>Картка № З</w:t>
      </w:r>
    </w:p>
    <w:p w:rsidR="00951BC0" w:rsidRDefault="00951BC0" w:rsidP="00951BC0">
      <w:pPr>
        <w:pStyle w:val="2"/>
        <w:numPr>
          <w:ilvl w:val="0"/>
          <w:numId w:val="16"/>
        </w:numPr>
        <w:shd w:val="clear" w:color="auto" w:fill="auto"/>
        <w:tabs>
          <w:tab w:val="left" w:pos="742"/>
        </w:tabs>
        <w:spacing w:before="0"/>
        <w:ind w:left="300" w:right="20" w:firstLine="0"/>
      </w:pPr>
      <w:r>
        <w:rPr>
          <w:rStyle w:val="TimesNewRoman10pt0pt"/>
          <w:rFonts w:eastAsia="Sylfaen"/>
        </w:rPr>
        <w:t>3 приводу чого І. Величковський у своїх творах закликає читача радіти? Відповідь вмотивуйте, наводячи приклади з твору.</w:t>
      </w:r>
    </w:p>
    <w:p w:rsidR="00951BC0" w:rsidRDefault="00951BC0" w:rsidP="00951BC0">
      <w:pPr>
        <w:pStyle w:val="2"/>
        <w:numPr>
          <w:ilvl w:val="0"/>
          <w:numId w:val="16"/>
        </w:numPr>
        <w:shd w:val="clear" w:color="auto" w:fill="auto"/>
        <w:tabs>
          <w:tab w:val="left" w:pos="526"/>
        </w:tabs>
        <w:spacing w:before="0"/>
        <w:ind w:left="300" w:right="20" w:firstLine="0"/>
      </w:pPr>
      <w:r>
        <w:rPr>
          <w:rStyle w:val="TimesNewRoman10pt0pt"/>
          <w:rFonts w:eastAsia="Sylfaen"/>
        </w:rPr>
        <w:t xml:space="preserve">Прокоментуйте висловлювання С. </w:t>
      </w:r>
      <w:proofErr w:type="spellStart"/>
      <w:r>
        <w:rPr>
          <w:rStyle w:val="TimesNewRoman10pt0pt"/>
          <w:rFonts w:eastAsia="Sylfaen"/>
        </w:rPr>
        <w:t>Климовського</w:t>
      </w:r>
      <w:proofErr w:type="spellEnd"/>
      <w:r>
        <w:rPr>
          <w:rStyle w:val="TimesNewRoman10pt0pt"/>
          <w:rFonts w:eastAsia="Sylfaen"/>
        </w:rPr>
        <w:t>: «Життя є благо, але тільки життя доброчинне гідне людини». В чому актуальність цієї фрази письменника?</w:t>
      </w:r>
    </w:p>
    <w:p w:rsidR="00951BC0" w:rsidRDefault="00951BC0" w:rsidP="00951BC0">
      <w:pPr>
        <w:pStyle w:val="2"/>
        <w:numPr>
          <w:ilvl w:val="0"/>
          <w:numId w:val="16"/>
        </w:numPr>
        <w:shd w:val="clear" w:color="auto" w:fill="auto"/>
        <w:tabs>
          <w:tab w:val="left" w:pos="526"/>
        </w:tabs>
        <w:spacing w:before="0"/>
        <w:ind w:left="300" w:right="20" w:firstLine="0"/>
      </w:pPr>
      <w:r>
        <w:rPr>
          <w:rStyle w:val="TimesNewRoman10pt0pt"/>
          <w:rFonts w:eastAsia="Sylfaen"/>
        </w:rPr>
        <w:t>Країна Західної Європи, в якій спочатку українська пісня ко</w:t>
      </w:r>
      <w:r>
        <w:rPr>
          <w:rStyle w:val="TimesNewRoman10pt0pt"/>
          <w:rFonts w:eastAsia="Sylfaen"/>
        </w:rPr>
        <w:softHyphen/>
        <w:t>зака з Харкова «їхав козак за Дунай» набула великої попу</w:t>
      </w:r>
      <w:r>
        <w:rPr>
          <w:rStyle w:val="TimesNewRoman10pt0pt"/>
          <w:rFonts w:eastAsia="Sylfaen"/>
        </w:rPr>
        <w:softHyphen/>
        <w:t>лярності:</w:t>
      </w:r>
    </w:p>
    <w:p w:rsidR="00951BC0" w:rsidRDefault="00951BC0" w:rsidP="00951BC0">
      <w:pPr>
        <w:pStyle w:val="2"/>
        <w:shd w:val="clear" w:color="auto" w:fill="auto"/>
        <w:spacing w:before="0" w:after="5"/>
        <w:ind w:left="300" w:firstLine="0"/>
        <w:jc w:val="left"/>
      </w:pPr>
      <w:r>
        <w:rPr>
          <w:rStyle w:val="TimesNewRoman10pt0pt"/>
          <w:rFonts w:eastAsia="Sylfaen"/>
        </w:rPr>
        <w:t xml:space="preserve">а) Франція; б) Англія; в) </w:t>
      </w:r>
      <w:r>
        <w:rPr>
          <w:rStyle w:val="TimesNewRoman0pt"/>
          <w:rFonts w:eastAsia="Sylfaen"/>
        </w:rPr>
        <w:t>Німеччина;</w:t>
      </w:r>
      <w:r>
        <w:rPr>
          <w:rStyle w:val="TimesNewRoman10pt0pt"/>
          <w:rFonts w:eastAsia="Sylfaen"/>
        </w:rPr>
        <w:t xml:space="preserve"> г) Іспанія.</w:t>
      </w:r>
    </w:p>
    <w:p w:rsidR="00951BC0" w:rsidRDefault="00951BC0" w:rsidP="00951BC0">
      <w:pPr>
        <w:pStyle w:val="30"/>
        <w:numPr>
          <w:ilvl w:val="0"/>
          <w:numId w:val="2"/>
        </w:numPr>
        <w:shd w:val="clear" w:color="auto" w:fill="auto"/>
        <w:tabs>
          <w:tab w:val="left" w:pos="641"/>
        </w:tabs>
        <w:spacing w:before="0" w:line="379" w:lineRule="exact"/>
        <w:ind w:left="300"/>
        <w:jc w:val="left"/>
      </w:pPr>
      <w:r>
        <w:t>Підсумок уроку</w:t>
      </w:r>
    </w:p>
    <w:p w:rsidR="00951BC0" w:rsidRDefault="00951BC0" w:rsidP="00951BC0">
      <w:pPr>
        <w:pStyle w:val="30"/>
        <w:numPr>
          <w:ilvl w:val="0"/>
          <w:numId w:val="2"/>
        </w:numPr>
        <w:shd w:val="clear" w:color="auto" w:fill="auto"/>
        <w:tabs>
          <w:tab w:val="left" w:pos="698"/>
        </w:tabs>
        <w:spacing w:before="0" w:line="379" w:lineRule="exact"/>
        <w:ind w:firstLine="300"/>
      </w:pPr>
      <w:r>
        <w:t>Оголошення результатів навчальної діяльності учнів</w:t>
      </w:r>
    </w:p>
    <w:p w:rsidR="00951BC0" w:rsidRDefault="00951BC0" w:rsidP="00951BC0">
      <w:pPr>
        <w:pStyle w:val="30"/>
        <w:numPr>
          <w:ilvl w:val="0"/>
          <w:numId w:val="2"/>
        </w:numPr>
        <w:shd w:val="clear" w:color="auto" w:fill="auto"/>
        <w:tabs>
          <w:tab w:val="left" w:pos="756"/>
        </w:tabs>
        <w:spacing w:before="0" w:line="379" w:lineRule="exact"/>
        <w:ind w:firstLine="300"/>
      </w:pPr>
      <w:r>
        <w:t>Домашнє завдання</w:t>
      </w:r>
    </w:p>
    <w:p w:rsidR="00951BC0" w:rsidRDefault="00951BC0" w:rsidP="00951BC0">
      <w:pPr>
        <w:pStyle w:val="2"/>
        <w:shd w:val="clear" w:color="auto" w:fill="auto"/>
        <w:spacing w:before="0" w:after="405" w:line="240" w:lineRule="exact"/>
        <w:ind w:right="20" w:firstLine="300"/>
      </w:pPr>
      <w:r>
        <w:rPr>
          <w:rStyle w:val="TimesNewRoman10pt0pt"/>
          <w:rFonts w:eastAsia="Sylfaen"/>
        </w:rPr>
        <w:t xml:space="preserve">Скласти питання до драми Ф. </w:t>
      </w:r>
      <w:proofErr w:type="spellStart"/>
      <w:r>
        <w:rPr>
          <w:rStyle w:val="TimesNewRoman10pt0pt"/>
          <w:rFonts w:eastAsia="Sylfaen"/>
        </w:rPr>
        <w:t>Прокоповича</w:t>
      </w:r>
      <w:proofErr w:type="spellEnd"/>
      <w:r>
        <w:rPr>
          <w:rStyle w:val="TimesNewRoman10pt0pt"/>
          <w:rFonts w:eastAsia="Sylfaen"/>
        </w:rPr>
        <w:t xml:space="preserve"> «Владимир», під</w:t>
      </w:r>
      <w:r>
        <w:rPr>
          <w:rStyle w:val="TimesNewRoman10pt0pt"/>
          <w:rFonts w:eastAsia="Sylfaen"/>
        </w:rPr>
        <w:softHyphen/>
        <w:t>готувати міні-доповіді про вертеп (автори, виконавці, ідейний зміст).</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Sylfaen">
    <w:altName w:val="Times New Roman"/>
    <w:panose1 w:val="00000000000000000000"/>
    <w:charset w:val="4D"/>
    <w:family w:val="roman"/>
    <w:notTrueType/>
    <w:pitch w:val="variable"/>
    <w:sig w:usb0="00C00283" w:usb1="00000000" w:usb2="00000000" w:usb3="00000000" w:csb0="0000000D"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30498"/>
    <w:multiLevelType w:val="multilevel"/>
    <w:tmpl w:val="CCEC26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27709D"/>
    <w:multiLevelType w:val="multilevel"/>
    <w:tmpl w:val="103AEB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0869C9"/>
    <w:multiLevelType w:val="multilevel"/>
    <w:tmpl w:val="457885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B1912A7"/>
    <w:multiLevelType w:val="multilevel"/>
    <w:tmpl w:val="6C8EF02E"/>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70F7FB2"/>
    <w:multiLevelType w:val="multilevel"/>
    <w:tmpl w:val="454CEF5C"/>
    <w:lvl w:ilvl="0">
      <w:start w:val="1"/>
      <w:numFmt w:val="upperRoman"/>
      <w:lvlText w:val="%1."/>
      <w:lvlJc w:val="left"/>
      <w:rPr>
        <w:rFonts w:ascii="Arial" w:eastAsia="Arial" w:hAnsi="Arial" w:cs="Arial"/>
        <w:b/>
        <w:bCs/>
        <w:i w:val="0"/>
        <w:iCs w:val="0"/>
        <w:smallCaps w:val="0"/>
        <w:strike w:val="0"/>
        <w:color w:val="000000"/>
        <w:spacing w:val="6"/>
        <w:w w:val="100"/>
        <w:position w:val="0"/>
        <w:sz w:val="18"/>
        <w:szCs w:val="1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765B3D"/>
    <w:multiLevelType w:val="multilevel"/>
    <w:tmpl w:val="020A77F2"/>
    <w:lvl w:ilvl="0">
      <w:start w:val="16"/>
      <w:numFmt w:val="upperRoman"/>
      <w:lvlText w:val="%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BEB59FD"/>
    <w:multiLevelType w:val="multilevel"/>
    <w:tmpl w:val="EFE0EF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D2F6ECE"/>
    <w:multiLevelType w:val="multilevel"/>
    <w:tmpl w:val="242CF5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3044481"/>
    <w:multiLevelType w:val="multilevel"/>
    <w:tmpl w:val="930A5BD0"/>
    <w:lvl w:ilvl="0">
      <w:start w:val="1"/>
      <w:numFmt w:val="decimal"/>
      <w:lvlText w:val="4.3.5.%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F004C0"/>
    <w:multiLevelType w:val="multilevel"/>
    <w:tmpl w:val="EED040D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16306EF"/>
    <w:multiLevelType w:val="multilevel"/>
    <w:tmpl w:val="66D0A2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6844533"/>
    <w:multiLevelType w:val="multilevel"/>
    <w:tmpl w:val="D84698DE"/>
    <w:lvl w:ilvl="0">
      <w:start w:val="6"/>
      <w:numFmt w:val="decimal"/>
      <w:lvlText w:val="4.3.%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4A69F8"/>
    <w:multiLevelType w:val="multilevel"/>
    <w:tmpl w:val="156084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69E5990"/>
    <w:multiLevelType w:val="multilevel"/>
    <w:tmpl w:val="83C461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B0F385D"/>
    <w:multiLevelType w:val="multilevel"/>
    <w:tmpl w:val="F8DE14D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D4C13D5"/>
    <w:multiLevelType w:val="multilevel"/>
    <w:tmpl w:val="EAA8D492"/>
    <w:lvl w:ilvl="0">
      <w:start w:val="14"/>
      <w:numFmt w:val="upperRoman"/>
      <w:lvlText w:val="%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4"/>
  </w:num>
  <w:num w:numId="3">
    <w:abstractNumId w:val="2"/>
  </w:num>
  <w:num w:numId="4">
    <w:abstractNumId w:val="9"/>
  </w:num>
  <w:num w:numId="5">
    <w:abstractNumId w:val="5"/>
  </w:num>
  <w:num w:numId="6">
    <w:abstractNumId w:val="15"/>
  </w:num>
  <w:num w:numId="7">
    <w:abstractNumId w:val="8"/>
  </w:num>
  <w:num w:numId="8">
    <w:abstractNumId w:val="11"/>
  </w:num>
  <w:num w:numId="9">
    <w:abstractNumId w:val="1"/>
  </w:num>
  <w:num w:numId="10">
    <w:abstractNumId w:val="12"/>
  </w:num>
  <w:num w:numId="11">
    <w:abstractNumId w:val="3"/>
  </w:num>
  <w:num w:numId="12">
    <w:abstractNumId w:val="10"/>
  </w:num>
  <w:num w:numId="13">
    <w:abstractNumId w:val="0"/>
  </w:num>
  <w:num w:numId="14">
    <w:abstractNumId w:val="14"/>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BC0"/>
    <w:rsid w:val="007A0D79"/>
    <w:rsid w:val="00951BC0"/>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951BC0"/>
    <w:rPr>
      <w:rFonts w:ascii="Sylfaen" w:eastAsia="Sylfaen" w:hAnsi="Sylfaen" w:cs="Sylfaen"/>
      <w:spacing w:val="8"/>
      <w:sz w:val="19"/>
      <w:szCs w:val="19"/>
      <w:shd w:val="clear" w:color="auto" w:fill="FFFFFF"/>
    </w:rPr>
  </w:style>
  <w:style w:type="character" w:customStyle="1" w:styleId="3">
    <w:name w:val="Основной текст (3)_"/>
    <w:basedOn w:val="a0"/>
    <w:link w:val="30"/>
    <w:rsid w:val="00951BC0"/>
    <w:rPr>
      <w:rFonts w:ascii="Arial" w:eastAsia="Arial" w:hAnsi="Arial" w:cs="Arial"/>
      <w:b/>
      <w:bCs/>
      <w:spacing w:val="6"/>
      <w:sz w:val="18"/>
      <w:szCs w:val="18"/>
      <w:shd w:val="clear" w:color="auto" w:fill="FFFFFF"/>
    </w:rPr>
  </w:style>
  <w:style w:type="character" w:customStyle="1" w:styleId="TimesNewRoman10pt0pt">
    <w:name w:val="Основной текст + Times New Roman;10 pt;Интервал 0 pt"/>
    <w:basedOn w:val="a3"/>
    <w:rsid w:val="00951BC0"/>
    <w:rPr>
      <w:rFonts w:ascii="Times New Roman" w:eastAsia="Times New Roman" w:hAnsi="Times New Roman" w:cs="Times New Roman"/>
      <w:color w:val="000000"/>
      <w:spacing w:val="9"/>
      <w:w w:val="100"/>
      <w:position w:val="0"/>
      <w:sz w:val="20"/>
      <w:szCs w:val="20"/>
      <w:shd w:val="clear" w:color="auto" w:fill="FFFFFF"/>
      <w:lang w:val="uk-UA"/>
    </w:rPr>
  </w:style>
  <w:style w:type="paragraph" w:customStyle="1" w:styleId="2">
    <w:name w:val="Основной текст2"/>
    <w:basedOn w:val="a"/>
    <w:link w:val="a3"/>
    <w:rsid w:val="00951BC0"/>
    <w:pPr>
      <w:widowControl w:val="0"/>
      <w:shd w:val="clear" w:color="auto" w:fill="FFFFFF"/>
      <w:spacing w:before="120" w:line="235" w:lineRule="exact"/>
      <w:ind w:hanging="1360"/>
      <w:jc w:val="both"/>
    </w:pPr>
    <w:rPr>
      <w:rFonts w:ascii="Sylfaen" w:eastAsia="Sylfaen" w:hAnsi="Sylfaen" w:cs="Sylfaen"/>
      <w:spacing w:val="8"/>
      <w:sz w:val="19"/>
      <w:szCs w:val="19"/>
    </w:rPr>
  </w:style>
  <w:style w:type="paragraph" w:customStyle="1" w:styleId="30">
    <w:name w:val="Основной текст (3)"/>
    <w:basedOn w:val="a"/>
    <w:link w:val="3"/>
    <w:rsid w:val="00951BC0"/>
    <w:pPr>
      <w:widowControl w:val="0"/>
      <w:shd w:val="clear" w:color="auto" w:fill="FFFFFF"/>
      <w:spacing w:before="480" w:line="254" w:lineRule="exact"/>
      <w:jc w:val="both"/>
    </w:pPr>
    <w:rPr>
      <w:rFonts w:ascii="Arial" w:eastAsia="Arial" w:hAnsi="Arial" w:cs="Arial"/>
      <w:b/>
      <w:bCs/>
      <w:spacing w:val="6"/>
      <w:sz w:val="18"/>
      <w:szCs w:val="18"/>
    </w:rPr>
  </w:style>
  <w:style w:type="character" w:customStyle="1" w:styleId="6">
    <w:name w:val="Основной текст (6)_"/>
    <w:basedOn w:val="a0"/>
    <w:link w:val="60"/>
    <w:rsid w:val="00951BC0"/>
    <w:rPr>
      <w:rFonts w:ascii="Sylfaen" w:eastAsia="Sylfaen" w:hAnsi="Sylfaen" w:cs="Sylfaen"/>
      <w:i/>
      <w:iCs/>
      <w:spacing w:val="4"/>
      <w:sz w:val="19"/>
      <w:szCs w:val="19"/>
      <w:shd w:val="clear" w:color="auto" w:fill="FFFFFF"/>
    </w:rPr>
  </w:style>
  <w:style w:type="character" w:customStyle="1" w:styleId="32">
    <w:name w:val="Заголовок №3 (2)_"/>
    <w:basedOn w:val="a0"/>
    <w:link w:val="320"/>
    <w:rsid w:val="00951BC0"/>
    <w:rPr>
      <w:rFonts w:ascii="Arial" w:eastAsia="Arial" w:hAnsi="Arial" w:cs="Arial"/>
      <w:spacing w:val="1"/>
      <w:sz w:val="18"/>
      <w:szCs w:val="18"/>
      <w:shd w:val="clear" w:color="auto" w:fill="FFFFFF"/>
    </w:rPr>
  </w:style>
  <w:style w:type="character" w:customStyle="1" w:styleId="31">
    <w:name w:val="Заголовок №3_"/>
    <w:basedOn w:val="a0"/>
    <w:link w:val="33"/>
    <w:rsid w:val="00951BC0"/>
    <w:rPr>
      <w:rFonts w:ascii="Sylfaen" w:eastAsia="Sylfaen" w:hAnsi="Sylfaen" w:cs="Sylfaen"/>
      <w:spacing w:val="1"/>
      <w:sz w:val="20"/>
      <w:szCs w:val="20"/>
      <w:shd w:val="clear" w:color="auto" w:fill="FFFFFF"/>
    </w:rPr>
  </w:style>
  <w:style w:type="character" w:customStyle="1" w:styleId="6TimesNewRoman10pt0pt">
    <w:name w:val="Основной текст (6) + Times New Roman;10 pt;Не курсив;Интервал 0 pt"/>
    <w:basedOn w:val="6"/>
    <w:rsid w:val="00951BC0"/>
    <w:rPr>
      <w:rFonts w:ascii="Times New Roman" w:eastAsia="Times New Roman" w:hAnsi="Times New Roman" w:cs="Times New Roman"/>
      <w:i/>
      <w:iCs/>
      <w:color w:val="000000"/>
      <w:spacing w:val="9"/>
      <w:w w:val="100"/>
      <w:position w:val="0"/>
      <w:sz w:val="20"/>
      <w:szCs w:val="20"/>
      <w:shd w:val="clear" w:color="auto" w:fill="FFFFFF"/>
      <w:lang w:val="uk-UA"/>
    </w:rPr>
  </w:style>
  <w:style w:type="character" w:customStyle="1" w:styleId="6TimesNewRoman0pt">
    <w:name w:val="Основной текст (6) + Times New Roman;Полужирный;Интервал 0 pt"/>
    <w:basedOn w:val="6"/>
    <w:rsid w:val="00951BC0"/>
    <w:rPr>
      <w:rFonts w:ascii="Times New Roman" w:eastAsia="Times New Roman" w:hAnsi="Times New Roman" w:cs="Times New Roman"/>
      <w:b/>
      <w:bCs/>
      <w:i/>
      <w:iCs/>
      <w:color w:val="000000"/>
      <w:spacing w:val="9"/>
      <w:w w:val="100"/>
      <w:position w:val="0"/>
      <w:sz w:val="19"/>
      <w:szCs w:val="19"/>
      <w:shd w:val="clear" w:color="auto" w:fill="FFFFFF"/>
      <w:lang w:val="uk-UA"/>
    </w:rPr>
  </w:style>
  <w:style w:type="character" w:customStyle="1" w:styleId="TimesNewRoman0pt">
    <w:name w:val="Основной текст + Times New Roman;Полужирный;Курсив;Интервал 0 pt"/>
    <w:basedOn w:val="a3"/>
    <w:rsid w:val="00951BC0"/>
    <w:rPr>
      <w:rFonts w:ascii="Times New Roman" w:eastAsia="Times New Roman" w:hAnsi="Times New Roman" w:cs="Times New Roman"/>
      <w:b/>
      <w:bCs/>
      <w:i/>
      <w:iCs/>
      <w:smallCaps w:val="0"/>
      <w:strike w:val="0"/>
      <w:color w:val="000000"/>
      <w:spacing w:val="9"/>
      <w:w w:val="100"/>
      <w:position w:val="0"/>
      <w:sz w:val="19"/>
      <w:szCs w:val="19"/>
      <w:u w:val="none"/>
      <w:shd w:val="clear" w:color="auto" w:fill="FFFFFF"/>
      <w:lang w:val="uk-UA"/>
    </w:rPr>
  </w:style>
  <w:style w:type="character" w:customStyle="1" w:styleId="TimesNewRoman10pt0pt0">
    <w:name w:val="Основной текст + Times New Roman;10 pt;Полужирный;Интервал 0 pt"/>
    <w:basedOn w:val="a3"/>
    <w:rsid w:val="00951BC0"/>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uk-UA"/>
    </w:rPr>
  </w:style>
  <w:style w:type="character" w:customStyle="1" w:styleId="3TimesNewRoman0pt">
    <w:name w:val="Заголовок №3 + Times New Roman;Полужирный;Интервал 0 pt"/>
    <w:basedOn w:val="31"/>
    <w:rsid w:val="00951BC0"/>
    <w:rPr>
      <w:rFonts w:ascii="Times New Roman" w:eastAsia="Times New Roman" w:hAnsi="Times New Roman" w:cs="Times New Roman"/>
      <w:b/>
      <w:bCs/>
      <w:color w:val="000000"/>
      <w:spacing w:val="0"/>
      <w:w w:val="100"/>
      <w:position w:val="0"/>
      <w:sz w:val="20"/>
      <w:szCs w:val="20"/>
      <w:shd w:val="clear" w:color="auto" w:fill="FFFFFF"/>
      <w:lang w:val="uk-UA"/>
    </w:rPr>
  </w:style>
  <w:style w:type="paragraph" w:customStyle="1" w:styleId="60">
    <w:name w:val="Основной текст (6)"/>
    <w:basedOn w:val="a"/>
    <w:link w:val="6"/>
    <w:rsid w:val="00951BC0"/>
    <w:pPr>
      <w:widowControl w:val="0"/>
      <w:shd w:val="clear" w:color="auto" w:fill="FFFFFF"/>
      <w:spacing w:line="235" w:lineRule="exact"/>
      <w:ind w:hanging="300"/>
      <w:jc w:val="both"/>
    </w:pPr>
    <w:rPr>
      <w:rFonts w:ascii="Sylfaen" w:eastAsia="Sylfaen" w:hAnsi="Sylfaen" w:cs="Sylfaen"/>
      <w:i/>
      <w:iCs/>
      <w:spacing w:val="4"/>
      <w:sz w:val="19"/>
      <w:szCs w:val="19"/>
    </w:rPr>
  </w:style>
  <w:style w:type="paragraph" w:customStyle="1" w:styleId="320">
    <w:name w:val="Заголовок №3 (2)"/>
    <w:basedOn w:val="a"/>
    <w:link w:val="32"/>
    <w:rsid w:val="00951BC0"/>
    <w:pPr>
      <w:widowControl w:val="0"/>
      <w:shd w:val="clear" w:color="auto" w:fill="FFFFFF"/>
      <w:spacing w:before="120" w:after="120" w:line="0" w:lineRule="atLeast"/>
      <w:ind w:firstLine="240"/>
      <w:jc w:val="both"/>
      <w:outlineLvl w:val="2"/>
    </w:pPr>
    <w:rPr>
      <w:rFonts w:ascii="Arial" w:eastAsia="Arial" w:hAnsi="Arial" w:cs="Arial"/>
      <w:spacing w:val="1"/>
      <w:sz w:val="18"/>
      <w:szCs w:val="18"/>
    </w:rPr>
  </w:style>
  <w:style w:type="paragraph" w:customStyle="1" w:styleId="33">
    <w:name w:val="Заголовок №3"/>
    <w:basedOn w:val="a"/>
    <w:link w:val="31"/>
    <w:rsid w:val="00951BC0"/>
    <w:pPr>
      <w:widowControl w:val="0"/>
      <w:shd w:val="clear" w:color="auto" w:fill="FFFFFF"/>
      <w:spacing w:before="60" w:after="60" w:line="0" w:lineRule="atLeast"/>
      <w:ind w:hanging="300"/>
      <w:outlineLvl w:val="2"/>
    </w:pPr>
    <w:rPr>
      <w:rFonts w:ascii="Sylfaen" w:eastAsia="Sylfaen" w:hAnsi="Sylfaen" w:cs="Sylfaen"/>
      <w:spacing w:val="1"/>
      <w:sz w:val="20"/>
      <w:szCs w:val="20"/>
    </w:rPr>
  </w:style>
  <w:style w:type="character" w:customStyle="1" w:styleId="20">
    <w:name w:val="Основной текст (2)_"/>
    <w:basedOn w:val="a0"/>
    <w:link w:val="21"/>
    <w:rsid w:val="00951BC0"/>
    <w:rPr>
      <w:rFonts w:ascii="Sylfaen" w:eastAsia="Sylfaen" w:hAnsi="Sylfaen" w:cs="Sylfaen"/>
      <w:spacing w:val="6"/>
      <w:sz w:val="17"/>
      <w:szCs w:val="17"/>
      <w:shd w:val="clear" w:color="auto" w:fill="FFFFFF"/>
    </w:rPr>
  </w:style>
  <w:style w:type="character" w:customStyle="1" w:styleId="5">
    <w:name w:val="Основной текст (5)_"/>
    <w:basedOn w:val="a0"/>
    <w:link w:val="50"/>
    <w:rsid w:val="00951BC0"/>
    <w:rPr>
      <w:rFonts w:ascii="Sylfaen" w:eastAsia="Sylfaen" w:hAnsi="Sylfaen" w:cs="Sylfaen"/>
      <w:b/>
      <w:bCs/>
      <w:spacing w:val="1"/>
      <w:sz w:val="19"/>
      <w:szCs w:val="19"/>
      <w:shd w:val="clear" w:color="auto" w:fill="FFFFFF"/>
    </w:rPr>
  </w:style>
  <w:style w:type="character" w:customStyle="1" w:styleId="7">
    <w:name w:val="Основной текст (7)_"/>
    <w:basedOn w:val="a0"/>
    <w:link w:val="70"/>
    <w:rsid w:val="00951BC0"/>
    <w:rPr>
      <w:rFonts w:ascii="Sylfaen" w:eastAsia="Sylfaen" w:hAnsi="Sylfaen" w:cs="Sylfaen"/>
      <w:i/>
      <w:iCs/>
      <w:spacing w:val="8"/>
      <w:sz w:val="17"/>
      <w:szCs w:val="17"/>
      <w:shd w:val="clear" w:color="auto" w:fill="FFFFFF"/>
    </w:rPr>
  </w:style>
  <w:style w:type="character" w:customStyle="1" w:styleId="2TimesNewRoman0pt">
    <w:name w:val="Основной текст (2) + Times New Roman;Полужирный;Интервал 0 pt"/>
    <w:basedOn w:val="20"/>
    <w:rsid w:val="00951BC0"/>
    <w:rPr>
      <w:rFonts w:ascii="Times New Roman" w:eastAsia="Times New Roman" w:hAnsi="Times New Roman" w:cs="Times New Roman"/>
      <w:b/>
      <w:bCs/>
      <w:color w:val="000000"/>
      <w:spacing w:val="5"/>
      <w:w w:val="100"/>
      <w:position w:val="0"/>
      <w:sz w:val="17"/>
      <w:szCs w:val="17"/>
      <w:shd w:val="clear" w:color="auto" w:fill="FFFFFF"/>
      <w:lang w:val="uk-UA"/>
    </w:rPr>
  </w:style>
  <w:style w:type="character" w:customStyle="1" w:styleId="5TimesNewRoman10pt0pt">
    <w:name w:val="Основной текст (5) + Times New Roman;10 pt;Интервал 0 pt"/>
    <w:basedOn w:val="5"/>
    <w:rsid w:val="00951BC0"/>
    <w:rPr>
      <w:rFonts w:ascii="Times New Roman" w:eastAsia="Times New Roman" w:hAnsi="Times New Roman" w:cs="Times New Roman"/>
      <w:b/>
      <w:bCs/>
      <w:color w:val="000000"/>
      <w:spacing w:val="0"/>
      <w:w w:val="100"/>
      <w:position w:val="0"/>
      <w:sz w:val="20"/>
      <w:szCs w:val="20"/>
      <w:shd w:val="clear" w:color="auto" w:fill="FFFFFF"/>
      <w:lang w:val="uk-UA"/>
    </w:rPr>
  </w:style>
  <w:style w:type="character" w:customStyle="1" w:styleId="7TimesNewRoman8pt0pt">
    <w:name w:val="Основной текст (7) + Times New Roman;8 pt;Полужирный;Интервал 0 pt"/>
    <w:basedOn w:val="7"/>
    <w:rsid w:val="00951BC0"/>
    <w:rPr>
      <w:rFonts w:ascii="Times New Roman" w:eastAsia="Times New Roman" w:hAnsi="Times New Roman" w:cs="Times New Roman"/>
      <w:b/>
      <w:bCs/>
      <w:i/>
      <w:iCs/>
      <w:color w:val="000000"/>
      <w:spacing w:val="13"/>
      <w:w w:val="100"/>
      <w:position w:val="0"/>
      <w:sz w:val="16"/>
      <w:szCs w:val="16"/>
      <w:shd w:val="clear" w:color="auto" w:fill="FFFFFF"/>
      <w:lang w:val="uk-UA"/>
    </w:rPr>
  </w:style>
  <w:style w:type="paragraph" w:customStyle="1" w:styleId="21">
    <w:name w:val="Основной текст (2)"/>
    <w:basedOn w:val="a"/>
    <w:link w:val="20"/>
    <w:rsid w:val="00951BC0"/>
    <w:pPr>
      <w:widowControl w:val="0"/>
      <w:shd w:val="clear" w:color="auto" w:fill="FFFFFF"/>
      <w:spacing w:before="180" w:line="216" w:lineRule="exact"/>
      <w:ind w:hanging="1140"/>
    </w:pPr>
    <w:rPr>
      <w:rFonts w:ascii="Sylfaen" w:eastAsia="Sylfaen" w:hAnsi="Sylfaen" w:cs="Sylfaen"/>
      <w:spacing w:val="6"/>
      <w:sz w:val="17"/>
      <w:szCs w:val="17"/>
    </w:rPr>
  </w:style>
  <w:style w:type="paragraph" w:customStyle="1" w:styleId="50">
    <w:name w:val="Основной текст (5)"/>
    <w:basedOn w:val="a"/>
    <w:link w:val="5"/>
    <w:rsid w:val="00951BC0"/>
    <w:pPr>
      <w:widowControl w:val="0"/>
      <w:shd w:val="clear" w:color="auto" w:fill="FFFFFF"/>
      <w:spacing w:before="120" w:after="120" w:line="0" w:lineRule="atLeast"/>
      <w:ind w:hanging="300"/>
      <w:jc w:val="both"/>
    </w:pPr>
    <w:rPr>
      <w:rFonts w:ascii="Sylfaen" w:eastAsia="Sylfaen" w:hAnsi="Sylfaen" w:cs="Sylfaen"/>
      <w:b/>
      <w:bCs/>
      <w:spacing w:val="1"/>
      <w:sz w:val="19"/>
      <w:szCs w:val="19"/>
    </w:rPr>
  </w:style>
  <w:style w:type="paragraph" w:customStyle="1" w:styleId="70">
    <w:name w:val="Основной текст (7)"/>
    <w:basedOn w:val="a"/>
    <w:link w:val="7"/>
    <w:rsid w:val="00951BC0"/>
    <w:pPr>
      <w:widowControl w:val="0"/>
      <w:shd w:val="clear" w:color="auto" w:fill="FFFFFF"/>
      <w:spacing w:before="60" w:line="197" w:lineRule="exact"/>
      <w:ind w:hanging="1900"/>
      <w:jc w:val="right"/>
    </w:pPr>
    <w:rPr>
      <w:rFonts w:ascii="Sylfaen" w:eastAsia="Sylfaen" w:hAnsi="Sylfaen" w:cs="Sylfaen"/>
      <w:i/>
      <w:iCs/>
      <w:spacing w:val="8"/>
      <w:sz w:val="17"/>
      <w:szCs w:val="17"/>
    </w:rPr>
  </w:style>
  <w:style w:type="character" w:customStyle="1" w:styleId="8">
    <w:name w:val="Основной текст (8)_"/>
    <w:basedOn w:val="a0"/>
    <w:link w:val="80"/>
    <w:rsid w:val="00951BC0"/>
    <w:rPr>
      <w:rFonts w:ascii="Sylfaen" w:eastAsia="Sylfaen" w:hAnsi="Sylfaen" w:cs="Sylfaen"/>
      <w:b/>
      <w:bCs/>
      <w:i/>
      <w:iCs/>
      <w:spacing w:val="7"/>
      <w:sz w:val="19"/>
      <w:szCs w:val="19"/>
      <w:shd w:val="clear" w:color="auto" w:fill="FFFFFF"/>
    </w:rPr>
  </w:style>
  <w:style w:type="character" w:customStyle="1" w:styleId="8TimesNewRoman0pt">
    <w:name w:val="Основной текст (8) + Times New Roman;Интервал 0 pt"/>
    <w:basedOn w:val="8"/>
    <w:rsid w:val="00951BC0"/>
    <w:rPr>
      <w:rFonts w:ascii="Times New Roman" w:eastAsia="Times New Roman" w:hAnsi="Times New Roman" w:cs="Times New Roman"/>
      <w:b/>
      <w:bCs/>
      <w:i/>
      <w:iCs/>
      <w:color w:val="000000"/>
      <w:spacing w:val="13"/>
      <w:w w:val="100"/>
      <w:position w:val="0"/>
      <w:sz w:val="19"/>
      <w:szCs w:val="19"/>
      <w:shd w:val="clear" w:color="auto" w:fill="FFFFFF"/>
      <w:lang w:val="uk-UA"/>
    </w:rPr>
  </w:style>
  <w:style w:type="character" w:customStyle="1" w:styleId="8TimesNewRoman10pt0pt">
    <w:name w:val="Основной текст (8) + Times New Roman;10 pt;Не полужирный;Не курсив;Интервал 0 pt"/>
    <w:basedOn w:val="8"/>
    <w:rsid w:val="00951BC0"/>
    <w:rPr>
      <w:rFonts w:ascii="Times New Roman" w:eastAsia="Times New Roman" w:hAnsi="Times New Roman" w:cs="Times New Roman"/>
      <w:b/>
      <w:bCs/>
      <w:i/>
      <w:iCs/>
      <w:color w:val="000000"/>
      <w:spacing w:val="9"/>
      <w:w w:val="100"/>
      <w:position w:val="0"/>
      <w:sz w:val="20"/>
      <w:szCs w:val="20"/>
      <w:shd w:val="clear" w:color="auto" w:fill="FFFFFF"/>
      <w:lang w:val="uk-UA"/>
    </w:rPr>
  </w:style>
  <w:style w:type="character" w:customStyle="1" w:styleId="8TimesNewRoman10pt0pt0">
    <w:name w:val="Основной текст (8) + Times New Roman;10 pt;Не курсив;Интервал 0 pt"/>
    <w:basedOn w:val="8"/>
    <w:rsid w:val="00951BC0"/>
    <w:rPr>
      <w:rFonts w:ascii="Times New Roman" w:eastAsia="Times New Roman" w:hAnsi="Times New Roman" w:cs="Times New Roman"/>
      <w:b/>
      <w:bCs/>
      <w:i/>
      <w:iCs/>
      <w:color w:val="000000"/>
      <w:spacing w:val="0"/>
      <w:w w:val="100"/>
      <w:position w:val="0"/>
      <w:sz w:val="20"/>
      <w:szCs w:val="20"/>
      <w:shd w:val="clear" w:color="auto" w:fill="FFFFFF"/>
    </w:rPr>
  </w:style>
  <w:style w:type="paragraph" w:customStyle="1" w:styleId="80">
    <w:name w:val="Основной текст (8)"/>
    <w:basedOn w:val="a"/>
    <w:link w:val="8"/>
    <w:rsid w:val="00951BC0"/>
    <w:pPr>
      <w:widowControl w:val="0"/>
      <w:shd w:val="clear" w:color="auto" w:fill="FFFFFF"/>
      <w:spacing w:before="60" w:line="240" w:lineRule="exact"/>
      <w:ind w:hanging="220"/>
      <w:jc w:val="both"/>
    </w:pPr>
    <w:rPr>
      <w:rFonts w:ascii="Sylfaen" w:eastAsia="Sylfaen" w:hAnsi="Sylfaen" w:cs="Sylfaen"/>
      <w:b/>
      <w:bCs/>
      <w:i/>
      <w:iCs/>
      <w:spacing w:val="7"/>
      <w:sz w:val="19"/>
      <w:szCs w:val="19"/>
    </w:rPr>
  </w:style>
  <w:style w:type="character" w:customStyle="1" w:styleId="TimesNewRoman7pt0pt">
    <w:name w:val="Основной текст + Times New Roman;7 pt;Интервал 0 pt"/>
    <w:basedOn w:val="a3"/>
    <w:rsid w:val="00951BC0"/>
    <w:rPr>
      <w:rFonts w:ascii="Times New Roman" w:eastAsia="Times New Roman" w:hAnsi="Times New Roman" w:cs="Times New Roman"/>
      <w:b w:val="0"/>
      <w:bCs w:val="0"/>
      <w:i w:val="0"/>
      <w:iCs w:val="0"/>
      <w:smallCaps w:val="0"/>
      <w:strike w:val="0"/>
      <w:color w:val="000000"/>
      <w:spacing w:val="2"/>
      <w:w w:val="100"/>
      <w:position w:val="0"/>
      <w:sz w:val="14"/>
      <w:szCs w:val="14"/>
      <w:u w:val="none"/>
      <w:shd w:val="clear" w:color="auto" w:fill="FFFFFF"/>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951BC0"/>
    <w:rPr>
      <w:rFonts w:ascii="Sylfaen" w:eastAsia="Sylfaen" w:hAnsi="Sylfaen" w:cs="Sylfaen"/>
      <w:spacing w:val="8"/>
      <w:sz w:val="19"/>
      <w:szCs w:val="19"/>
      <w:shd w:val="clear" w:color="auto" w:fill="FFFFFF"/>
    </w:rPr>
  </w:style>
  <w:style w:type="character" w:customStyle="1" w:styleId="3">
    <w:name w:val="Основной текст (3)_"/>
    <w:basedOn w:val="a0"/>
    <w:link w:val="30"/>
    <w:rsid w:val="00951BC0"/>
    <w:rPr>
      <w:rFonts w:ascii="Arial" w:eastAsia="Arial" w:hAnsi="Arial" w:cs="Arial"/>
      <w:b/>
      <w:bCs/>
      <w:spacing w:val="6"/>
      <w:sz w:val="18"/>
      <w:szCs w:val="18"/>
      <w:shd w:val="clear" w:color="auto" w:fill="FFFFFF"/>
    </w:rPr>
  </w:style>
  <w:style w:type="character" w:customStyle="1" w:styleId="TimesNewRoman10pt0pt">
    <w:name w:val="Основной текст + Times New Roman;10 pt;Интервал 0 pt"/>
    <w:basedOn w:val="a3"/>
    <w:rsid w:val="00951BC0"/>
    <w:rPr>
      <w:rFonts w:ascii="Times New Roman" w:eastAsia="Times New Roman" w:hAnsi="Times New Roman" w:cs="Times New Roman"/>
      <w:color w:val="000000"/>
      <w:spacing w:val="9"/>
      <w:w w:val="100"/>
      <w:position w:val="0"/>
      <w:sz w:val="20"/>
      <w:szCs w:val="20"/>
      <w:shd w:val="clear" w:color="auto" w:fill="FFFFFF"/>
      <w:lang w:val="uk-UA"/>
    </w:rPr>
  </w:style>
  <w:style w:type="paragraph" w:customStyle="1" w:styleId="2">
    <w:name w:val="Основной текст2"/>
    <w:basedOn w:val="a"/>
    <w:link w:val="a3"/>
    <w:rsid w:val="00951BC0"/>
    <w:pPr>
      <w:widowControl w:val="0"/>
      <w:shd w:val="clear" w:color="auto" w:fill="FFFFFF"/>
      <w:spacing w:before="120" w:line="235" w:lineRule="exact"/>
      <w:ind w:hanging="1360"/>
      <w:jc w:val="both"/>
    </w:pPr>
    <w:rPr>
      <w:rFonts w:ascii="Sylfaen" w:eastAsia="Sylfaen" w:hAnsi="Sylfaen" w:cs="Sylfaen"/>
      <w:spacing w:val="8"/>
      <w:sz w:val="19"/>
      <w:szCs w:val="19"/>
    </w:rPr>
  </w:style>
  <w:style w:type="paragraph" w:customStyle="1" w:styleId="30">
    <w:name w:val="Основной текст (3)"/>
    <w:basedOn w:val="a"/>
    <w:link w:val="3"/>
    <w:rsid w:val="00951BC0"/>
    <w:pPr>
      <w:widowControl w:val="0"/>
      <w:shd w:val="clear" w:color="auto" w:fill="FFFFFF"/>
      <w:spacing w:before="480" w:line="254" w:lineRule="exact"/>
      <w:jc w:val="both"/>
    </w:pPr>
    <w:rPr>
      <w:rFonts w:ascii="Arial" w:eastAsia="Arial" w:hAnsi="Arial" w:cs="Arial"/>
      <w:b/>
      <w:bCs/>
      <w:spacing w:val="6"/>
      <w:sz w:val="18"/>
      <w:szCs w:val="18"/>
    </w:rPr>
  </w:style>
  <w:style w:type="character" w:customStyle="1" w:styleId="6">
    <w:name w:val="Основной текст (6)_"/>
    <w:basedOn w:val="a0"/>
    <w:link w:val="60"/>
    <w:rsid w:val="00951BC0"/>
    <w:rPr>
      <w:rFonts w:ascii="Sylfaen" w:eastAsia="Sylfaen" w:hAnsi="Sylfaen" w:cs="Sylfaen"/>
      <w:i/>
      <w:iCs/>
      <w:spacing w:val="4"/>
      <w:sz w:val="19"/>
      <w:szCs w:val="19"/>
      <w:shd w:val="clear" w:color="auto" w:fill="FFFFFF"/>
    </w:rPr>
  </w:style>
  <w:style w:type="character" w:customStyle="1" w:styleId="32">
    <w:name w:val="Заголовок №3 (2)_"/>
    <w:basedOn w:val="a0"/>
    <w:link w:val="320"/>
    <w:rsid w:val="00951BC0"/>
    <w:rPr>
      <w:rFonts w:ascii="Arial" w:eastAsia="Arial" w:hAnsi="Arial" w:cs="Arial"/>
      <w:spacing w:val="1"/>
      <w:sz w:val="18"/>
      <w:szCs w:val="18"/>
      <w:shd w:val="clear" w:color="auto" w:fill="FFFFFF"/>
    </w:rPr>
  </w:style>
  <w:style w:type="character" w:customStyle="1" w:styleId="31">
    <w:name w:val="Заголовок №3_"/>
    <w:basedOn w:val="a0"/>
    <w:link w:val="33"/>
    <w:rsid w:val="00951BC0"/>
    <w:rPr>
      <w:rFonts w:ascii="Sylfaen" w:eastAsia="Sylfaen" w:hAnsi="Sylfaen" w:cs="Sylfaen"/>
      <w:spacing w:val="1"/>
      <w:sz w:val="20"/>
      <w:szCs w:val="20"/>
      <w:shd w:val="clear" w:color="auto" w:fill="FFFFFF"/>
    </w:rPr>
  </w:style>
  <w:style w:type="character" w:customStyle="1" w:styleId="6TimesNewRoman10pt0pt">
    <w:name w:val="Основной текст (6) + Times New Roman;10 pt;Не курсив;Интервал 0 pt"/>
    <w:basedOn w:val="6"/>
    <w:rsid w:val="00951BC0"/>
    <w:rPr>
      <w:rFonts w:ascii="Times New Roman" w:eastAsia="Times New Roman" w:hAnsi="Times New Roman" w:cs="Times New Roman"/>
      <w:i/>
      <w:iCs/>
      <w:color w:val="000000"/>
      <w:spacing w:val="9"/>
      <w:w w:val="100"/>
      <w:position w:val="0"/>
      <w:sz w:val="20"/>
      <w:szCs w:val="20"/>
      <w:shd w:val="clear" w:color="auto" w:fill="FFFFFF"/>
      <w:lang w:val="uk-UA"/>
    </w:rPr>
  </w:style>
  <w:style w:type="character" w:customStyle="1" w:styleId="6TimesNewRoman0pt">
    <w:name w:val="Основной текст (6) + Times New Roman;Полужирный;Интервал 0 pt"/>
    <w:basedOn w:val="6"/>
    <w:rsid w:val="00951BC0"/>
    <w:rPr>
      <w:rFonts w:ascii="Times New Roman" w:eastAsia="Times New Roman" w:hAnsi="Times New Roman" w:cs="Times New Roman"/>
      <w:b/>
      <w:bCs/>
      <w:i/>
      <w:iCs/>
      <w:color w:val="000000"/>
      <w:spacing w:val="9"/>
      <w:w w:val="100"/>
      <w:position w:val="0"/>
      <w:sz w:val="19"/>
      <w:szCs w:val="19"/>
      <w:shd w:val="clear" w:color="auto" w:fill="FFFFFF"/>
      <w:lang w:val="uk-UA"/>
    </w:rPr>
  </w:style>
  <w:style w:type="character" w:customStyle="1" w:styleId="TimesNewRoman0pt">
    <w:name w:val="Основной текст + Times New Roman;Полужирный;Курсив;Интервал 0 pt"/>
    <w:basedOn w:val="a3"/>
    <w:rsid w:val="00951BC0"/>
    <w:rPr>
      <w:rFonts w:ascii="Times New Roman" w:eastAsia="Times New Roman" w:hAnsi="Times New Roman" w:cs="Times New Roman"/>
      <w:b/>
      <w:bCs/>
      <w:i/>
      <w:iCs/>
      <w:smallCaps w:val="0"/>
      <w:strike w:val="0"/>
      <w:color w:val="000000"/>
      <w:spacing w:val="9"/>
      <w:w w:val="100"/>
      <w:position w:val="0"/>
      <w:sz w:val="19"/>
      <w:szCs w:val="19"/>
      <w:u w:val="none"/>
      <w:shd w:val="clear" w:color="auto" w:fill="FFFFFF"/>
      <w:lang w:val="uk-UA"/>
    </w:rPr>
  </w:style>
  <w:style w:type="character" w:customStyle="1" w:styleId="TimesNewRoman10pt0pt0">
    <w:name w:val="Основной текст + Times New Roman;10 pt;Полужирный;Интервал 0 pt"/>
    <w:basedOn w:val="a3"/>
    <w:rsid w:val="00951BC0"/>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uk-UA"/>
    </w:rPr>
  </w:style>
  <w:style w:type="character" w:customStyle="1" w:styleId="3TimesNewRoman0pt">
    <w:name w:val="Заголовок №3 + Times New Roman;Полужирный;Интервал 0 pt"/>
    <w:basedOn w:val="31"/>
    <w:rsid w:val="00951BC0"/>
    <w:rPr>
      <w:rFonts w:ascii="Times New Roman" w:eastAsia="Times New Roman" w:hAnsi="Times New Roman" w:cs="Times New Roman"/>
      <w:b/>
      <w:bCs/>
      <w:color w:val="000000"/>
      <w:spacing w:val="0"/>
      <w:w w:val="100"/>
      <w:position w:val="0"/>
      <w:sz w:val="20"/>
      <w:szCs w:val="20"/>
      <w:shd w:val="clear" w:color="auto" w:fill="FFFFFF"/>
      <w:lang w:val="uk-UA"/>
    </w:rPr>
  </w:style>
  <w:style w:type="paragraph" w:customStyle="1" w:styleId="60">
    <w:name w:val="Основной текст (6)"/>
    <w:basedOn w:val="a"/>
    <w:link w:val="6"/>
    <w:rsid w:val="00951BC0"/>
    <w:pPr>
      <w:widowControl w:val="0"/>
      <w:shd w:val="clear" w:color="auto" w:fill="FFFFFF"/>
      <w:spacing w:line="235" w:lineRule="exact"/>
      <w:ind w:hanging="300"/>
      <w:jc w:val="both"/>
    </w:pPr>
    <w:rPr>
      <w:rFonts w:ascii="Sylfaen" w:eastAsia="Sylfaen" w:hAnsi="Sylfaen" w:cs="Sylfaen"/>
      <w:i/>
      <w:iCs/>
      <w:spacing w:val="4"/>
      <w:sz w:val="19"/>
      <w:szCs w:val="19"/>
    </w:rPr>
  </w:style>
  <w:style w:type="paragraph" w:customStyle="1" w:styleId="320">
    <w:name w:val="Заголовок №3 (2)"/>
    <w:basedOn w:val="a"/>
    <w:link w:val="32"/>
    <w:rsid w:val="00951BC0"/>
    <w:pPr>
      <w:widowControl w:val="0"/>
      <w:shd w:val="clear" w:color="auto" w:fill="FFFFFF"/>
      <w:spacing w:before="120" w:after="120" w:line="0" w:lineRule="atLeast"/>
      <w:ind w:firstLine="240"/>
      <w:jc w:val="both"/>
      <w:outlineLvl w:val="2"/>
    </w:pPr>
    <w:rPr>
      <w:rFonts w:ascii="Arial" w:eastAsia="Arial" w:hAnsi="Arial" w:cs="Arial"/>
      <w:spacing w:val="1"/>
      <w:sz w:val="18"/>
      <w:szCs w:val="18"/>
    </w:rPr>
  </w:style>
  <w:style w:type="paragraph" w:customStyle="1" w:styleId="33">
    <w:name w:val="Заголовок №3"/>
    <w:basedOn w:val="a"/>
    <w:link w:val="31"/>
    <w:rsid w:val="00951BC0"/>
    <w:pPr>
      <w:widowControl w:val="0"/>
      <w:shd w:val="clear" w:color="auto" w:fill="FFFFFF"/>
      <w:spacing w:before="60" w:after="60" w:line="0" w:lineRule="atLeast"/>
      <w:ind w:hanging="300"/>
      <w:outlineLvl w:val="2"/>
    </w:pPr>
    <w:rPr>
      <w:rFonts w:ascii="Sylfaen" w:eastAsia="Sylfaen" w:hAnsi="Sylfaen" w:cs="Sylfaen"/>
      <w:spacing w:val="1"/>
      <w:sz w:val="20"/>
      <w:szCs w:val="20"/>
    </w:rPr>
  </w:style>
  <w:style w:type="character" w:customStyle="1" w:styleId="20">
    <w:name w:val="Основной текст (2)_"/>
    <w:basedOn w:val="a0"/>
    <w:link w:val="21"/>
    <w:rsid w:val="00951BC0"/>
    <w:rPr>
      <w:rFonts w:ascii="Sylfaen" w:eastAsia="Sylfaen" w:hAnsi="Sylfaen" w:cs="Sylfaen"/>
      <w:spacing w:val="6"/>
      <w:sz w:val="17"/>
      <w:szCs w:val="17"/>
      <w:shd w:val="clear" w:color="auto" w:fill="FFFFFF"/>
    </w:rPr>
  </w:style>
  <w:style w:type="character" w:customStyle="1" w:styleId="5">
    <w:name w:val="Основной текст (5)_"/>
    <w:basedOn w:val="a0"/>
    <w:link w:val="50"/>
    <w:rsid w:val="00951BC0"/>
    <w:rPr>
      <w:rFonts w:ascii="Sylfaen" w:eastAsia="Sylfaen" w:hAnsi="Sylfaen" w:cs="Sylfaen"/>
      <w:b/>
      <w:bCs/>
      <w:spacing w:val="1"/>
      <w:sz w:val="19"/>
      <w:szCs w:val="19"/>
      <w:shd w:val="clear" w:color="auto" w:fill="FFFFFF"/>
    </w:rPr>
  </w:style>
  <w:style w:type="character" w:customStyle="1" w:styleId="7">
    <w:name w:val="Основной текст (7)_"/>
    <w:basedOn w:val="a0"/>
    <w:link w:val="70"/>
    <w:rsid w:val="00951BC0"/>
    <w:rPr>
      <w:rFonts w:ascii="Sylfaen" w:eastAsia="Sylfaen" w:hAnsi="Sylfaen" w:cs="Sylfaen"/>
      <w:i/>
      <w:iCs/>
      <w:spacing w:val="8"/>
      <w:sz w:val="17"/>
      <w:szCs w:val="17"/>
      <w:shd w:val="clear" w:color="auto" w:fill="FFFFFF"/>
    </w:rPr>
  </w:style>
  <w:style w:type="character" w:customStyle="1" w:styleId="2TimesNewRoman0pt">
    <w:name w:val="Основной текст (2) + Times New Roman;Полужирный;Интервал 0 pt"/>
    <w:basedOn w:val="20"/>
    <w:rsid w:val="00951BC0"/>
    <w:rPr>
      <w:rFonts w:ascii="Times New Roman" w:eastAsia="Times New Roman" w:hAnsi="Times New Roman" w:cs="Times New Roman"/>
      <w:b/>
      <w:bCs/>
      <w:color w:val="000000"/>
      <w:spacing w:val="5"/>
      <w:w w:val="100"/>
      <w:position w:val="0"/>
      <w:sz w:val="17"/>
      <w:szCs w:val="17"/>
      <w:shd w:val="clear" w:color="auto" w:fill="FFFFFF"/>
      <w:lang w:val="uk-UA"/>
    </w:rPr>
  </w:style>
  <w:style w:type="character" w:customStyle="1" w:styleId="5TimesNewRoman10pt0pt">
    <w:name w:val="Основной текст (5) + Times New Roman;10 pt;Интервал 0 pt"/>
    <w:basedOn w:val="5"/>
    <w:rsid w:val="00951BC0"/>
    <w:rPr>
      <w:rFonts w:ascii="Times New Roman" w:eastAsia="Times New Roman" w:hAnsi="Times New Roman" w:cs="Times New Roman"/>
      <w:b/>
      <w:bCs/>
      <w:color w:val="000000"/>
      <w:spacing w:val="0"/>
      <w:w w:val="100"/>
      <w:position w:val="0"/>
      <w:sz w:val="20"/>
      <w:szCs w:val="20"/>
      <w:shd w:val="clear" w:color="auto" w:fill="FFFFFF"/>
      <w:lang w:val="uk-UA"/>
    </w:rPr>
  </w:style>
  <w:style w:type="character" w:customStyle="1" w:styleId="7TimesNewRoman8pt0pt">
    <w:name w:val="Основной текст (7) + Times New Roman;8 pt;Полужирный;Интервал 0 pt"/>
    <w:basedOn w:val="7"/>
    <w:rsid w:val="00951BC0"/>
    <w:rPr>
      <w:rFonts w:ascii="Times New Roman" w:eastAsia="Times New Roman" w:hAnsi="Times New Roman" w:cs="Times New Roman"/>
      <w:b/>
      <w:bCs/>
      <w:i/>
      <w:iCs/>
      <w:color w:val="000000"/>
      <w:spacing w:val="13"/>
      <w:w w:val="100"/>
      <w:position w:val="0"/>
      <w:sz w:val="16"/>
      <w:szCs w:val="16"/>
      <w:shd w:val="clear" w:color="auto" w:fill="FFFFFF"/>
      <w:lang w:val="uk-UA"/>
    </w:rPr>
  </w:style>
  <w:style w:type="paragraph" w:customStyle="1" w:styleId="21">
    <w:name w:val="Основной текст (2)"/>
    <w:basedOn w:val="a"/>
    <w:link w:val="20"/>
    <w:rsid w:val="00951BC0"/>
    <w:pPr>
      <w:widowControl w:val="0"/>
      <w:shd w:val="clear" w:color="auto" w:fill="FFFFFF"/>
      <w:spacing w:before="180" w:line="216" w:lineRule="exact"/>
      <w:ind w:hanging="1140"/>
    </w:pPr>
    <w:rPr>
      <w:rFonts w:ascii="Sylfaen" w:eastAsia="Sylfaen" w:hAnsi="Sylfaen" w:cs="Sylfaen"/>
      <w:spacing w:val="6"/>
      <w:sz w:val="17"/>
      <w:szCs w:val="17"/>
    </w:rPr>
  </w:style>
  <w:style w:type="paragraph" w:customStyle="1" w:styleId="50">
    <w:name w:val="Основной текст (5)"/>
    <w:basedOn w:val="a"/>
    <w:link w:val="5"/>
    <w:rsid w:val="00951BC0"/>
    <w:pPr>
      <w:widowControl w:val="0"/>
      <w:shd w:val="clear" w:color="auto" w:fill="FFFFFF"/>
      <w:spacing w:before="120" w:after="120" w:line="0" w:lineRule="atLeast"/>
      <w:ind w:hanging="300"/>
      <w:jc w:val="both"/>
    </w:pPr>
    <w:rPr>
      <w:rFonts w:ascii="Sylfaen" w:eastAsia="Sylfaen" w:hAnsi="Sylfaen" w:cs="Sylfaen"/>
      <w:b/>
      <w:bCs/>
      <w:spacing w:val="1"/>
      <w:sz w:val="19"/>
      <w:szCs w:val="19"/>
    </w:rPr>
  </w:style>
  <w:style w:type="paragraph" w:customStyle="1" w:styleId="70">
    <w:name w:val="Основной текст (7)"/>
    <w:basedOn w:val="a"/>
    <w:link w:val="7"/>
    <w:rsid w:val="00951BC0"/>
    <w:pPr>
      <w:widowControl w:val="0"/>
      <w:shd w:val="clear" w:color="auto" w:fill="FFFFFF"/>
      <w:spacing w:before="60" w:line="197" w:lineRule="exact"/>
      <w:ind w:hanging="1900"/>
      <w:jc w:val="right"/>
    </w:pPr>
    <w:rPr>
      <w:rFonts w:ascii="Sylfaen" w:eastAsia="Sylfaen" w:hAnsi="Sylfaen" w:cs="Sylfaen"/>
      <w:i/>
      <w:iCs/>
      <w:spacing w:val="8"/>
      <w:sz w:val="17"/>
      <w:szCs w:val="17"/>
    </w:rPr>
  </w:style>
  <w:style w:type="character" w:customStyle="1" w:styleId="8">
    <w:name w:val="Основной текст (8)_"/>
    <w:basedOn w:val="a0"/>
    <w:link w:val="80"/>
    <w:rsid w:val="00951BC0"/>
    <w:rPr>
      <w:rFonts w:ascii="Sylfaen" w:eastAsia="Sylfaen" w:hAnsi="Sylfaen" w:cs="Sylfaen"/>
      <w:b/>
      <w:bCs/>
      <w:i/>
      <w:iCs/>
      <w:spacing w:val="7"/>
      <w:sz w:val="19"/>
      <w:szCs w:val="19"/>
      <w:shd w:val="clear" w:color="auto" w:fill="FFFFFF"/>
    </w:rPr>
  </w:style>
  <w:style w:type="character" w:customStyle="1" w:styleId="8TimesNewRoman0pt">
    <w:name w:val="Основной текст (8) + Times New Roman;Интервал 0 pt"/>
    <w:basedOn w:val="8"/>
    <w:rsid w:val="00951BC0"/>
    <w:rPr>
      <w:rFonts w:ascii="Times New Roman" w:eastAsia="Times New Roman" w:hAnsi="Times New Roman" w:cs="Times New Roman"/>
      <w:b/>
      <w:bCs/>
      <w:i/>
      <w:iCs/>
      <w:color w:val="000000"/>
      <w:spacing w:val="13"/>
      <w:w w:val="100"/>
      <w:position w:val="0"/>
      <w:sz w:val="19"/>
      <w:szCs w:val="19"/>
      <w:shd w:val="clear" w:color="auto" w:fill="FFFFFF"/>
      <w:lang w:val="uk-UA"/>
    </w:rPr>
  </w:style>
  <w:style w:type="character" w:customStyle="1" w:styleId="8TimesNewRoman10pt0pt">
    <w:name w:val="Основной текст (8) + Times New Roman;10 pt;Не полужирный;Не курсив;Интервал 0 pt"/>
    <w:basedOn w:val="8"/>
    <w:rsid w:val="00951BC0"/>
    <w:rPr>
      <w:rFonts w:ascii="Times New Roman" w:eastAsia="Times New Roman" w:hAnsi="Times New Roman" w:cs="Times New Roman"/>
      <w:b/>
      <w:bCs/>
      <w:i/>
      <w:iCs/>
      <w:color w:val="000000"/>
      <w:spacing w:val="9"/>
      <w:w w:val="100"/>
      <w:position w:val="0"/>
      <w:sz w:val="20"/>
      <w:szCs w:val="20"/>
      <w:shd w:val="clear" w:color="auto" w:fill="FFFFFF"/>
      <w:lang w:val="uk-UA"/>
    </w:rPr>
  </w:style>
  <w:style w:type="character" w:customStyle="1" w:styleId="8TimesNewRoman10pt0pt0">
    <w:name w:val="Основной текст (8) + Times New Roman;10 pt;Не курсив;Интервал 0 pt"/>
    <w:basedOn w:val="8"/>
    <w:rsid w:val="00951BC0"/>
    <w:rPr>
      <w:rFonts w:ascii="Times New Roman" w:eastAsia="Times New Roman" w:hAnsi="Times New Roman" w:cs="Times New Roman"/>
      <w:b/>
      <w:bCs/>
      <w:i/>
      <w:iCs/>
      <w:color w:val="000000"/>
      <w:spacing w:val="0"/>
      <w:w w:val="100"/>
      <w:position w:val="0"/>
      <w:sz w:val="20"/>
      <w:szCs w:val="20"/>
      <w:shd w:val="clear" w:color="auto" w:fill="FFFFFF"/>
    </w:rPr>
  </w:style>
  <w:style w:type="paragraph" w:customStyle="1" w:styleId="80">
    <w:name w:val="Основной текст (8)"/>
    <w:basedOn w:val="a"/>
    <w:link w:val="8"/>
    <w:rsid w:val="00951BC0"/>
    <w:pPr>
      <w:widowControl w:val="0"/>
      <w:shd w:val="clear" w:color="auto" w:fill="FFFFFF"/>
      <w:spacing w:before="60" w:line="240" w:lineRule="exact"/>
      <w:ind w:hanging="220"/>
      <w:jc w:val="both"/>
    </w:pPr>
    <w:rPr>
      <w:rFonts w:ascii="Sylfaen" w:eastAsia="Sylfaen" w:hAnsi="Sylfaen" w:cs="Sylfaen"/>
      <w:b/>
      <w:bCs/>
      <w:i/>
      <w:iCs/>
      <w:spacing w:val="7"/>
      <w:sz w:val="19"/>
      <w:szCs w:val="19"/>
    </w:rPr>
  </w:style>
  <w:style w:type="character" w:customStyle="1" w:styleId="TimesNewRoman7pt0pt">
    <w:name w:val="Основной текст + Times New Roman;7 pt;Интервал 0 pt"/>
    <w:basedOn w:val="a3"/>
    <w:rsid w:val="00951BC0"/>
    <w:rPr>
      <w:rFonts w:ascii="Times New Roman" w:eastAsia="Times New Roman" w:hAnsi="Times New Roman" w:cs="Times New Roman"/>
      <w:b w:val="0"/>
      <w:bCs w:val="0"/>
      <w:i w:val="0"/>
      <w:iCs w:val="0"/>
      <w:smallCaps w:val="0"/>
      <w:strike w:val="0"/>
      <w:color w:val="000000"/>
      <w:spacing w:val="2"/>
      <w:w w:val="100"/>
      <w:position w:val="0"/>
      <w:sz w:val="14"/>
      <w:szCs w:val="14"/>
      <w:u w:val="none"/>
      <w:shd w:val="clear" w:color="auto" w:fill="FFFFF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3721</Words>
  <Characters>21214</Characters>
  <Application>Microsoft Macintosh Word</Application>
  <DocSecurity>0</DocSecurity>
  <Lines>176</Lines>
  <Paragraphs>49</Paragraphs>
  <ScaleCrop>false</ScaleCrop>
  <Company>CRVGP-F9DFF-YCR4X-D9GMM-9GQYB</Company>
  <LinksUpToDate>false</LinksUpToDate>
  <CharactersWithSpaces>24886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2015-10-07T09:27:00Z</dcterms:created>
  <dcterms:modified xsi:type="dcterms:W3CDTF">2015-10-07T09:30:00Z</dcterms:modified>
</cp:coreProperties>
</file>