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4AB" w:rsidRDefault="000944AB" w:rsidP="000944AB">
      <w:pPr>
        <w:pStyle w:val="30"/>
        <w:shd w:val="clear" w:color="auto" w:fill="auto"/>
        <w:spacing w:before="0"/>
        <w:ind w:firstLine="320"/>
      </w:pPr>
      <w:r>
        <w:t>Урок № 20</w:t>
      </w:r>
    </w:p>
    <w:p w:rsidR="000944AB" w:rsidRDefault="000944AB" w:rsidP="000944AB">
      <w:pPr>
        <w:pStyle w:val="30"/>
        <w:shd w:val="clear" w:color="auto" w:fill="auto"/>
        <w:spacing w:before="0"/>
        <w:ind w:firstLine="320"/>
      </w:pPr>
      <w:r>
        <w:t>І. КОТЛЯРЕВСЬКИЙ. «ЕНЕЇДА». ІСТОРІЯ СТВОРЕННЯ.</w:t>
      </w:r>
    </w:p>
    <w:p w:rsidR="000944AB" w:rsidRDefault="000944AB" w:rsidP="000944AB">
      <w:pPr>
        <w:pStyle w:val="30"/>
        <w:shd w:val="clear" w:color="auto" w:fill="auto"/>
        <w:spacing w:before="0"/>
        <w:ind w:firstLine="320"/>
      </w:pPr>
      <w:r>
        <w:t>НАЦІОНАЛЬНИЙ КОЛОРИТ. ПРОБЛЕМИ І МОТИВИ ТВОРУ.</w:t>
      </w:r>
    </w:p>
    <w:p w:rsidR="000944AB" w:rsidRDefault="000944AB" w:rsidP="000944AB">
      <w:pPr>
        <w:pStyle w:val="30"/>
        <w:shd w:val="clear" w:color="auto" w:fill="auto"/>
        <w:spacing w:before="0"/>
        <w:ind w:firstLine="320"/>
      </w:pPr>
      <w:r>
        <w:t>ХАРАКТЕРИСТИКА ГЕРОЇВ, ЩО УОСОБЛЮЮТЬ</w:t>
      </w:r>
    </w:p>
    <w:p w:rsidR="000944AB" w:rsidRDefault="000944AB" w:rsidP="000944AB">
      <w:pPr>
        <w:pStyle w:val="30"/>
        <w:shd w:val="clear" w:color="auto" w:fill="auto"/>
        <w:spacing w:before="0" w:after="136"/>
        <w:ind w:firstLine="320"/>
      </w:pPr>
      <w:r>
        <w:t>САМОДЕРЖАВСТВО, ПАНІВ, ЧИНОВНИКІВ, ДУХОВЕНСТВО</w:t>
      </w:r>
    </w:p>
    <w:p w:rsidR="000944AB" w:rsidRDefault="000944AB" w:rsidP="000944AB">
      <w:pPr>
        <w:pStyle w:val="2"/>
        <w:shd w:val="clear" w:color="auto" w:fill="auto"/>
        <w:tabs>
          <w:tab w:val="left" w:pos="1349"/>
        </w:tabs>
        <w:spacing w:before="0"/>
        <w:ind w:left="1360"/>
        <w:jc w:val="left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>розкрити історію написання поеми І. Котляревського</w:t>
      </w:r>
    </w:p>
    <w:p w:rsidR="000944AB" w:rsidRDefault="000944AB" w:rsidP="000944AB">
      <w:pPr>
        <w:pStyle w:val="2"/>
        <w:shd w:val="clear" w:color="auto" w:fill="auto"/>
        <w:spacing w:before="0"/>
        <w:ind w:left="1360" w:right="20" w:firstLine="0"/>
      </w:pPr>
      <w:r>
        <w:rPr>
          <w:rStyle w:val="TimesNewRoman10pt0pt"/>
          <w:rFonts w:eastAsia="Sylfaen"/>
        </w:rPr>
        <w:t>«Енеїда», її ідейно-тематичну спрямованість, пробле</w:t>
      </w:r>
      <w:r>
        <w:rPr>
          <w:rStyle w:val="TimesNewRoman10pt0pt"/>
          <w:rFonts w:eastAsia="Sylfaen"/>
        </w:rPr>
        <w:softHyphen/>
        <w:t>матику; охарактеризувати героїв твору, що уособлю</w:t>
      </w:r>
      <w:r>
        <w:rPr>
          <w:rStyle w:val="TimesNewRoman10pt0pt"/>
          <w:rFonts w:eastAsia="Sylfaen"/>
        </w:rPr>
        <w:softHyphen/>
        <w:t>ють самодержавство, панів, чиновників, духовен</w:t>
      </w:r>
      <w:r>
        <w:rPr>
          <w:rStyle w:val="TimesNewRoman10pt0pt"/>
          <w:rFonts w:eastAsia="Sylfaen"/>
        </w:rPr>
        <w:softHyphen/>
        <w:t xml:space="preserve">ство; розвивати </w:t>
      </w:r>
      <w:proofErr w:type="spellStart"/>
      <w:r>
        <w:rPr>
          <w:rStyle w:val="TimesNewRoman10pt0pt"/>
          <w:rFonts w:eastAsia="Sylfaen"/>
        </w:rPr>
        <w:t>креативність</w:t>
      </w:r>
      <w:proofErr w:type="spellEnd"/>
      <w:r>
        <w:rPr>
          <w:rStyle w:val="TimesNewRoman10pt0pt"/>
          <w:rFonts w:eastAsia="Sylfaen"/>
        </w:rPr>
        <w:t>, логічне мислення, вміння учнів аналізувати прочитане, розмірковува</w:t>
      </w:r>
      <w:r>
        <w:rPr>
          <w:rStyle w:val="TimesNewRoman10pt0pt"/>
          <w:rFonts w:eastAsia="Sylfaen"/>
        </w:rPr>
        <w:softHyphen/>
        <w:t>ти над змістом твору, характеризувати його героїв, виділяти головне, суттєве, грамотно висловлювати власні думки, почуття, спостереження; виховувати високі патріотичні почуття, інтерес до історичного минулого рідного краю, родинних звичаїв і обрядів, прищеплювати любов до рідної мови.</w:t>
      </w:r>
    </w:p>
    <w:p w:rsidR="000944AB" w:rsidRDefault="000944AB" w:rsidP="000944AB">
      <w:pPr>
        <w:pStyle w:val="2"/>
        <w:shd w:val="clear" w:color="auto" w:fill="auto"/>
        <w:spacing w:before="0"/>
        <w:ind w:left="1360"/>
        <w:jc w:val="left"/>
      </w:pPr>
      <w:r>
        <w:rPr>
          <w:rStyle w:val="TimesNewRoman10pt0pt"/>
          <w:rFonts w:eastAsia="Sylfaen"/>
        </w:rPr>
        <w:t xml:space="preserve">Тип уроку: засвоєння знань і формування </w:t>
      </w:r>
      <w:proofErr w:type="spellStart"/>
      <w:r>
        <w:rPr>
          <w:rStyle w:val="TimesNewRoman10pt0pt"/>
          <w:rFonts w:eastAsia="Sylfaen"/>
        </w:rPr>
        <w:t>вмінь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shd w:val="clear" w:color="auto" w:fill="auto"/>
        <w:spacing w:before="0" w:after="208"/>
        <w:ind w:left="1360" w:right="20"/>
        <w:jc w:val="left"/>
      </w:pPr>
      <w:r>
        <w:rPr>
          <w:rStyle w:val="TimesNewRoman10pt0pt"/>
          <w:rFonts w:eastAsia="Sylfaen"/>
        </w:rPr>
        <w:t>Обладнання: портрет І. Котляревського, виставка творів митця, ілюстрація до поеми, дидактичний матеріал.</w:t>
      </w:r>
    </w:p>
    <w:p w:rsidR="000944AB" w:rsidRDefault="000944AB" w:rsidP="000944AB">
      <w:pPr>
        <w:pStyle w:val="2"/>
        <w:shd w:val="clear" w:color="auto" w:fill="auto"/>
        <w:spacing w:before="0" w:after="140" w:line="200" w:lineRule="exact"/>
        <w:ind w:firstLine="320"/>
      </w:pPr>
      <w:r>
        <w:rPr>
          <w:rStyle w:val="TimesNewRoman10pt0pt"/>
          <w:rFonts w:eastAsia="Sylfaen"/>
        </w:rPr>
        <w:t>ХІД УРОКУ</w:t>
      </w:r>
    </w:p>
    <w:p w:rsidR="000944AB" w:rsidRDefault="000944AB" w:rsidP="000944AB">
      <w:pPr>
        <w:pStyle w:val="30"/>
        <w:numPr>
          <w:ilvl w:val="0"/>
          <w:numId w:val="1"/>
        </w:numPr>
        <w:shd w:val="clear" w:color="auto" w:fill="auto"/>
        <w:tabs>
          <w:tab w:val="left" w:pos="507"/>
        </w:tabs>
        <w:spacing w:before="0" w:after="144" w:line="180" w:lineRule="exact"/>
        <w:ind w:firstLine="320"/>
      </w:pPr>
      <w:r>
        <w:t>Організаційний момент</w:t>
      </w:r>
    </w:p>
    <w:p w:rsidR="000944AB" w:rsidRDefault="000944AB" w:rsidP="000944AB">
      <w:pPr>
        <w:pStyle w:val="30"/>
        <w:numPr>
          <w:ilvl w:val="0"/>
          <w:numId w:val="1"/>
        </w:numPr>
        <w:shd w:val="clear" w:color="auto" w:fill="auto"/>
        <w:tabs>
          <w:tab w:val="left" w:pos="565"/>
        </w:tabs>
        <w:spacing w:before="0" w:after="63" w:line="180" w:lineRule="exact"/>
        <w:ind w:firstLine="320"/>
      </w:pPr>
      <w:r>
        <w:t>Актуалізація опорних знань</w:t>
      </w:r>
    </w:p>
    <w:p w:rsidR="000944AB" w:rsidRDefault="000944AB" w:rsidP="000944AB">
      <w:pPr>
        <w:pStyle w:val="2"/>
        <w:numPr>
          <w:ilvl w:val="0"/>
          <w:numId w:val="2"/>
        </w:numPr>
        <w:shd w:val="clear" w:color="auto" w:fill="auto"/>
        <w:tabs>
          <w:tab w:val="left" w:pos="536"/>
        </w:tabs>
        <w:spacing w:before="0" w:after="31" w:line="200" w:lineRule="exact"/>
        <w:ind w:firstLine="320"/>
      </w:pPr>
      <w:r>
        <w:rPr>
          <w:rStyle w:val="TimesNewRoman10pt0pt"/>
          <w:rFonts w:eastAsia="Sylfaen"/>
        </w:rPr>
        <w:t>Розгадування кросворду «Всезнайка»</w:t>
      </w:r>
    </w:p>
    <w:p w:rsidR="000944AB" w:rsidRDefault="000944AB" w:rsidP="000944AB">
      <w:pPr>
        <w:pStyle w:val="2"/>
        <w:shd w:val="clear" w:color="auto" w:fill="auto"/>
        <w:spacing w:before="0"/>
        <w:ind w:right="20" w:firstLine="320"/>
      </w:pPr>
      <w:r>
        <w:rPr>
          <w:rStyle w:val="TimesNewRoman10pt0pt"/>
          <w:rFonts w:eastAsia="Sylfaen"/>
        </w:rPr>
        <w:t>Клас поділяється на дві команди, по п’ять представників з кожної біля дошки розгадують кросворд упродовж 10 хв. Виграє та команда, яка впорається із завданням у визначений час.</w:t>
      </w:r>
    </w:p>
    <w:p w:rsidR="000944AB" w:rsidRDefault="000944AB" w:rsidP="000944AB">
      <w:pPr>
        <w:pStyle w:val="80"/>
        <w:shd w:val="clear" w:color="auto" w:fill="auto"/>
        <w:spacing w:before="0" w:line="190" w:lineRule="exact"/>
        <w:ind w:firstLine="320"/>
      </w:pPr>
      <w:r>
        <w:rPr>
          <w:rStyle w:val="8TimesNewRoman0pt"/>
          <w:rFonts w:eastAsia="Sylfaen"/>
        </w:rPr>
        <w:t>Для команди І</w:t>
      </w:r>
    </w:p>
    <w:p w:rsidR="007A0D79" w:rsidRDefault="007A0D79"/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"/>
        <w:gridCol w:w="254"/>
        <w:gridCol w:w="254"/>
        <w:gridCol w:w="254"/>
        <w:gridCol w:w="254"/>
        <w:gridCol w:w="259"/>
        <w:gridCol w:w="254"/>
        <w:gridCol w:w="254"/>
        <w:gridCol w:w="254"/>
        <w:gridCol w:w="254"/>
        <w:gridCol w:w="254"/>
        <w:gridCol w:w="254"/>
        <w:gridCol w:w="269"/>
      </w:tblGrid>
      <w:tr w:rsidR="000944AB" w:rsidTr="003D5F3B">
        <w:trPr>
          <w:trHeight w:hRule="exact" w:val="312"/>
        </w:trPr>
        <w:tc>
          <w:tcPr>
            <w:tcW w:w="1074" w:type="dxa"/>
            <w:gridSpan w:val="4"/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513" w:type="dxa"/>
            <w:gridSpan w:val="2"/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385" w:h="1854" w:wrap="notBeside" w:vAnchor="page" w:hAnchor="page" w:x="3714" w:y="743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59"/>
        </w:trPr>
        <w:tc>
          <w:tcPr>
            <w:tcW w:w="312" w:type="dxa"/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762" w:type="dxa"/>
            <w:gridSpan w:val="3"/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385" w:h="1854" w:wrap="notBeside" w:vAnchor="page" w:hAnchor="page" w:x="3714" w:y="743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2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54"/>
        </w:trPr>
        <w:tc>
          <w:tcPr>
            <w:tcW w:w="312" w:type="dxa"/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385" w:h="1854" w:wrap="notBeside" w:vAnchor="page" w:hAnchor="page" w:x="3714" w:y="743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3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54"/>
        </w:trPr>
        <w:tc>
          <w:tcPr>
            <w:tcW w:w="312" w:type="dxa"/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385" w:h="1854" w:wrap="notBeside" w:vAnchor="page" w:hAnchor="page" w:x="3714" w:y="743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4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523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54"/>
        </w:trPr>
        <w:tc>
          <w:tcPr>
            <w:tcW w:w="820" w:type="dxa"/>
            <w:gridSpan w:val="3"/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523" w:type="dxa"/>
            <w:gridSpan w:val="2"/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54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385" w:h="1854" w:wrap="notBeside" w:vAnchor="page" w:hAnchor="page" w:x="3714" w:y="7435"/>
              <w:shd w:val="clear" w:color="auto" w:fill="auto"/>
              <w:spacing w:before="0" w:line="140" w:lineRule="exact"/>
              <w:ind w:left="100" w:firstLine="0"/>
              <w:jc w:val="left"/>
            </w:pPr>
            <w:r>
              <w:rPr>
                <w:rStyle w:val="Tahoma7pt0pt"/>
              </w:rPr>
              <w:t>6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76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69" w:type="dxa"/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64"/>
        </w:trPr>
        <w:tc>
          <w:tcPr>
            <w:tcW w:w="1587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385" w:h="1854" w:wrap="notBeside" w:vAnchor="page" w:hAnchor="page" w:x="3714" w:y="743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7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385" w:h="1854" w:wrap="notBeside" w:vAnchor="page" w:hAnchor="page" w:x="3714" w:y="7435"/>
              <w:rPr>
                <w:sz w:val="10"/>
                <w:szCs w:val="10"/>
              </w:rPr>
            </w:pPr>
          </w:p>
        </w:tc>
      </w:tr>
    </w:tbl>
    <w:p w:rsidR="000944AB" w:rsidRDefault="000944AB"/>
    <w:p w:rsidR="000944AB" w:rsidRDefault="000944AB"/>
    <w:p w:rsidR="000944AB" w:rsidRDefault="000944AB" w:rsidP="000944AB">
      <w:pPr>
        <w:pStyle w:val="21"/>
        <w:shd w:val="clear" w:color="auto" w:fill="auto"/>
      </w:pPr>
      <w:r>
        <w:rPr>
          <w:rStyle w:val="20pt"/>
        </w:rPr>
        <w:t xml:space="preserve">По вертикалі: 1. </w:t>
      </w:r>
      <w:r>
        <w:t xml:space="preserve">Місто, де народився </w:t>
      </w:r>
      <w:r>
        <w:rPr>
          <w:rStyle w:val="20pt"/>
        </w:rPr>
        <w:t xml:space="preserve">І. </w:t>
      </w:r>
      <w:r>
        <w:t>Котляревський. (</w:t>
      </w:r>
      <w:r>
        <w:rPr>
          <w:rStyle w:val="28pt0pt"/>
        </w:rPr>
        <w:t>Полтава</w:t>
      </w:r>
      <w:r>
        <w:t>)</w:t>
      </w:r>
    </w:p>
    <w:p w:rsidR="000944AB" w:rsidRDefault="000944AB" w:rsidP="000944AB">
      <w:pPr>
        <w:pStyle w:val="21"/>
        <w:shd w:val="clear" w:color="auto" w:fill="auto"/>
      </w:pPr>
      <w:r>
        <w:rPr>
          <w:rStyle w:val="20pt"/>
        </w:rPr>
        <w:t xml:space="preserve">По горизонталі: 1. </w:t>
      </w:r>
      <w:r>
        <w:t>Жанр, яким активно користувалися у своїй творчості романтики. (</w:t>
      </w:r>
      <w:r>
        <w:rPr>
          <w:rStyle w:val="28pt0pt"/>
        </w:rPr>
        <w:t>Переказ</w:t>
      </w:r>
      <w:r>
        <w:t>) 2. Видатний філософ-просвітитель. (</w:t>
      </w:r>
      <w:r>
        <w:rPr>
          <w:rStyle w:val="28pt0pt"/>
        </w:rPr>
        <w:t>Сковорода</w:t>
      </w:r>
      <w:r>
        <w:t>)</w:t>
      </w:r>
    </w:p>
    <w:p w:rsidR="000944AB" w:rsidRDefault="000944AB" w:rsidP="000944AB">
      <w:pPr>
        <w:pStyle w:val="23"/>
        <w:shd w:val="clear" w:color="auto" w:fill="auto"/>
        <w:spacing w:before="0" w:after="81"/>
        <w:ind w:left="40" w:right="20" w:firstLine="0"/>
        <w:jc w:val="both"/>
      </w:pPr>
      <w:r>
        <w:rPr>
          <w:rStyle w:val="2TimesNewRoman0pt"/>
          <w:rFonts w:eastAsia="Sylfaen"/>
        </w:rPr>
        <w:t>3. Річка, що протікає біля садиби Котляревських. (</w:t>
      </w:r>
      <w:r>
        <w:rPr>
          <w:rStyle w:val="2TimesNewRoman8pt0pt"/>
          <w:rFonts w:eastAsia="Sylfaen"/>
        </w:rPr>
        <w:t>Ворскла</w:t>
      </w:r>
      <w:r>
        <w:rPr>
          <w:rStyle w:val="2TimesNewRoman0pt"/>
          <w:rFonts w:eastAsia="Sylfaen"/>
        </w:rPr>
        <w:t>) 4. Ознака бурлеску, художній засіб. (</w:t>
      </w:r>
      <w:r>
        <w:rPr>
          <w:rStyle w:val="2TimesNewRoman8pt0pt"/>
          <w:rFonts w:eastAsia="Sylfaen"/>
        </w:rPr>
        <w:t>Контраст</w:t>
      </w:r>
      <w:r>
        <w:rPr>
          <w:rStyle w:val="2TimesNewRoman0pt"/>
          <w:rFonts w:eastAsia="Sylfaen"/>
        </w:rPr>
        <w:t>) 5. Військове звання Івана Пет</w:t>
      </w:r>
      <w:r>
        <w:rPr>
          <w:rStyle w:val="2TimesNewRoman0pt"/>
          <w:rFonts w:eastAsia="Sylfaen"/>
        </w:rPr>
        <w:softHyphen/>
        <w:t xml:space="preserve">ровича — нагорода царя. </w:t>
      </w:r>
      <w:r>
        <w:rPr>
          <w:rStyle w:val="2TimesNewRoman8pt0pt"/>
          <w:rFonts w:eastAsia="Sylfaen"/>
        </w:rPr>
        <w:t>(Майор)</w:t>
      </w:r>
      <w:r>
        <w:rPr>
          <w:rStyle w:val="2TimesNewRoman0pt"/>
          <w:rFonts w:eastAsia="Sylfaen"/>
        </w:rPr>
        <w:t xml:space="preserve"> 6. Переклад з латинської поняття «класицизм». </w:t>
      </w:r>
      <w:r>
        <w:rPr>
          <w:rStyle w:val="2TimesNewRoman8pt0pt"/>
          <w:rFonts w:eastAsia="Sylfaen"/>
        </w:rPr>
        <w:t>(Взірцевий)</w:t>
      </w:r>
      <w:r>
        <w:rPr>
          <w:rStyle w:val="2TimesNewRoman0pt"/>
          <w:rFonts w:eastAsia="Sylfaen"/>
        </w:rPr>
        <w:t xml:space="preserve"> 7. Трискладова стопа з наголосом на першому складі. </w:t>
      </w:r>
      <w:r>
        <w:rPr>
          <w:rStyle w:val="2TimesNewRoman8pt0pt"/>
          <w:rFonts w:eastAsia="Sylfaen"/>
        </w:rPr>
        <w:t>(Дактиль</w:t>
      </w:r>
      <w:r>
        <w:rPr>
          <w:rStyle w:val="2TimesNewRoman0pt"/>
          <w:rFonts w:eastAsia="Sylfaen"/>
        </w:rPr>
        <w:t>)</w:t>
      </w:r>
    </w:p>
    <w:p w:rsidR="000944AB" w:rsidRDefault="000944AB" w:rsidP="000944AB">
      <w:pPr>
        <w:pStyle w:val="80"/>
        <w:shd w:val="clear" w:color="auto" w:fill="auto"/>
        <w:spacing w:before="0" w:line="190" w:lineRule="exact"/>
        <w:ind w:left="360" w:firstLine="0"/>
      </w:pPr>
      <w:r>
        <w:rPr>
          <w:rStyle w:val="8TimesNewRoman0pt"/>
          <w:rFonts w:eastAsia="Sylfaen"/>
        </w:rPr>
        <w:t>Для команди II</w:t>
      </w:r>
    </w:p>
    <w:p w:rsidR="000944AB" w:rsidRDefault="000944AB"/>
    <w:p w:rsidR="000944AB" w:rsidRDefault="000944AB"/>
    <w:p w:rsidR="000944AB" w:rsidRDefault="000944AB"/>
    <w:p w:rsidR="000944AB" w:rsidRDefault="000944AB" w:rsidP="000944AB">
      <w:pPr>
        <w:pStyle w:val="23"/>
        <w:shd w:val="clear" w:color="auto" w:fill="auto"/>
        <w:spacing w:before="0" w:line="211" w:lineRule="exact"/>
        <w:ind w:left="40" w:right="20" w:firstLine="0"/>
        <w:jc w:val="both"/>
      </w:pPr>
      <w:r>
        <w:rPr>
          <w:rStyle w:val="2TimesNewRoman0pt"/>
          <w:rFonts w:eastAsia="Sylfaen"/>
        </w:rPr>
        <w:t>об</w:t>
      </w:r>
      <w:r>
        <w:rPr>
          <w:rStyle w:val="2TimesNewRoman0pt"/>
          <w:rFonts w:eastAsia="Sylfaen"/>
        </w:rPr>
        <w:softHyphen/>
        <w:t xml:space="preserve">разів, про які звичайно прийнято говорити поважно. </w:t>
      </w:r>
      <w:r>
        <w:rPr>
          <w:rStyle w:val="2TimesNewRoman8pt0pt"/>
          <w:rFonts w:eastAsia="Sylfaen"/>
        </w:rPr>
        <w:t>(Бурлеск)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"/>
        <w:gridCol w:w="254"/>
        <w:gridCol w:w="254"/>
        <w:gridCol w:w="254"/>
        <w:gridCol w:w="254"/>
        <w:gridCol w:w="254"/>
        <w:gridCol w:w="259"/>
        <w:gridCol w:w="254"/>
        <w:gridCol w:w="254"/>
        <w:gridCol w:w="254"/>
        <w:gridCol w:w="254"/>
        <w:gridCol w:w="254"/>
        <w:gridCol w:w="254"/>
        <w:gridCol w:w="269"/>
      </w:tblGrid>
      <w:tr w:rsidR="000944AB" w:rsidTr="003D5F3B">
        <w:trPr>
          <w:trHeight w:hRule="exact" w:val="264"/>
        </w:trPr>
        <w:tc>
          <w:tcPr>
            <w:tcW w:w="264" w:type="dxa"/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589" w:h="1797" w:wrap="notBeside" w:vAnchor="page" w:hAnchor="page" w:x="4074" w:y="1157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589" w:h="1797" w:wrap="notBeside" w:vAnchor="page" w:hAnchor="page" w:x="4074" w:y="1157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1285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54"/>
        </w:trPr>
        <w:tc>
          <w:tcPr>
            <w:tcW w:w="264" w:type="dxa"/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589" w:h="1797" w:wrap="notBeside" w:vAnchor="page" w:hAnchor="page" w:x="4074" w:y="1157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54"/>
        </w:trPr>
        <w:tc>
          <w:tcPr>
            <w:tcW w:w="264" w:type="dxa"/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589" w:h="1797" w:wrap="notBeside" w:vAnchor="page" w:hAnchor="page" w:x="4074" w:y="1157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3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128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54"/>
        </w:trPr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589" w:h="1797" w:wrap="notBeside" w:vAnchor="page" w:hAnchor="page" w:x="4074" w:y="1157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4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1285" w:type="dxa"/>
            <w:gridSpan w:val="5"/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54"/>
        </w:trPr>
        <w:tc>
          <w:tcPr>
            <w:tcW w:w="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589" w:h="1797" w:wrap="notBeside" w:vAnchor="page" w:hAnchor="page" w:x="4074" w:y="1157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5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1031" w:type="dxa"/>
            <w:gridSpan w:val="4"/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54"/>
        </w:trPr>
        <w:tc>
          <w:tcPr>
            <w:tcW w:w="264" w:type="dxa"/>
            <w:tcBorders>
              <w:top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589" w:h="1797" w:wrap="notBeside" w:vAnchor="page" w:hAnchor="page" w:x="4074" w:y="1157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6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1031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</w:tr>
      <w:tr w:rsidR="000944AB" w:rsidTr="003D5F3B">
        <w:trPr>
          <w:trHeight w:hRule="exact" w:val="264"/>
        </w:trPr>
        <w:tc>
          <w:tcPr>
            <w:tcW w:w="264" w:type="dxa"/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762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pStyle w:val="2"/>
              <w:framePr w:w="3589" w:h="1797" w:wrap="notBeside" w:vAnchor="page" w:hAnchor="page" w:x="4074" w:y="11575"/>
              <w:shd w:val="clear" w:color="auto" w:fill="auto"/>
              <w:spacing w:before="0" w:line="140" w:lineRule="exact"/>
              <w:ind w:left="40" w:firstLine="0"/>
              <w:jc w:val="left"/>
            </w:pPr>
            <w:r>
              <w:rPr>
                <w:rStyle w:val="Tahoma7pt0pt"/>
              </w:rPr>
              <w:t>7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4AB" w:rsidRDefault="000944AB" w:rsidP="000944AB">
            <w:pPr>
              <w:framePr w:w="3589" w:h="1797" w:wrap="notBeside" w:vAnchor="page" w:hAnchor="page" w:x="4074" w:y="11575"/>
              <w:rPr>
                <w:sz w:val="10"/>
                <w:szCs w:val="10"/>
              </w:rPr>
            </w:pPr>
          </w:p>
        </w:tc>
      </w:tr>
    </w:tbl>
    <w:p w:rsidR="000944AB" w:rsidRDefault="000944AB" w:rsidP="000944AB">
      <w:pPr>
        <w:pStyle w:val="23"/>
        <w:shd w:val="clear" w:color="auto" w:fill="auto"/>
        <w:spacing w:before="0" w:after="129" w:line="211" w:lineRule="exact"/>
        <w:ind w:left="40" w:right="20" w:firstLine="0"/>
        <w:jc w:val="both"/>
        <w:rPr>
          <w:rStyle w:val="2TimesNewRoman8pt0pt"/>
          <w:rFonts w:eastAsia="Sylfaen"/>
        </w:rPr>
      </w:pPr>
      <w:r>
        <w:rPr>
          <w:rStyle w:val="2TimesNewRoman0pt"/>
          <w:rFonts w:eastAsia="Sylfaen"/>
        </w:rPr>
        <w:t>По вертикалі: 1. Письменник, у ранніх творах якого критика не спря</w:t>
      </w:r>
      <w:r>
        <w:rPr>
          <w:rStyle w:val="2TimesNewRoman0pt"/>
          <w:rFonts w:eastAsia="Sylfaen"/>
        </w:rPr>
        <w:softHyphen/>
        <w:t xml:space="preserve">мовувалась проти основ феодально-кріпосницької системи. </w:t>
      </w:r>
      <w:r>
        <w:rPr>
          <w:rStyle w:val="2TimesNewRoman8pt0pt"/>
          <w:rFonts w:eastAsia="Sylfaen"/>
        </w:rPr>
        <w:t>(Гребінка) 2.</w:t>
      </w:r>
      <w:r>
        <w:rPr>
          <w:rStyle w:val="2TimesNewRoman0pt"/>
          <w:rFonts w:eastAsia="Sylfaen"/>
        </w:rPr>
        <w:t xml:space="preserve"> Момент найвищого напруження у розвитку змальованих у творі подій. </w:t>
      </w:r>
      <w:r>
        <w:rPr>
          <w:rStyle w:val="2TimesNewRoman8pt0pt"/>
          <w:rFonts w:eastAsia="Sylfaen"/>
        </w:rPr>
        <w:t>(Кульмінація)</w:t>
      </w:r>
      <w:r>
        <w:rPr>
          <w:rStyle w:val="2TimesNewRoman0pt"/>
          <w:rFonts w:eastAsia="Sylfaen"/>
        </w:rPr>
        <w:t xml:space="preserve"> 3. Соціальний стан І. Котляревського. </w:t>
      </w:r>
      <w:r>
        <w:rPr>
          <w:rStyle w:val="2TimesNewRoman8pt0pt"/>
          <w:rFonts w:eastAsia="Sylfaen"/>
        </w:rPr>
        <w:t>(Дворянин</w:t>
      </w:r>
      <w:r>
        <w:rPr>
          <w:rStyle w:val="2TimesNewRoman0pt"/>
          <w:rFonts w:eastAsia="Sylfaen"/>
        </w:rPr>
        <w:t>) 4. Ро</w:t>
      </w:r>
      <w:r>
        <w:rPr>
          <w:rStyle w:val="2TimesNewRoman0pt"/>
          <w:rFonts w:eastAsia="Sylfaen"/>
        </w:rPr>
        <w:softHyphen/>
        <w:t xml:space="preserve">мантичний твір Т. Шевченка. </w:t>
      </w:r>
      <w:r>
        <w:rPr>
          <w:rStyle w:val="2TimesNewRoman8pt0pt"/>
          <w:rFonts w:eastAsia="Sylfaen"/>
        </w:rPr>
        <w:t>(«Гамалія»)</w:t>
      </w:r>
      <w:r>
        <w:rPr>
          <w:rStyle w:val="2TimesNewRoman0pt"/>
          <w:rFonts w:eastAsia="Sylfaen"/>
        </w:rPr>
        <w:t xml:space="preserve"> 5. Художній засіб. </w:t>
      </w:r>
      <w:r>
        <w:rPr>
          <w:rStyle w:val="2TimesNewRoman8pt0pt"/>
          <w:rFonts w:eastAsia="Sylfaen"/>
        </w:rPr>
        <w:t xml:space="preserve">(Епітет) </w:t>
      </w:r>
      <w:r>
        <w:rPr>
          <w:rStyle w:val="2TimesNewRoman0pt"/>
          <w:rFonts w:eastAsia="Sylfaen"/>
        </w:rPr>
        <w:t xml:space="preserve">6. Літературний напрям, що означає наслідування зразків античності. </w:t>
      </w:r>
      <w:r>
        <w:rPr>
          <w:rStyle w:val="2TimesNewRoman8pt0pt"/>
          <w:rFonts w:eastAsia="Sylfaen"/>
        </w:rPr>
        <w:t>(Класицизм)</w:t>
      </w:r>
      <w:r>
        <w:rPr>
          <w:rStyle w:val="2TimesNewRoman0pt"/>
          <w:rFonts w:eastAsia="Sylfaen"/>
        </w:rPr>
        <w:t xml:space="preserve"> 7. Будова твору. </w:t>
      </w:r>
      <w:r>
        <w:rPr>
          <w:rStyle w:val="2TimesNewRoman8pt0pt"/>
          <w:rFonts w:eastAsia="Sylfaen"/>
        </w:rPr>
        <w:t>(Композиція)</w:t>
      </w:r>
    </w:p>
    <w:p w:rsidR="000944AB" w:rsidRDefault="000944AB" w:rsidP="000944AB">
      <w:pPr>
        <w:pStyle w:val="50"/>
        <w:framePr w:w="6470" w:h="6798" w:hRule="exact" w:wrap="none" w:vAnchor="page" w:hAnchor="page" w:x="2797" w:y="6723"/>
        <w:numPr>
          <w:ilvl w:val="0"/>
          <w:numId w:val="2"/>
        </w:numPr>
        <w:shd w:val="clear" w:color="auto" w:fill="auto"/>
        <w:tabs>
          <w:tab w:val="left" w:pos="270"/>
        </w:tabs>
        <w:spacing w:before="0" w:after="0" w:line="200" w:lineRule="exact"/>
        <w:ind w:left="40" w:firstLine="0"/>
      </w:pPr>
      <w:r>
        <w:rPr>
          <w:rStyle w:val="5TimesNewRoman10pt0pt"/>
          <w:rFonts w:eastAsia="Sylfaen"/>
          <w:b/>
          <w:bCs/>
        </w:rPr>
        <w:t>Міні-дискусія</w:t>
      </w:r>
    </w:p>
    <w:p w:rsidR="000944AB" w:rsidRDefault="000944AB" w:rsidP="000944AB">
      <w:pPr>
        <w:pStyle w:val="2"/>
        <w:framePr w:w="6470" w:h="6798" w:hRule="exact" w:wrap="none" w:vAnchor="page" w:hAnchor="page" w:x="2797" w:y="6723"/>
        <w:numPr>
          <w:ilvl w:val="0"/>
          <w:numId w:val="3"/>
        </w:numPr>
        <w:shd w:val="clear" w:color="auto" w:fill="auto"/>
        <w:tabs>
          <w:tab w:val="left" w:pos="256"/>
        </w:tabs>
        <w:spacing w:before="0" w:line="240" w:lineRule="exact"/>
        <w:ind w:left="360" w:right="20" w:hanging="320"/>
        <w:jc w:val="left"/>
      </w:pPr>
      <w:r>
        <w:rPr>
          <w:rStyle w:val="TimesNewRoman10pt0pt"/>
          <w:rFonts w:eastAsia="Sylfaen"/>
        </w:rPr>
        <w:t>Як ви вважаєте, під впливом яких факторів формувався сві</w:t>
      </w:r>
      <w:r>
        <w:rPr>
          <w:rStyle w:val="TimesNewRoman10pt0pt"/>
          <w:rFonts w:eastAsia="Sylfaen"/>
        </w:rPr>
        <w:softHyphen/>
        <w:t>тогляд І. Котляревського? Чим це зумовлено?</w:t>
      </w:r>
    </w:p>
    <w:p w:rsidR="000944AB" w:rsidRDefault="000944AB" w:rsidP="000944AB">
      <w:pPr>
        <w:pStyle w:val="2"/>
        <w:framePr w:w="6470" w:h="6798" w:hRule="exact" w:wrap="none" w:vAnchor="page" w:hAnchor="page" w:x="2797" w:y="6723"/>
        <w:numPr>
          <w:ilvl w:val="0"/>
          <w:numId w:val="3"/>
        </w:numPr>
        <w:shd w:val="clear" w:color="auto" w:fill="auto"/>
        <w:tabs>
          <w:tab w:val="left" w:pos="261"/>
        </w:tabs>
        <w:spacing w:before="0" w:line="240" w:lineRule="exact"/>
        <w:ind w:left="360" w:right="20" w:hanging="320"/>
        <w:jc w:val="left"/>
      </w:pPr>
      <w:r>
        <w:rPr>
          <w:rStyle w:val="TimesNewRoman10pt0pt"/>
          <w:rFonts w:eastAsia="Sylfaen"/>
        </w:rPr>
        <w:t>Що свідчить про новаторство письменника в українській лі</w:t>
      </w:r>
      <w:r>
        <w:rPr>
          <w:rStyle w:val="TimesNewRoman10pt0pt"/>
          <w:rFonts w:eastAsia="Sylfaen"/>
        </w:rPr>
        <w:softHyphen/>
        <w:t>тературі? Наведіть приклади.</w:t>
      </w:r>
    </w:p>
    <w:p w:rsidR="000944AB" w:rsidRDefault="000944AB" w:rsidP="000944AB">
      <w:pPr>
        <w:pStyle w:val="2"/>
        <w:framePr w:w="6470" w:h="6798" w:hRule="exact" w:wrap="none" w:vAnchor="page" w:hAnchor="page" w:x="2797" w:y="6723"/>
        <w:numPr>
          <w:ilvl w:val="0"/>
          <w:numId w:val="3"/>
        </w:numPr>
        <w:shd w:val="clear" w:color="auto" w:fill="auto"/>
        <w:tabs>
          <w:tab w:val="left" w:pos="256"/>
        </w:tabs>
        <w:spacing w:before="0" w:after="168" w:line="240" w:lineRule="exact"/>
        <w:ind w:left="360" w:right="20" w:hanging="320"/>
        <w:jc w:val="left"/>
      </w:pPr>
      <w:r>
        <w:rPr>
          <w:rStyle w:val="TimesNewRoman10pt0pt"/>
          <w:rFonts w:eastAsia="Sylfaen"/>
        </w:rPr>
        <w:t>У чому, на ваш погляд, полягають актуальність і популярність його творів?</w:t>
      </w:r>
    </w:p>
    <w:p w:rsidR="000944AB" w:rsidRDefault="000944AB" w:rsidP="000944AB">
      <w:pPr>
        <w:pStyle w:val="25"/>
        <w:framePr w:w="6470" w:h="6798" w:hRule="exact" w:wrap="none" w:vAnchor="page" w:hAnchor="page" w:x="2797" w:y="6723"/>
        <w:numPr>
          <w:ilvl w:val="0"/>
          <w:numId w:val="1"/>
        </w:numPr>
        <w:shd w:val="clear" w:color="auto" w:fill="auto"/>
        <w:tabs>
          <w:tab w:val="left" w:pos="677"/>
        </w:tabs>
        <w:spacing w:after="13" w:line="180" w:lineRule="exact"/>
        <w:ind w:left="360" w:right="2620"/>
        <w:jc w:val="both"/>
      </w:pPr>
      <w:bookmarkStart w:id="0" w:name="bookmark88"/>
      <w:r>
        <w:t>Оголошення теми, мети уроку. Мотивація навчальної діяльності IV.</w:t>
      </w:r>
      <w:r>
        <w:tab/>
        <w:t>Основний зміст уроку</w:t>
      </w:r>
      <w:bookmarkEnd w:id="0"/>
    </w:p>
    <w:p w:rsidR="000944AB" w:rsidRDefault="000944AB" w:rsidP="000944AB">
      <w:pPr>
        <w:pStyle w:val="70"/>
        <w:framePr w:w="6470" w:h="6798" w:hRule="exact" w:wrap="none" w:vAnchor="page" w:hAnchor="page" w:x="2797" w:y="6723"/>
        <w:shd w:val="clear" w:color="auto" w:fill="auto"/>
        <w:spacing w:before="0" w:after="15" w:line="170" w:lineRule="exact"/>
        <w:ind w:left="3600" w:firstLine="0"/>
        <w:jc w:val="left"/>
      </w:pPr>
      <w:r>
        <w:rPr>
          <w:rStyle w:val="7TimesNewRoman8pt0pt"/>
          <w:rFonts w:eastAsia="Sylfaen"/>
          <w:i/>
          <w:iCs/>
        </w:rPr>
        <w:t>«Енеїда</w:t>
      </w:r>
      <w:r>
        <w:rPr>
          <w:rStyle w:val="7TimesNewRoman0pt"/>
          <w:rFonts w:eastAsia="Sylfaen"/>
        </w:rPr>
        <w:t xml:space="preserve">» — </w:t>
      </w:r>
      <w:r>
        <w:rPr>
          <w:rStyle w:val="7TimesNewRoman8pt0pt"/>
          <w:rFonts w:eastAsia="Sylfaen"/>
          <w:i/>
          <w:iCs/>
        </w:rPr>
        <w:t>знаменита пародія.</w:t>
      </w:r>
    </w:p>
    <w:p w:rsidR="000944AB" w:rsidRDefault="000944AB" w:rsidP="000944AB">
      <w:pPr>
        <w:pStyle w:val="23"/>
        <w:framePr w:w="6470" w:h="6798" w:hRule="exact" w:wrap="none" w:vAnchor="page" w:hAnchor="page" w:x="2797" w:y="6723"/>
        <w:shd w:val="clear" w:color="auto" w:fill="auto"/>
        <w:spacing w:before="0" w:after="54" w:line="170" w:lineRule="exact"/>
        <w:ind w:right="20" w:firstLine="0"/>
        <w:jc w:val="right"/>
      </w:pPr>
      <w:r>
        <w:rPr>
          <w:rStyle w:val="2TimesNewRoman0pt"/>
          <w:rFonts w:eastAsia="Sylfaen"/>
        </w:rPr>
        <w:t>Т. Шевченко</w:t>
      </w:r>
    </w:p>
    <w:p w:rsidR="000944AB" w:rsidRDefault="000944AB" w:rsidP="000944AB">
      <w:pPr>
        <w:pStyle w:val="70"/>
        <w:framePr w:w="6470" w:h="6798" w:hRule="exact" w:wrap="none" w:vAnchor="page" w:hAnchor="page" w:x="2797" w:y="6723"/>
        <w:shd w:val="clear" w:color="auto" w:fill="auto"/>
        <w:spacing w:before="0"/>
        <w:ind w:left="3600" w:firstLine="0"/>
        <w:jc w:val="left"/>
      </w:pPr>
      <w:r>
        <w:rPr>
          <w:rStyle w:val="7TimesNewRoman8pt0pt"/>
          <w:rFonts w:eastAsia="Sylfaen"/>
          <w:i/>
          <w:iCs/>
        </w:rPr>
        <w:t>Мужича правда є колюча,</w:t>
      </w:r>
    </w:p>
    <w:p w:rsidR="000944AB" w:rsidRDefault="000944AB" w:rsidP="000944AB">
      <w:pPr>
        <w:pStyle w:val="70"/>
        <w:framePr w:w="6470" w:h="6798" w:hRule="exact" w:wrap="none" w:vAnchor="page" w:hAnchor="page" w:x="2797" w:y="6723"/>
        <w:shd w:val="clear" w:color="auto" w:fill="auto"/>
        <w:spacing w:before="0"/>
        <w:ind w:left="3600" w:firstLine="0"/>
        <w:jc w:val="left"/>
      </w:pPr>
      <w:r>
        <w:rPr>
          <w:rStyle w:val="7TimesNewRoman8pt0pt"/>
          <w:rFonts w:eastAsia="Sylfaen"/>
          <w:i/>
          <w:iCs/>
        </w:rPr>
        <w:t>А панська</w:t>
      </w:r>
      <w:r>
        <w:rPr>
          <w:rStyle w:val="7TimesNewRoman0pt"/>
          <w:rFonts w:eastAsia="Sylfaen"/>
        </w:rPr>
        <w:t xml:space="preserve"> — </w:t>
      </w:r>
      <w:r>
        <w:rPr>
          <w:rStyle w:val="7TimesNewRoman8pt0pt"/>
          <w:rFonts w:eastAsia="Sylfaen"/>
          <w:i/>
          <w:iCs/>
        </w:rPr>
        <w:t>на всі боки гнуча.</w:t>
      </w:r>
    </w:p>
    <w:p w:rsidR="000944AB" w:rsidRDefault="000944AB" w:rsidP="000944AB">
      <w:pPr>
        <w:pStyle w:val="23"/>
        <w:framePr w:w="6470" w:h="6798" w:hRule="exact" w:wrap="none" w:vAnchor="page" w:hAnchor="page" w:x="2797" w:y="6723"/>
        <w:shd w:val="clear" w:color="auto" w:fill="auto"/>
        <w:spacing w:before="0" w:after="58" w:line="197" w:lineRule="exact"/>
        <w:ind w:right="20" w:firstLine="0"/>
        <w:jc w:val="right"/>
      </w:pPr>
      <w:r>
        <w:rPr>
          <w:rStyle w:val="2TimesNewRoman0pt"/>
          <w:rFonts w:eastAsia="Sylfaen"/>
        </w:rPr>
        <w:t>І. Котляревський</w:t>
      </w:r>
    </w:p>
    <w:p w:rsidR="000944AB" w:rsidRDefault="000944AB" w:rsidP="000944AB">
      <w:pPr>
        <w:pStyle w:val="50"/>
        <w:framePr w:w="6470" w:h="6798" w:hRule="exact" w:wrap="none" w:vAnchor="page" w:hAnchor="page" w:x="2797" w:y="6723"/>
        <w:shd w:val="clear" w:color="auto" w:fill="auto"/>
        <w:spacing w:before="0" w:after="0" w:line="200" w:lineRule="exact"/>
        <w:ind w:left="40" w:firstLine="0"/>
      </w:pPr>
      <w:r>
        <w:rPr>
          <w:rStyle w:val="5TimesNewRoman85pt0pt"/>
          <w:rFonts w:eastAsia="Sylfaen"/>
          <w:b/>
          <w:bCs/>
        </w:rPr>
        <w:t>1</w:t>
      </w:r>
      <w:r>
        <w:rPr>
          <w:rStyle w:val="5TimesNewRoman10pt0pt"/>
          <w:rFonts w:eastAsia="Sylfaen"/>
          <w:b/>
          <w:bCs/>
        </w:rPr>
        <w:t>. Вступне слово вчителя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 xml:space="preserve">В епоху Відродження, коли з’явилося багато </w:t>
      </w:r>
      <w:proofErr w:type="spellStart"/>
      <w:r>
        <w:rPr>
          <w:rStyle w:val="TimesNewRoman10pt0pt"/>
          <w:rFonts w:eastAsia="Sylfaen"/>
        </w:rPr>
        <w:t>бурлескно-тра</w:t>
      </w:r>
      <w:r>
        <w:rPr>
          <w:rStyle w:val="TimesNewRoman10pt0pt"/>
          <w:rFonts w:eastAsia="Sylfaen"/>
        </w:rPr>
        <w:softHyphen/>
        <w:t>вестійних</w:t>
      </w:r>
      <w:proofErr w:type="spellEnd"/>
      <w:r>
        <w:rPr>
          <w:rStyle w:val="TimesNewRoman10pt0pt"/>
          <w:rFonts w:eastAsia="Sylfaen"/>
        </w:rPr>
        <w:t xml:space="preserve"> переробок найвидатніших творів часів середньовіччя</w:t>
      </w:r>
      <w:r w:rsidRPr="000944AB">
        <w:rPr>
          <w:rStyle w:val="TimesNewRoman10pt0pt"/>
          <w:rFonts w:eastAsia="Sylfaen"/>
        </w:rPr>
        <w:t xml:space="preserve"> </w:t>
      </w:r>
      <w:r>
        <w:rPr>
          <w:rStyle w:val="TimesNewRoman10pt0pt"/>
          <w:rFonts w:eastAsia="Sylfaen"/>
        </w:rPr>
        <w:t>найбільшою увагою користувалася «Енеїда» Вергілія (славно</w:t>
      </w:r>
      <w:r>
        <w:rPr>
          <w:rStyle w:val="TimesNewRoman10pt0pt"/>
          <w:rFonts w:eastAsia="Sylfaen"/>
        </w:rPr>
        <w:softHyphen/>
        <w:t>звісний римський поет). Кілька переробок її здійснено пись</w:t>
      </w:r>
      <w:r>
        <w:rPr>
          <w:rStyle w:val="TimesNewRoman10pt0pt"/>
          <w:rFonts w:eastAsia="Sylfaen"/>
        </w:rPr>
        <w:softHyphen/>
        <w:t xml:space="preserve">менниками різних країн, зокрема французом П. </w:t>
      </w:r>
      <w:proofErr w:type="spellStart"/>
      <w:r>
        <w:rPr>
          <w:rStyle w:val="TimesNewRoman10pt0pt"/>
          <w:rFonts w:eastAsia="Sylfaen"/>
        </w:rPr>
        <w:t>Скарроном</w:t>
      </w:r>
      <w:proofErr w:type="spellEnd"/>
      <w:r>
        <w:rPr>
          <w:rStyle w:val="TimesNewRoman10pt0pt"/>
          <w:rFonts w:eastAsia="Sylfaen"/>
        </w:rPr>
        <w:t>. У 1794 році вийшли друком чотири частини «</w:t>
      </w:r>
      <w:proofErr w:type="spellStart"/>
      <w:r>
        <w:rPr>
          <w:rStyle w:val="TimesNewRoman10pt0pt"/>
          <w:rFonts w:eastAsia="Sylfaen"/>
        </w:rPr>
        <w:t>Вергилевой</w:t>
      </w:r>
      <w:proofErr w:type="spellEnd"/>
      <w:r>
        <w:rPr>
          <w:rStyle w:val="TimesNewRoman10pt0pt"/>
          <w:rFonts w:eastAsia="Sylfaen"/>
        </w:rPr>
        <w:t xml:space="preserve"> «9не- їди», </w:t>
      </w:r>
      <w:proofErr w:type="spellStart"/>
      <w:r>
        <w:rPr>
          <w:rStyle w:val="TimesNewRoman10pt0pt"/>
          <w:rFonts w:eastAsia="Sylfaen"/>
        </w:rPr>
        <w:t>вьівороченной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наизнанку</w:t>
      </w:r>
      <w:proofErr w:type="spellEnd"/>
      <w:r>
        <w:rPr>
          <w:rStyle w:val="TimesNewRoman10pt0pt"/>
          <w:rFonts w:eastAsia="Sylfaen"/>
        </w:rPr>
        <w:t xml:space="preserve">» російського поета М. </w:t>
      </w:r>
      <w:proofErr w:type="spellStart"/>
      <w:r>
        <w:rPr>
          <w:rStyle w:val="TimesNewRoman10pt0pt"/>
          <w:rFonts w:eastAsia="Sylfaen"/>
        </w:rPr>
        <w:t>Осипова</w:t>
      </w:r>
      <w:proofErr w:type="spellEnd"/>
      <w:r>
        <w:rPr>
          <w:rStyle w:val="TimesNewRoman10pt0pt"/>
          <w:rFonts w:eastAsia="Sylfaen"/>
        </w:rPr>
        <w:t xml:space="preserve">. Після його смерті ще дві частини дописав інший автор — О. </w:t>
      </w:r>
      <w:proofErr w:type="spellStart"/>
      <w:r>
        <w:rPr>
          <w:rStyle w:val="TimesNewRoman10pt0pt"/>
          <w:rFonts w:eastAsia="Sylfaen"/>
        </w:rPr>
        <w:t>Ко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тельницький</w:t>
      </w:r>
      <w:proofErr w:type="spellEnd"/>
      <w:r>
        <w:rPr>
          <w:rStyle w:val="TimesNewRoman10pt0pt"/>
          <w:rFonts w:eastAsia="Sylfaen"/>
        </w:rPr>
        <w:t>, який у 1808 році видав цей твір повністю.</w:t>
      </w:r>
    </w:p>
    <w:p w:rsidR="000944AB" w:rsidRDefault="000944AB" w:rsidP="000944AB">
      <w:pPr>
        <w:pStyle w:val="2"/>
        <w:shd w:val="clear" w:color="auto" w:fill="auto"/>
        <w:spacing w:before="0" w:after="92" w:line="240" w:lineRule="exact"/>
        <w:ind w:left="20" w:right="20" w:firstLine="320"/>
      </w:pPr>
      <w:r>
        <w:rPr>
          <w:rStyle w:val="TimesNewRoman10pt0pt"/>
          <w:rFonts w:eastAsia="Sylfaen"/>
        </w:rPr>
        <w:t>Навчаючись у семінарії, І. Котляревський, можливо, замис</w:t>
      </w:r>
      <w:r>
        <w:rPr>
          <w:rStyle w:val="TimesNewRoman10pt0pt"/>
          <w:rFonts w:eastAsia="Sylfaen"/>
        </w:rPr>
        <w:softHyphen/>
        <w:t>лив і свою переробку. Що із цього вийшло, ми дізнаємося за</w:t>
      </w:r>
      <w:r>
        <w:rPr>
          <w:rStyle w:val="TimesNewRoman10pt0pt"/>
          <w:rFonts w:eastAsia="Sylfaen"/>
        </w:rPr>
        <w:softHyphen/>
        <w:t>раз на уроці. Тож починаємо гортати сторінки «Енеїди», у якій, на думку І. Франка, «скільки сердечного тепла, тонкого гумору і живих барв своєї батьківщини».</w:t>
      </w:r>
    </w:p>
    <w:p w:rsidR="000944AB" w:rsidRDefault="000944AB" w:rsidP="000944AB">
      <w:pPr>
        <w:pStyle w:val="32"/>
        <w:numPr>
          <w:ilvl w:val="0"/>
          <w:numId w:val="4"/>
        </w:numPr>
        <w:shd w:val="clear" w:color="auto" w:fill="auto"/>
        <w:tabs>
          <w:tab w:val="left" w:pos="241"/>
        </w:tabs>
        <w:spacing w:before="0" w:after="0" w:line="200" w:lineRule="exact"/>
        <w:ind w:left="20" w:firstLine="0"/>
        <w:jc w:val="both"/>
      </w:pPr>
      <w:bookmarkStart w:id="1" w:name="bookmark89"/>
      <w:r>
        <w:rPr>
          <w:rStyle w:val="3TimesNewRoman0pt"/>
          <w:rFonts w:eastAsia="Sylfaen"/>
        </w:rPr>
        <w:t>Теорія літератури</w:t>
      </w:r>
      <w:bookmarkEnd w:id="1"/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0pt"/>
          <w:rFonts w:eastAsia="Sylfaen"/>
        </w:rPr>
        <w:t>Травестія</w:t>
      </w:r>
      <w:r>
        <w:rPr>
          <w:rStyle w:val="TimesNewRoman10pt0pt"/>
          <w:rFonts w:eastAsia="Sylfaen"/>
        </w:rPr>
        <w:t xml:space="preserve"> (від </w:t>
      </w:r>
      <w:proofErr w:type="spellStart"/>
      <w:r>
        <w:rPr>
          <w:rStyle w:val="TimesNewRoman10pt0pt"/>
          <w:rFonts w:eastAsia="Sylfaen"/>
        </w:rPr>
        <w:t>італ</w:t>
      </w:r>
      <w:proofErr w:type="spellEnd"/>
      <w:r>
        <w:rPr>
          <w:rStyle w:val="TimesNewRoman10pt0pt"/>
          <w:rFonts w:eastAsia="Sylfaen"/>
        </w:rPr>
        <w:t xml:space="preserve">. </w:t>
      </w:r>
      <w:r>
        <w:rPr>
          <w:rStyle w:val="TimesNewRoman0pt"/>
          <w:rFonts w:eastAsia="Sylfaen"/>
        </w:rPr>
        <w:t>«перевдягати»)</w:t>
      </w:r>
      <w:r>
        <w:rPr>
          <w:rStyle w:val="TimesNewRoman10pt0pt"/>
          <w:rFonts w:eastAsia="Sylfaen"/>
        </w:rPr>
        <w:t xml:space="preserve"> — різновид жартівливої поезії, коли твір із серйозним або героїчним змістом і відповід</w:t>
      </w:r>
      <w:r>
        <w:rPr>
          <w:rStyle w:val="TimesNewRoman10pt0pt"/>
          <w:rFonts w:eastAsia="Sylfaen"/>
        </w:rPr>
        <w:softHyphen/>
        <w:t>ною формою переробляється у твір комічного характеру.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0pt"/>
          <w:rFonts w:eastAsia="Sylfaen"/>
        </w:rPr>
        <w:t>Пародія</w:t>
      </w:r>
      <w:r>
        <w:rPr>
          <w:rStyle w:val="TimesNewRoman10pt0pt"/>
          <w:rFonts w:eastAsia="Sylfaen"/>
        </w:rPr>
        <w:t xml:space="preserve"> — сатиричний або гумористичний твір, що імітує творчу манеру письменника (або літературного напрямку) з ме</w:t>
      </w:r>
      <w:r>
        <w:rPr>
          <w:rStyle w:val="TimesNewRoman10pt0pt"/>
          <w:rFonts w:eastAsia="Sylfaen"/>
        </w:rPr>
        <w:softHyphen/>
        <w:t>тою його висміяти. Зберігаючи манеру письма, пародист вкладає в неї інший, гротескний зміст.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0pt"/>
          <w:rFonts w:eastAsia="Sylfaen"/>
        </w:rPr>
        <w:t>Бурлеск</w:t>
      </w:r>
      <w:r>
        <w:rPr>
          <w:rStyle w:val="TimesNewRoman10pt0pt"/>
          <w:rFonts w:eastAsia="Sylfaen"/>
        </w:rPr>
        <w:t xml:space="preserve"> — це жанр гумористичної поезії. Комічний ефект до</w:t>
      </w:r>
      <w:r>
        <w:rPr>
          <w:rStyle w:val="TimesNewRoman10pt0pt"/>
          <w:rFonts w:eastAsia="Sylfaen"/>
        </w:rPr>
        <w:softHyphen/>
        <w:t>сягається або тим, що героїчний зміст зображується в пародій</w:t>
      </w:r>
      <w:r>
        <w:rPr>
          <w:rStyle w:val="TimesNewRoman10pt0pt"/>
          <w:rFonts w:eastAsia="Sylfaen"/>
        </w:rPr>
        <w:softHyphen/>
        <w:t>ному тоні, або тим, що про буденне говориться піднесено.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0pt"/>
          <w:rFonts w:eastAsia="Sylfaen"/>
        </w:rPr>
        <w:t>Алюзія</w:t>
      </w:r>
      <w:r>
        <w:rPr>
          <w:rStyle w:val="TimesNewRoman10pt0pt"/>
          <w:rFonts w:eastAsia="Sylfaen"/>
        </w:rPr>
        <w:t xml:space="preserve"> — художньо-стилістичний прийом, натяк на певний художній твір, сюжет чи образ.</w:t>
      </w:r>
    </w:p>
    <w:p w:rsidR="000944AB" w:rsidRDefault="000944AB" w:rsidP="000944AB">
      <w:pPr>
        <w:pStyle w:val="2"/>
        <w:shd w:val="clear" w:color="auto" w:fill="auto"/>
        <w:spacing w:before="0" w:after="92" w:line="240" w:lineRule="exact"/>
        <w:ind w:left="20" w:right="20" w:firstLine="320"/>
      </w:pPr>
      <w:r>
        <w:rPr>
          <w:rStyle w:val="TimesNewRoman0pt"/>
          <w:rFonts w:eastAsia="Sylfaen"/>
        </w:rPr>
        <w:t>Силабо-тонічна система</w:t>
      </w:r>
      <w:r>
        <w:rPr>
          <w:rStyle w:val="TimesNewRoman10pt0pt"/>
          <w:rFonts w:eastAsia="Sylfaen"/>
        </w:rPr>
        <w:t xml:space="preserve"> (від </w:t>
      </w:r>
      <w:proofErr w:type="spellStart"/>
      <w:r>
        <w:rPr>
          <w:rStyle w:val="TimesNewRoman10pt0pt"/>
          <w:rFonts w:eastAsia="Sylfaen"/>
        </w:rPr>
        <w:t>гр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0pt"/>
          <w:rFonts w:eastAsia="Sylfaen"/>
        </w:rPr>
        <w:t>зіІІаЬе</w:t>
      </w:r>
      <w:proofErr w:type="spellEnd"/>
      <w:r>
        <w:rPr>
          <w:rStyle w:val="TimesNewRoman10pt0pt"/>
          <w:rFonts w:eastAsia="Sylfaen"/>
        </w:rPr>
        <w:t xml:space="preserve"> — склад, </w:t>
      </w:r>
      <w:proofErr w:type="spellStart"/>
      <w:r>
        <w:rPr>
          <w:rStyle w:val="TimesNewRoman0pt"/>
          <w:rFonts w:eastAsia="Sylfaen"/>
        </w:rPr>
        <w:t>іопоз</w:t>
      </w:r>
      <w:proofErr w:type="spellEnd"/>
      <w:r>
        <w:rPr>
          <w:rStyle w:val="TimesNewRoman10pt0pt"/>
          <w:rFonts w:eastAsia="Sylfaen"/>
        </w:rPr>
        <w:t xml:space="preserve"> — на</w:t>
      </w:r>
      <w:r>
        <w:rPr>
          <w:rStyle w:val="TimesNewRoman10pt0pt"/>
          <w:rFonts w:eastAsia="Sylfaen"/>
        </w:rPr>
        <w:softHyphen/>
        <w:t>голос) — система віршування, яка визначається кількістю скла</w:t>
      </w:r>
      <w:r>
        <w:rPr>
          <w:rStyle w:val="TimesNewRoman10pt0pt"/>
          <w:rFonts w:eastAsia="Sylfaen"/>
        </w:rPr>
        <w:softHyphen/>
        <w:t>дів, числом наголосів та їх розміщенням у віршованому рядку.</w:t>
      </w:r>
    </w:p>
    <w:p w:rsidR="000944AB" w:rsidRDefault="000944AB" w:rsidP="000944AB">
      <w:pPr>
        <w:pStyle w:val="32"/>
        <w:numPr>
          <w:ilvl w:val="0"/>
          <w:numId w:val="4"/>
        </w:numPr>
        <w:shd w:val="clear" w:color="auto" w:fill="auto"/>
        <w:tabs>
          <w:tab w:val="left" w:pos="241"/>
        </w:tabs>
        <w:spacing w:before="0" w:after="0" w:line="200" w:lineRule="exact"/>
        <w:ind w:left="20" w:firstLine="0"/>
        <w:jc w:val="both"/>
      </w:pPr>
      <w:bookmarkStart w:id="2" w:name="bookmark90"/>
      <w:r>
        <w:rPr>
          <w:rStyle w:val="3TimesNewRoman0pt"/>
          <w:rFonts w:eastAsia="Sylfaen"/>
        </w:rPr>
        <w:t>Опрацювання твору</w:t>
      </w:r>
      <w:bookmarkEnd w:id="2"/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423"/>
        </w:tabs>
        <w:spacing w:before="0" w:line="240" w:lineRule="exact"/>
        <w:ind w:left="20" w:firstLine="0"/>
      </w:pPr>
      <w:r>
        <w:rPr>
          <w:rStyle w:val="TimesNewRoman10pt0pt"/>
          <w:rFonts w:eastAsia="Sylfaen"/>
        </w:rPr>
        <w:t>Історія та джерела написання «Енеїди» І. Котляревського.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Над «Енеїдою» І. Котляревський працював близько ЗО років (з перервами). Три перші частини вийшли друком у 1798 р., чет</w:t>
      </w:r>
      <w:r>
        <w:rPr>
          <w:rStyle w:val="TimesNewRoman10pt0pt"/>
          <w:rFonts w:eastAsia="Sylfaen"/>
        </w:rPr>
        <w:softHyphen/>
        <w:t>верта — в 1809 р., п’ята — в 1822 р.; повністю твір завершено в 1825-1826 рр., а видано в 1842 р. після смерті письменника.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1798 р. перше видання «Енеїди» з’явилося завдяки ініціативі конотопського поміщика Максима Пурпури, який тоді служив у Петербурзі в медичній колегії і належав до гурту прихильни</w:t>
      </w:r>
      <w:r>
        <w:rPr>
          <w:rStyle w:val="TimesNewRoman10pt0pt"/>
          <w:rFonts w:eastAsia="Sylfaen"/>
        </w:rPr>
        <w:softHyphen/>
        <w:t>ків української мови та літератури. До його рук потрапив список перших трьох частин поеми І. Котляревського, і Пурпура своїм коштом видає її з характерною присвятою: «Любителям малоро</w:t>
      </w:r>
      <w:r>
        <w:rPr>
          <w:rStyle w:val="TimesNewRoman10pt0pt"/>
          <w:rFonts w:eastAsia="Sylfaen"/>
        </w:rPr>
        <w:softHyphen/>
        <w:t>сійського слова». Автор був незадоволений вчинком видавця (друк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0"/>
      </w:pPr>
      <w:r>
        <w:rPr>
          <w:rStyle w:val="TimesNewRoman10pt0pt"/>
          <w:rFonts w:eastAsia="Sylfaen"/>
        </w:rPr>
        <w:t xml:space="preserve">здійснено без його згоди), проте патріотична ініціатива М. </w:t>
      </w:r>
      <w:proofErr w:type="spellStart"/>
      <w:r>
        <w:rPr>
          <w:rStyle w:val="TimesNewRoman10pt0pt"/>
          <w:rFonts w:eastAsia="Sylfaen"/>
        </w:rPr>
        <w:t>Пур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пури</w:t>
      </w:r>
      <w:proofErr w:type="spellEnd"/>
      <w:r>
        <w:rPr>
          <w:rStyle w:val="TimesNewRoman10pt0pt"/>
          <w:rFonts w:eastAsia="Sylfaen"/>
        </w:rPr>
        <w:t xml:space="preserve"> заслуговує на схвалення.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right="20" w:firstLine="320"/>
      </w:pPr>
      <w:r>
        <w:rPr>
          <w:rStyle w:val="TimesNewRoman10pt0pt"/>
          <w:rFonts w:eastAsia="Sylfaen"/>
        </w:rPr>
        <w:t>Вихід у світ «Енеїди» став епохальною подією в культурному житті України. Це була перша друкована українська книга, на</w:t>
      </w:r>
      <w:r>
        <w:rPr>
          <w:rStyle w:val="TimesNewRoman10pt0pt"/>
          <w:rFonts w:eastAsia="Sylfaen"/>
        </w:rPr>
        <w:softHyphen/>
        <w:t>писана живою народною мовою, що своєю появою стверджувала початок етапу у розвитку нашої літератури.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320"/>
      </w:pPr>
      <w:r>
        <w:rPr>
          <w:rStyle w:val="TimesNewRoman10pt0pt"/>
          <w:rFonts w:eastAsia="Sylfaen"/>
        </w:rPr>
        <w:t>Для написання твору автор скористався: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400" w:hanging="320"/>
      </w:pPr>
      <w:r>
        <w:rPr>
          <w:rStyle w:val="TimesNewRoman10pt0pt"/>
          <w:rFonts w:eastAsia="Sylfaen"/>
        </w:rPr>
        <w:t>досвідом своїх попередників;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400" w:hanging="320"/>
      </w:pPr>
      <w:r>
        <w:rPr>
          <w:rStyle w:val="TimesNewRoman10pt0pt"/>
          <w:rFonts w:eastAsia="Sylfaen"/>
        </w:rPr>
        <w:t>різдвяними, великодніми віршами мандрівних дяків;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400" w:hanging="320"/>
      </w:pPr>
      <w:r>
        <w:rPr>
          <w:rStyle w:val="TimesNewRoman10pt0pt"/>
          <w:rFonts w:eastAsia="Sylfaen"/>
        </w:rPr>
        <w:t>реальною дійсністю того часу;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400" w:hanging="320"/>
      </w:pPr>
      <w:r>
        <w:rPr>
          <w:rStyle w:val="TimesNewRoman10pt0pt"/>
          <w:rFonts w:eastAsia="Sylfaen"/>
        </w:rPr>
        <w:t>усною народною творчістю;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400" w:right="20" w:hanging="320"/>
      </w:pPr>
      <w:r>
        <w:rPr>
          <w:rStyle w:val="TimesNewRoman10pt0pt"/>
          <w:rFonts w:eastAsia="Sylfaen"/>
        </w:rPr>
        <w:t xml:space="preserve">творчістю Г. Сковороди та </w:t>
      </w:r>
      <w:proofErr w:type="spellStart"/>
      <w:r>
        <w:rPr>
          <w:rStyle w:val="TimesNewRoman10pt0pt"/>
          <w:rFonts w:eastAsia="Sylfaen"/>
        </w:rPr>
        <w:t>бурлескно-сатиричною</w:t>
      </w:r>
      <w:proofErr w:type="spellEnd"/>
      <w:r>
        <w:rPr>
          <w:rStyle w:val="TimesNewRoman10pt0pt"/>
          <w:rFonts w:eastAsia="Sylfaen"/>
        </w:rPr>
        <w:t xml:space="preserve"> літературою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301"/>
        </w:tabs>
        <w:spacing w:before="0" w:line="240" w:lineRule="exact"/>
        <w:ind w:left="400" w:right="20" w:hanging="320"/>
      </w:pPr>
      <w:r>
        <w:rPr>
          <w:rStyle w:val="TimesNewRoman10pt0pt"/>
          <w:rFonts w:eastAsia="Sylfaen"/>
        </w:rPr>
        <w:t>матеріалом з епізодами про життя українських козаків, стар</w:t>
      </w:r>
      <w:r>
        <w:rPr>
          <w:rStyle w:val="TimesNewRoman10pt0pt"/>
          <w:rFonts w:eastAsia="Sylfaen"/>
        </w:rPr>
        <w:softHyphen/>
        <w:t>шин, селянства, міщан, священиків, учнів;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400" w:right="20" w:hanging="320"/>
      </w:pPr>
      <w:r>
        <w:rPr>
          <w:rStyle w:val="TimesNewRoman10pt0pt"/>
          <w:rFonts w:eastAsia="Sylfaen"/>
        </w:rPr>
        <w:t>жартівливими ліричними віршами, інтермедіями до шкільних драм.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469"/>
        </w:tabs>
        <w:spacing w:before="0" w:line="240" w:lineRule="exact"/>
        <w:ind w:left="400" w:right="20" w:hanging="320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змалювання життя українського суспільства </w:t>
      </w:r>
      <w:proofErr w:type="spellStart"/>
      <w:r>
        <w:rPr>
          <w:rStyle w:val="TimesNewRoman10pt0pt"/>
          <w:rFonts w:eastAsia="Sylfaen"/>
        </w:rPr>
        <w:t>к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— </w:t>
      </w:r>
      <w:proofErr w:type="spellStart"/>
      <w:r>
        <w:rPr>
          <w:rStyle w:val="TimesNewRoman10pt0pt"/>
          <w:rFonts w:eastAsia="Sylfaen"/>
        </w:rPr>
        <w:t>поч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XIX</w:t>
      </w:r>
      <w:proofErr w:type="spellEnd"/>
      <w:r>
        <w:rPr>
          <w:rStyle w:val="TimesNewRoman10pt0pt"/>
          <w:rFonts w:eastAsia="Sylfaen"/>
        </w:rPr>
        <w:t xml:space="preserve"> ст. різних верств населення.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488"/>
        </w:tabs>
        <w:spacing w:before="0" w:line="240" w:lineRule="exact"/>
        <w:ind w:left="400" w:right="20" w:hanging="32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висміювання українських панів і чиновників, козаць</w:t>
      </w:r>
      <w:r>
        <w:rPr>
          <w:rStyle w:val="TimesNewRoman10pt0pt"/>
          <w:rFonts w:eastAsia="Sylfaen"/>
        </w:rPr>
        <w:softHyphen/>
        <w:t xml:space="preserve">ких старшин, їх паразитичного життя, обжерливості, пияцтва, нікчемних сварок і водночас уславлення патріотизму, вірності обов’язку, мужності, товариської солідарності (Еней, троянці, Низ та </w:t>
      </w:r>
      <w:proofErr w:type="spellStart"/>
      <w:r>
        <w:rPr>
          <w:rStyle w:val="TimesNewRoman10pt0pt"/>
          <w:rFonts w:eastAsia="Sylfaen"/>
        </w:rPr>
        <w:t>Евріал</w:t>
      </w:r>
      <w:proofErr w:type="spellEnd"/>
      <w:r>
        <w:rPr>
          <w:rStyle w:val="TimesNewRoman10pt0pt"/>
          <w:rFonts w:eastAsia="Sylfaen"/>
        </w:rPr>
        <w:t>).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488"/>
        </w:tabs>
        <w:spacing w:before="0" w:line="240" w:lineRule="exact"/>
        <w:ind w:left="400" w:right="20" w:hanging="320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засобом сміху викрити і засудити негативні соціальні явища суспільства </w:t>
      </w:r>
      <w:proofErr w:type="spellStart"/>
      <w:r>
        <w:rPr>
          <w:rStyle w:val="TimesNewRoman10pt0pt"/>
          <w:rFonts w:eastAsia="Sylfaen"/>
        </w:rPr>
        <w:t>к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ст.— </w:t>
      </w:r>
      <w:proofErr w:type="spellStart"/>
      <w:r>
        <w:rPr>
          <w:rStyle w:val="TimesNewRoman10pt0pt"/>
          <w:rFonts w:eastAsia="Sylfaen"/>
        </w:rPr>
        <w:t>поч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XIX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0944AB" w:rsidRDefault="000944AB" w:rsidP="000944AB">
      <w:pPr>
        <w:pStyle w:val="60"/>
        <w:numPr>
          <w:ilvl w:val="1"/>
          <w:numId w:val="4"/>
        </w:numPr>
        <w:shd w:val="clear" w:color="auto" w:fill="auto"/>
        <w:tabs>
          <w:tab w:val="left" w:pos="474"/>
        </w:tabs>
        <w:spacing w:line="240" w:lineRule="exact"/>
        <w:ind w:left="400" w:hanging="320"/>
      </w:pPr>
      <w:r>
        <w:rPr>
          <w:rStyle w:val="6TimesNewRoman0pt"/>
          <w:rFonts w:eastAsia="Sylfaen"/>
          <w:i/>
          <w:iCs/>
        </w:rPr>
        <w:t>Жанр:</w:t>
      </w:r>
    </w:p>
    <w:p w:rsidR="000944AB" w:rsidRDefault="000944AB" w:rsidP="000944AB">
      <w:pPr>
        <w:pStyle w:val="2"/>
        <w:shd w:val="clear" w:color="auto" w:fill="auto"/>
        <w:tabs>
          <w:tab w:val="left" w:pos="626"/>
        </w:tabs>
        <w:spacing w:before="0" w:line="240" w:lineRule="exact"/>
        <w:ind w:left="400" w:right="2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епічна поема — великий віршований твір, у якому розпо</w:t>
      </w:r>
      <w:r>
        <w:rPr>
          <w:rStyle w:val="TimesNewRoman10pt0pt"/>
          <w:rFonts w:eastAsia="Sylfaen"/>
        </w:rPr>
        <w:softHyphen/>
        <w:t>відається про значні події і видатних осіб;</w:t>
      </w:r>
    </w:p>
    <w:p w:rsidR="000944AB" w:rsidRDefault="000944AB" w:rsidP="000944AB">
      <w:pPr>
        <w:pStyle w:val="2"/>
        <w:shd w:val="clear" w:color="auto" w:fill="auto"/>
        <w:tabs>
          <w:tab w:val="left" w:pos="621"/>
        </w:tabs>
        <w:spacing w:before="0" w:line="240" w:lineRule="exact"/>
        <w:ind w:left="400" w:right="2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травестійний (з </w:t>
      </w:r>
      <w:proofErr w:type="spellStart"/>
      <w:r>
        <w:rPr>
          <w:rStyle w:val="TimesNewRoman10pt0pt"/>
          <w:rFonts w:eastAsia="Sylfaen"/>
        </w:rPr>
        <w:t>франц</w:t>
      </w:r>
      <w:proofErr w:type="spellEnd"/>
      <w:r>
        <w:rPr>
          <w:rStyle w:val="TimesNewRoman10pt0pt"/>
          <w:rFonts w:eastAsia="Sylfaen"/>
        </w:rPr>
        <w:t xml:space="preserve">. </w:t>
      </w:r>
      <w:r>
        <w:rPr>
          <w:rStyle w:val="TimesNewRoman0pt"/>
          <w:rFonts w:eastAsia="Sylfaen"/>
        </w:rPr>
        <w:t>переодягання)</w:t>
      </w:r>
      <w:r>
        <w:rPr>
          <w:rStyle w:val="TimesNewRoman10pt0pt"/>
          <w:rFonts w:eastAsia="Sylfaen"/>
        </w:rPr>
        <w:t xml:space="preserve"> твір. І. Котлярев</w:t>
      </w:r>
      <w:r>
        <w:rPr>
          <w:rStyle w:val="TimesNewRoman10pt0pt"/>
          <w:rFonts w:eastAsia="Sylfaen"/>
        </w:rPr>
        <w:softHyphen/>
        <w:t>ський переодягає своїх героїв в український одяг, згадує про українські страви, напої, народні ігри, пісні, зображу</w:t>
      </w:r>
      <w:r>
        <w:rPr>
          <w:rStyle w:val="TimesNewRoman10pt0pt"/>
          <w:rFonts w:eastAsia="Sylfaen"/>
        </w:rPr>
        <w:softHyphen/>
        <w:t>ються риси життя різних соціальних верств часів автора;</w:t>
      </w:r>
    </w:p>
    <w:p w:rsidR="000944AB" w:rsidRDefault="000944AB" w:rsidP="000944AB">
      <w:pPr>
        <w:pStyle w:val="2"/>
        <w:shd w:val="clear" w:color="auto" w:fill="auto"/>
        <w:tabs>
          <w:tab w:val="left" w:pos="626"/>
        </w:tabs>
        <w:spacing w:before="0" w:line="240" w:lineRule="exact"/>
        <w:ind w:left="400" w:right="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бурлескний твір вимагав, щоб про буденне говорилося під</w:t>
      </w:r>
      <w:r>
        <w:rPr>
          <w:rStyle w:val="TimesNewRoman10pt0pt"/>
          <w:rFonts w:eastAsia="Sylfaen"/>
        </w:rPr>
        <w:softHyphen/>
        <w:t>несено, а героїчний зміст викладався вульгарно.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right="20" w:firstLine="320"/>
      </w:pPr>
      <w:r>
        <w:rPr>
          <w:rStyle w:val="TimesNewRoman10pt0pt"/>
          <w:rFonts w:eastAsia="Sylfaen"/>
        </w:rPr>
        <w:t>Таким чином, «Енеїда» — травестійна, бурлескна поема, оскільки створюється різкий контраст між першоджерелом, мі</w:t>
      </w:r>
      <w:r>
        <w:rPr>
          <w:rStyle w:val="TimesNewRoman10pt0pt"/>
          <w:rFonts w:eastAsia="Sylfaen"/>
        </w:rPr>
        <w:softHyphen/>
        <w:t>фологічною темою й прийомами їх розкриття.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483"/>
        </w:tabs>
        <w:spacing w:before="0" w:line="240" w:lineRule="exact"/>
        <w:ind w:left="400" w:hanging="320"/>
      </w:pPr>
      <w:r>
        <w:rPr>
          <w:rStyle w:val="TimesNewRoman10pt0pt"/>
          <w:rFonts w:eastAsia="Sylfaen"/>
        </w:rPr>
        <w:t>Проблематика: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301"/>
        </w:tabs>
        <w:spacing w:before="0" w:line="240" w:lineRule="exact"/>
        <w:ind w:left="400" w:hanging="320"/>
      </w:pPr>
      <w:r>
        <w:rPr>
          <w:rStyle w:val="TimesNewRoman10pt0pt"/>
          <w:rFonts w:eastAsia="Sylfaen"/>
        </w:rPr>
        <w:t>соціальна нерівність;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301"/>
        </w:tabs>
        <w:spacing w:before="0" w:line="240" w:lineRule="exact"/>
        <w:ind w:left="400" w:hanging="320"/>
      </w:pPr>
      <w:r>
        <w:rPr>
          <w:rStyle w:val="TimesNewRoman10pt0pt"/>
          <w:rFonts w:eastAsia="Sylfaen"/>
        </w:rPr>
        <w:t>патріотизм народних мас;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301"/>
        </w:tabs>
        <w:spacing w:before="0" w:line="240" w:lineRule="exact"/>
        <w:ind w:left="400" w:hanging="320"/>
      </w:pPr>
      <w:r>
        <w:rPr>
          <w:rStyle w:val="TimesNewRoman10pt0pt"/>
          <w:rFonts w:eastAsia="Sylfaen"/>
        </w:rPr>
        <w:t>виховання майбутнього покоління;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1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дружба і ворожість;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1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любов і ненависть;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1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людяність і моральна нікчемність.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474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Особливості твору: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right="20" w:firstLine="260"/>
      </w:pPr>
      <w:r>
        <w:rPr>
          <w:rStyle w:val="TimesNewRoman10pt0pt"/>
          <w:rFonts w:eastAsia="Sylfaen"/>
        </w:rPr>
        <w:t>«Енеїда» — енциклопедія життя українського народу. Легко і невимушено вплітаються у сюжет поеми описи різних аспектів життя українця. У поемі зібрано велику й цінну етнографічну, етнологічну і фольклорну інформацію. У структурі поеми описано народні вірування, звичаї, ігри, обряди, справи, побут, кухню й одяг. І. Котляревський з гумором описує порядки в судах, вій</w:t>
      </w:r>
      <w:r>
        <w:rPr>
          <w:rStyle w:val="TimesNewRoman10pt0pt"/>
          <w:rFonts w:eastAsia="Sylfaen"/>
        </w:rPr>
        <w:softHyphen/>
        <w:t>ську, канцеляріях. Місце у поемі знайдено й розповіді про вла</w:t>
      </w:r>
      <w:r>
        <w:rPr>
          <w:rStyle w:val="TimesNewRoman10pt0pt"/>
          <w:rFonts w:eastAsia="Sylfaen"/>
        </w:rPr>
        <w:softHyphen/>
        <w:t>штування українських шкіл. У поемі відбито народну мову пе</w:t>
      </w:r>
      <w:r>
        <w:rPr>
          <w:rStyle w:val="TimesNewRoman10pt0pt"/>
          <w:rFonts w:eastAsia="Sylfaen"/>
        </w:rPr>
        <w:softHyphen/>
        <w:t>ріоду Гетьманщини, у ній наводяться зразки не тільки мови суто народної, але й мови, притаманної козацькій верхівці, фактично новоутвореному українському дворянству. Українське присутнє у поемі в усьому. Етнічна картина Європи й Азії у поемі також проходить через «українізацію». Еней-козак зустрічає в антич</w:t>
      </w:r>
      <w:r>
        <w:rPr>
          <w:rStyle w:val="TimesNewRoman10pt0pt"/>
          <w:rFonts w:eastAsia="Sylfaen"/>
        </w:rPr>
        <w:softHyphen/>
        <w:t xml:space="preserve">ному світі знайомі йому сучасні народи: </w:t>
      </w:r>
      <w:proofErr w:type="spellStart"/>
      <w:r>
        <w:rPr>
          <w:rStyle w:val="TimesNewRoman10pt0pt"/>
          <w:rFonts w:eastAsia="Sylfaen"/>
        </w:rPr>
        <w:t>гішпанців</w:t>
      </w:r>
      <w:proofErr w:type="spellEnd"/>
      <w:r>
        <w:rPr>
          <w:rStyle w:val="TimesNewRoman10pt0pt"/>
          <w:rFonts w:eastAsia="Sylfaen"/>
        </w:rPr>
        <w:t>, прусів, та</w:t>
      </w:r>
      <w:r>
        <w:rPr>
          <w:rStyle w:val="TimesNewRoman10pt0pt"/>
          <w:rFonts w:eastAsia="Sylfaen"/>
        </w:rPr>
        <w:softHyphen/>
        <w:t>тарву, ляхів, турчинів.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right="20" w:firstLine="260"/>
      </w:pPr>
      <w:r>
        <w:rPr>
          <w:rStyle w:val="TimesNewRoman10pt0pt"/>
          <w:rFonts w:eastAsia="Sylfaen"/>
        </w:rPr>
        <w:t>У поемі минуле стало сучасним, сучасне — минулим, геро</w:t>
      </w:r>
      <w:r>
        <w:rPr>
          <w:rStyle w:val="TimesNewRoman10pt0pt"/>
          <w:rFonts w:eastAsia="Sylfaen"/>
        </w:rPr>
        <w:softHyphen/>
        <w:t>їчне — побутовим, а побутове — піднесено-урочистим.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474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Дійові особи «Енеїди».</w:t>
      </w:r>
    </w:p>
    <w:p w:rsidR="000944AB" w:rsidRDefault="000944AB" w:rsidP="000944AB">
      <w:pPr>
        <w:pStyle w:val="2"/>
        <w:numPr>
          <w:ilvl w:val="2"/>
          <w:numId w:val="4"/>
        </w:numPr>
        <w:shd w:val="clear" w:color="auto" w:fill="auto"/>
        <w:tabs>
          <w:tab w:val="left" w:pos="651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Олімпійські боги: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1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Зевс (</w:t>
      </w:r>
      <w:proofErr w:type="spellStart"/>
      <w:r>
        <w:rPr>
          <w:rStyle w:val="TimesNewRoman10pt0pt"/>
          <w:rFonts w:eastAsia="Sylfaen"/>
        </w:rPr>
        <w:t>Зевес</w:t>
      </w:r>
      <w:proofErr w:type="spellEnd"/>
      <w:r>
        <w:rPr>
          <w:rStyle w:val="TimesNewRoman10pt0pt"/>
          <w:rFonts w:eastAsia="Sylfaen"/>
        </w:rPr>
        <w:t xml:space="preserve"> або Юпітер) — верховний бог, бог блискавки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r>
        <w:rPr>
          <w:rStyle w:val="TimesNewRoman10pt0pt"/>
          <w:rFonts w:eastAsia="Sylfaen"/>
        </w:rPr>
        <w:t>і грому.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80" w:firstLine="0"/>
        <w:jc w:val="left"/>
      </w:pP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 (Гера) — богиня шлюбу, його дружина.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Венера (</w:t>
      </w:r>
      <w:proofErr w:type="spellStart"/>
      <w:r>
        <w:rPr>
          <w:rStyle w:val="TimesNewRoman10pt0pt"/>
          <w:rFonts w:eastAsia="Sylfaen"/>
        </w:rPr>
        <w:t>Афродита</w:t>
      </w:r>
      <w:proofErr w:type="spellEnd"/>
      <w:r>
        <w:rPr>
          <w:rStyle w:val="TimesNewRoman10pt0pt"/>
          <w:rFonts w:eastAsia="Sylfaen"/>
        </w:rPr>
        <w:t>) — богиня кохання, побічна дочка Зевса,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r>
        <w:rPr>
          <w:rStyle w:val="TimesNewRoman10pt0pt"/>
          <w:rFonts w:eastAsia="Sylfaen"/>
        </w:rPr>
        <w:t>мати Енея.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80" w:firstLine="0"/>
        <w:jc w:val="left"/>
      </w:pPr>
      <w:proofErr w:type="spellStart"/>
      <w:r>
        <w:rPr>
          <w:rStyle w:val="TimesNewRoman10pt0pt"/>
          <w:rFonts w:eastAsia="Sylfaen"/>
        </w:rPr>
        <w:t>Еол</w:t>
      </w:r>
      <w:proofErr w:type="spellEnd"/>
      <w:r>
        <w:rPr>
          <w:rStyle w:val="TimesNewRoman10pt0pt"/>
          <w:rFonts w:eastAsia="Sylfaen"/>
        </w:rPr>
        <w:t xml:space="preserve"> — бог вітрів, брат Зевса.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Нептун — бог моря, брат Зевса.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Вулкан — бог вогню, покровитель ковалів, чоловік Венери.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96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Меркурій — бог торгівлі, посланець богів, син Зевса.</w:t>
      </w:r>
    </w:p>
    <w:p w:rsidR="000944AB" w:rsidRDefault="000944AB" w:rsidP="000944AB">
      <w:pPr>
        <w:pStyle w:val="2"/>
        <w:numPr>
          <w:ilvl w:val="2"/>
          <w:numId w:val="4"/>
        </w:numPr>
        <w:shd w:val="clear" w:color="auto" w:fill="auto"/>
        <w:tabs>
          <w:tab w:val="left" w:pos="651"/>
        </w:tabs>
        <w:spacing w:before="0" w:line="240" w:lineRule="exact"/>
        <w:ind w:left="80" w:firstLine="0"/>
        <w:jc w:val="left"/>
      </w:pPr>
      <w:r>
        <w:rPr>
          <w:rStyle w:val="TimesNewRoman10pt0pt"/>
          <w:rFonts w:eastAsia="Sylfaen"/>
        </w:rPr>
        <w:t>Земні герої: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r>
        <w:rPr>
          <w:rStyle w:val="TimesNewRoman10pt0pt"/>
          <w:rFonts w:eastAsia="Sylfaen"/>
        </w:rPr>
        <w:t xml:space="preserve">Еней — троянський цар, син Венери й </w:t>
      </w:r>
      <w:proofErr w:type="spellStart"/>
      <w:r>
        <w:rPr>
          <w:rStyle w:val="TimesNewRoman10pt0pt"/>
          <w:rFonts w:eastAsia="Sylfaen"/>
        </w:rPr>
        <w:t>Анхіза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proofErr w:type="spellStart"/>
      <w:r>
        <w:rPr>
          <w:rStyle w:val="TimesNewRoman10pt0pt"/>
          <w:rFonts w:eastAsia="Sylfaen"/>
        </w:rPr>
        <w:t>Анхіз</w:t>
      </w:r>
      <w:proofErr w:type="spellEnd"/>
      <w:r>
        <w:rPr>
          <w:rStyle w:val="TimesNewRoman10pt0pt"/>
          <w:rFonts w:eastAsia="Sylfaen"/>
        </w:rPr>
        <w:t xml:space="preserve"> — цар </w:t>
      </w:r>
      <w:proofErr w:type="spellStart"/>
      <w:r>
        <w:rPr>
          <w:rStyle w:val="TimesNewRoman10pt0pt"/>
          <w:rFonts w:eastAsia="Sylfaen"/>
        </w:rPr>
        <w:t>Трої</w:t>
      </w:r>
      <w:proofErr w:type="spellEnd"/>
      <w:r>
        <w:rPr>
          <w:rStyle w:val="TimesNewRoman10pt0pt"/>
          <w:rFonts w:eastAsia="Sylfaen"/>
        </w:rPr>
        <w:t>, батько Енея.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r>
        <w:rPr>
          <w:rStyle w:val="TimesNewRoman10pt0pt"/>
          <w:rFonts w:eastAsia="Sylfaen"/>
        </w:rPr>
        <w:t xml:space="preserve">Низ та </w:t>
      </w:r>
      <w:proofErr w:type="spellStart"/>
      <w:r>
        <w:rPr>
          <w:rStyle w:val="TimesNewRoman10pt0pt"/>
          <w:rFonts w:eastAsia="Sylfaen"/>
        </w:rPr>
        <w:t>Евріал</w:t>
      </w:r>
      <w:proofErr w:type="spellEnd"/>
      <w:r>
        <w:rPr>
          <w:rStyle w:val="TimesNewRoman10pt0pt"/>
          <w:rFonts w:eastAsia="Sylfaen"/>
        </w:rPr>
        <w:t xml:space="preserve"> — троянські воїни.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r>
        <w:rPr>
          <w:rStyle w:val="TimesNewRoman10pt0pt"/>
          <w:rFonts w:eastAsia="Sylfaen"/>
        </w:rPr>
        <w:t>Дідона — цариця Карфагена.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r>
        <w:rPr>
          <w:rStyle w:val="TimesNewRoman10pt0pt"/>
          <w:rFonts w:eastAsia="Sylfaen"/>
        </w:rPr>
        <w:t>Латин — цар Латинської землі.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proofErr w:type="spellStart"/>
      <w:r>
        <w:rPr>
          <w:rStyle w:val="TimesNewRoman10pt0pt"/>
          <w:rFonts w:eastAsia="Sylfaen"/>
        </w:rPr>
        <w:t>Амата</w:t>
      </w:r>
      <w:proofErr w:type="spellEnd"/>
      <w:r>
        <w:rPr>
          <w:rStyle w:val="TimesNewRoman10pt0pt"/>
          <w:rFonts w:eastAsia="Sylfaen"/>
        </w:rPr>
        <w:t xml:space="preserve"> — його дружина.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proofErr w:type="spellStart"/>
      <w:r>
        <w:rPr>
          <w:rStyle w:val="TimesNewRoman10pt0pt"/>
          <w:rFonts w:eastAsia="Sylfaen"/>
        </w:rPr>
        <w:t>Лавінія</w:t>
      </w:r>
      <w:proofErr w:type="spellEnd"/>
      <w:r>
        <w:rPr>
          <w:rStyle w:val="TimesNewRoman10pt0pt"/>
          <w:rFonts w:eastAsia="Sylfaen"/>
        </w:rPr>
        <w:t xml:space="preserve"> (</w:t>
      </w:r>
      <w:proofErr w:type="spellStart"/>
      <w:r>
        <w:rPr>
          <w:rStyle w:val="TimesNewRoman10pt0pt"/>
          <w:rFonts w:eastAsia="Sylfaen"/>
        </w:rPr>
        <w:t>Лавіся</w:t>
      </w:r>
      <w:proofErr w:type="spellEnd"/>
      <w:r>
        <w:rPr>
          <w:rStyle w:val="TimesNewRoman10pt0pt"/>
          <w:rFonts w:eastAsia="Sylfaen"/>
        </w:rPr>
        <w:t>) — їх дочка.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proofErr w:type="spellStart"/>
      <w:r>
        <w:rPr>
          <w:rStyle w:val="TimesNewRoman10pt0pt"/>
          <w:rFonts w:eastAsia="Sylfaen"/>
        </w:rPr>
        <w:t>Турн</w:t>
      </w:r>
      <w:proofErr w:type="spellEnd"/>
      <w:r>
        <w:rPr>
          <w:rStyle w:val="TimesNewRoman10pt0pt"/>
          <w:rFonts w:eastAsia="Sylfaen"/>
        </w:rPr>
        <w:t xml:space="preserve"> — цар </w:t>
      </w:r>
      <w:proofErr w:type="spellStart"/>
      <w:r>
        <w:rPr>
          <w:rStyle w:val="TimesNewRoman10pt0pt"/>
          <w:rFonts w:eastAsia="Sylfaen"/>
        </w:rPr>
        <w:t>рутульський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80" w:firstLine="260"/>
      </w:pPr>
      <w:proofErr w:type="spellStart"/>
      <w:r>
        <w:rPr>
          <w:rStyle w:val="TimesNewRoman10pt0pt"/>
          <w:rFonts w:eastAsia="Sylfaen"/>
        </w:rPr>
        <w:t>Еванд</w:t>
      </w:r>
      <w:proofErr w:type="spellEnd"/>
      <w:r>
        <w:rPr>
          <w:rStyle w:val="TimesNewRoman10pt0pt"/>
          <w:rFonts w:eastAsia="Sylfaen"/>
        </w:rPr>
        <w:t xml:space="preserve"> — цар аркадський.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firstLine="280"/>
      </w:pPr>
      <w:proofErr w:type="spellStart"/>
      <w:r>
        <w:rPr>
          <w:rStyle w:val="TimesNewRoman10pt0pt"/>
          <w:rFonts w:eastAsia="Sylfaen"/>
        </w:rPr>
        <w:t>Палант</w:t>
      </w:r>
      <w:proofErr w:type="spellEnd"/>
      <w:r>
        <w:rPr>
          <w:rStyle w:val="TimesNewRoman10pt0pt"/>
          <w:rFonts w:eastAsia="Sylfaen"/>
        </w:rPr>
        <w:t xml:space="preserve"> — його син.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firstLine="280"/>
      </w:pPr>
      <w:proofErr w:type="spellStart"/>
      <w:r>
        <w:rPr>
          <w:rStyle w:val="TimesNewRoman10pt0pt"/>
          <w:rFonts w:eastAsia="Sylfaen"/>
        </w:rPr>
        <w:t>Сівілла</w:t>
      </w:r>
      <w:proofErr w:type="spellEnd"/>
      <w:r>
        <w:rPr>
          <w:rStyle w:val="TimesNewRoman10pt0pt"/>
          <w:rFonts w:eastAsia="Sylfaen"/>
        </w:rPr>
        <w:t xml:space="preserve"> — жриця бога сонця </w:t>
      </w:r>
      <w:proofErr w:type="spellStart"/>
      <w:r>
        <w:rPr>
          <w:rStyle w:val="TimesNewRoman10pt0pt"/>
          <w:rFonts w:eastAsia="Sylfaen"/>
        </w:rPr>
        <w:t>Феба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678"/>
        </w:tabs>
        <w:spacing w:before="0" w:line="240" w:lineRule="exact"/>
        <w:ind w:firstLine="280"/>
      </w:pPr>
      <w:r>
        <w:rPr>
          <w:rStyle w:val="TimesNewRoman10pt0pt"/>
          <w:rFonts w:eastAsia="Sylfaen"/>
        </w:rPr>
        <w:t>Зміст твору.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 xml:space="preserve">Частина І. Початок подорожі Енея. Гостювання в Дідони. Буря на морі. Відвідини Енея із </w:t>
      </w:r>
      <w:proofErr w:type="spellStart"/>
      <w:r>
        <w:rPr>
          <w:rStyle w:val="TimesNewRoman10pt0pt"/>
          <w:rFonts w:eastAsia="Sylfaen"/>
        </w:rPr>
        <w:t>Сівіллою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 xml:space="preserve">Частина І. У </w:t>
      </w:r>
      <w:proofErr w:type="spellStart"/>
      <w:r>
        <w:rPr>
          <w:rStyle w:val="TimesNewRoman10pt0pt"/>
          <w:rFonts w:eastAsia="Sylfaen"/>
        </w:rPr>
        <w:t>Сіцілії</w:t>
      </w:r>
      <w:proofErr w:type="spellEnd"/>
      <w:r>
        <w:rPr>
          <w:rStyle w:val="TimesNewRoman10pt0pt"/>
          <w:rFonts w:eastAsia="Sylfaen"/>
        </w:rPr>
        <w:t xml:space="preserve">. Поминки по батькові Енея </w:t>
      </w:r>
      <w:proofErr w:type="spellStart"/>
      <w:r>
        <w:rPr>
          <w:rStyle w:val="TimesNewRoman10pt0pt"/>
          <w:rFonts w:eastAsia="Sylfaen"/>
        </w:rPr>
        <w:t>Анхізу</w:t>
      </w:r>
      <w:proofErr w:type="spellEnd"/>
      <w:r>
        <w:rPr>
          <w:rStyle w:val="TimesNewRoman10pt0pt"/>
          <w:rFonts w:eastAsia="Sylfaen"/>
        </w:rPr>
        <w:t>. По</w:t>
      </w:r>
      <w:r>
        <w:rPr>
          <w:rStyle w:val="TimesNewRoman10pt0pt"/>
          <w:rFonts w:eastAsia="Sylfaen"/>
        </w:rPr>
        <w:softHyphen/>
        <w:t>жежа (горить троянський флот).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 xml:space="preserve">Частина III. На землі </w:t>
      </w:r>
      <w:proofErr w:type="spellStart"/>
      <w:r>
        <w:rPr>
          <w:rStyle w:val="TimesNewRoman10pt0pt"/>
          <w:rFonts w:eastAsia="Sylfaen"/>
        </w:rPr>
        <w:t>Кумській</w:t>
      </w:r>
      <w:proofErr w:type="spellEnd"/>
      <w:r>
        <w:rPr>
          <w:rStyle w:val="TimesNewRoman10pt0pt"/>
          <w:rFonts w:eastAsia="Sylfaen"/>
        </w:rPr>
        <w:t xml:space="preserve">. Зустріч Енея із </w:t>
      </w:r>
      <w:proofErr w:type="spellStart"/>
      <w:r>
        <w:rPr>
          <w:rStyle w:val="TimesNewRoman10pt0pt"/>
          <w:rFonts w:eastAsia="Sylfaen"/>
        </w:rPr>
        <w:t>Сівіллою</w:t>
      </w:r>
      <w:proofErr w:type="spellEnd"/>
      <w:r>
        <w:rPr>
          <w:rStyle w:val="TimesNewRoman10pt0pt"/>
          <w:rFonts w:eastAsia="Sylfaen"/>
        </w:rPr>
        <w:t>, вони подорожують на той світ (опис пекла, раю). Зустріч із бать</w:t>
      </w:r>
      <w:r>
        <w:rPr>
          <w:rStyle w:val="TimesNewRoman10pt0pt"/>
          <w:rFonts w:eastAsia="Sylfaen"/>
        </w:rPr>
        <w:softHyphen/>
        <w:t xml:space="preserve">ком </w:t>
      </w:r>
      <w:proofErr w:type="spellStart"/>
      <w:r>
        <w:rPr>
          <w:rStyle w:val="TimesNewRoman10pt0pt"/>
          <w:rFonts w:eastAsia="Sylfaen"/>
        </w:rPr>
        <w:t>Анхізом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>Частина IV. У Латинській землі. Вивчення троянцями латин</w:t>
      </w:r>
      <w:r>
        <w:rPr>
          <w:rStyle w:val="TimesNewRoman10pt0pt"/>
          <w:rFonts w:eastAsia="Sylfaen"/>
        </w:rPr>
        <w:softHyphen/>
        <w:t xml:space="preserve">ської граматики. Обмін подарунками Енея із царем </w:t>
      </w:r>
      <w:proofErr w:type="spellStart"/>
      <w:r>
        <w:rPr>
          <w:rStyle w:val="TimesNewRoman10pt0pt"/>
          <w:rFonts w:eastAsia="Sylfaen"/>
        </w:rPr>
        <w:t>Латином</w:t>
      </w:r>
      <w:proofErr w:type="spellEnd"/>
      <w:r>
        <w:rPr>
          <w:rStyle w:val="TimesNewRoman10pt0pt"/>
          <w:rFonts w:eastAsia="Sylfaen"/>
        </w:rPr>
        <w:t>. Під</w:t>
      </w:r>
      <w:r>
        <w:rPr>
          <w:rStyle w:val="TimesNewRoman10pt0pt"/>
          <w:rFonts w:eastAsia="Sylfaen"/>
        </w:rPr>
        <w:softHyphen/>
        <w:t>готовка до війни, її початок.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 xml:space="preserve">Частина V. Війна між троянцями і </w:t>
      </w:r>
      <w:proofErr w:type="spellStart"/>
      <w:r>
        <w:rPr>
          <w:rStyle w:val="TimesNewRoman10pt0pt"/>
          <w:rFonts w:eastAsia="Sylfaen"/>
        </w:rPr>
        <w:t>рутульцями</w:t>
      </w:r>
      <w:proofErr w:type="spellEnd"/>
      <w:r>
        <w:rPr>
          <w:rStyle w:val="TimesNewRoman10pt0pt"/>
          <w:rFonts w:eastAsia="Sylfaen"/>
        </w:rPr>
        <w:t xml:space="preserve">. Героїчний подвиг </w:t>
      </w:r>
      <w:proofErr w:type="spellStart"/>
      <w:r>
        <w:rPr>
          <w:rStyle w:val="TimesNewRoman10pt0pt"/>
          <w:rFonts w:eastAsia="Sylfaen"/>
        </w:rPr>
        <w:t>Низа</w:t>
      </w:r>
      <w:proofErr w:type="spellEnd"/>
      <w:r>
        <w:rPr>
          <w:rStyle w:val="TimesNewRoman10pt0pt"/>
          <w:rFonts w:eastAsia="Sylfaen"/>
        </w:rPr>
        <w:t xml:space="preserve"> та </w:t>
      </w:r>
      <w:proofErr w:type="spellStart"/>
      <w:r>
        <w:rPr>
          <w:rStyle w:val="TimesNewRoman10pt0pt"/>
          <w:rFonts w:eastAsia="Sylfaen"/>
        </w:rPr>
        <w:t>Евріала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 xml:space="preserve">Частина VI. Продовження війни. Поєдинок </w:t>
      </w:r>
      <w:proofErr w:type="spellStart"/>
      <w:r>
        <w:rPr>
          <w:rStyle w:val="TimesNewRoman10pt0pt"/>
          <w:rFonts w:eastAsia="Sylfaen"/>
        </w:rPr>
        <w:t>Турна</w:t>
      </w:r>
      <w:proofErr w:type="spellEnd"/>
      <w:r>
        <w:rPr>
          <w:rStyle w:val="TimesNewRoman10pt0pt"/>
          <w:rFonts w:eastAsia="Sylfaen"/>
        </w:rPr>
        <w:t xml:space="preserve"> з Енеєм. Перемога Енея.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814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Композиція. Твір містить шість частин, які змістовно пов’я</w:t>
      </w:r>
      <w:r>
        <w:rPr>
          <w:rStyle w:val="TimesNewRoman10pt0pt"/>
          <w:rFonts w:eastAsia="Sylfaen"/>
        </w:rPr>
        <w:softHyphen/>
        <w:t>зані з подорожжю Енея і тими пригодами, що трапилися з ним.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firstLine="280"/>
      </w:pPr>
      <w:r>
        <w:rPr>
          <w:rStyle w:val="TimesNewRoman0pt"/>
          <w:rFonts w:eastAsia="Sylfaen"/>
        </w:rPr>
        <w:t>Експозиція:</w:t>
      </w:r>
      <w:r>
        <w:rPr>
          <w:rStyle w:val="TimesNewRoman10pt0pt"/>
          <w:rFonts w:eastAsia="Sylfaen"/>
        </w:rPr>
        <w:t xml:space="preserve"> знайомство з Енеєм і його ватагою троянців, які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0"/>
      </w:pPr>
      <w:r>
        <w:rPr>
          <w:rStyle w:val="TimesNewRoman10pt0pt"/>
          <w:rFonts w:eastAsia="Sylfaen"/>
        </w:rPr>
        <w:t>нагадують козаків-запорожців, з їх завзяттям, хоробрістю, весе</w:t>
      </w:r>
      <w:r>
        <w:rPr>
          <w:rStyle w:val="TimesNewRoman10pt0pt"/>
          <w:rFonts w:eastAsia="Sylfaen"/>
        </w:rPr>
        <w:softHyphen/>
        <w:t>лими звичаями і войовничим настроєм.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firstLine="280"/>
      </w:pPr>
      <w:r>
        <w:rPr>
          <w:rStyle w:val="TimesNewRoman0pt"/>
          <w:rFonts w:eastAsia="Sylfaen"/>
        </w:rPr>
        <w:t>Зав’язка:</w:t>
      </w:r>
      <w:r>
        <w:rPr>
          <w:rStyle w:val="TimesNewRoman10pt0pt"/>
          <w:rFonts w:eastAsia="Sylfaen"/>
        </w:rPr>
        <w:t xml:space="preserve"> подорож Енея з троянцями у пошуках Італії.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280"/>
      </w:pPr>
      <w:r>
        <w:rPr>
          <w:rStyle w:val="TimesNewRoman0pt"/>
          <w:rFonts w:eastAsia="Sylfaen"/>
        </w:rPr>
        <w:t>Кульмінація:</w:t>
      </w:r>
      <w:r>
        <w:rPr>
          <w:rStyle w:val="TimesNewRoman10pt0pt"/>
          <w:rFonts w:eastAsia="Sylfaen"/>
        </w:rPr>
        <w:t xml:space="preserve"> битва Енея з </w:t>
      </w:r>
      <w:proofErr w:type="spellStart"/>
      <w:r>
        <w:rPr>
          <w:rStyle w:val="TimesNewRoman10pt0pt"/>
          <w:rFonts w:eastAsia="Sylfaen"/>
        </w:rPr>
        <w:t>Турном</w:t>
      </w:r>
      <w:proofErr w:type="spellEnd"/>
      <w:r>
        <w:rPr>
          <w:rStyle w:val="TimesNewRoman10pt0pt"/>
          <w:rFonts w:eastAsia="Sylfaen"/>
        </w:rPr>
        <w:t>, в результаті якої боги та</w:t>
      </w:r>
      <w:r>
        <w:rPr>
          <w:rStyle w:val="TimesNewRoman10pt0pt"/>
          <w:rFonts w:eastAsia="Sylfaen"/>
        </w:rPr>
        <w:softHyphen/>
        <w:t>кож розділились на два загони.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280"/>
      </w:pPr>
      <w:r>
        <w:rPr>
          <w:rStyle w:val="TimesNewRoman0pt"/>
          <w:rFonts w:eastAsia="Sylfaen"/>
        </w:rPr>
        <w:t>Розв’язка:</w:t>
      </w:r>
      <w:r>
        <w:rPr>
          <w:rStyle w:val="TimesNewRoman10pt0pt"/>
          <w:rFonts w:eastAsia="Sylfaen"/>
        </w:rPr>
        <w:t xml:space="preserve"> перемога Енея над </w:t>
      </w:r>
      <w:proofErr w:type="spellStart"/>
      <w:r>
        <w:rPr>
          <w:rStyle w:val="TimesNewRoman10pt0pt"/>
          <w:rFonts w:eastAsia="Sylfaen"/>
        </w:rPr>
        <w:t>Турном</w:t>
      </w:r>
      <w:proofErr w:type="spellEnd"/>
      <w:r>
        <w:rPr>
          <w:rStyle w:val="TimesNewRoman10pt0pt"/>
          <w:rFonts w:eastAsia="Sylfaen"/>
        </w:rPr>
        <w:t>, бо Зевс зглянувся на ге</w:t>
      </w:r>
      <w:r>
        <w:rPr>
          <w:rStyle w:val="TimesNewRoman10pt0pt"/>
          <w:rFonts w:eastAsia="Sylfaen"/>
        </w:rPr>
        <w:softHyphen/>
        <w:t xml:space="preserve">роя і став на його бік: Живе хто в світі необачно, / Тому </w:t>
      </w:r>
      <w:proofErr w:type="spellStart"/>
      <w:r>
        <w:rPr>
          <w:rStyle w:val="TimesNewRoman10pt0pt"/>
          <w:rFonts w:eastAsia="Sylfaen"/>
        </w:rPr>
        <w:t>нігде</w:t>
      </w:r>
      <w:proofErr w:type="spellEnd"/>
      <w:r>
        <w:rPr>
          <w:rStyle w:val="TimesNewRoman10pt0pt"/>
          <w:rFonts w:eastAsia="Sylfaen"/>
        </w:rPr>
        <w:t xml:space="preserve"> не буде смачно, / А більш, коли і совість </w:t>
      </w:r>
      <w:proofErr w:type="spellStart"/>
      <w:r>
        <w:rPr>
          <w:rStyle w:val="TimesNewRoman10pt0pt"/>
          <w:rFonts w:eastAsia="Sylfaen"/>
        </w:rPr>
        <w:t>жметь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803"/>
        </w:tabs>
        <w:spacing w:before="0" w:line="240" w:lineRule="exact"/>
        <w:ind w:firstLine="280"/>
      </w:pPr>
      <w:r>
        <w:rPr>
          <w:rStyle w:val="TimesNewRoman10pt0pt"/>
          <w:rFonts w:eastAsia="Sylfaen"/>
        </w:rPr>
        <w:t>Сюжет.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firstLine="280"/>
      </w:pPr>
      <w:r>
        <w:rPr>
          <w:rStyle w:val="TimesNewRoman10pt0pt"/>
          <w:rFonts w:eastAsia="Sylfaen"/>
        </w:rPr>
        <w:t>У творі накладаються дві сюжетні лінії: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основна — реальні мандри запорозьких козаків після зруйну</w:t>
      </w:r>
      <w:r>
        <w:rPr>
          <w:rStyle w:val="TimesNewRoman10pt0pt"/>
          <w:rFonts w:eastAsia="Sylfaen"/>
        </w:rPr>
        <w:softHyphen/>
        <w:t>вання Січі;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501"/>
        </w:tabs>
        <w:spacing w:before="0" w:line="240" w:lineRule="exact"/>
        <w:ind w:firstLine="280"/>
      </w:pPr>
      <w:r>
        <w:rPr>
          <w:rStyle w:val="TimesNewRoman10pt0pt"/>
          <w:rFonts w:eastAsia="Sylfaen"/>
        </w:rPr>
        <w:t>канва сюжету поеми Вергілія.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>Перша сюжетна лінія домінує над другою через образну сис</w:t>
      </w:r>
      <w:r>
        <w:rPr>
          <w:rStyle w:val="TimesNewRoman10pt0pt"/>
          <w:rFonts w:eastAsia="Sylfaen"/>
        </w:rPr>
        <w:softHyphen/>
        <w:t>тему твору. Звідси — історично обґрунтовані висновки про ха</w:t>
      </w:r>
      <w:r>
        <w:rPr>
          <w:rStyle w:val="TimesNewRoman10pt0pt"/>
          <w:rFonts w:eastAsia="Sylfaen"/>
        </w:rPr>
        <w:softHyphen/>
        <w:t>рактери героїв як національних типів, а конкретно — як запо</w:t>
      </w:r>
      <w:r>
        <w:rPr>
          <w:rStyle w:val="TimesNewRoman10pt0pt"/>
          <w:rFonts w:eastAsia="Sylfaen"/>
        </w:rPr>
        <w:softHyphen/>
        <w:t>розьких козаків.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280"/>
      </w:pPr>
      <w:r>
        <w:rPr>
          <w:rStyle w:val="TimesNewRoman10pt0pt"/>
          <w:rFonts w:eastAsia="Sylfaen"/>
        </w:rPr>
        <w:t xml:space="preserve">Сюжет «Енеїди» майже відтворює сюжет </w:t>
      </w:r>
      <w:proofErr w:type="spellStart"/>
      <w:r>
        <w:rPr>
          <w:rStyle w:val="TimesNewRoman10pt0pt"/>
          <w:rFonts w:eastAsia="Sylfaen"/>
        </w:rPr>
        <w:t>Вергілієвої</w:t>
      </w:r>
      <w:proofErr w:type="spellEnd"/>
      <w:r>
        <w:rPr>
          <w:rStyle w:val="TimesNewRoman10pt0pt"/>
          <w:rFonts w:eastAsia="Sylfaen"/>
        </w:rPr>
        <w:t xml:space="preserve"> «Енеїди». Після зруйнування </w:t>
      </w:r>
      <w:proofErr w:type="spellStart"/>
      <w:r>
        <w:rPr>
          <w:rStyle w:val="TimesNewRoman10pt0pt"/>
          <w:rFonts w:eastAsia="Sylfaen"/>
        </w:rPr>
        <w:t>Трої</w:t>
      </w:r>
      <w:proofErr w:type="spellEnd"/>
      <w:r>
        <w:rPr>
          <w:rStyle w:val="TimesNewRoman10pt0pt"/>
          <w:rFonts w:eastAsia="Sylfaen"/>
        </w:rPr>
        <w:t xml:space="preserve"> Еней разом з уцілілими троянцями шу</w:t>
      </w:r>
      <w:r>
        <w:rPr>
          <w:rStyle w:val="TimesNewRoman10pt0pt"/>
          <w:rFonts w:eastAsia="Sylfaen"/>
        </w:rPr>
        <w:softHyphen/>
        <w:t>кає Італію. Сім років злостиві боги водили їх морем. Коли тро</w:t>
      </w:r>
      <w:r>
        <w:rPr>
          <w:rStyle w:val="TimesNewRoman10pt0pt"/>
          <w:rFonts w:eastAsia="Sylfaen"/>
        </w:rPr>
        <w:softHyphen/>
        <w:t xml:space="preserve">янці прибувають до Італії, їх зустрічають гостинно. Еней хоче одружитися з дочкою місцевого царя Латина </w:t>
      </w:r>
      <w:proofErr w:type="spellStart"/>
      <w:r>
        <w:rPr>
          <w:rStyle w:val="TimesNewRoman10pt0pt"/>
          <w:rFonts w:eastAsia="Sylfaen"/>
        </w:rPr>
        <w:t>Лавінією</w:t>
      </w:r>
      <w:proofErr w:type="spellEnd"/>
      <w:r>
        <w:rPr>
          <w:rStyle w:val="TimesNewRoman10pt0pt"/>
          <w:rFonts w:eastAsia="Sylfaen"/>
        </w:rPr>
        <w:t>, але того ж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0"/>
      </w:pPr>
      <w:r>
        <w:rPr>
          <w:rStyle w:val="TimesNewRoman10pt0pt"/>
          <w:rFonts w:eastAsia="Sylfaen"/>
        </w:rPr>
        <w:t xml:space="preserve">прагне </w:t>
      </w:r>
      <w:proofErr w:type="spellStart"/>
      <w:r>
        <w:rPr>
          <w:rStyle w:val="TimesNewRoman10pt0pt"/>
          <w:rFonts w:eastAsia="Sylfaen"/>
        </w:rPr>
        <w:t>Турн</w:t>
      </w:r>
      <w:proofErr w:type="spellEnd"/>
      <w:r>
        <w:rPr>
          <w:rStyle w:val="TimesNewRoman10pt0pt"/>
          <w:rFonts w:eastAsia="Sylfaen"/>
        </w:rPr>
        <w:t xml:space="preserve">, цар </w:t>
      </w:r>
      <w:proofErr w:type="spellStart"/>
      <w:r>
        <w:rPr>
          <w:rStyle w:val="TimesNewRoman10pt0pt"/>
          <w:rFonts w:eastAsia="Sylfaen"/>
        </w:rPr>
        <w:t>рутульців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Турнові</w:t>
      </w:r>
      <w:proofErr w:type="spellEnd"/>
      <w:r>
        <w:rPr>
          <w:rStyle w:val="TimesNewRoman10pt0pt"/>
          <w:rFonts w:eastAsia="Sylfaen"/>
        </w:rPr>
        <w:t xml:space="preserve"> допомагають цариця </w:t>
      </w:r>
      <w:proofErr w:type="spellStart"/>
      <w:r>
        <w:rPr>
          <w:rStyle w:val="TimesNewRoman10pt0pt"/>
          <w:rFonts w:eastAsia="Sylfaen"/>
        </w:rPr>
        <w:t>Амата</w:t>
      </w:r>
      <w:proofErr w:type="spellEnd"/>
      <w:r>
        <w:rPr>
          <w:rStyle w:val="TimesNewRoman10pt0pt"/>
          <w:rFonts w:eastAsia="Sylfaen"/>
        </w:rPr>
        <w:t xml:space="preserve">, дружина Латина, і цар </w:t>
      </w:r>
      <w:proofErr w:type="spellStart"/>
      <w:r>
        <w:rPr>
          <w:rStyle w:val="TimesNewRoman10pt0pt"/>
          <w:rFonts w:eastAsia="Sylfaen"/>
        </w:rPr>
        <w:t>Евандор</w:t>
      </w:r>
      <w:proofErr w:type="spellEnd"/>
      <w:r>
        <w:rPr>
          <w:rStyle w:val="TimesNewRoman10pt0pt"/>
          <w:rFonts w:eastAsia="Sylfaen"/>
        </w:rPr>
        <w:t xml:space="preserve">. Боги також розділились на два загони: одні — на боці Енея, інші — </w:t>
      </w:r>
      <w:proofErr w:type="spellStart"/>
      <w:r>
        <w:rPr>
          <w:rStyle w:val="TimesNewRoman10pt0pt"/>
          <w:rFonts w:eastAsia="Sylfaen"/>
        </w:rPr>
        <w:t>Турна</w:t>
      </w:r>
      <w:proofErr w:type="spellEnd"/>
      <w:r>
        <w:rPr>
          <w:rStyle w:val="TimesNewRoman10pt0pt"/>
          <w:rFonts w:eastAsia="Sylfaen"/>
        </w:rPr>
        <w:t>. Однак Еней перема</w:t>
      </w:r>
      <w:r>
        <w:rPr>
          <w:rStyle w:val="TimesNewRoman10pt0pt"/>
          <w:rFonts w:eastAsia="Sylfaen"/>
        </w:rPr>
        <w:softHyphen/>
        <w:t xml:space="preserve">гає </w:t>
      </w:r>
      <w:proofErr w:type="spellStart"/>
      <w:r>
        <w:rPr>
          <w:rStyle w:val="TimesNewRoman10pt0pt"/>
          <w:rFonts w:eastAsia="Sylfaen"/>
        </w:rPr>
        <w:t>Турна</w:t>
      </w:r>
      <w:proofErr w:type="spellEnd"/>
      <w:r>
        <w:rPr>
          <w:rStyle w:val="TimesNewRoman10pt0pt"/>
          <w:rFonts w:eastAsia="Sylfaen"/>
        </w:rPr>
        <w:t xml:space="preserve"> в бою і стає чоловіком </w:t>
      </w:r>
      <w:proofErr w:type="spellStart"/>
      <w:r>
        <w:rPr>
          <w:rStyle w:val="TimesNewRoman10pt0pt"/>
          <w:rFonts w:eastAsia="Sylfaen"/>
        </w:rPr>
        <w:t>Лавінії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numPr>
          <w:ilvl w:val="1"/>
          <w:numId w:val="5"/>
        </w:numPr>
        <w:shd w:val="clear" w:color="auto" w:fill="auto"/>
        <w:tabs>
          <w:tab w:val="left" w:pos="618"/>
        </w:tabs>
        <w:spacing w:before="0" w:line="240" w:lineRule="exact"/>
        <w:ind w:left="360" w:hanging="260"/>
      </w:pPr>
      <w:r>
        <w:rPr>
          <w:rStyle w:val="TimesNewRoman10pt0pt"/>
          <w:rFonts w:eastAsia="Sylfaen"/>
        </w:rPr>
        <w:t>Національний колорит твору.</w:t>
      </w:r>
    </w:p>
    <w:p w:rsidR="000944AB" w:rsidRDefault="000944AB" w:rsidP="000944AB">
      <w:pPr>
        <w:pStyle w:val="2"/>
        <w:numPr>
          <w:ilvl w:val="2"/>
          <w:numId w:val="5"/>
        </w:numPr>
        <w:shd w:val="clear" w:color="auto" w:fill="auto"/>
        <w:tabs>
          <w:tab w:val="left" w:pos="767"/>
        </w:tabs>
        <w:spacing w:before="0" w:line="240" w:lineRule="exact"/>
        <w:ind w:left="360" w:right="20" w:hanging="260"/>
      </w:pPr>
      <w:r>
        <w:rPr>
          <w:rStyle w:val="TimesNewRoman10pt0pt"/>
          <w:rFonts w:eastAsia="Sylfaen"/>
        </w:rPr>
        <w:t xml:space="preserve">Обряди. Еней поминає свого </w:t>
      </w:r>
      <w:proofErr w:type="spellStart"/>
      <w:r>
        <w:rPr>
          <w:rStyle w:val="TimesNewRoman10pt0pt"/>
          <w:rFonts w:eastAsia="Sylfaen"/>
        </w:rPr>
        <w:t>батькаАнхіза</w:t>
      </w:r>
      <w:proofErr w:type="spellEnd"/>
      <w:r>
        <w:rPr>
          <w:rStyle w:val="TimesNewRoman10pt0pt"/>
          <w:rFonts w:eastAsia="Sylfaen"/>
        </w:rPr>
        <w:t xml:space="preserve">(«сороковини»). Загиблого </w:t>
      </w:r>
      <w:proofErr w:type="spellStart"/>
      <w:r>
        <w:rPr>
          <w:rStyle w:val="TimesNewRoman10pt0pt"/>
          <w:rFonts w:eastAsia="Sylfaen"/>
        </w:rPr>
        <w:t>Палантажінки</w:t>
      </w:r>
      <w:proofErr w:type="spellEnd"/>
      <w:r>
        <w:rPr>
          <w:rStyle w:val="TimesNewRoman10pt0pt"/>
          <w:rFonts w:eastAsia="Sylfaen"/>
        </w:rPr>
        <w:t xml:space="preserve"> обмили, вдягли в нове вбрання, «за</w:t>
      </w:r>
      <w:r>
        <w:rPr>
          <w:rStyle w:val="TimesNewRoman10pt0pt"/>
          <w:rFonts w:eastAsia="Sylfaen"/>
        </w:rPr>
        <w:softHyphen/>
        <w:t>пхнули за щоку п’ятак ». Мимохідь сказано й про один з момен</w:t>
      </w:r>
      <w:r>
        <w:rPr>
          <w:rStyle w:val="TimesNewRoman10pt0pt"/>
          <w:rFonts w:eastAsia="Sylfaen"/>
        </w:rPr>
        <w:softHyphen/>
        <w:t>тів весільного обряду: у Латина все було приготовлено до при</w:t>
      </w:r>
      <w:r>
        <w:rPr>
          <w:rStyle w:val="TimesNewRoman10pt0pt"/>
          <w:rFonts w:eastAsia="Sylfaen"/>
        </w:rPr>
        <w:softHyphen/>
        <w:t>йому сватів — рушники і «всяка всячина», «що на сватання давали».</w:t>
      </w:r>
    </w:p>
    <w:p w:rsidR="000944AB" w:rsidRDefault="000944AB" w:rsidP="000944AB">
      <w:pPr>
        <w:pStyle w:val="2"/>
        <w:numPr>
          <w:ilvl w:val="2"/>
          <w:numId w:val="5"/>
        </w:numPr>
        <w:shd w:val="clear" w:color="auto" w:fill="auto"/>
        <w:tabs>
          <w:tab w:val="left" w:pos="791"/>
        </w:tabs>
        <w:spacing w:before="0" w:line="240" w:lineRule="exact"/>
        <w:ind w:left="360" w:right="20" w:hanging="260"/>
      </w:pPr>
      <w:r>
        <w:rPr>
          <w:rStyle w:val="TimesNewRoman10pt0pt"/>
          <w:rFonts w:eastAsia="Sylfaen"/>
        </w:rPr>
        <w:t>Звичаї. Так, ідучи в гостину, люди підносили господарям хліб і сіль. (</w:t>
      </w: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 — Еолові, посли Енея — Латину). Еней гос</w:t>
      </w:r>
      <w:r>
        <w:rPr>
          <w:rStyle w:val="TimesNewRoman10pt0pt"/>
          <w:rFonts w:eastAsia="Sylfaen"/>
        </w:rPr>
        <w:softHyphen/>
        <w:t xml:space="preserve">тинному </w:t>
      </w:r>
      <w:proofErr w:type="spellStart"/>
      <w:r>
        <w:rPr>
          <w:rStyle w:val="TimesNewRoman10pt0pt"/>
          <w:rFonts w:eastAsia="Sylfaen"/>
        </w:rPr>
        <w:t>Ацесту</w:t>
      </w:r>
      <w:proofErr w:type="spellEnd"/>
      <w:r>
        <w:rPr>
          <w:rStyle w:val="TimesNewRoman10pt0pt"/>
          <w:rFonts w:eastAsia="Sylfaen"/>
        </w:rPr>
        <w:t xml:space="preserve"> «за хліб подякував, за сіль». При зустрічі ге</w:t>
      </w:r>
      <w:r>
        <w:rPr>
          <w:rStyle w:val="TimesNewRoman10pt0pt"/>
          <w:rFonts w:eastAsia="Sylfaen"/>
        </w:rPr>
        <w:softHyphen/>
        <w:t xml:space="preserve">рої, навіть незнайомі, «віддають </w:t>
      </w:r>
      <w:proofErr w:type="spellStart"/>
      <w:r>
        <w:rPr>
          <w:rStyle w:val="TimesNewRoman10pt0pt"/>
          <w:rFonts w:eastAsia="Sylfaen"/>
        </w:rPr>
        <w:t>поклон</w:t>
      </w:r>
      <w:proofErr w:type="spellEnd"/>
      <w:r>
        <w:rPr>
          <w:rStyle w:val="TimesNewRoman10pt0pt"/>
          <w:rFonts w:eastAsia="Sylfaen"/>
        </w:rPr>
        <w:t xml:space="preserve">», </w:t>
      </w:r>
      <w:proofErr w:type="spellStart"/>
      <w:r>
        <w:rPr>
          <w:rStyle w:val="TimesNewRoman10pt0pt"/>
          <w:rFonts w:eastAsia="Sylfaen"/>
        </w:rPr>
        <w:t>Лавінія</w:t>
      </w:r>
      <w:proofErr w:type="spellEnd"/>
      <w:r>
        <w:rPr>
          <w:rStyle w:val="TimesNewRoman10pt0pt"/>
          <w:rFonts w:eastAsia="Sylfaen"/>
        </w:rPr>
        <w:t xml:space="preserve"> після смерті матері вбралася в чорний одяг.</w:t>
      </w:r>
    </w:p>
    <w:p w:rsidR="000944AB" w:rsidRDefault="000944AB" w:rsidP="000944AB">
      <w:pPr>
        <w:pStyle w:val="2"/>
        <w:numPr>
          <w:ilvl w:val="2"/>
          <w:numId w:val="5"/>
        </w:numPr>
        <w:shd w:val="clear" w:color="auto" w:fill="auto"/>
        <w:tabs>
          <w:tab w:val="left" w:pos="782"/>
        </w:tabs>
        <w:spacing w:before="0" w:line="240" w:lineRule="exact"/>
        <w:ind w:left="360" w:right="20" w:hanging="260"/>
      </w:pPr>
      <w:r>
        <w:rPr>
          <w:rStyle w:val="TimesNewRoman10pt0pt"/>
          <w:rFonts w:eastAsia="Sylfaen"/>
        </w:rPr>
        <w:t>Ворожіння. Ворожили на теплих нутрощах забитого бика, на бобах і воді, підслухуванням під вікном тощо. Докладно роз</w:t>
      </w:r>
      <w:r>
        <w:rPr>
          <w:rStyle w:val="TimesNewRoman10pt0pt"/>
          <w:rFonts w:eastAsia="Sylfaen"/>
        </w:rPr>
        <w:softHyphen/>
        <w:t>повідається, як у пеклі моторне дівча ворожить Енеєві на парі з киплячого горщика, в який закладено всілякі трави та гніздо ремеза.</w:t>
      </w:r>
    </w:p>
    <w:p w:rsidR="000944AB" w:rsidRDefault="000944AB" w:rsidP="000944AB">
      <w:pPr>
        <w:pStyle w:val="2"/>
        <w:numPr>
          <w:ilvl w:val="2"/>
          <w:numId w:val="5"/>
        </w:numPr>
        <w:shd w:val="clear" w:color="auto" w:fill="auto"/>
        <w:tabs>
          <w:tab w:val="left" w:pos="796"/>
        </w:tabs>
        <w:spacing w:before="0" w:line="240" w:lineRule="exact"/>
        <w:ind w:left="360" w:right="20" w:hanging="260"/>
      </w:pPr>
      <w:r>
        <w:rPr>
          <w:rStyle w:val="TimesNewRoman10pt0pt"/>
          <w:rFonts w:eastAsia="Sylfaen"/>
        </w:rPr>
        <w:t xml:space="preserve">Народна медицина. І. Котляревський вибирає сміховинні способи. Наляканого морською бурею Енея, за словами Венери, «насилу баби </w:t>
      </w:r>
      <w:proofErr w:type="spellStart"/>
      <w:r>
        <w:rPr>
          <w:rStyle w:val="TimesNewRoman10pt0pt"/>
          <w:rFonts w:eastAsia="Sylfaen"/>
        </w:rPr>
        <w:t>одшептали</w:t>
      </w:r>
      <w:proofErr w:type="spellEnd"/>
      <w:r>
        <w:rPr>
          <w:rStyle w:val="TimesNewRoman10pt0pt"/>
          <w:rFonts w:eastAsia="Sylfaen"/>
        </w:rPr>
        <w:t xml:space="preserve">». </w:t>
      </w:r>
      <w:proofErr w:type="spellStart"/>
      <w:r>
        <w:rPr>
          <w:rStyle w:val="TimesNewRoman10pt0pt"/>
          <w:rFonts w:eastAsia="Sylfaen"/>
        </w:rPr>
        <w:t>Сівілла</w:t>
      </w:r>
      <w:proofErr w:type="spellEnd"/>
      <w:r>
        <w:rPr>
          <w:rStyle w:val="TimesNewRoman10pt0pt"/>
          <w:rFonts w:eastAsia="Sylfaen"/>
        </w:rPr>
        <w:t xml:space="preserve"> вміє «трясцю відганяти», «завушниці пошептати», «волос </w:t>
      </w:r>
      <w:proofErr w:type="spellStart"/>
      <w:r>
        <w:rPr>
          <w:rStyle w:val="TimesNewRoman10pt0pt"/>
          <w:rFonts w:eastAsia="Sylfaen"/>
        </w:rPr>
        <w:t>ізігнати</w:t>
      </w:r>
      <w:proofErr w:type="spellEnd"/>
      <w:r>
        <w:rPr>
          <w:rStyle w:val="TimesNewRoman10pt0pt"/>
          <w:rFonts w:eastAsia="Sylfaen"/>
        </w:rPr>
        <w:t>», «переполохи вили</w:t>
      </w:r>
      <w:r>
        <w:rPr>
          <w:rStyle w:val="TimesNewRoman10pt0pt"/>
          <w:rFonts w:eastAsia="Sylfaen"/>
        </w:rPr>
        <w:softHyphen/>
        <w:t>вати». Пораненого Енея «</w:t>
      </w:r>
      <w:proofErr w:type="spellStart"/>
      <w:r>
        <w:rPr>
          <w:rStyle w:val="TimesNewRoman10pt0pt"/>
          <w:rFonts w:eastAsia="Sylfaen"/>
        </w:rPr>
        <w:t>Япид</w:t>
      </w:r>
      <w:proofErr w:type="spellEnd"/>
      <w:r>
        <w:rPr>
          <w:rStyle w:val="TimesNewRoman10pt0pt"/>
          <w:rFonts w:eastAsia="Sylfaen"/>
        </w:rPr>
        <w:t xml:space="preserve">, цирульник лазаретний» лікує у свій спосіб: прикладає «припарки </w:t>
      </w:r>
      <w:proofErr w:type="spellStart"/>
      <w:r>
        <w:rPr>
          <w:rStyle w:val="TimesNewRoman10pt0pt"/>
          <w:rFonts w:eastAsia="Sylfaen"/>
        </w:rPr>
        <w:t>к</w:t>
      </w:r>
      <w:proofErr w:type="spellEnd"/>
      <w:r>
        <w:rPr>
          <w:rStyle w:val="TimesNewRoman10pt0pt"/>
          <w:rFonts w:eastAsia="Sylfaen"/>
        </w:rPr>
        <w:t xml:space="preserve"> тілу... і шевську смолу», щоб із сідниці героя вийшла стріла.</w:t>
      </w:r>
    </w:p>
    <w:p w:rsidR="000944AB" w:rsidRDefault="000944AB" w:rsidP="000944AB">
      <w:pPr>
        <w:pStyle w:val="2"/>
        <w:numPr>
          <w:ilvl w:val="2"/>
          <w:numId w:val="5"/>
        </w:numPr>
        <w:shd w:val="clear" w:color="auto" w:fill="auto"/>
        <w:tabs>
          <w:tab w:val="left" w:pos="806"/>
        </w:tabs>
        <w:spacing w:before="0" w:line="240" w:lineRule="exact"/>
        <w:ind w:left="360" w:right="20" w:hanging="260"/>
      </w:pPr>
      <w:r>
        <w:rPr>
          <w:rStyle w:val="TimesNewRoman10pt0pt"/>
          <w:rFonts w:eastAsia="Sylfaen"/>
        </w:rPr>
        <w:t xml:space="preserve">Повір’я. У пеклі мучилися жінки, які «в комин літали», «їздили на упирях», «дощ продавали». За народним повір’ям, нечиста сила, з’явившись уночі, зникає на світанку. Картина </w:t>
      </w:r>
      <w:proofErr w:type="spellStart"/>
      <w:r>
        <w:rPr>
          <w:rStyle w:val="TimesNewRoman10pt0pt"/>
          <w:rFonts w:eastAsia="Sylfaen"/>
        </w:rPr>
        <w:t>пепла</w:t>
      </w:r>
      <w:proofErr w:type="spellEnd"/>
      <w:r>
        <w:rPr>
          <w:rStyle w:val="TimesNewRoman10pt0pt"/>
          <w:rFonts w:eastAsia="Sylfaen"/>
        </w:rPr>
        <w:t xml:space="preserve"> цілком побудована на народних повір’ях.</w:t>
      </w:r>
    </w:p>
    <w:p w:rsidR="000944AB" w:rsidRDefault="000944AB" w:rsidP="000944AB">
      <w:pPr>
        <w:pStyle w:val="2"/>
        <w:numPr>
          <w:ilvl w:val="2"/>
          <w:numId w:val="5"/>
        </w:numPr>
        <w:shd w:val="clear" w:color="auto" w:fill="auto"/>
        <w:tabs>
          <w:tab w:val="left" w:pos="839"/>
        </w:tabs>
        <w:spacing w:before="0" w:line="240" w:lineRule="exact"/>
        <w:ind w:left="360" w:right="20" w:hanging="260"/>
      </w:pPr>
      <w:r>
        <w:rPr>
          <w:rStyle w:val="TimesNewRoman10pt0pt"/>
          <w:rFonts w:eastAsia="Sylfaen"/>
        </w:rPr>
        <w:t>Фольклор — важлива частина духовного життя нації. Крім численних прислів’їв і приказок у поемі названо пісні різ</w:t>
      </w:r>
      <w:r>
        <w:rPr>
          <w:rStyle w:val="TimesNewRoman10pt0pt"/>
          <w:rFonts w:eastAsia="Sylfaen"/>
        </w:rPr>
        <w:softHyphen/>
        <w:t xml:space="preserve">них жанрів (історичні, козацькі, побутові, до танцю), а також фольклорні образи — персонажі та предмети (кобиляча голова, мавки, упирі, зцілюща вода, скатерть-самобранка, </w:t>
      </w:r>
      <w:proofErr w:type="spellStart"/>
      <w:r>
        <w:rPr>
          <w:rStyle w:val="TimesNewRoman10pt0pt"/>
          <w:rFonts w:eastAsia="Sylfaen"/>
        </w:rPr>
        <w:t>чоботи-ско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роходи</w:t>
      </w:r>
      <w:proofErr w:type="spellEnd"/>
      <w:r>
        <w:rPr>
          <w:rStyle w:val="TimesNewRoman10pt0pt"/>
          <w:rFonts w:eastAsia="Sylfaen"/>
        </w:rPr>
        <w:t xml:space="preserve"> тощо). </w:t>
      </w:r>
      <w:proofErr w:type="spellStart"/>
      <w:r>
        <w:rPr>
          <w:rStyle w:val="TimesNewRoman10pt0pt"/>
          <w:rFonts w:eastAsia="Sylfaen"/>
        </w:rPr>
        <w:t>Сівілла</w:t>
      </w:r>
      <w:proofErr w:type="spellEnd"/>
      <w:r>
        <w:rPr>
          <w:rStyle w:val="TimesNewRoman10pt0pt"/>
          <w:rFonts w:eastAsia="Sylfaen"/>
        </w:rPr>
        <w:t xml:space="preserve"> своїм зовнішнім виглядом, поведінкою, ворожбитськими </w:t>
      </w:r>
      <w:proofErr w:type="spellStart"/>
      <w:r>
        <w:rPr>
          <w:rStyle w:val="TimesNewRoman10pt0pt"/>
          <w:rFonts w:eastAsia="Sylfaen"/>
        </w:rPr>
        <w:t>вміннями</w:t>
      </w:r>
      <w:proofErr w:type="spellEnd"/>
      <w:r>
        <w:rPr>
          <w:rStyle w:val="TimesNewRoman10pt0pt"/>
          <w:rFonts w:eastAsia="Sylfaen"/>
        </w:rPr>
        <w:t xml:space="preserve"> близька до казкової Баби-Яги; ав</w:t>
      </w:r>
      <w:r>
        <w:rPr>
          <w:rStyle w:val="TimesNewRoman10pt0pt"/>
          <w:rFonts w:eastAsia="Sylfaen"/>
        </w:rPr>
        <w:softHyphen/>
        <w:t>тор часом так її і називає.</w:t>
      </w:r>
    </w:p>
    <w:p w:rsidR="000944AB" w:rsidRDefault="000944AB" w:rsidP="000944AB">
      <w:pPr>
        <w:pStyle w:val="2"/>
        <w:numPr>
          <w:ilvl w:val="2"/>
          <w:numId w:val="5"/>
        </w:numPr>
        <w:shd w:val="clear" w:color="auto" w:fill="auto"/>
        <w:tabs>
          <w:tab w:val="left" w:pos="801"/>
        </w:tabs>
        <w:spacing w:before="0" w:line="240" w:lineRule="exact"/>
        <w:ind w:left="360" w:right="20" w:hanging="260"/>
      </w:pPr>
      <w:r>
        <w:rPr>
          <w:rStyle w:val="TimesNewRoman10pt0pt"/>
          <w:rFonts w:eastAsia="Sylfaen"/>
        </w:rPr>
        <w:t>Імена героїв, географічні назви. Українські імена змішу</w:t>
      </w:r>
      <w:r>
        <w:rPr>
          <w:rStyle w:val="TimesNewRoman10pt0pt"/>
          <w:rFonts w:eastAsia="Sylfaen"/>
        </w:rPr>
        <w:softHyphen/>
        <w:t>ються з античними, деякі з останніх «українізуються». Еней —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340" w:right="20" w:firstLine="0"/>
      </w:pPr>
      <w:proofErr w:type="spellStart"/>
      <w:r>
        <w:rPr>
          <w:rStyle w:val="TimesNewRoman10pt0pt"/>
          <w:rFonts w:eastAsia="Sylfaen"/>
        </w:rPr>
        <w:t>Енеєчко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Анхизович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Анхизенко</w:t>
      </w:r>
      <w:proofErr w:type="spellEnd"/>
      <w:r>
        <w:rPr>
          <w:rStyle w:val="TimesNewRoman10pt0pt"/>
          <w:rFonts w:eastAsia="Sylfaen"/>
        </w:rPr>
        <w:t xml:space="preserve">; </w:t>
      </w:r>
      <w:proofErr w:type="spellStart"/>
      <w:r>
        <w:rPr>
          <w:rStyle w:val="TimesNewRoman10pt0pt"/>
          <w:rFonts w:eastAsia="Sylfaen"/>
        </w:rPr>
        <w:t>Лавінія</w:t>
      </w:r>
      <w:proofErr w:type="spellEnd"/>
      <w:r>
        <w:rPr>
          <w:rStyle w:val="TimesNewRoman10pt0pt"/>
          <w:rFonts w:eastAsia="Sylfaen"/>
        </w:rPr>
        <w:t xml:space="preserve"> — Лавіса, </w:t>
      </w:r>
      <w:proofErr w:type="spellStart"/>
      <w:r>
        <w:rPr>
          <w:rStyle w:val="TimesNewRoman10pt0pt"/>
          <w:rFonts w:eastAsia="Sylfaen"/>
        </w:rPr>
        <w:t>Лавісонька</w:t>
      </w:r>
      <w:proofErr w:type="spellEnd"/>
      <w:r>
        <w:rPr>
          <w:rStyle w:val="TimesNewRoman10pt0pt"/>
          <w:rFonts w:eastAsia="Sylfaen"/>
        </w:rPr>
        <w:t xml:space="preserve">; </w:t>
      </w:r>
      <w:proofErr w:type="spellStart"/>
      <w:r>
        <w:rPr>
          <w:rStyle w:val="TimesNewRoman10pt0pt"/>
          <w:rFonts w:eastAsia="Sylfaen"/>
        </w:rPr>
        <w:t>Евріал</w:t>
      </w:r>
      <w:proofErr w:type="spellEnd"/>
      <w:r>
        <w:rPr>
          <w:rStyle w:val="TimesNewRoman10pt0pt"/>
          <w:rFonts w:eastAsia="Sylfaen"/>
        </w:rPr>
        <w:t xml:space="preserve"> — </w:t>
      </w:r>
      <w:proofErr w:type="spellStart"/>
      <w:r>
        <w:rPr>
          <w:rStyle w:val="TimesNewRoman10pt0pt"/>
          <w:rFonts w:eastAsia="Sylfaen"/>
        </w:rPr>
        <w:t>Еврусь</w:t>
      </w:r>
      <w:proofErr w:type="spellEnd"/>
      <w:r>
        <w:rPr>
          <w:rStyle w:val="TimesNewRoman10pt0pt"/>
          <w:rFonts w:eastAsia="Sylfaen"/>
        </w:rPr>
        <w:t xml:space="preserve"> тощо. Поряд з назвами місцевостей і поселень Стародавніх Греції та Риму згадуються й українські.</w:t>
      </w:r>
    </w:p>
    <w:p w:rsidR="000944AB" w:rsidRDefault="000944AB" w:rsidP="000944AB">
      <w:pPr>
        <w:pStyle w:val="2"/>
        <w:numPr>
          <w:ilvl w:val="2"/>
          <w:numId w:val="4"/>
        </w:numPr>
        <w:shd w:val="clear" w:color="auto" w:fill="auto"/>
        <w:tabs>
          <w:tab w:val="left" w:pos="759"/>
        </w:tabs>
        <w:spacing w:before="0" w:line="240" w:lineRule="exact"/>
        <w:ind w:left="340" w:right="20" w:hanging="320"/>
      </w:pPr>
      <w:r>
        <w:rPr>
          <w:rStyle w:val="TimesNewRoman10pt0pt"/>
          <w:rFonts w:eastAsia="Sylfaen"/>
        </w:rPr>
        <w:t xml:space="preserve">Українська кухня здобула доброї слави в усьому світі. В «Енеїді» названо близько ста страв і напоїв — більше, ніж у спеціальній праці П. </w:t>
      </w:r>
      <w:proofErr w:type="spellStart"/>
      <w:r>
        <w:rPr>
          <w:rStyle w:val="TimesNewRoman10pt0pt"/>
          <w:rFonts w:eastAsia="Sylfaen"/>
        </w:rPr>
        <w:t>Маркевича</w:t>
      </w:r>
      <w:proofErr w:type="spellEnd"/>
      <w:r>
        <w:rPr>
          <w:rStyle w:val="TimesNewRoman10pt0pt"/>
          <w:rFonts w:eastAsia="Sylfaen"/>
        </w:rPr>
        <w:t xml:space="preserve"> «</w:t>
      </w:r>
      <w:proofErr w:type="spellStart"/>
      <w:r>
        <w:rPr>
          <w:rStyle w:val="TimesNewRoman10pt0pt"/>
          <w:rFonts w:eastAsia="Sylfaen"/>
        </w:rPr>
        <w:t>Обьічаи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поверья</w:t>
      </w:r>
      <w:proofErr w:type="spellEnd"/>
      <w:r>
        <w:rPr>
          <w:rStyle w:val="TimesNewRoman10pt0pt"/>
          <w:rFonts w:eastAsia="Sylfaen"/>
        </w:rPr>
        <w:t xml:space="preserve">, кухня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напитки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малороссиян</w:t>
      </w:r>
      <w:proofErr w:type="spellEnd"/>
      <w:r>
        <w:rPr>
          <w:rStyle w:val="TimesNewRoman10pt0pt"/>
          <w:rFonts w:eastAsia="Sylfaen"/>
        </w:rPr>
        <w:t>» (1860).</w:t>
      </w:r>
    </w:p>
    <w:p w:rsidR="000944AB" w:rsidRDefault="000944AB" w:rsidP="000944AB">
      <w:pPr>
        <w:pStyle w:val="2"/>
        <w:numPr>
          <w:ilvl w:val="2"/>
          <w:numId w:val="4"/>
        </w:numPr>
        <w:shd w:val="clear" w:color="auto" w:fill="auto"/>
        <w:tabs>
          <w:tab w:val="left" w:pos="711"/>
        </w:tabs>
        <w:spacing w:before="0" w:line="240" w:lineRule="exact"/>
        <w:ind w:left="340" w:right="20" w:hanging="320"/>
      </w:pPr>
      <w:r>
        <w:rPr>
          <w:rStyle w:val="TimesNewRoman10pt0pt"/>
          <w:rFonts w:eastAsia="Sylfaen"/>
        </w:rPr>
        <w:t>Предмети побуту. Чоловіче, жіноче й дівоче вбрання, речі хатнього вжитку, господарський реманент.</w:t>
      </w:r>
    </w:p>
    <w:p w:rsidR="000944AB" w:rsidRDefault="000944AB" w:rsidP="000944AB">
      <w:pPr>
        <w:pStyle w:val="2"/>
        <w:numPr>
          <w:ilvl w:val="2"/>
          <w:numId w:val="4"/>
        </w:numPr>
        <w:shd w:val="clear" w:color="auto" w:fill="auto"/>
        <w:tabs>
          <w:tab w:val="left" w:pos="826"/>
        </w:tabs>
        <w:spacing w:before="0" w:line="240" w:lineRule="exact"/>
        <w:ind w:left="340" w:right="20" w:hanging="320"/>
      </w:pPr>
      <w:r>
        <w:rPr>
          <w:rStyle w:val="TimesNewRoman10pt0pt"/>
          <w:rFonts w:eastAsia="Sylfaen"/>
        </w:rPr>
        <w:t>Розваги. У різних місцях тексту названо двадцять народ</w:t>
      </w:r>
      <w:r>
        <w:rPr>
          <w:rStyle w:val="TimesNewRoman10pt0pt"/>
          <w:rFonts w:eastAsia="Sylfaen"/>
        </w:rPr>
        <w:softHyphen/>
        <w:t>них ігор («у свинки», «у Панаса», «в тісної баби», «</w:t>
      </w:r>
      <w:proofErr w:type="spellStart"/>
      <w:r>
        <w:rPr>
          <w:rStyle w:val="TimesNewRoman10pt0pt"/>
          <w:rFonts w:eastAsia="Sylfaen"/>
        </w:rPr>
        <w:t>вгоридуба</w:t>
      </w:r>
      <w:proofErr w:type="spellEnd"/>
      <w:r>
        <w:rPr>
          <w:rStyle w:val="TimesNewRoman10pt0pt"/>
          <w:rFonts w:eastAsia="Sylfaen"/>
        </w:rPr>
        <w:t>» тощо) і майже стільки ж танців (горлиця, дуб, санжарівка, го</w:t>
      </w:r>
      <w:r>
        <w:rPr>
          <w:rStyle w:val="TimesNewRoman10pt0pt"/>
          <w:rFonts w:eastAsia="Sylfaen"/>
        </w:rPr>
        <w:softHyphen/>
        <w:t xml:space="preserve">пак, </w:t>
      </w:r>
      <w:proofErr w:type="spellStart"/>
      <w:r>
        <w:rPr>
          <w:rStyle w:val="TimesNewRoman10pt0pt"/>
          <w:rFonts w:eastAsia="Sylfaen"/>
        </w:rPr>
        <w:t>трепак</w:t>
      </w:r>
      <w:proofErr w:type="spellEnd"/>
      <w:r>
        <w:rPr>
          <w:rStyle w:val="TimesNewRoman10pt0pt"/>
          <w:rFonts w:eastAsia="Sylfaen"/>
        </w:rPr>
        <w:t xml:space="preserve">, гайдук </w:t>
      </w:r>
      <w:proofErr w:type="spellStart"/>
      <w:r>
        <w:rPr>
          <w:rStyle w:val="TimesNewRoman10pt0pt"/>
          <w:rFonts w:eastAsia="Sylfaen"/>
        </w:rPr>
        <w:t>таін</w:t>
      </w:r>
      <w:proofErr w:type="spellEnd"/>
      <w:r>
        <w:rPr>
          <w:rStyle w:val="TimesNewRoman10pt0pt"/>
          <w:rFonts w:eastAsia="Sylfaen"/>
        </w:rPr>
        <w:t>.).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Для сучасного читача «Енеїда» може стати добрим посібни</w:t>
      </w:r>
      <w:r>
        <w:rPr>
          <w:rStyle w:val="TimesNewRoman10pt0pt"/>
          <w:rFonts w:eastAsia="Sylfaen"/>
        </w:rPr>
        <w:softHyphen/>
        <w:t>ком з народознавства.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543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>Історичний колорит твору.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У поемі описуються не події римської історії, а минуле і су</w:t>
      </w:r>
      <w:r>
        <w:rPr>
          <w:rStyle w:val="TimesNewRoman10pt0pt"/>
          <w:rFonts w:eastAsia="Sylfaen"/>
        </w:rPr>
        <w:softHyphen/>
        <w:t>часна авторові дійсність. Найперше історичний колорит виявля</w:t>
      </w:r>
      <w:r>
        <w:rPr>
          <w:rStyle w:val="TimesNewRoman10pt0pt"/>
          <w:rFonts w:eastAsia="Sylfaen"/>
        </w:rPr>
        <w:softHyphen/>
        <w:t>ється в зображенні мандрівок запорожців-троянців після зруй</w:t>
      </w:r>
      <w:r>
        <w:rPr>
          <w:rStyle w:val="TimesNewRoman10pt0pt"/>
          <w:rFonts w:eastAsia="Sylfaen"/>
        </w:rPr>
        <w:softHyphen/>
        <w:t>нування Січі, структури козацького війська, його озброєння. Згадуються часи Сагайдачного, Дорошенка, Залізняка, епізоди з історії козацтва. Автор зі щирим захопленням і сердечним ще</w:t>
      </w:r>
      <w:r>
        <w:rPr>
          <w:rStyle w:val="TimesNewRoman10pt0pt"/>
          <w:rFonts w:eastAsia="Sylfaen"/>
        </w:rPr>
        <w:softHyphen/>
        <w:t>мом описує могутність і красу колишнього козацького війська («Так вічній пам’яті бувало...»). Відчуття старожитності в чи</w:t>
      </w:r>
      <w:r>
        <w:rPr>
          <w:rStyle w:val="TimesNewRoman10pt0pt"/>
          <w:rFonts w:eastAsia="Sylfaen"/>
        </w:rPr>
        <w:softHyphen/>
        <w:t>тача викликає і розповідь про різні події, що відбувалися в ми</w:t>
      </w:r>
      <w:r>
        <w:rPr>
          <w:rStyle w:val="TimesNewRoman10pt0pt"/>
          <w:rFonts w:eastAsia="Sylfaen"/>
        </w:rPr>
        <w:softHyphen/>
        <w:t xml:space="preserve">нулому: війна зі шведами, землетрус у першій половині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ст., страшні напади сарани, набори пікінерів тощо.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Писати правду про одну з найхарактерніших ознак того часу — кріпацтво — було суворо заборонено, атому в «Енеїді» знаходимо лише окремі натяки на це соціальне зло. Пророкуючи Енеєві ве</w:t>
      </w:r>
      <w:r>
        <w:rPr>
          <w:rStyle w:val="TimesNewRoman10pt0pt"/>
          <w:rFonts w:eastAsia="Sylfaen"/>
        </w:rPr>
        <w:softHyphen/>
        <w:t xml:space="preserve">ликі багатства і владу, Зевс зазначає, що троянський герой «на панщину весь світ </w:t>
      </w:r>
      <w:proofErr w:type="spellStart"/>
      <w:r>
        <w:rPr>
          <w:rStyle w:val="TimesNewRoman10pt0pt"/>
          <w:rFonts w:eastAsia="Sylfaen"/>
        </w:rPr>
        <w:t>погонить</w:t>
      </w:r>
      <w:proofErr w:type="spellEnd"/>
      <w:r>
        <w:rPr>
          <w:rStyle w:val="TimesNewRoman10pt0pt"/>
          <w:rFonts w:eastAsia="Sylfaen"/>
        </w:rPr>
        <w:t xml:space="preserve">». Пани в пеклі терпіли муки зате, що «людям </w:t>
      </w:r>
      <w:proofErr w:type="spellStart"/>
      <w:r>
        <w:rPr>
          <w:rStyle w:val="TimesNewRoman10pt0pt"/>
          <w:rFonts w:eastAsia="Sylfaen"/>
        </w:rPr>
        <w:t>льготи</w:t>
      </w:r>
      <w:proofErr w:type="spellEnd"/>
      <w:r>
        <w:rPr>
          <w:rStyle w:val="TimesNewRoman10pt0pt"/>
          <w:rFonts w:eastAsia="Sylfaen"/>
        </w:rPr>
        <w:t xml:space="preserve"> не давали і ставили їх за скотів». </w:t>
      </w: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 обіцяла Еолові подарувати «дівку чорнобриву», тобто кріпачку. На ви</w:t>
      </w:r>
      <w:r>
        <w:rPr>
          <w:rStyle w:val="TimesNewRoman10pt0pt"/>
          <w:rFonts w:eastAsia="Sylfaen"/>
        </w:rPr>
        <w:softHyphen/>
        <w:t xml:space="preserve">падки закріпачення поміщиками вільних людей натякає автор, малюючи злих чарівниць з острова </w:t>
      </w:r>
      <w:proofErr w:type="spellStart"/>
      <w:r>
        <w:rPr>
          <w:rStyle w:val="TimesNewRoman10pt0pt"/>
          <w:rFonts w:eastAsia="Sylfaen"/>
        </w:rPr>
        <w:t>Цірцеї</w:t>
      </w:r>
      <w:proofErr w:type="spellEnd"/>
      <w:r>
        <w:rPr>
          <w:rStyle w:val="TimesNewRoman10pt0pt"/>
          <w:rFonts w:eastAsia="Sylfaen"/>
        </w:rPr>
        <w:t>, які обертали людей на тварин. З позицій просвітителя-гуманіста І. Котляревський засуджує будь-яке пригнічення людини людиною.</w:t>
      </w:r>
    </w:p>
    <w:p w:rsidR="000944AB" w:rsidRDefault="000944AB" w:rsidP="000944AB">
      <w:pPr>
        <w:pStyle w:val="2"/>
        <w:numPr>
          <w:ilvl w:val="1"/>
          <w:numId w:val="4"/>
        </w:numPr>
        <w:shd w:val="clear" w:color="auto" w:fill="auto"/>
        <w:tabs>
          <w:tab w:val="left" w:pos="543"/>
        </w:tabs>
        <w:spacing w:before="0" w:line="240" w:lineRule="exact"/>
        <w:ind w:left="340" w:hanging="320"/>
      </w:pPr>
      <w:r>
        <w:rPr>
          <w:rStyle w:val="TimesNewRoman10pt0pt"/>
          <w:rFonts w:eastAsia="Sylfaen"/>
        </w:rPr>
        <w:t>Поетика твору.</w:t>
      </w:r>
    </w:p>
    <w:p w:rsidR="000944AB" w:rsidRDefault="000944AB" w:rsidP="000944AB">
      <w:pPr>
        <w:pStyle w:val="2"/>
        <w:shd w:val="clear" w:color="auto" w:fill="auto"/>
        <w:tabs>
          <w:tab w:val="left" w:pos="591"/>
        </w:tabs>
        <w:spacing w:before="0" w:line="240" w:lineRule="exact"/>
        <w:ind w:left="20" w:right="20" w:firstLine="32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 xml:space="preserve">Котляревський уперше в Україні написав епічний твір </w:t>
      </w:r>
      <w:proofErr w:type="spellStart"/>
      <w:r>
        <w:rPr>
          <w:rStyle w:val="TimesNewRoman10pt0pt"/>
          <w:rFonts w:eastAsia="Sylfaen"/>
        </w:rPr>
        <w:t>си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лабо-тонічним</w:t>
      </w:r>
      <w:proofErr w:type="spellEnd"/>
      <w:r>
        <w:rPr>
          <w:rStyle w:val="TimesNewRoman10pt0pt"/>
          <w:rFonts w:eastAsia="Sylfaen"/>
        </w:rPr>
        <w:t xml:space="preserve"> віршем (ямбом), найбільш відповідним для укра</w:t>
      </w:r>
      <w:r>
        <w:rPr>
          <w:rStyle w:val="TimesNewRoman10pt0pt"/>
          <w:rFonts w:eastAsia="Sylfaen"/>
        </w:rPr>
        <w:softHyphen/>
        <w:t>їнської мови розміром.</w:t>
      </w:r>
    </w:p>
    <w:p w:rsidR="000944AB" w:rsidRDefault="000944AB" w:rsidP="000944AB">
      <w:pPr>
        <w:pStyle w:val="2"/>
        <w:numPr>
          <w:ilvl w:val="0"/>
          <w:numId w:val="6"/>
        </w:numPr>
        <w:shd w:val="clear" w:color="auto" w:fill="auto"/>
        <w:tabs>
          <w:tab w:val="left" w:pos="538"/>
        </w:tabs>
        <w:spacing w:before="0" w:line="245" w:lineRule="exact"/>
        <w:ind w:left="340" w:hanging="320"/>
        <w:jc w:val="left"/>
      </w:pPr>
      <w:r>
        <w:rPr>
          <w:rStyle w:val="TimesNewRoman10pt0pt"/>
          <w:rFonts w:eastAsia="Sylfaen"/>
        </w:rPr>
        <w:t>Мова поеми.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Долаючи рамки запозиченого сюжету, переборюючи тради</w:t>
      </w:r>
      <w:r>
        <w:rPr>
          <w:rStyle w:val="TimesNewRoman10pt0pt"/>
          <w:rFonts w:eastAsia="Sylfaen"/>
        </w:rPr>
        <w:softHyphen/>
        <w:t>ції травестійного, бурлескного жанру та штучної книжної мови, її «високий» стиль, І. Котляревський силою таланту й знанням життя народу та фольклору створив оригінальний реалістичний твір — і в цьому найбільше, епохальне, неперехідне значення по</w:t>
      </w:r>
      <w:r>
        <w:rPr>
          <w:rStyle w:val="TimesNewRoman10pt0pt"/>
          <w:rFonts w:eastAsia="Sylfaen"/>
        </w:rPr>
        <w:softHyphen/>
        <w:t>еми — праматері нової української літератури.</w:t>
      </w:r>
    </w:p>
    <w:p w:rsidR="000944AB" w:rsidRDefault="000944AB" w:rsidP="000944AB">
      <w:pPr>
        <w:pStyle w:val="2"/>
        <w:numPr>
          <w:ilvl w:val="0"/>
          <w:numId w:val="6"/>
        </w:numPr>
        <w:shd w:val="clear" w:color="auto" w:fill="auto"/>
        <w:tabs>
          <w:tab w:val="left" w:pos="553"/>
        </w:tabs>
        <w:spacing w:before="0" w:line="245" w:lineRule="exact"/>
        <w:ind w:left="340" w:hanging="320"/>
        <w:jc w:val="left"/>
      </w:pPr>
      <w:r>
        <w:rPr>
          <w:rStyle w:val="TimesNewRoman10pt0pt"/>
          <w:rFonts w:eastAsia="Sylfaen"/>
        </w:rPr>
        <w:t>«Енеїда» І. Котляревського і музичне мистецтво.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 xml:space="preserve">Друге життя поемі дали опери «Енеїда» (музика М. Лисенка, лібрето М. Садовського), «Еней на мандрівці» (музика і лібрето Я. </w:t>
      </w:r>
      <w:proofErr w:type="spellStart"/>
      <w:r>
        <w:rPr>
          <w:rStyle w:val="TimesNewRoman10pt0pt"/>
          <w:rFonts w:eastAsia="Sylfaen"/>
        </w:rPr>
        <w:t>Лопатинського</w:t>
      </w:r>
      <w:proofErr w:type="spellEnd"/>
      <w:r>
        <w:rPr>
          <w:rStyle w:val="TimesNewRoman10pt0pt"/>
          <w:rFonts w:eastAsia="Sylfaen"/>
        </w:rPr>
        <w:t xml:space="preserve">), оперета Г. </w:t>
      </w:r>
      <w:proofErr w:type="spellStart"/>
      <w:r>
        <w:rPr>
          <w:rStyle w:val="TimesNewRoman10pt0pt"/>
          <w:rFonts w:eastAsia="Sylfaen"/>
        </w:rPr>
        <w:t>Ашкаренка</w:t>
      </w:r>
      <w:proofErr w:type="spellEnd"/>
      <w:r>
        <w:rPr>
          <w:rStyle w:val="TimesNewRoman10pt0pt"/>
          <w:rFonts w:eastAsia="Sylfaen"/>
        </w:rPr>
        <w:t xml:space="preserve"> (лібрето М. Кропив- </w:t>
      </w:r>
      <w:proofErr w:type="spellStart"/>
      <w:r>
        <w:rPr>
          <w:rStyle w:val="TimesNewRoman10pt0pt"/>
          <w:rFonts w:eastAsia="Sylfaen"/>
        </w:rPr>
        <w:t>ницького</w:t>
      </w:r>
      <w:proofErr w:type="spellEnd"/>
      <w:r>
        <w:rPr>
          <w:rStyle w:val="TimesNewRoman10pt0pt"/>
          <w:rFonts w:eastAsia="Sylfaen"/>
        </w:rPr>
        <w:t>) та інші ліричні твори.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Було зроблено й спроби екранізувати «Енеїду» методом муль</w:t>
      </w:r>
      <w:r>
        <w:rPr>
          <w:rStyle w:val="TimesNewRoman10pt0pt"/>
          <w:rFonts w:eastAsia="Sylfaen"/>
        </w:rPr>
        <w:softHyphen/>
        <w:t>типлікації.</w:t>
      </w:r>
    </w:p>
    <w:p w:rsidR="000944AB" w:rsidRDefault="000944AB" w:rsidP="000944AB">
      <w:pPr>
        <w:pStyle w:val="2"/>
        <w:numPr>
          <w:ilvl w:val="0"/>
          <w:numId w:val="6"/>
        </w:numPr>
        <w:shd w:val="clear" w:color="auto" w:fill="auto"/>
        <w:tabs>
          <w:tab w:val="left" w:pos="582"/>
        </w:tabs>
        <w:spacing w:before="0" w:line="245" w:lineRule="exact"/>
        <w:ind w:left="340" w:right="20" w:hanging="320"/>
        <w:jc w:val="left"/>
      </w:pPr>
      <w:r>
        <w:rPr>
          <w:rStyle w:val="TimesNewRoman10pt0pt"/>
          <w:rFonts w:eastAsia="Sylfaen"/>
        </w:rPr>
        <w:t>«Енеїда» — показ соціального життя тогочасного україн</w:t>
      </w:r>
      <w:r>
        <w:rPr>
          <w:rStyle w:val="TimesNewRoman10pt0pt"/>
          <w:rFonts w:eastAsia="Sylfaen"/>
        </w:rPr>
        <w:softHyphen/>
        <w:t>ського суспільства.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31"/>
        </w:tabs>
        <w:spacing w:before="0" w:line="245" w:lineRule="exact"/>
        <w:ind w:left="340" w:hanging="320"/>
        <w:jc w:val="left"/>
      </w:pPr>
      <w:r>
        <w:rPr>
          <w:rStyle w:val="TimesNewRoman10pt0pt"/>
          <w:rFonts w:eastAsia="Sylfaen"/>
        </w:rPr>
        <w:t>Як у творі І. Котляревський зображує кріпацтво? Кого і яким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0" w:firstLine="320"/>
      </w:pPr>
      <w:r>
        <w:rPr>
          <w:rStyle w:val="TimesNewRoman10pt0pt"/>
          <w:rFonts w:eastAsia="Sylfaen"/>
        </w:rPr>
        <w:t>чином він критикує у злочинних діях проти простого люду?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Найважливішою рисою епохи І. Котляревського було кріпа</w:t>
      </w:r>
      <w:r>
        <w:rPr>
          <w:rStyle w:val="TimesNewRoman10pt0pt"/>
          <w:rFonts w:eastAsia="Sylfaen"/>
        </w:rPr>
        <w:softHyphen/>
        <w:t>цтво, але в поемі не дано розгорнутих картин кріпосницької дій</w:t>
      </w:r>
      <w:r>
        <w:rPr>
          <w:rStyle w:val="TimesNewRoman10pt0pt"/>
          <w:rFonts w:eastAsia="Sylfaen"/>
        </w:rPr>
        <w:softHyphen/>
        <w:t>сності, тільки в окремих місцях автор виступає проти неподобств цієї системи. Найгостріший, хоч і непрямий виступ знаходимо в описі пекла: Панів за те там мордували / І жарили зо всіх бо</w:t>
      </w:r>
      <w:r>
        <w:rPr>
          <w:rStyle w:val="TimesNewRoman10pt0pt"/>
          <w:rFonts w:eastAsia="Sylfaen"/>
        </w:rPr>
        <w:softHyphen/>
        <w:t xml:space="preserve">ків, / Що людям </w:t>
      </w:r>
      <w:proofErr w:type="spellStart"/>
      <w:r>
        <w:rPr>
          <w:rStyle w:val="TimesNewRoman10pt0pt"/>
          <w:rFonts w:eastAsia="Sylfaen"/>
        </w:rPr>
        <w:t>льготи</w:t>
      </w:r>
      <w:proofErr w:type="spellEnd"/>
      <w:r>
        <w:rPr>
          <w:rStyle w:val="TimesNewRoman10pt0pt"/>
          <w:rFonts w:eastAsia="Sylfaen"/>
        </w:rPr>
        <w:t xml:space="preserve"> не давали / І ставили їх за скотів.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Багатство поміщиків зростало за рахунок важкої підневіль</w:t>
      </w:r>
      <w:r>
        <w:rPr>
          <w:rStyle w:val="TimesNewRoman10pt0pt"/>
          <w:rFonts w:eastAsia="Sylfaen"/>
        </w:rPr>
        <w:softHyphen/>
        <w:t>ної праці кріпаків, тому, чим більше кріпаків мав дворянин, тим більшим паном він вважався. Це явище І. Котляревський висміює в монолозі Зевса, який, пророкуючи майбутнє Енеєві, говорить: Не малий буде він панок. / На панщину весь світ по- гонить...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 xml:space="preserve">Досить прозоро натякає письменник на тодішні порядки, при яких вільні, але бідні люди часто потрапляли в кріпацтво через крутійство і загарбництво поміщиків. Коли троянці проїздили повз островів </w:t>
      </w:r>
      <w:proofErr w:type="spellStart"/>
      <w:r>
        <w:rPr>
          <w:rStyle w:val="TimesNewRoman10pt0pt"/>
          <w:rFonts w:eastAsia="Sylfaen"/>
        </w:rPr>
        <w:t>Цирцеї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паромщик</w:t>
      </w:r>
      <w:proofErr w:type="spellEnd"/>
      <w:r>
        <w:rPr>
          <w:rStyle w:val="TimesNewRoman10pt0pt"/>
          <w:rFonts w:eastAsia="Sylfaen"/>
        </w:rPr>
        <w:t xml:space="preserve"> застерігає Енея від злих зазі</w:t>
      </w:r>
      <w:r>
        <w:rPr>
          <w:rStyle w:val="TimesNewRoman10pt0pt"/>
          <w:rFonts w:eastAsia="Sylfaen"/>
        </w:rPr>
        <w:softHyphen/>
        <w:t>хань чарівниць, які обертали людей на тварин.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Поміщики за тодішніми законами мали право робити з крі</w:t>
      </w:r>
      <w:r>
        <w:rPr>
          <w:rStyle w:val="TimesNewRoman10pt0pt"/>
          <w:rFonts w:eastAsia="Sylfaen"/>
        </w:rPr>
        <w:softHyphen/>
        <w:t xml:space="preserve">паками, що хотіли: міняти, продавати, купувати! Це явище теж знайшло своє відтворення в «Енеїді»: </w:t>
      </w: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 обіцяє дати Еолові «дівку чорнобриву», тобто невільницю-кріпачку. У пеклі бачимо панів, які були «дівок охочі </w:t>
      </w:r>
      <w:proofErr w:type="spellStart"/>
      <w:r>
        <w:rPr>
          <w:rStyle w:val="TimesNewRoman10pt0pt"/>
          <w:rFonts w:eastAsia="Sylfaen"/>
        </w:rPr>
        <w:t>бить</w:t>
      </w:r>
      <w:proofErr w:type="spellEnd"/>
      <w:r>
        <w:rPr>
          <w:rStyle w:val="TimesNewRoman10pt0pt"/>
          <w:rFonts w:eastAsia="Sylfaen"/>
        </w:rPr>
        <w:t>», зустрічаються тут також крі</w:t>
      </w:r>
      <w:r>
        <w:rPr>
          <w:rStyle w:val="TimesNewRoman10pt0pt"/>
          <w:rFonts w:eastAsia="Sylfaen"/>
        </w:rPr>
        <w:softHyphen/>
        <w:t>паки «і панські, і казенні».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Разом з тим І. Котляревський відзначив появу і нового експлу</w:t>
      </w:r>
      <w:r>
        <w:rPr>
          <w:rStyle w:val="TimesNewRoman10pt0pt"/>
          <w:rFonts w:eastAsia="Sylfaen"/>
        </w:rPr>
        <w:softHyphen/>
        <w:t>ататора: бог вогню, бог-коваль Вулкан поводиться зі своїми підле</w:t>
      </w:r>
      <w:r>
        <w:rPr>
          <w:rStyle w:val="TimesNewRoman10pt0pt"/>
          <w:rFonts w:eastAsia="Sylfaen"/>
        </w:rPr>
        <w:softHyphen/>
        <w:t xml:space="preserve">глими як дрібний буржуа-жмикрут. Він сам ...потіє і трудиться, / Всіх лає, б’є, </w:t>
      </w:r>
      <w:proofErr w:type="spellStart"/>
      <w:r>
        <w:rPr>
          <w:rStyle w:val="TimesNewRoman10pt0pt"/>
          <w:rFonts w:eastAsia="Sylfaen"/>
        </w:rPr>
        <w:t>гука</w:t>
      </w:r>
      <w:proofErr w:type="spellEnd"/>
      <w:r>
        <w:rPr>
          <w:rStyle w:val="TimesNewRoman10pt0pt"/>
          <w:rFonts w:eastAsia="Sylfaen"/>
        </w:rPr>
        <w:t xml:space="preserve">, яриться / К роботі </w:t>
      </w:r>
      <w:proofErr w:type="spellStart"/>
      <w:r>
        <w:rPr>
          <w:rStyle w:val="TimesNewRoman10pt0pt"/>
          <w:rFonts w:eastAsia="Sylfaen"/>
        </w:rPr>
        <w:t>приганя</w:t>
      </w:r>
      <w:proofErr w:type="spellEnd"/>
      <w:r>
        <w:rPr>
          <w:rStyle w:val="TimesNewRoman10pt0pt"/>
          <w:rFonts w:eastAsia="Sylfaen"/>
        </w:rPr>
        <w:t xml:space="preserve"> майстрів.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Дослідіть, як митець викрив і піддав гострій критиці хабар</w:t>
      </w:r>
      <w:r>
        <w:rPr>
          <w:rStyle w:val="TimesNewRoman10pt0pt"/>
          <w:rFonts w:eastAsia="Sylfaen"/>
        </w:rPr>
        <w:softHyphen/>
        <w:t>ництво і кріпацтво — пороки феодально-кріпосницького чинов</w:t>
      </w:r>
      <w:r>
        <w:rPr>
          <w:rStyle w:val="TimesNewRoman10pt0pt"/>
          <w:rFonts w:eastAsia="Sylfaen"/>
        </w:rPr>
        <w:softHyphen/>
        <w:t>ництва. Відповідаючи, наведіть переконливі приклади з поеми.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Все чиновне панство, яке в поемі виведено в образах богів- олімпійців, за всяку найдрібнішу послугу вимагає нагороди. Без хабара нікуди не можна поткнутися.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 xml:space="preserve">Сама </w:t>
      </w: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, дружина верховного бога, не наважується без хабара просити бога вітрів </w:t>
      </w:r>
      <w:proofErr w:type="spellStart"/>
      <w:r>
        <w:rPr>
          <w:rStyle w:val="TimesNewRoman10pt0pt"/>
          <w:rFonts w:eastAsia="Sylfaen"/>
        </w:rPr>
        <w:t>Еола</w:t>
      </w:r>
      <w:proofErr w:type="spellEnd"/>
      <w:r>
        <w:rPr>
          <w:rStyle w:val="TimesNewRoman10pt0pt"/>
          <w:rFonts w:eastAsia="Sylfaen"/>
        </w:rPr>
        <w:t xml:space="preserve">, щоб той зробив бурю на морі, і </w:t>
      </w:r>
      <w:proofErr w:type="spellStart"/>
      <w:r>
        <w:rPr>
          <w:rStyle w:val="TimesNewRoman10pt0pt"/>
          <w:rFonts w:eastAsia="Sylfaen"/>
        </w:rPr>
        <w:t>Еол</w:t>
      </w:r>
      <w:proofErr w:type="spellEnd"/>
      <w:r>
        <w:rPr>
          <w:rStyle w:val="TimesNewRoman10pt0pt"/>
          <w:rFonts w:eastAsia="Sylfaen"/>
        </w:rPr>
        <w:t xml:space="preserve"> за «подарунок» згодний на злочин — потопити в морі сотні невинних людей, які ніякого зла йому не зробили.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340"/>
      </w:pPr>
      <w:proofErr w:type="spellStart"/>
      <w:r>
        <w:rPr>
          <w:rStyle w:val="TimesNewRoman10pt0pt"/>
          <w:rFonts w:eastAsia="Sylfaen"/>
        </w:rPr>
        <w:t>Харон</w:t>
      </w:r>
      <w:proofErr w:type="spellEnd"/>
      <w:r>
        <w:rPr>
          <w:rStyle w:val="TimesNewRoman10pt0pt"/>
          <w:rFonts w:eastAsia="Sylfaen"/>
        </w:rPr>
        <w:t xml:space="preserve">, перевізши Енея та </w:t>
      </w:r>
      <w:proofErr w:type="spellStart"/>
      <w:r>
        <w:rPr>
          <w:rStyle w:val="TimesNewRoman10pt0pt"/>
          <w:rFonts w:eastAsia="Sylfaen"/>
        </w:rPr>
        <w:t>Сівіллу</w:t>
      </w:r>
      <w:proofErr w:type="spellEnd"/>
      <w:r>
        <w:rPr>
          <w:rStyle w:val="TimesNewRoman10pt0pt"/>
          <w:rFonts w:eastAsia="Sylfaen"/>
        </w:rPr>
        <w:t xml:space="preserve"> через </w:t>
      </w:r>
      <w:proofErr w:type="spellStart"/>
      <w:r>
        <w:rPr>
          <w:rStyle w:val="TimesNewRoman10pt0pt"/>
          <w:rFonts w:eastAsia="Sylfaen"/>
        </w:rPr>
        <w:t>Стікс</w:t>
      </w:r>
      <w:proofErr w:type="spellEnd"/>
      <w:r>
        <w:rPr>
          <w:rStyle w:val="TimesNewRoman10pt0pt"/>
          <w:rFonts w:eastAsia="Sylfaen"/>
        </w:rPr>
        <w:t xml:space="preserve">, «взяв </w:t>
      </w:r>
      <w:proofErr w:type="spellStart"/>
      <w:r>
        <w:rPr>
          <w:rStyle w:val="TimesNewRoman10pt0pt"/>
          <w:rFonts w:eastAsia="Sylfaen"/>
        </w:rPr>
        <w:t>півал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тина</w:t>
      </w:r>
      <w:proofErr w:type="spellEnd"/>
      <w:r>
        <w:rPr>
          <w:rStyle w:val="TimesNewRoman10pt0pt"/>
          <w:rFonts w:eastAsia="Sylfaen"/>
        </w:rPr>
        <w:t xml:space="preserve"> за труди» (алтин — сім копійок).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Еней, добре знаючи «божеські звичаї, під час бурі поспішає по</w:t>
      </w:r>
      <w:r>
        <w:rPr>
          <w:rStyle w:val="TimesNewRoman10pt0pt"/>
          <w:rFonts w:eastAsia="Sylfaen"/>
        </w:rPr>
        <w:softHyphen/>
        <w:t>обіцяти богові моря «півкопи грошей» (копа — 50 копійок), і хоч Нептун і раніше знав, що вітри не мають ніякого права на його «вотчину» — море, та лише тепер виганяє їх. Якби Еней не дав хабара, Нептун і пальцем не ворухнув би, щоб допомогти йому.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Навіть до рідного батька Зевса Венера не може з’явиться з по</w:t>
      </w:r>
      <w:r>
        <w:rPr>
          <w:rStyle w:val="TimesNewRoman10pt0pt"/>
          <w:rFonts w:eastAsia="Sylfaen"/>
        </w:rPr>
        <w:softHyphen/>
        <w:t xml:space="preserve">рожніми руками, коли їй потрібно умовити його стати на захист Енея: вона «пішла </w:t>
      </w:r>
      <w:proofErr w:type="spellStart"/>
      <w:r>
        <w:rPr>
          <w:rStyle w:val="TimesNewRoman10pt0pt"/>
          <w:rFonts w:eastAsia="Sylfaen"/>
        </w:rPr>
        <w:t>к</w:t>
      </w:r>
      <w:proofErr w:type="spellEnd"/>
      <w:r>
        <w:rPr>
          <w:rStyle w:val="TimesNewRoman10pt0pt"/>
          <w:rFonts w:eastAsia="Sylfaen"/>
        </w:rPr>
        <w:t xml:space="preserve"> Зевсу на ралець» — тобто з якимсь пода</w:t>
      </w:r>
      <w:r>
        <w:rPr>
          <w:rStyle w:val="TimesNewRoman10pt0pt"/>
          <w:rFonts w:eastAsia="Sylfaen"/>
        </w:rPr>
        <w:softHyphen/>
        <w:t>рунком. Такий же «ралець» обіцяє богам і Еней, коли троянські жінки підпалили човни. У відповідь на таку обіцянку зразу ж ...із неба дощ полився / В годину весь пожар залив, / Бахнуло з неба, мов із бочки...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 xml:space="preserve">Богині </w:t>
      </w:r>
      <w:proofErr w:type="spellStart"/>
      <w:r>
        <w:rPr>
          <w:rStyle w:val="TimesNewRoman10pt0pt"/>
          <w:rFonts w:eastAsia="Sylfaen"/>
        </w:rPr>
        <w:t>Прозерпині</w:t>
      </w:r>
      <w:proofErr w:type="spellEnd"/>
      <w:r>
        <w:rPr>
          <w:rStyle w:val="TimesNewRoman10pt0pt"/>
          <w:rFonts w:eastAsia="Sylfaen"/>
        </w:rPr>
        <w:t>, дружині підземного царя Плутона, Еней приносить золоту гілку, щоб задобрити її чоловіка.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340"/>
      </w:pPr>
      <w:proofErr w:type="spellStart"/>
      <w:r>
        <w:rPr>
          <w:rStyle w:val="TimesNewRoman10pt0pt"/>
          <w:rFonts w:eastAsia="Sylfaen"/>
        </w:rPr>
        <w:t>Сівілла</w:t>
      </w:r>
      <w:proofErr w:type="spellEnd"/>
      <w:r>
        <w:rPr>
          <w:rStyle w:val="TimesNewRoman10pt0pt"/>
          <w:rFonts w:eastAsia="Sylfaen"/>
        </w:rPr>
        <w:t xml:space="preserve"> теж не відстає від всевладних «богів» тодішнього су</w:t>
      </w:r>
      <w:r>
        <w:rPr>
          <w:rStyle w:val="TimesNewRoman10pt0pt"/>
          <w:rFonts w:eastAsia="Sylfaen"/>
        </w:rPr>
        <w:softHyphen/>
        <w:t xml:space="preserve">спільства. Вона просить в Енея телицю для </w:t>
      </w:r>
      <w:proofErr w:type="spellStart"/>
      <w:r>
        <w:rPr>
          <w:rStyle w:val="TimesNewRoman10pt0pt"/>
          <w:rFonts w:eastAsia="Sylfaen"/>
        </w:rPr>
        <w:t>Феба</w:t>
      </w:r>
      <w:proofErr w:type="spellEnd"/>
      <w:r>
        <w:rPr>
          <w:rStyle w:val="TimesNewRoman10pt0pt"/>
          <w:rFonts w:eastAsia="Sylfaen"/>
        </w:rPr>
        <w:t>, бога сонця і по</w:t>
      </w:r>
      <w:r>
        <w:rPr>
          <w:rStyle w:val="TimesNewRoman10pt0pt"/>
          <w:rFonts w:eastAsia="Sylfaen"/>
        </w:rPr>
        <w:softHyphen/>
        <w:t xml:space="preserve">кровителя всіх страждаючих, а для себе безцеремонно вимагає: «Мені дай зараз за роботу». </w:t>
      </w:r>
      <w:proofErr w:type="spellStart"/>
      <w:r>
        <w:rPr>
          <w:rStyle w:val="TimesNewRoman10pt0pt"/>
          <w:rFonts w:eastAsia="Sylfaen"/>
        </w:rPr>
        <w:t>Сівілла</w:t>
      </w:r>
      <w:proofErr w:type="spellEnd"/>
      <w:r>
        <w:rPr>
          <w:rStyle w:val="TimesNewRoman10pt0pt"/>
          <w:rFonts w:eastAsia="Sylfaen"/>
        </w:rPr>
        <w:t>, яка знала все на світі, свід</w:t>
      </w:r>
      <w:r>
        <w:rPr>
          <w:rStyle w:val="TimesNewRoman10pt0pt"/>
          <w:rFonts w:eastAsia="Sylfaen"/>
        </w:rPr>
        <w:softHyphen/>
        <w:t xml:space="preserve">чить, що для того часу хабарництво мало силу неписаного закону й було дуже поширене: «Ти знаєш,— дурень не бере: / У нас </w:t>
      </w:r>
      <w:proofErr w:type="spellStart"/>
      <w:r>
        <w:rPr>
          <w:rStyle w:val="TimesNewRoman10pt0pt"/>
          <w:rFonts w:eastAsia="Sylfaen"/>
        </w:rPr>
        <w:t>хоть</w:t>
      </w:r>
      <w:proofErr w:type="spellEnd"/>
      <w:r>
        <w:rPr>
          <w:rStyle w:val="TimesNewRoman10pt0pt"/>
          <w:rFonts w:eastAsia="Sylfaen"/>
        </w:rPr>
        <w:t xml:space="preserve"> трохи хто тямущий, / Уміє </w:t>
      </w:r>
      <w:proofErr w:type="spellStart"/>
      <w:r>
        <w:rPr>
          <w:rStyle w:val="TimesNewRoman10pt0pt"/>
          <w:rFonts w:eastAsia="Sylfaen"/>
        </w:rPr>
        <w:t>жить</w:t>
      </w:r>
      <w:proofErr w:type="spellEnd"/>
      <w:r>
        <w:rPr>
          <w:rStyle w:val="TimesNewRoman10pt0pt"/>
          <w:rFonts w:eastAsia="Sylfaen"/>
        </w:rPr>
        <w:t xml:space="preserve"> по правді сущій, / То той </w:t>
      </w:r>
      <w:proofErr w:type="spellStart"/>
      <w:r>
        <w:rPr>
          <w:rStyle w:val="TimesNewRoman10pt0pt"/>
          <w:rFonts w:eastAsia="Sylfaen"/>
        </w:rPr>
        <w:t>хоть</w:t>
      </w:r>
      <w:proofErr w:type="spellEnd"/>
      <w:r>
        <w:rPr>
          <w:rStyle w:val="TimesNewRoman10pt0pt"/>
          <w:rFonts w:eastAsia="Sylfaen"/>
        </w:rPr>
        <w:t xml:space="preserve"> з батька, то здере».</w:t>
      </w:r>
    </w:p>
    <w:p w:rsidR="000944AB" w:rsidRDefault="000944AB" w:rsidP="000944AB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Гострий осуд І. Котляревським цього потворного явища най</w:t>
      </w:r>
      <w:r>
        <w:rPr>
          <w:rStyle w:val="TimesNewRoman10pt0pt"/>
          <w:rFonts w:eastAsia="Sylfaen"/>
        </w:rPr>
        <w:softHyphen/>
        <w:t xml:space="preserve">яскравіше проявився в тому, що </w:t>
      </w:r>
      <w:proofErr w:type="spellStart"/>
      <w:r>
        <w:rPr>
          <w:rStyle w:val="TimesNewRoman10pt0pt"/>
          <w:rFonts w:eastAsia="Sylfaen"/>
        </w:rPr>
        <w:t>дряпічок-чиновників</w:t>
      </w:r>
      <w:proofErr w:type="spellEnd"/>
      <w:r>
        <w:rPr>
          <w:rStyle w:val="TimesNewRoman10pt0pt"/>
          <w:rFonts w:eastAsia="Sylfaen"/>
        </w:rPr>
        <w:t xml:space="preserve"> письменник поміщає в пекло. Тут бачимо суддів, які «по правді не судили та тільки грошики лупили і </w:t>
      </w:r>
      <w:proofErr w:type="spellStart"/>
      <w:r>
        <w:rPr>
          <w:rStyle w:val="TimesNewRoman10pt0pt"/>
          <w:rFonts w:eastAsia="Sylfaen"/>
        </w:rPr>
        <w:t>одбирали</w:t>
      </w:r>
      <w:proofErr w:type="spellEnd"/>
      <w:r>
        <w:rPr>
          <w:rStyle w:val="TimesNewRoman10pt0pt"/>
          <w:rFonts w:eastAsia="Sylfaen"/>
        </w:rPr>
        <w:t xml:space="preserve"> хабарі»; крючкодера-жмикрута,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right="20" w:firstLine="0"/>
      </w:pPr>
      <w:r>
        <w:rPr>
          <w:rStyle w:val="TimesNewRoman10pt0pt"/>
          <w:rFonts w:eastAsia="Sylfaen"/>
        </w:rPr>
        <w:t>який чиєсь «діло», тобто судову справу, так «переіначив», що на</w:t>
      </w:r>
      <w:r>
        <w:rPr>
          <w:rStyle w:val="TimesNewRoman10pt0pt"/>
          <w:rFonts w:eastAsia="Sylfaen"/>
        </w:rPr>
        <w:softHyphen/>
        <w:t xml:space="preserve">віть за тогочасними законами, за якими рідко карали хабарників, він міг потрапити у Сибір; у пеклі дуже багато різних </w:t>
      </w:r>
      <w:proofErr w:type="spellStart"/>
      <w:r>
        <w:rPr>
          <w:rStyle w:val="TimesNewRoman10pt0pt"/>
          <w:rFonts w:eastAsia="Sylfaen"/>
        </w:rPr>
        <w:t>чиновни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ків-крутіїв</w:t>
      </w:r>
      <w:proofErr w:type="spellEnd"/>
      <w:r>
        <w:rPr>
          <w:rStyle w:val="TimesNewRoman10pt0pt"/>
          <w:rFonts w:eastAsia="Sylfaen"/>
        </w:rPr>
        <w:t>, бо все тодішнє чиновництво, за мізерним винятком, грабувало народ, беручи хабарі.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Яке значення мала протекція у стосунках між людьми? Чи підлягало це засудженню в тогочасному суспільстві?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Щоб досягти чогось, потрібно було мати якогось покровителя, чиюсь протекцію. Неписані закони протекції І. Котляревський го</w:t>
      </w:r>
      <w:r>
        <w:rPr>
          <w:rStyle w:val="TimesNewRoman10pt0pt"/>
          <w:rFonts w:eastAsia="Sylfaen"/>
        </w:rPr>
        <w:softHyphen/>
        <w:t xml:space="preserve">стро висміяв. Так, </w:t>
      </w:r>
      <w:proofErr w:type="spellStart"/>
      <w:r>
        <w:rPr>
          <w:rStyle w:val="TimesNewRoman10pt0pt"/>
          <w:rFonts w:eastAsia="Sylfaen"/>
        </w:rPr>
        <w:t>Анхіз</w:t>
      </w:r>
      <w:proofErr w:type="spellEnd"/>
      <w:r>
        <w:rPr>
          <w:rStyle w:val="TimesNewRoman10pt0pt"/>
          <w:rFonts w:eastAsia="Sylfaen"/>
        </w:rPr>
        <w:t>, який був страшний п’яниця і вмер, за</w:t>
      </w:r>
      <w:r>
        <w:rPr>
          <w:rStyle w:val="TimesNewRoman10pt0pt"/>
          <w:rFonts w:eastAsia="Sylfaen"/>
        </w:rPr>
        <w:softHyphen/>
        <w:t xml:space="preserve">палившись від сивухи, потрапив до раю за протекцією Венери, бо був у родинних зв’язках з богами: Він божої,— сказала,— крові / І по Венериній любові, / Де схоче — буде там і </w:t>
      </w:r>
      <w:proofErr w:type="spellStart"/>
      <w:r>
        <w:rPr>
          <w:rStyle w:val="TimesNewRoman10pt0pt"/>
          <w:rFonts w:eastAsia="Sylfaen"/>
        </w:rPr>
        <w:t>жить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336"/>
        </w:tabs>
        <w:spacing w:before="0" w:line="245" w:lineRule="exact"/>
        <w:ind w:left="340" w:right="20" w:hanging="220"/>
        <w:jc w:val="left"/>
      </w:pPr>
      <w:r>
        <w:rPr>
          <w:rStyle w:val="TimesNewRoman10pt0pt"/>
          <w:rFonts w:eastAsia="Sylfaen"/>
        </w:rPr>
        <w:t>Чому письменник негативно ставиться до «духовного чинов</w:t>
      </w:r>
      <w:r>
        <w:rPr>
          <w:rStyle w:val="TimesNewRoman10pt0pt"/>
          <w:rFonts w:eastAsia="Sylfaen"/>
        </w:rPr>
        <w:softHyphen/>
        <w:t>ництва» — служителів церкви?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Жодного разу в поемі ці «пастирі духовні» не згадані при</w:t>
      </w:r>
      <w:r>
        <w:rPr>
          <w:rStyle w:val="TimesNewRoman10pt0pt"/>
          <w:rFonts w:eastAsia="Sylfaen"/>
        </w:rPr>
        <w:softHyphen/>
        <w:t>хильно — вони завжди подані в сатиричному плані. Представники різних рангів духівництва — чорного і білого (ченці і попи) — му</w:t>
      </w:r>
      <w:r>
        <w:rPr>
          <w:rStyle w:val="TimesNewRoman10pt0pt"/>
          <w:rFonts w:eastAsia="Sylfaen"/>
        </w:rPr>
        <w:softHyphen/>
        <w:t>чаться в пеклі нарівні з іншими грішниками за те, що не пиль</w:t>
      </w:r>
      <w:r>
        <w:rPr>
          <w:rStyle w:val="TimesNewRoman10pt0pt"/>
          <w:rFonts w:eastAsia="Sylfaen"/>
        </w:rPr>
        <w:softHyphen/>
        <w:t>нували своєї «пастви», тобто не навчали людей добра, а прагнули до збагачення, не гребуючи ніякими засобами наживи.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Щоб підкреслити облудність духівництва — цього «халтур</w:t>
      </w:r>
      <w:r>
        <w:rPr>
          <w:rStyle w:val="TimesNewRoman10pt0pt"/>
          <w:rFonts w:eastAsia="Sylfaen"/>
        </w:rPr>
        <w:softHyphen/>
        <w:t>ного роду», І. Котляревський іноді навмисно плутає слова, на</w:t>
      </w:r>
      <w:r>
        <w:rPr>
          <w:rStyle w:val="TimesNewRoman10pt0pt"/>
          <w:rFonts w:eastAsia="Sylfaen"/>
        </w:rPr>
        <w:softHyphen/>
        <w:t>зиваючи попів жерцями, жерців попами, або прирівнює останніх до ворожбитів і чаклунів.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 xml:space="preserve">Висміює письменник і показну набожність різних </w:t>
      </w:r>
      <w:proofErr w:type="spellStart"/>
      <w:r>
        <w:rPr>
          <w:rStyle w:val="TimesNewRoman10pt0pt"/>
          <w:rFonts w:eastAsia="Sylfaen"/>
        </w:rPr>
        <w:t>ханжів</w:t>
      </w:r>
      <w:proofErr w:type="spellEnd"/>
      <w:r>
        <w:rPr>
          <w:rStyle w:val="TimesNewRoman10pt0pt"/>
          <w:rFonts w:eastAsia="Sylfaen"/>
        </w:rPr>
        <w:t xml:space="preserve">. У пеклі знаходяться також ...святі понури... / Що не дивились і на світ... / На чотках мир </w:t>
      </w:r>
      <w:proofErr w:type="spellStart"/>
      <w:r>
        <w:rPr>
          <w:rStyle w:val="TimesNewRoman10pt0pt"/>
          <w:rFonts w:eastAsia="Sylfaen"/>
        </w:rPr>
        <w:t>пересуждали</w:t>
      </w:r>
      <w:proofErr w:type="spellEnd"/>
      <w:r>
        <w:rPr>
          <w:rStyle w:val="TimesNewRoman10pt0pt"/>
          <w:rFonts w:eastAsia="Sylfaen"/>
        </w:rPr>
        <w:t xml:space="preserve"> / І вдень ніколи не гу</w:t>
      </w:r>
      <w:r>
        <w:rPr>
          <w:rStyle w:val="TimesNewRoman10pt0pt"/>
          <w:rFonts w:eastAsia="Sylfaen"/>
        </w:rPr>
        <w:softHyphen/>
        <w:t>ляли, / Вночі ж було не без гостей.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Слід зазначити, що співставлення друкованого і чорнового текстів «Енеїди» свідчить, що І. Котляревський для друку значно пом’якшує свої виступи проти духівництва.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331"/>
        </w:tabs>
        <w:spacing w:before="0" w:line="245" w:lineRule="exact"/>
        <w:ind w:left="340" w:right="20" w:hanging="220"/>
        <w:jc w:val="left"/>
      </w:pPr>
      <w:r>
        <w:rPr>
          <w:rStyle w:val="TimesNewRoman10pt0pt"/>
          <w:rFonts w:eastAsia="Sylfaen"/>
        </w:rPr>
        <w:t>У чому на прикладі твору виявилися антимілітаристичні по</w:t>
      </w:r>
      <w:r>
        <w:rPr>
          <w:rStyle w:val="TimesNewRoman10pt0pt"/>
          <w:rFonts w:eastAsia="Sylfaen"/>
        </w:rPr>
        <w:softHyphen/>
        <w:t>гляди автора «Енеїди»?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Царський уряд, прагнучи загарбати все нові й нові землі, без</w:t>
      </w:r>
      <w:r>
        <w:rPr>
          <w:rStyle w:val="TimesNewRoman10pt0pt"/>
          <w:rFonts w:eastAsia="Sylfaen"/>
        </w:rPr>
        <w:softHyphen/>
        <w:t xml:space="preserve">перервно вів війни із сусідніми державами. І. Котляревський сам брав участь у воєнних походах і бачив, скільки горя і сліз несла війна трудовому народові. Гостро сатирично зображує він війну в описі храму бога війни дволикого </w:t>
      </w:r>
      <w:proofErr w:type="spellStart"/>
      <w:r>
        <w:rPr>
          <w:rStyle w:val="TimesNewRoman10pt0pt"/>
          <w:rFonts w:eastAsia="Sylfaen"/>
        </w:rPr>
        <w:t>Януса</w:t>
      </w:r>
      <w:proofErr w:type="spellEnd"/>
      <w:r>
        <w:rPr>
          <w:rStyle w:val="TimesNewRoman10pt0pt"/>
          <w:rFonts w:eastAsia="Sylfaen"/>
        </w:rPr>
        <w:t>: Війна в кривавих ри</w:t>
      </w:r>
      <w:r>
        <w:rPr>
          <w:rStyle w:val="TimesNewRoman10pt0pt"/>
          <w:rFonts w:eastAsia="Sylfaen"/>
        </w:rPr>
        <w:softHyphen/>
        <w:t xml:space="preserve">зах тут, / За нею рани смерть, </w:t>
      </w:r>
      <w:proofErr w:type="spellStart"/>
      <w:r>
        <w:rPr>
          <w:rStyle w:val="TimesNewRoman10pt0pt"/>
          <w:rFonts w:eastAsia="Sylfaen"/>
        </w:rPr>
        <w:t>увіччя</w:t>
      </w:r>
      <w:proofErr w:type="spellEnd"/>
      <w:r>
        <w:rPr>
          <w:rStyle w:val="TimesNewRoman10pt0pt"/>
          <w:rFonts w:eastAsia="Sylfaen"/>
        </w:rPr>
        <w:t xml:space="preserve">, / Безбожність і </w:t>
      </w:r>
      <w:proofErr w:type="spellStart"/>
      <w:r>
        <w:rPr>
          <w:rStyle w:val="TimesNewRoman10pt0pt"/>
          <w:rFonts w:eastAsia="Sylfaen"/>
        </w:rPr>
        <w:t>безчоло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віччя</w:t>
      </w:r>
      <w:proofErr w:type="spellEnd"/>
      <w:r>
        <w:rPr>
          <w:rStyle w:val="TimesNewRoman10pt0pt"/>
          <w:rFonts w:eastAsia="Sylfaen"/>
        </w:rPr>
        <w:t xml:space="preserve"> / Хвіст мантії її несуть.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spacing w:before="0" w:line="240" w:lineRule="exact"/>
        <w:ind w:left="20" w:firstLine="340"/>
      </w:pPr>
      <w:r>
        <w:rPr>
          <w:rStyle w:val="TimesNewRoman10pt0pt"/>
          <w:rFonts w:eastAsia="Sylfaen"/>
        </w:rPr>
        <w:t xml:space="preserve">У такому ж плані зображено і картини бою, коли озвірілі люди калічать та знищують один одного: / Тріщали кості, ребра, боки, / Летіли зуби, пухли щоки, / 3 носів і уст </w:t>
      </w:r>
      <w:proofErr w:type="spellStart"/>
      <w:r>
        <w:rPr>
          <w:rStyle w:val="TimesNewRoman10pt0pt"/>
          <w:rFonts w:eastAsia="Sylfaen"/>
        </w:rPr>
        <w:t>юшила</w:t>
      </w:r>
      <w:proofErr w:type="spellEnd"/>
      <w:r>
        <w:rPr>
          <w:rStyle w:val="TimesNewRoman10pt0pt"/>
          <w:rFonts w:eastAsia="Sylfaen"/>
        </w:rPr>
        <w:t xml:space="preserve"> кров: / Хто рачки ліз, а хто простягся, / Хто був шкереберть, хто ка</w:t>
      </w:r>
      <w:r>
        <w:rPr>
          <w:rStyle w:val="TimesNewRoman10pt0pt"/>
          <w:rFonts w:eastAsia="Sylfaen"/>
        </w:rPr>
        <w:softHyphen/>
        <w:t>чався, / Хто бив, хто різав, хто колов.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spacing w:before="0" w:line="240" w:lineRule="exact"/>
        <w:ind w:left="20" w:firstLine="340"/>
      </w:pPr>
      <w:r>
        <w:rPr>
          <w:rStyle w:val="TimesNewRoman10pt0pt"/>
          <w:rFonts w:eastAsia="Sylfaen"/>
        </w:rPr>
        <w:t>Чимало батальних епізодів зображено карикатурно. Відверте глузування над войовничістю латинських правителів бачимо в сцені воєнних приготувань. Тут письменник звертається до ві</w:t>
      </w:r>
      <w:r>
        <w:rPr>
          <w:rStyle w:val="TimesNewRoman10pt0pt"/>
          <w:rFonts w:eastAsia="Sylfaen"/>
        </w:rPr>
        <w:softHyphen/>
        <w:t>домого в народній творчості прийому,— так би мовити, навмисної мілітаризації речей хатнього вжитку, господарчого реманенту і на</w:t>
      </w:r>
      <w:r>
        <w:rPr>
          <w:rStyle w:val="TimesNewRoman10pt0pt"/>
          <w:rFonts w:eastAsia="Sylfaen"/>
        </w:rPr>
        <w:softHyphen/>
        <w:t xml:space="preserve">віть страв: / Квачі, помело, макогони / В пушкарське відомство пішли; / Колеса, бендюги і кари / І </w:t>
      </w:r>
      <w:proofErr w:type="spellStart"/>
      <w:r>
        <w:rPr>
          <w:rStyle w:val="TimesNewRoman10pt0pt"/>
          <w:rFonts w:eastAsia="Sylfaen"/>
        </w:rPr>
        <w:t>самії</w:t>
      </w:r>
      <w:proofErr w:type="spellEnd"/>
      <w:r>
        <w:rPr>
          <w:rStyle w:val="TimesNewRoman10pt0pt"/>
          <w:rFonts w:eastAsia="Sylfaen"/>
        </w:rPr>
        <w:t xml:space="preserve"> церковні мари / В депо </w:t>
      </w:r>
      <w:proofErr w:type="spellStart"/>
      <w:r>
        <w:rPr>
          <w:rStyle w:val="TimesNewRoman10pt0pt"/>
          <w:rFonts w:eastAsia="Sylfaen"/>
        </w:rPr>
        <w:t>пушкарськеє</w:t>
      </w:r>
      <w:proofErr w:type="spellEnd"/>
      <w:r>
        <w:rPr>
          <w:rStyle w:val="TimesNewRoman10pt0pt"/>
          <w:rFonts w:eastAsia="Sylfaen"/>
        </w:rPr>
        <w:t xml:space="preserve"> тягли. / Для куль — то галушки сушили, / А бомб — то з глини наліпили, / А слив солоних — для картеч.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620"/>
        </w:tabs>
        <w:spacing w:before="0" w:line="240" w:lineRule="exact"/>
        <w:ind w:left="20" w:firstLine="34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 xml:space="preserve">Котляревський відверто проявляє свої симпатії до </w:t>
      </w:r>
      <w:proofErr w:type="spellStart"/>
      <w:r>
        <w:rPr>
          <w:rStyle w:val="TimesNewRoman10pt0pt"/>
          <w:rFonts w:eastAsia="Sylfaen"/>
        </w:rPr>
        <w:t>миро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любивої</w:t>
      </w:r>
      <w:proofErr w:type="spellEnd"/>
      <w:r>
        <w:rPr>
          <w:rStyle w:val="TimesNewRoman10pt0pt"/>
          <w:rFonts w:eastAsia="Sylfaen"/>
        </w:rPr>
        <w:t xml:space="preserve"> політики Латина і гостро засуджує войовничі настрої </w:t>
      </w:r>
      <w:proofErr w:type="spellStart"/>
      <w:r>
        <w:rPr>
          <w:rStyle w:val="TimesNewRoman10pt0pt"/>
          <w:rFonts w:eastAsia="Sylfaen"/>
        </w:rPr>
        <w:t>Амати</w:t>
      </w:r>
      <w:proofErr w:type="spellEnd"/>
      <w:r>
        <w:rPr>
          <w:rStyle w:val="TimesNewRoman10pt0pt"/>
          <w:rFonts w:eastAsia="Sylfaen"/>
        </w:rPr>
        <w:t>. Але коли під тиском дружини Латин дає згоду на війну, автор змінює своє ставлення до цього персонажа.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spacing w:before="0" w:line="240" w:lineRule="exact"/>
        <w:ind w:left="20" w:firstLine="340"/>
      </w:pPr>
      <w:r>
        <w:rPr>
          <w:rStyle w:val="TimesNewRoman10pt0pt"/>
          <w:rFonts w:eastAsia="Sylfaen"/>
        </w:rPr>
        <w:t xml:space="preserve">З </w:t>
      </w:r>
      <w:proofErr w:type="spellStart"/>
      <w:r>
        <w:rPr>
          <w:rStyle w:val="TimesNewRoman10pt0pt"/>
          <w:rFonts w:eastAsia="Sylfaen"/>
        </w:rPr>
        <w:t>угодливим</w:t>
      </w:r>
      <w:proofErr w:type="spellEnd"/>
      <w:r>
        <w:rPr>
          <w:rStyle w:val="TimesNewRoman10pt0pt"/>
          <w:rFonts w:eastAsia="Sylfaen"/>
        </w:rPr>
        <w:t xml:space="preserve"> глузуванням і неприхованим презирством зо</w:t>
      </w:r>
      <w:r>
        <w:rPr>
          <w:rStyle w:val="TimesNewRoman10pt0pt"/>
          <w:rFonts w:eastAsia="Sylfaen"/>
        </w:rPr>
        <w:softHyphen/>
        <w:t xml:space="preserve">бражує письменник і «причину» війни: під час полювання хорти Енея розірвали улюбленого цуцика старої </w:t>
      </w:r>
      <w:proofErr w:type="spellStart"/>
      <w:r>
        <w:rPr>
          <w:rStyle w:val="TimesNewRoman10pt0pt"/>
          <w:rFonts w:eastAsia="Sylfaen"/>
        </w:rPr>
        <w:t>Аматиної</w:t>
      </w:r>
      <w:proofErr w:type="spellEnd"/>
      <w:r>
        <w:rPr>
          <w:rStyle w:val="TimesNewRoman10pt0pt"/>
          <w:rFonts w:eastAsia="Sylfaen"/>
        </w:rPr>
        <w:t xml:space="preserve"> няньки, що жила самотньо в лісі. Із-за цього цуцика ллється кров, гинуть люди, знищуються матеріальні цінності.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586"/>
        </w:tabs>
        <w:spacing w:before="0" w:line="240" w:lineRule="exact"/>
        <w:ind w:left="20" w:firstLine="34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>Котляревський гостро засуджує війну за інтереси панівної купки, але до війни за «</w:t>
      </w:r>
      <w:proofErr w:type="spellStart"/>
      <w:r>
        <w:rPr>
          <w:rStyle w:val="TimesNewRoman10pt0pt"/>
          <w:rFonts w:eastAsia="Sylfaen"/>
        </w:rPr>
        <w:t>общеє</w:t>
      </w:r>
      <w:proofErr w:type="spellEnd"/>
      <w:r>
        <w:rPr>
          <w:rStyle w:val="TimesNewRoman10pt0pt"/>
          <w:rFonts w:eastAsia="Sylfaen"/>
        </w:rPr>
        <w:t xml:space="preserve"> добро», за інтереси народу він ста</w:t>
      </w:r>
      <w:r>
        <w:rPr>
          <w:rStyle w:val="TimesNewRoman10pt0pt"/>
          <w:rFonts w:eastAsia="Sylfaen"/>
        </w:rPr>
        <w:softHyphen/>
        <w:t>виться з повагою.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spacing w:before="0" w:line="240" w:lineRule="exact"/>
        <w:ind w:left="20" w:firstLine="340"/>
      </w:pPr>
      <w:r>
        <w:rPr>
          <w:rStyle w:val="TimesNewRoman10pt0pt"/>
          <w:rFonts w:eastAsia="Sylfaen"/>
        </w:rPr>
        <w:t>Яким чином письменник у поемі відтворив життя панівних класів у пеклі?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spacing w:before="0" w:line="240" w:lineRule="exact"/>
        <w:ind w:left="20" w:firstLine="340"/>
      </w:pPr>
      <w:r>
        <w:rPr>
          <w:rStyle w:val="TimesNewRoman10pt0pt"/>
          <w:rFonts w:eastAsia="Sylfaen"/>
        </w:rPr>
        <w:t>У його пеклі виведено цілу галерею повнокровних соціаль</w:t>
      </w:r>
      <w:r>
        <w:rPr>
          <w:rStyle w:val="TimesNewRoman10pt0pt"/>
          <w:rFonts w:eastAsia="Sylfaen"/>
        </w:rPr>
        <w:softHyphen/>
        <w:t>них типів, які досить рельєфно відтворюють риси тогочасної дій</w:t>
      </w:r>
      <w:r>
        <w:rPr>
          <w:rStyle w:val="TimesNewRoman10pt0pt"/>
          <w:rFonts w:eastAsia="Sylfaen"/>
        </w:rPr>
        <w:softHyphen/>
        <w:t>сності. Тут бачимо жорстоких і несправедливих панів, хабарни</w:t>
      </w:r>
      <w:r>
        <w:rPr>
          <w:rStyle w:val="TimesNewRoman10pt0pt"/>
          <w:rFonts w:eastAsia="Sylfaen"/>
        </w:rPr>
        <w:softHyphen/>
        <w:t>ків і крутіїв-чиновників, жадібних і скупих попів, представників військової і цивільної влади та інших «п’явок людських». Але, засуджуючи пороки тогочасного суспільства не стільки із соці</w:t>
      </w:r>
      <w:r>
        <w:rPr>
          <w:rStyle w:val="TimesNewRoman10pt0pt"/>
          <w:rFonts w:eastAsia="Sylfaen"/>
        </w:rPr>
        <w:softHyphen/>
        <w:t>альних, скільки з моральних позицій, І. Котляревський посадив до пекла немало й людей з народу.</w:t>
      </w:r>
    </w:p>
    <w:p w:rsidR="000944AB" w:rsidRDefault="000944AB" w:rsidP="000944AB">
      <w:pPr>
        <w:pStyle w:val="2"/>
        <w:numPr>
          <w:ilvl w:val="0"/>
          <w:numId w:val="6"/>
        </w:numPr>
        <w:shd w:val="clear" w:color="auto" w:fill="auto"/>
        <w:tabs>
          <w:tab w:val="left" w:pos="514"/>
        </w:tabs>
        <w:spacing w:before="0" w:line="302" w:lineRule="exact"/>
        <w:ind w:left="220" w:right="20" w:hanging="220"/>
      </w:pPr>
      <w:r>
        <w:rPr>
          <w:rStyle w:val="TimesNewRoman10pt0pt"/>
          <w:rFonts w:eastAsia="Sylfaen"/>
        </w:rPr>
        <w:t>Тут мучаться злодії, вбивці, самогубці, брехуни, звідниці, ле</w:t>
      </w:r>
      <w:r>
        <w:rPr>
          <w:rStyle w:val="TimesNewRoman10pt0pt"/>
          <w:rFonts w:eastAsia="Sylfaen"/>
        </w:rPr>
        <w:softHyphen/>
        <w:t>дарі, сутяги і т. д. Зокрема слід відмітити, що митець, який був педагогом, гостро засуджував і погане виховання дітей. Але всім цим грішникам письменник приділяє менш уваги — найчастіше він її тільки перелічує, в той час як на описі правил соціального порядку зупиняється докладніше і звертається до них неодноразово</w:t>
      </w:r>
      <w:r w:rsidRPr="000944AB">
        <w:rPr>
          <w:rStyle w:val="TimesNewRoman10pt0pt"/>
          <w:rFonts w:eastAsia="Sylfaen"/>
        </w:rPr>
        <w:t xml:space="preserve"> </w:t>
      </w:r>
      <w:r>
        <w:rPr>
          <w:rStyle w:val="TimesNewRoman10pt0pt"/>
          <w:rFonts w:eastAsia="Sylfaen"/>
        </w:rPr>
        <w:t xml:space="preserve">Опрацювання ідейного змісту поеми. Бесіда за питаннями: </w:t>
      </w:r>
      <w:r>
        <w:rPr>
          <w:rStyle w:val="TimesNewRoman0pt"/>
          <w:rFonts w:eastAsia="Sylfaen"/>
        </w:rPr>
        <w:t>Частина І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11"/>
        </w:tabs>
        <w:spacing w:before="0" w:line="245" w:lineRule="exact"/>
        <w:ind w:left="220" w:right="20" w:hanging="220"/>
      </w:pPr>
      <w:r>
        <w:rPr>
          <w:rStyle w:val="TimesNewRoman10pt0pt"/>
          <w:rFonts w:eastAsia="Sylfaen"/>
        </w:rPr>
        <w:t xml:space="preserve">Як І. Котляревський характеризує Енея на початку твору? Про що свідчить ставлення автора до свого героя? </w:t>
      </w:r>
      <w:r>
        <w:rPr>
          <w:rStyle w:val="TimesNewRoman0pt"/>
          <w:rFonts w:eastAsia="Sylfaen"/>
        </w:rPr>
        <w:t>(«Еней був парубок моторний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І хлопець, </w:t>
      </w:r>
      <w:proofErr w:type="spellStart"/>
      <w:r>
        <w:rPr>
          <w:rStyle w:val="TimesNewRoman0pt"/>
          <w:rFonts w:eastAsia="Sylfaen"/>
        </w:rPr>
        <w:t>хоть</w:t>
      </w:r>
      <w:proofErr w:type="spellEnd"/>
      <w:r>
        <w:rPr>
          <w:rStyle w:val="TimesNewRoman0pt"/>
          <w:rFonts w:eastAsia="Sylfaen"/>
        </w:rPr>
        <w:t xml:space="preserve"> куди козак,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Удавсь на </w:t>
      </w:r>
      <w:proofErr w:type="spellStart"/>
      <w:r>
        <w:rPr>
          <w:rStyle w:val="TimesNewRoman0pt"/>
          <w:rFonts w:eastAsia="Sylfaen"/>
        </w:rPr>
        <w:t>всеє</w:t>
      </w:r>
      <w:proofErr w:type="spellEnd"/>
      <w:r>
        <w:rPr>
          <w:rStyle w:val="TimesNewRoman0pt"/>
          <w:rFonts w:eastAsia="Sylfaen"/>
        </w:rPr>
        <w:t xml:space="preserve"> зло проворний,</w:t>
      </w:r>
      <w:r>
        <w:rPr>
          <w:rStyle w:val="TimesNewRoman10pt0pt"/>
          <w:rFonts w:eastAsia="Sylfaen"/>
        </w:rPr>
        <w:t xml:space="preserve"> / </w:t>
      </w:r>
      <w:proofErr w:type="spellStart"/>
      <w:r>
        <w:rPr>
          <w:rStyle w:val="TimesNewRoman0pt"/>
          <w:rFonts w:eastAsia="Sylfaen"/>
        </w:rPr>
        <w:t>Завзятішиий</w:t>
      </w:r>
      <w:proofErr w:type="spellEnd"/>
      <w:r>
        <w:rPr>
          <w:rStyle w:val="TimesNewRoman0pt"/>
          <w:rFonts w:eastAsia="Sylfaen"/>
        </w:rPr>
        <w:t xml:space="preserve"> од всіх бурлак»)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Що змусило Енея залишити Трою? Чим викликане негативне ставлення </w:t>
      </w:r>
      <w:proofErr w:type="spellStart"/>
      <w:r>
        <w:rPr>
          <w:rStyle w:val="6TimesNewRoman10pt0pt"/>
          <w:rFonts w:eastAsia="Sylfaen"/>
        </w:rPr>
        <w:t>Юнони</w:t>
      </w:r>
      <w:proofErr w:type="spellEnd"/>
      <w:r>
        <w:rPr>
          <w:rStyle w:val="6TimesNewRoman10pt0pt"/>
          <w:rFonts w:eastAsia="Sylfaen"/>
        </w:rPr>
        <w:t xml:space="preserve"> до героя поеми? </w:t>
      </w:r>
      <w:r>
        <w:rPr>
          <w:rStyle w:val="6TimesNewRoman0pt"/>
          <w:rFonts w:eastAsia="Sylfaen"/>
          <w:i/>
          <w:iCs/>
        </w:rPr>
        <w:t xml:space="preserve">(«Здававсь </w:t>
      </w:r>
      <w:proofErr w:type="spellStart"/>
      <w:r>
        <w:rPr>
          <w:rStyle w:val="6TimesNewRoman0pt"/>
          <w:rFonts w:eastAsia="Sylfaen"/>
          <w:i/>
          <w:iCs/>
        </w:rPr>
        <w:t>гірчіший</w:t>
      </w:r>
      <w:proofErr w:type="spellEnd"/>
      <w:r>
        <w:rPr>
          <w:rStyle w:val="6TimesNewRoman0pt"/>
          <w:rFonts w:eastAsia="Sylfaen"/>
          <w:i/>
          <w:iCs/>
        </w:rPr>
        <w:t xml:space="preserve"> їй від перцю, / Ні в чім </w:t>
      </w:r>
      <w:proofErr w:type="spellStart"/>
      <w:r>
        <w:rPr>
          <w:rStyle w:val="6TimesNewRoman0pt"/>
          <w:rFonts w:eastAsia="Sylfaen"/>
          <w:i/>
          <w:iCs/>
        </w:rPr>
        <w:t>Юнони</w:t>
      </w:r>
      <w:proofErr w:type="spellEnd"/>
      <w:r>
        <w:rPr>
          <w:rStyle w:val="6TimesNewRoman0pt"/>
          <w:rFonts w:eastAsia="Sylfaen"/>
          <w:i/>
          <w:iCs/>
        </w:rPr>
        <w:t xml:space="preserve"> не просив;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Но гірш за те їй не любився,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Що, бачиш, в </w:t>
      </w:r>
      <w:proofErr w:type="spellStart"/>
      <w:r>
        <w:rPr>
          <w:rStyle w:val="6TimesNewRoman0pt"/>
          <w:rFonts w:eastAsia="Sylfaen"/>
          <w:i/>
          <w:iCs/>
        </w:rPr>
        <w:t>Трої</w:t>
      </w:r>
      <w:proofErr w:type="spellEnd"/>
      <w:r>
        <w:rPr>
          <w:rStyle w:val="6TimesNewRoman0pt"/>
          <w:rFonts w:eastAsia="Sylfaen"/>
          <w:i/>
          <w:iCs/>
        </w:rPr>
        <w:t xml:space="preserve"> народився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мамою Венеру звав</w:t>
      </w:r>
      <w:r>
        <w:rPr>
          <w:rStyle w:val="6TimesNewRoman10pt0pt"/>
          <w:rFonts w:eastAsia="Sylfaen"/>
        </w:rPr>
        <w:t>»)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11"/>
        </w:tabs>
        <w:spacing w:before="0" w:line="245" w:lineRule="exact"/>
        <w:ind w:left="220" w:right="20" w:hanging="220"/>
      </w:pPr>
      <w:r>
        <w:rPr>
          <w:rStyle w:val="TimesNewRoman10pt0pt"/>
          <w:rFonts w:eastAsia="Sylfaen"/>
        </w:rPr>
        <w:t xml:space="preserve">Для чого богиня вирушила до </w:t>
      </w:r>
      <w:proofErr w:type="spellStart"/>
      <w:r>
        <w:rPr>
          <w:rStyle w:val="TimesNewRoman10pt0pt"/>
          <w:rFonts w:eastAsia="Sylfaen"/>
        </w:rPr>
        <w:t>Еола</w:t>
      </w:r>
      <w:proofErr w:type="spellEnd"/>
      <w:r>
        <w:rPr>
          <w:rStyle w:val="TimesNewRoman10pt0pt"/>
          <w:rFonts w:eastAsia="Sylfaen"/>
        </w:rPr>
        <w:t xml:space="preserve"> з «хлібом з сіллю»? Що озна</w:t>
      </w:r>
      <w:r>
        <w:rPr>
          <w:rStyle w:val="TimesNewRoman10pt0pt"/>
          <w:rFonts w:eastAsia="Sylfaen"/>
        </w:rPr>
        <w:softHyphen/>
        <w:t xml:space="preserve">чає цей ритуал? </w:t>
      </w:r>
      <w:r>
        <w:rPr>
          <w:rStyle w:val="TimesNewRoman0pt"/>
          <w:rFonts w:eastAsia="Sylfaen"/>
        </w:rPr>
        <w:t>(Гостинність, щирість у своїх почуттях)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3 яким проханням звернулася </w:t>
      </w:r>
      <w:proofErr w:type="spellStart"/>
      <w:r>
        <w:rPr>
          <w:rStyle w:val="6TimesNewRoman10pt0pt"/>
          <w:rFonts w:eastAsia="Sylfaen"/>
        </w:rPr>
        <w:t>Юнона</w:t>
      </w:r>
      <w:proofErr w:type="spellEnd"/>
      <w:r>
        <w:rPr>
          <w:rStyle w:val="6TimesNewRoman10pt0pt"/>
          <w:rFonts w:eastAsia="Sylfaen"/>
        </w:rPr>
        <w:t xml:space="preserve"> до </w:t>
      </w:r>
      <w:proofErr w:type="spellStart"/>
      <w:r>
        <w:rPr>
          <w:rStyle w:val="6TimesNewRoman10pt0pt"/>
          <w:rFonts w:eastAsia="Sylfaen"/>
        </w:rPr>
        <w:t>Еола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Ізбий</w:t>
      </w:r>
      <w:proofErr w:type="spellEnd"/>
      <w:r>
        <w:rPr>
          <w:rStyle w:val="6TimesNewRoman0pt"/>
          <w:rFonts w:eastAsia="Sylfaen"/>
          <w:i/>
          <w:iCs/>
        </w:rPr>
        <w:t xml:space="preserve"> Енея з пантелику,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Тепер пливе на морі він...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Пошли на його лихо злеє,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Щоб люди всі, що при Енеї,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Послизли, і щоб він і сам...»)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Як зреагував Еней на бурю в морі? </w:t>
      </w:r>
      <w:r>
        <w:rPr>
          <w:rStyle w:val="6TimesNewRoman0pt"/>
          <w:rFonts w:eastAsia="Sylfaen"/>
          <w:i/>
          <w:iCs/>
        </w:rPr>
        <w:t>(«Еней тут крикнув, як на пуп;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Заплакався</w:t>
      </w:r>
      <w:proofErr w:type="spellEnd"/>
      <w:r>
        <w:rPr>
          <w:rStyle w:val="6TimesNewRoman0pt"/>
          <w:rFonts w:eastAsia="Sylfaen"/>
          <w:i/>
          <w:iCs/>
        </w:rPr>
        <w:t xml:space="preserve"> і </w:t>
      </w:r>
      <w:proofErr w:type="spellStart"/>
      <w:r>
        <w:rPr>
          <w:rStyle w:val="6TimesNewRoman0pt"/>
          <w:rFonts w:eastAsia="Sylfaen"/>
          <w:i/>
          <w:iCs/>
        </w:rPr>
        <w:t>заридався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Пошарпався, увесь по</w:t>
      </w:r>
      <w:r>
        <w:rPr>
          <w:rStyle w:val="6TimesNewRoman0pt"/>
          <w:rFonts w:eastAsia="Sylfaen"/>
          <w:i/>
          <w:iCs/>
        </w:rPr>
        <w:softHyphen/>
        <w:t>дрався,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На </w:t>
      </w:r>
      <w:proofErr w:type="spellStart"/>
      <w:r>
        <w:rPr>
          <w:rStyle w:val="6TimesNewRoman0pt"/>
          <w:rFonts w:eastAsia="Sylfaen"/>
          <w:i/>
          <w:iCs/>
        </w:rPr>
        <w:t>тім’ї</w:t>
      </w:r>
      <w:proofErr w:type="spellEnd"/>
      <w:r>
        <w:rPr>
          <w:rStyle w:val="6TimesNewRoman0pt"/>
          <w:rFonts w:eastAsia="Sylfaen"/>
          <w:i/>
          <w:iCs/>
        </w:rPr>
        <w:t xml:space="preserve"> начесав аж струп»)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Якої шкоди завдав </w:t>
      </w:r>
      <w:proofErr w:type="spellStart"/>
      <w:r>
        <w:rPr>
          <w:rStyle w:val="6TimesNewRoman10pt0pt"/>
          <w:rFonts w:eastAsia="Sylfaen"/>
        </w:rPr>
        <w:t>Еол</w:t>
      </w:r>
      <w:proofErr w:type="spellEnd"/>
      <w:r>
        <w:rPr>
          <w:rStyle w:val="6TimesNewRoman10pt0pt"/>
          <w:rFonts w:eastAsia="Sylfaen"/>
        </w:rPr>
        <w:t xml:space="preserve"> Енею і його прибічникам на морі? </w:t>
      </w:r>
      <w:r>
        <w:rPr>
          <w:rStyle w:val="6TimesNewRoman0pt"/>
          <w:rFonts w:eastAsia="Sylfaen"/>
          <w:i/>
          <w:iCs/>
        </w:rPr>
        <w:t>(«Всі човники їх розчухрало,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Багацько війська тут пропало;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Тоді набрались всі сто лих!»)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16"/>
        </w:tabs>
        <w:spacing w:before="0" w:line="245" w:lineRule="exact"/>
        <w:ind w:left="220" w:right="20" w:hanging="220"/>
      </w:pPr>
      <w:r>
        <w:rPr>
          <w:rStyle w:val="TimesNewRoman10pt0pt"/>
          <w:rFonts w:eastAsia="Sylfaen"/>
        </w:rPr>
        <w:t>Чому герой вимушений був звернутися за допомогою до Не</w:t>
      </w:r>
      <w:r>
        <w:rPr>
          <w:rStyle w:val="TimesNewRoman10pt0pt"/>
          <w:rFonts w:eastAsia="Sylfaen"/>
        </w:rPr>
        <w:softHyphen/>
        <w:t>птуна? Яким чином мусив козак віддячити морському воло</w:t>
      </w:r>
      <w:r>
        <w:rPr>
          <w:rStyle w:val="TimesNewRoman10pt0pt"/>
          <w:rFonts w:eastAsia="Sylfaen"/>
        </w:rPr>
        <w:softHyphen/>
        <w:t xml:space="preserve">дарю? </w:t>
      </w:r>
      <w:r>
        <w:rPr>
          <w:rStyle w:val="TimesNewRoman0pt"/>
          <w:rFonts w:eastAsia="Sylfaen"/>
        </w:rPr>
        <w:t>(Еней кричить, що «я Нептуну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Півкопи грошей в руку суну,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Аби на морі шторм утих»)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Яку страву вживали троянці на обід після закінчення бурі? </w:t>
      </w:r>
      <w:r>
        <w:rPr>
          <w:rStyle w:val="6TimesNewRoman0pt"/>
          <w:rFonts w:eastAsia="Sylfaen"/>
          <w:i/>
          <w:iCs/>
        </w:rPr>
        <w:t>(«Тут з салом галушки лигали,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Лемішку і куліш глитали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брагу кухликом тягли;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Та і горілочку хлистали»)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Як автор характеризує Венеру? Чому вона не була байдужою до долі Енея і його ватаги? </w:t>
      </w:r>
      <w:r>
        <w:rPr>
          <w:rStyle w:val="6TimesNewRoman0pt"/>
          <w:rFonts w:eastAsia="Sylfaen"/>
          <w:i/>
          <w:iCs/>
        </w:rPr>
        <w:t xml:space="preserve">(«Венера, не </w:t>
      </w:r>
      <w:proofErr w:type="spellStart"/>
      <w:r>
        <w:rPr>
          <w:rStyle w:val="6TimesNewRoman0pt"/>
          <w:rFonts w:eastAsia="Sylfaen"/>
          <w:i/>
          <w:iCs/>
        </w:rPr>
        <w:t>послідня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шльоха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Проворна, </w:t>
      </w:r>
      <w:proofErr w:type="spellStart"/>
      <w:r>
        <w:rPr>
          <w:rStyle w:val="6TimesNewRoman0pt"/>
          <w:rFonts w:eastAsia="Sylfaen"/>
          <w:i/>
          <w:iCs/>
        </w:rPr>
        <w:t>враг</w:t>
      </w:r>
      <w:proofErr w:type="spellEnd"/>
      <w:r>
        <w:rPr>
          <w:rStyle w:val="6TimesNewRoman0pt"/>
          <w:rFonts w:eastAsia="Sylfaen"/>
          <w:i/>
          <w:iCs/>
        </w:rPr>
        <w:t xml:space="preserve"> її не взяв,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Побачила, що так </w:t>
      </w:r>
      <w:proofErr w:type="spellStart"/>
      <w:r>
        <w:rPr>
          <w:rStyle w:val="6TimesNewRoman0pt"/>
          <w:rFonts w:eastAsia="Sylfaen"/>
          <w:i/>
          <w:iCs/>
        </w:rPr>
        <w:t>полоха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Еол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синка</w:t>
      </w:r>
      <w:proofErr w:type="spellEnd"/>
      <w:r>
        <w:rPr>
          <w:rStyle w:val="6TimesNewRoman0pt"/>
          <w:rFonts w:eastAsia="Sylfaen"/>
          <w:i/>
          <w:iCs/>
        </w:rPr>
        <w:t>, що аж захляв;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Умилася, причепурилась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...Пішла </w:t>
      </w:r>
      <w:proofErr w:type="spellStart"/>
      <w:r>
        <w:rPr>
          <w:rStyle w:val="6TimesNewRoman0pt"/>
          <w:rFonts w:eastAsia="Sylfaen"/>
          <w:i/>
          <w:iCs/>
        </w:rPr>
        <w:t>к</w:t>
      </w:r>
      <w:proofErr w:type="spellEnd"/>
      <w:r>
        <w:rPr>
          <w:rStyle w:val="6TimesNewRoman0pt"/>
          <w:rFonts w:eastAsia="Sylfaen"/>
          <w:i/>
          <w:iCs/>
        </w:rPr>
        <w:t xml:space="preserve"> Зевсу на ралець»)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>Що висміює Іван Петрович на прикладі Зевса? У чому це вия</w:t>
      </w:r>
      <w:r>
        <w:rPr>
          <w:rStyle w:val="6TimesNewRoman10pt0pt"/>
          <w:rFonts w:eastAsia="Sylfaen"/>
        </w:rPr>
        <w:softHyphen/>
        <w:t xml:space="preserve">вилося?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Зевес</w:t>
      </w:r>
      <w:proofErr w:type="spellEnd"/>
      <w:r>
        <w:rPr>
          <w:rStyle w:val="6TimesNewRoman0pt"/>
          <w:rFonts w:eastAsia="Sylfaen"/>
          <w:i/>
          <w:iCs/>
        </w:rPr>
        <w:t xml:space="preserve"> тоді кружав сивуху</w:t>
      </w:r>
      <w:r>
        <w:rPr>
          <w:rStyle w:val="6TimesNewRoman10pt0pt"/>
          <w:rFonts w:eastAsia="Sylfaen"/>
        </w:rPr>
        <w:t xml:space="preserve"> </w:t>
      </w:r>
      <w:r>
        <w:rPr>
          <w:rStyle w:val="6TimesNewRoman0pt"/>
          <w:rFonts w:eastAsia="Sylfaen"/>
          <w:i/>
          <w:iCs/>
        </w:rPr>
        <w:t>/1 оселедцем заїдав;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Він, сьому випивши </w:t>
      </w:r>
      <w:proofErr w:type="spellStart"/>
      <w:r>
        <w:rPr>
          <w:rStyle w:val="6TimesNewRoman0pt"/>
          <w:rFonts w:eastAsia="Sylfaen"/>
          <w:i/>
          <w:iCs/>
        </w:rPr>
        <w:t>восьмуху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Послідки</w:t>
      </w:r>
      <w:proofErr w:type="spellEnd"/>
      <w:r>
        <w:rPr>
          <w:rStyle w:val="6TimesNewRoman0pt"/>
          <w:rFonts w:eastAsia="Sylfaen"/>
          <w:i/>
          <w:iCs/>
        </w:rPr>
        <w:t xml:space="preserve"> з кварти виливав»)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3 яким проханням звернулася Венера до Зевса щодо </w:t>
      </w:r>
      <w:proofErr w:type="spellStart"/>
      <w:r>
        <w:rPr>
          <w:rStyle w:val="6TimesNewRoman10pt0pt"/>
          <w:rFonts w:eastAsia="Sylfaen"/>
        </w:rPr>
        <w:t>Юнони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(Коли б вона та не бісилась,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Замовкла і не комизилась,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Щоб ти се сам й </w:t>
      </w:r>
      <w:proofErr w:type="spellStart"/>
      <w:r>
        <w:rPr>
          <w:rStyle w:val="6TimesNewRoman0pt"/>
          <w:rFonts w:eastAsia="Sylfaen"/>
          <w:i/>
          <w:iCs/>
        </w:rPr>
        <w:t>ізвелів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Яку майбутню долю передрікав Юпітер Енею? </w:t>
      </w:r>
      <w:r>
        <w:rPr>
          <w:rStyle w:val="6TimesNewRoman0pt"/>
          <w:rFonts w:eastAsia="Sylfaen"/>
          <w:i/>
          <w:iCs/>
        </w:rPr>
        <w:t>(«Еней збудує сильне царство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заведе своє там панство;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Не малий буде він панок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На панщину ввесь світ </w:t>
      </w:r>
      <w:proofErr w:type="spellStart"/>
      <w:r>
        <w:rPr>
          <w:rStyle w:val="6TimesNewRoman0pt"/>
          <w:rFonts w:eastAsia="Sylfaen"/>
          <w:i/>
          <w:iCs/>
        </w:rPr>
        <w:t>погонить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Багацько хлоп</w:t>
      </w:r>
      <w:r>
        <w:rPr>
          <w:rStyle w:val="6TimesNewRoman0pt"/>
          <w:rFonts w:eastAsia="Sylfaen"/>
          <w:i/>
          <w:iCs/>
        </w:rPr>
        <w:softHyphen/>
        <w:t>ців там наплодить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всім їм буде ватажок»)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Що свідчить про критичне ставлення козака до свого дозвілля? </w:t>
      </w:r>
      <w:r>
        <w:rPr>
          <w:rStyle w:val="6TimesNewRoman0pt"/>
          <w:rFonts w:eastAsia="Sylfaen"/>
          <w:i/>
          <w:iCs/>
        </w:rPr>
        <w:t>(«Коли б</w:t>
      </w:r>
      <w:r>
        <w:rPr>
          <w:rStyle w:val="6TimesNewRoman10pt0pt"/>
          <w:rFonts w:eastAsia="Sylfaen"/>
        </w:rPr>
        <w:t xml:space="preserve">,— </w:t>
      </w:r>
      <w:r>
        <w:rPr>
          <w:rStyle w:val="6TimesNewRoman0pt"/>
          <w:rFonts w:eastAsia="Sylfaen"/>
          <w:i/>
          <w:iCs/>
        </w:rPr>
        <w:t>каже</w:t>
      </w:r>
      <w:r>
        <w:rPr>
          <w:rStyle w:val="6TimesNewRoman10pt0pt"/>
          <w:rFonts w:eastAsia="Sylfaen"/>
        </w:rPr>
        <w:t xml:space="preserve">,— </w:t>
      </w:r>
      <w:r>
        <w:rPr>
          <w:rStyle w:val="6TimesNewRoman0pt"/>
          <w:rFonts w:eastAsia="Sylfaen"/>
          <w:i/>
          <w:iCs/>
        </w:rPr>
        <w:t xml:space="preserve">умер я в </w:t>
      </w:r>
      <w:proofErr w:type="spellStart"/>
      <w:r>
        <w:rPr>
          <w:rStyle w:val="6TimesNewRoman0pt"/>
          <w:rFonts w:eastAsia="Sylfaen"/>
          <w:i/>
          <w:iCs/>
        </w:rPr>
        <w:t>Трої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Уже б не пив </w:t>
      </w:r>
      <w:proofErr w:type="spellStart"/>
      <w:r>
        <w:rPr>
          <w:rStyle w:val="6TimesNewRoman0pt"/>
          <w:rFonts w:eastAsia="Sylfaen"/>
          <w:i/>
          <w:iCs/>
        </w:rPr>
        <w:t>сеї</w:t>
      </w:r>
      <w:proofErr w:type="spellEnd"/>
      <w:r>
        <w:rPr>
          <w:rStyle w:val="6TimesNewRoman0pt"/>
          <w:rFonts w:eastAsia="Sylfaen"/>
          <w:i/>
          <w:iCs/>
        </w:rPr>
        <w:t xml:space="preserve"> гіркої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марно так не волочивсь»)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 Дідона зустріла троянців, коли ті ходили містами? Що вони повідомили про своє теперішнє становище? </w:t>
      </w:r>
      <w:r>
        <w:rPr>
          <w:rStyle w:val="6TimesNewRoman0pt"/>
          <w:rFonts w:eastAsia="Sylfaen"/>
          <w:i/>
          <w:iCs/>
        </w:rPr>
        <w:t>(«Ми всі, як бач, народ хрещений,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Волочимся</w:t>
      </w:r>
      <w:proofErr w:type="spellEnd"/>
      <w:r>
        <w:rPr>
          <w:rStyle w:val="6TimesNewRoman0pt"/>
          <w:rFonts w:eastAsia="Sylfaen"/>
          <w:i/>
          <w:iCs/>
        </w:rPr>
        <w:t xml:space="preserve"> без талану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Ми в </w:t>
      </w:r>
      <w:proofErr w:type="spellStart"/>
      <w:r>
        <w:rPr>
          <w:rStyle w:val="6TimesNewRoman0pt"/>
          <w:rFonts w:eastAsia="Sylfaen"/>
          <w:i/>
          <w:iCs/>
        </w:rPr>
        <w:t>Трої</w:t>
      </w:r>
      <w:proofErr w:type="spellEnd"/>
      <w:r>
        <w:rPr>
          <w:rStyle w:val="6TimesNewRoman0pt"/>
          <w:rFonts w:eastAsia="Sylfaen"/>
          <w:i/>
          <w:iCs/>
        </w:rPr>
        <w:t>, знаєш, породжені,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...Дали нам греки прочухана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самого Енея-пана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 три вирви вигнали відтіль.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...Тепер ти знаєш, ми </w:t>
      </w:r>
      <w:proofErr w:type="spellStart"/>
      <w:r>
        <w:rPr>
          <w:rStyle w:val="6TimesNewRoman0pt"/>
          <w:rFonts w:eastAsia="Sylfaen"/>
          <w:i/>
          <w:iCs/>
        </w:rPr>
        <w:t>відкіль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У чому виявилося жалюгідне становище троянців в очах </w:t>
      </w:r>
      <w:proofErr w:type="spellStart"/>
      <w:r>
        <w:rPr>
          <w:rStyle w:val="6TimesNewRoman10pt0pt"/>
          <w:rFonts w:eastAsia="Sylfaen"/>
        </w:rPr>
        <w:t>Ді</w:t>
      </w:r>
      <w:proofErr w:type="spellEnd"/>
      <w:r>
        <w:rPr>
          <w:rStyle w:val="6TimesNewRoman10pt0pt"/>
          <w:rFonts w:eastAsia="Sylfaen"/>
        </w:rPr>
        <w:t xml:space="preserve">- дони після бурі? </w:t>
      </w:r>
      <w:r>
        <w:rPr>
          <w:rStyle w:val="6TimesNewRoman0pt"/>
          <w:rFonts w:eastAsia="Sylfaen"/>
          <w:i/>
          <w:iCs/>
        </w:rPr>
        <w:t>(«Чи бачиш, як ми обідрались!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Убрання, постоли порвались,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Охляли, ніби в дощ щеня!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Кожухи, свити погубили /Із голоду в кулак трубили...»)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>Укажіть елементи українського побуту того часу в описі бен</w:t>
      </w:r>
      <w:r>
        <w:rPr>
          <w:rStyle w:val="6TimesNewRoman10pt0pt"/>
          <w:rFonts w:eastAsia="Sylfaen"/>
        </w:rPr>
        <w:softHyphen/>
        <w:t xml:space="preserve">кету в Дідони — посуд, страви, вбрання, танці. Про що вони свідчать? </w:t>
      </w:r>
      <w:r>
        <w:rPr>
          <w:rStyle w:val="6TimesNewRoman0pt"/>
          <w:rFonts w:eastAsia="Sylfaen"/>
          <w:i/>
          <w:iCs/>
        </w:rPr>
        <w:t xml:space="preserve">(«Тут їли </w:t>
      </w:r>
      <w:proofErr w:type="spellStart"/>
      <w:r>
        <w:rPr>
          <w:rStyle w:val="6TimesNewRoman0pt"/>
          <w:rFonts w:eastAsia="Sylfaen"/>
          <w:i/>
          <w:iCs/>
        </w:rPr>
        <w:t>рознїі</w:t>
      </w:r>
      <w:proofErr w:type="spellEnd"/>
      <w:r>
        <w:rPr>
          <w:rStyle w:val="6TimesNewRoman0pt"/>
          <w:rFonts w:eastAsia="Sylfaen"/>
          <w:i/>
          <w:iCs/>
        </w:rPr>
        <w:t xml:space="preserve"> потрави...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3 нових кленових тарі</w:t>
      </w:r>
      <w:r>
        <w:rPr>
          <w:rStyle w:val="6TimesNewRoman0pt"/>
          <w:rFonts w:eastAsia="Sylfaen"/>
          <w:i/>
          <w:iCs/>
        </w:rPr>
        <w:softHyphen/>
        <w:t>лок: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Свинячу голову до </w:t>
      </w:r>
      <w:proofErr w:type="spellStart"/>
      <w:r>
        <w:rPr>
          <w:rStyle w:val="6TimesNewRoman0pt"/>
          <w:rFonts w:eastAsia="Sylfaen"/>
          <w:i/>
          <w:iCs/>
        </w:rPr>
        <w:t>хріну</w:t>
      </w:r>
      <w:proofErr w:type="spellEnd"/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локшину на переміну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</w:t>
      </w:r>
      <w:r>
        <w:rPr>
          <w:rStyle w:val="6TimesNewRoman0pt"/>
          <w:rFonts w:eastAsia="Sylfaen"/>
          <w:i/>
          <w:iCs/>
        </w:rPr>
        <w:softHyphen/>
        <w:t>тім з підливою індик,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На закуску куліш і кашу,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Лемішку, зубці, </w:t>
      </w:r>
      <w:proofErr w:type="spellStart"/>
      <w:r>
        <w:rPr>
          <w:rStyle w:val="6TimesNewRoman0pt"/>
          <w:rFonts w:eastAsia="Sylfaen"/>
          <w:i/>
          <w:iCs/>
        </w:rPr>
        <w:t>путрю</w:t>
      </w:r>
      <w:proofErr w:type="spellEnd"/>
      <w:r>
        <w:rPr>
          <w:rStyle w:val="6TimesNewRoman0pt"/>
          <w:rFonts w:eastAsia="Sylfaen"/>
          <w:i/>
          <w:iCs/>
        </w:rPr>
        <w:t xml:space="preserve">, квашу /Із </w:t>
      </w:r>
      <w:proofErr w:type="spellStart"/>
      <w:r>
        <w:rPr>
          <w:rStyle w:val="6TimesNewRoman0pt"/>
          <w:rFonts w:eastAsia="Sylfaen"/>
          <w:i/>
          <w:iCs/>
        </w:rPr>
        <w:t>маком</w:t>
      </w:r>
      <w:proofErr w:type="spellEnd"/>
      <w:r>
        <w:rPr>
          <w:rStyle w:val="6TimesNewRoman0pt"/>
          <w:rFonts w:eastAsia="Sylfaen"/>
          <w:i/>
          <w:iCs/>
        </w:rPr>
        <w:t xml:space="preserve"> медовий шулик... / Бандура горлиці бриньчала, / Сопілка зуба затинала... / Кругом дів</w:t>
      </w:r>
      <w:r>
        <w:rPr>
          <w:rStyle w:val="6TimesNewRoman0pt"/>
          <w:rFonts w:eastAsia="Sylfaen"/>
          <w:i/>
          <w:iCs/>
        </w:rPr>
        <w:softHyphen/>
        <w:t xml:space="preserve">чата танцювали / В дрібушках, в чоботах, в свитках... / Під дудку била третяка. / ...Вистрибувавши гопака... / Взяла кораблик бархатовий, / Спідницю і </w:t>
      </w:r>
      <w:proofErr w:type="spellStart"/>
      <w:r>
        <w:rPr>
          <w:rStyle w:val="6TimesNewRoman0pt"/>
          <w:rFonts w:eastAsia="Sylfaen"/>
          <w:i/>
          <w:iCs/>
        </w:rPr>
        <w:t>карсет</w:t>
      </w:r>
      <w:proofErr w:type="spellEnd"/>
      <w:r>
        <w:rPr>
          <w:rStyle w:val="6TimesNewRoman0pt"/>
          <w:rFonts w:eastAsia="Sylfaen"/>
          <w:i/>
          <w:iCs/>
        </w:rPr>
        <w:t xml:space="preserve"> шовковий / І на</w:t>
      </w:r>
      <w:r>
        <w:rPr>
          <w:rStyle w:val="6TimesNewRoman0pt"/>
          <w:rFonts w:eastAsia="Sylfaen"/>
          <w:i/>
          <w:iCs/>
        </w:rPr>
        <w:softHyphen/>
        <w:t>чепила ланцюжок; / Червоні чоботи обула... / А в руки з ви</w:t>
      </w:r>
      <w:r>
        <w:rPr>
          <w:rStyle w:val="6TimesNewRoman0pt"/>
          <w:rFonts w:eastAsia="Sylfaen"/>
          <w:i/>
          <w:iCs/>
        </w:rPr>
        <w:softHyphen/>
        <w:t xml:space="preserve">бійки </w:t>
      </w:r>
      <w:proofErr w:type="spellStart"/>
      <w:r>
        <w:rPr>
          <w:rStyle w:val="6TimesNewRoman0pt"/>
          <w:rFonts w:eastAsia="Sylfaen"/>
          <w:i/>
          <w:iCs/>
        </w:rPr>
        <w:t>платок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Що подарувала Дідона Енею? </w:t>
      </w:r>
      <w:r>
        <w:rPr>
          <w:rStyle w:val="6TimesNewRoman0pt"/>
          <w:rFonts w:eastAsia="Sylfaen"/>
          <w:i/>
          <w:iCs/>
        </w:rPr>
        <w:t>(«Штани і пару чобіток, / Со</w:t>
      </w:r>
      <w:r>
        <w:rPr>
          <w:rStyle w:val="6TimesNewRoman0pt"/>
          <w:rFonts w:eastAsia="Sylfaen"/>
          <w:i/>
          <w:iCs/>
        </w:rPr>
        <w:softHyphen/>
        <w:t xml:space="preserve">рочку і каптан з китайки, / І шапку, пояс з каламайки / І чорний шовковий </w:t>
      </w:r>
      <w:proofErr w:type="spellStart"/>
      <w:r>
        <w:rPr>
          <w:rStyle w:val="6TimesNewRoman0pt"/>
          <w:rFonts w:eastAsia="Sylfaen"/>
          <w:i/>
          <w:iCs/>
        </w:rPr>
        <w:t>платок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rPr>
          <w:rStyle w:val="TimesNewRoman10pt0pt"/>
          <w:rFonts w:eastAsia="Sylfaen"/>
        </w:rPr>
        <w:t xml:space="preserve">Яким чином цариця Карфагена намагалася зробити так, щоб козак «вертівся з нею ближче»? </w:t>
      </w:r>
      <w:r>
        <w:rPr>
          <w:rStyle w:val="TimesNewRoman0pt"/>
          <w:rFonts w:eastAsia="Sylfaen"/>
        </w:rPr>
        <w:t xml:space="preserve">(«Собі очиці </w:t>
      </w:r>
      <w:r>
        <w:rPr>
          <w:rStyle w:val="TimesNewRoman"/>
          <w:rFonts w:eastAsia="Sylfaen"/>
        </w:rPr>
        <w:t xml:space="preserve">зав’язала </w:t>
      </w:r>
      <w:r>
        <w:rPr>
          <w:rStyle w:val="TimesNewRoman0pt"/>
          <w:rFonts w:eastAsia="Sylfaen"/>
        </w:rPr>
        <w:t xml:space="preserve">/1 у </w:t>
      </w:r>
      <w:r>
        <w:rPr>
          <w:rStyle w:val="TimesNewRoman"/>
          <w:rFonts w:eastAsia="Sylfaen"/>
        </w:rPr>
        <w:t>Па</w:t>
      </w:r>
      <w:r>
        <w:rPr>
          <w:rStyle w:val="TimesNewRoman"/>
          <w:rFonts w:eastAsia="Sylfaen"/>
        </w:rPr>
        <w:softHyphen/>
        <w:t>наса грати стала»)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>Зазначте ігрища, якими були захоплені козаки в гостях у Ді</w:t>
      </w:r>
      <w:r>
        <w:rPr>
          <w:rStyle w:val="6TimesNewRoman10pt0pt"/>
          <w:rFonts w:eastAsia="Sylfaen"/>
        </w:rPr>
        <w:softHyphen/>
        <w:t xml:space="preserve">дони. </w:t>
      </w:r>
      <w:r>
        <w:rPr>
          <w:rStyle w:val="6TimesNewRoman0pt"/>
          <w:rFonts w:eastAsia="Sylfaen"/>
          <w:i/>
          <w:iCs/>
        </w:rPr>
        <w:t>(«Тут інші журавля скакали, / А хто од дудочки по</w:t>
      </w:r>
      <w:r>
        <w:rPr>
          <w:rStyle w:val="6TimesNewRoman0pt"/>
          <w:rFonts w:eastAsia="Sylfaen"/>
          <w:i/>
          <w:iCs/>
        </w:rPr>
        <w:softHyphen/>
        <w:t xml:space="preserve">тів, /їв хрещика, і в горюдуба, / ...Як загулялися в </w:t>
      </w:r>
      <w:proofErr w:type="spellStart"/>
      <w:r>
        <w:rPr>
          <w:rStyle w:val="6TimesNewRoman0pt"/>
          <w:rFonts w:eastAsia="Sylfaen"/>
          <w:i/>
          <w:iCs/>
        </w:rPr>
        <w:t>жгута</w:t>
      </w:r>
      <w:proofErr w:type="spellEnd"/>
      <w:r>
        <w:rPr>
          <w:rStyle w:val="6TimesNewRoman0pt"/>
          <w:rFonts w:eastAsia="Sylfaen"/>
          <w:i/>
          <w:iCs/>
        </w:rPr>
        <w:t>, / В хлюста, в пари, в візка іграли / І дамки по столу совали»)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 змінилося становище троянців у гостях? </w:t>
      </w:r>
      <w:r>
        <w:rPr>
          <w:rStyle w:val="6TimesNewRoman0pt"/>
          <w:rFonts w:eastAsia="Sylfaen"/>
          <w:i/>
          <w:iCs/>
        </w:rPr>
        <w:t xml:space="preserve">(«Були троянці п’яні, ситі, / Кругом обуті і обшиті, / </w:t>
      </w:r>
      <w:proofErr w:type="spellStart"/>
      <w:r>
        <w:rPr>
          <w:rStyle w:val="6TimesNewRoman0pt"/>
          <w:rFonts w:eastAsia="Sylfaen"/>
          <w:i/>
          <w:iCs/>
        </w:rPr>
        <w:t>Хоть</w:t>
      </w:r>
      <w:proofErr w:type="spellEnd"/>
      <w:r>
        <w:rPr>
          <w:rStyle w:val="6TimesNewRoman0pt"/>
          <w:rFonts w:eastAsia="Sylfaen"/>
          <w:i/>
          <w:iCs/>
        </w:rPr>
        <w:t xml:space="preserve"> голі прибрели, як пень»)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Чим Еней захопив Дідону? </w:t>
      </w:r>
      <w:r>
        <w:rPr>
          <w:rStyle w:val="6TimesNewRoman0pt"/>
          <w:rFonts w:eastAsia="Sylfaen"/>
          <w:i/>
          <w:iCs/>
        </w:rPr>
        <w:t>(«Бо страх вона його любила,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Аж розум ввесь свій погубила,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А бачся, не була плоха»)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>Що змусило припинити гуляння, ігрища троянців у гостях? Як сприйняв Еней наказ Зевса від Меркурія про негайне ви</w:t>
      </w:r>
      <w:r>
        <w:rPr>
          <w:rStyle w:val="TimesNewRoman10pt0pt"/>
          <w:rFonts w:eastAsia="Sylfaen"/>
        </w:rPr>
        <w:softHyphen/>
        <w:t xml:space="preserve">рушення у дорогу? </w:t>
      </w:r>
      <w:r>
        <w:rPr>
          <w:rStyle w:val="TimesNewRoman0pt"/>
          <w:rFonts w:eastAsia="Sylfaen"/>
        </w:rPr>
        <w:t>(«Еней піджав хвіст, мов собака;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Мов Каїн, затрусивсь увесь»)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Чому Дідона перешкоджала подорожі коханого? За що вона йому дорікала? </w:t>
      </w:r>
      <w:r>
        <w:rPr>
          <w:rStyle w:val="6TimesNewRoman0pt"/>
          <w:rFonts w:eastAsia="Sylfaen"/>
          <w:i/>
          <w:iCs/>
        </w:rPr>
        <w:t>(«Згадай, який прийшов до мене,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Що ні со</w:t>
      </w:r>
      <w:r>
        <w:rPr>
          <w:rStyle w:val="6TimesNewRoman0pt"/>
          <w:rFonts w:eastAsia="Sylfaen"/>
          <w:i/>
          <w:iCs/>
        </w:rPr>
        <w:softHyphen/>
        <w:t>рочки не було...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 кишені ж пусто, аж гуло...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Мав без матні одні холоші,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тільки слава, що в штанах...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Свитина вся була в латках»)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Яке прокляття висловила Дідона Енею та його прибічникам, коли той вирішив від неї втекти? </w:t>
      </w:r>
      <w:r>
        <w:rPr>
          <w:rStyle w:val="6TimesNewRoman0pt"/>
          <w:rFonts w:eastAsia="Sylfaen"/>
          <w:i/>
          <w:iCs/>
        </w:rPr>
        <w:t xml:space="preserve">(«Щоб </w:t>
      </w:r>
      <w:proofErr w:type="spellStart"/>
      <w:r>
        <w:rPr>
          <w:rStyle w:val="6TimesNewRoman0pt"/>
          <w:rFonts w:eastAsia="Sylfaen"/>
          <w:i/>
          <w:iCs/>
        </w:rPr>
        <w:t>враг</w:t>
      </w:r>
      <w:proofErr w:type="spellEnd"/>
      <w:r>
        <w:rPr>
          <w:rStyle w:val="6TimesNewRoman0pt"/>
          <w:rFonts w:eastAsia="Sylfaen"/>
          <w:i/>
          <w:iCs/>
        </w:rPr>
        <w:t xml:space="preserve"> побрав вас всіх гуль</w:t>
      </w:r>
      <w:r>
        <w:rPr>
          <w:rStyle w:val="6TimesNewRoman0pt"/>
          <w:rFonts w:eastAsia="Sylfaen"/>
          <w:i/>
          <w:iCs/>
        </w:rPr>
        <w:softHyphen/>
        <w:t>віс,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Щоб ні горіли, ні боліли,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На чистому щоб поколіли...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Щоб доброї не знали долі...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Щоб ви </w:t>
      </w:r>
      <w:proofErr w:type="spellStart"/>
      <w:r>
        <w:rPr>
          <w:rStyle w:val="6TimesNewRoman0pt"/>
          <w:rFonts w:eastAsia="Sylfaen"/>
          <w:i/>
          <w:iCs/>
        </w:rPr>
        <w:t>шаталися</w:t>
      </w:r>
      <w:proofErr w:type="spellEnd"/>
      <w:r>
        <w:rPr>
          <w:rStyle w:val="6TimesNewRoman0pt"/>
          <w:rFonts w:eastAsia="Sylfaen"/>
          <w:i/>
          <w:iCs/>
        </w:rPr>
        <w:t xml:space="preserve"> повік»)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 страждала цариця від самотності і горя? </w:t>
      </w:r>
      <w:r>
        <w:rPr>
          <w:rStyle w:val="6TimesNewRoman0pt"/>
          <w:rFonts w:eastAsia="Sylfaen"/>
          <w:i/>
          <w:iCs/>
        </w:rPr>
        <w:t>(«Ввесь день не їла, не пила;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Все </w:t>
      </w:r>
      <w:proofErr w:type="spellStart"/>
      <w:r>
        <w:rPr>
          <w:rStyle w:val="6TimesNewRoman0pt"/>
          <w:rFonts w:eastAsia="Sylfaen"/>
          <w:i/>
          <w:iCs/>
        </w:rPr>
        <w:t>тосковала</w:t>
      </w:r>
      <w:proofErr w:type="spellEnd"/>
      <w:r>
        <w:rPr>
          <w:rStyle w:val="6TimesNewRoman0pt"/>
          <w:rFonts w:eastAsia="Sylfaen"/>
          <w:i/>
          <w:iCs/>
        </w:rPr>
        <w:t>, все нудилась,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Кричала, плакала, ревла...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Кусала </w:t>
      </w:r>
      <w:proofErr w:type="spellStart"/>
      <w:r>
        <w:rPr>
          <w:rStyle w:val="6TimesNewRoman0pt"/>
          <w:rFonts w:eastAsia="Sylfaen"/>
          <w:i/>
          <w:iCs/>
        </w:rPr>
        <w:t>ногті</w:t>
      </w:r>
      <w:proofErr w:type="spellEnd"/>
      <w:r>
        <w:rPr>
          <w:rStyle w:val="6TimesNewRoman0pt"/>
          <w:rFonts w:eastAsia="Sylfaen"/>
          <w:i/>
          <w:iCs/>
        </w:rPr>
        <w:t xml:space="preserve"> на руках...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Аж </w:t>
      </w:r>
      <w:proofErr w:type="spellStart"/>
      <w:r>
        <w:rPr>
          <w:rStyle w:val="6TimesNewRoman0pt"/>
          <w:rFonts w:eastAsia="Sylfaen"/>
          <w:i/>
          <w:iCs/>
        </w:rPr>
        <w:t>запудило</w:t>
      </w:r>
      <w:proofErr w:type="spellEnd"/>
      <w:r>
        <w:rPr>
          <w:rStyle w:val="6TimesNewRoman0pt"/>
          <w:rFonts w:eastAsia="Sylfaen"/>
          <w:i/>
          <w:iCs/>
        </w:rPr>
        <w:t xml:space="preserve"> їй, небозі»)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>Чи можна виправдати самогубство Дідони, що залишилася покинутою Енеєм? Відповідь вмотивуйте.</w:t>
      </w:r>
    </w:p>
    <w:p w:rsidR="000944AB" w:rsidRDefault="000944AB" w:rsidP="000944AB">
      <w:pPr>
        <w:pStyle w:val="80"/>
        <w:shd w:val="clear" w:color="auto" w:fill="auto"/>
        <w:spacing w:before="0" w:line="235" w:lineRule="exact"/>
        <w:ind w:left="220" w:firstLine="0"/>
        <w:jc w:val="left"/>
      </w:pPr>
      <w:r>
        <w:rPr>
          <w:rStyle w:val="8TimesNewRoman0pt"/>
          <w:rFonts w:eastAsia="Sylfaen"/>
          <w:b/>
          <w:bCs/>
          <w:i/>
          <w:iCs/>
        </w:rPr>
        <w:t>Частина II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TimesNewRoman10pt0pt"/>
          <w:rFonts w:eastAsia="Sylfaen"/>
        </w:rPr>
        <w:t xml:space="preserve">Як Еней сприйняв розлучення з </w:t>
      </w:r>
      <w:proofErr w:type="spellStart"/>
      <w:r>
        <w:rPr>
          <w:rStyle w:val="6TimesNewRoman10pt0pt"/>
          <w:rFonts w:eastAsia="Sylfaen"/>
        </w:rPr>
        <w:t>Дідоною</w:t>
      </w:r>
      <w:proofErr w:type="spellEnd"/>
      <w:r>
        <w:rPr>
          <w:rStyle w:val="6TimesNewRoman10pt0pt"/>
          <w:rFonts w:eastAsia="Sylfaen"/>
        </w:rPr>
        <w:t xml:space="preserve"> і її смерть? Про що це свідчить? </w:t>
      </w:r>
      <w:r>
        <w:rPr>
          <w:rStyle w:val="6TimesNewRoman0pt"/>
          <w:rFonts w:eastAsia="Sylfaen"/>
          <w:i/>
          <w:iCs/>
        </w:rPr>
        <w:t>(«Боровсь з своїм, сердега, горем,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Слізьми, бід</w:t>
      </w:r>
      <w:r>
        <w:rPr>
          <w:rStyle w:val="6TimesNewRoman0pt"/>
          <w:rFonts w:eastAsia="Sylfaen"/>
          <w:i/>
          <w:iCs/>
        </w:rPr>
        <w:softHyphen/>
        <w:t>няжка, обливавсь...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Сказав: «Нехай їй вічне царство,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Ме</w:t>
      </w:r>
      <w:r>
        <w:rPr>
          <w:rStyle w:val="6TimesNewRoman0pt"/>
          <w:rFonts w:eastAsia="Sylfaen"/>
          <w:i/>
          <w:iCs/>
        </w:rPr>
        <w:softHyphen/>
        <w:t>ні же довголітнє панство,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щоб друга вдова найшлась!»)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Про що нагадав </w:t>
      </w:r>
      <w:proofErr w:type="spellStart"/>
      <w:r>
        <w:rPr>
          <w:rStyle w:val="TimesNewRoman10pt0pt"/>
          <w:rFonts w:eastAsia="Sylfaen"/>
        </w:rPr>
        <w:t>Палінур</w:t>
      </w:r>
      <w:proofErr w:type="spellEnd"/>
      <w:r>
        <w:rPr>
          <w:rStyle w:val="TimesNewRoman10pt0pt"/>
          <w:rFonts w:eastAsia="Sylfaen"/>
        </w:rPr>
        <w:t xml:space="preserve"> Нептуну, коли розхвилювалося море? </w:t>
      </w:r>
      <w:r>
        <w:rPr>
          <w:rStyle w:val="TimesNewRoman0pt"/>
          <w:rFonts w:eastAsia="Sylfaen"/>
        </w:rPr>
        <w:t>(«Що, хочеш нас звести нінащо?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Хіба півкопи і забув?»)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TimesNewRoman10pt0pt"/>
          <w:rFonts w:eastAsia="Sylfaen"/>
        </w:rPr>
        <w:t xml:space="preserve">Чому троянці вимушені були зупинитися на </w:t>
      </w:r>
      <w:proofErr w:type="spellStart"/>
      <w:r>
        <w:rPr>
          <w:rStyle w:val="TimesNewRoman10pt0pt"/>
          <w:rFonts w:eastAsia="Sylfaen"/>
        </w:rPr>
        <w:t>Сіцілії</w:t>
      </w:r>
      <w:proofErr w:type="spellEnd"/>
      <w:r>
        <w:rPr>
          <w:rStyle w:val="TimesNewRoman10pt0pt"/>
          <w:rFonts w:eastAsia="Sylfaen"/>
        </w:rPr>
        <w:t>? Як подо</w:t>
      </w:r>
      <w:r>
        <w:rPr>
          <w:rStyle w:val="TimesNewRoman10pt0pt"/>
          <w:rFonts w:eastAsia="Sylfaen"/>
        </w:rPr>
        <w:softHyphen/>
        <w:t xml:space="preserve">рожуючі охарактеризували гостинність </w:t>
      </w:r>
      <w:proofErr w:type="spellStart"/>
      <w:r>
        <w:rPr>
          <w:rStyle w:val="TimesNewRoman10pt0pt"/>
          <w:rFonts w:eastAsia="Sylfaen"/>
        </w:rPr>
        <w:t>Ацеста</w:t>
      </w:r>
      <w:proofErr w:type="spellEnd"/>
      <w:r>
        <w:rPr>
          <w:rStyle w:val="TimesNewRoman10pt0pt"/>
          <w:rFonts w:eastAsia="Sylfaen"/>
        </w:rPr>
        <w:t xml:space="preserve">? </w:t>
      </w:r>
      <w:r>
        <w:rPr>
          <w:rStyle w:val="TimesNewRoman0pt"/>
          <w:rFonts w:eastAsia="Sylfaen"/>
        </w:rPr>
        <w:t xml:space="preserve">(«Там дорий цар живе </w:t>
      </w:r>
      <w:proofErr w:type="spellStart"/>
      <w:r>
        <w:rPr>
          <w:rStyle w:val="TimesNewRoman0pt"/>
          <w:rFonts w:eastAsia="Sylfaen"/>
        </w:rPr>
        <w:t>Ацест</w:t>
      </w:r>
      <w:proofErr w:type="spellEnd"/>
      <w:r>
        <w:rPr>
          <w:rStyle w:val="TimesNewRoman0pt"/>
          <w:rFonts w:eastAsia="Sylfaen"/>
        </w:rPr>
        <w:t xml:space="preserve"> / Ми там як дома </w:t>
      </w:r>
      <w:proofErr w:type="spellStart"/>
      <w:r>
        <w:rPr>
          <w:rStyle w:val="TimesNewRoman0pt"/>
          <w:rFonts w:eastAsia="Sylfaen"/>
        </w:rPr>
        <w:t>очуняєм</w:t>
      </w:r>
      <w:proofErr w:type="spellEnd"/>
      <w:r>
        <w:rPr>
          <w:rStyle w:val="TimesNewRoman0pt"/>
          <w:rFonts w:eastAsia="Sylfaen"/>
        </w:rPr>
        <w:t xml:space="preserve"> / І, як у себе, </w:t>
      </w:r>
      <w:proofErr w:type="spellStart"/>
      <w:r>
        <w:rPr>
          <w:rStyle w:val="TimesNewRoman0pt"/>
          <w:rFonts w:eastAsia="Sylfaen"/>
        </w:rPr>
        <w:t>за</w:t>
      </w:r>
      <w:r>
        <w:rPr>
          <w:rStyle w:val="TimesNewRoman0pt"/>
          <w:rFonts w:eastAsia="Sylfaen"/>
        </w:rPr>
        <w:softHyphen/>
        <w:t>гуляєм</w:t>
      </w:r>
      <w:proofErr w:type="spellEnd"/>
      <w:r>
        <w:rPr>
          <w:rStyle w:val="TimesNewRoman0pt"/>
          <w:rFonts w:eastAsia="Sylfaen"/>
        </w:rPr>
        <w:t>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Всього у нього </w:t>
      </w:r>
      <w:proofErr w:type="spellStart"/>
      <w:r>
        <w:rPr>
          <w:rStyle w:val="TimesNewRoman0pt"/>
          <w:rFonts w:eastAsia="Sylfaen"/>
        </w:rPr>
        <w:t>вдоволь</w:t>
      </w:r>
      <w:proofErr w:type="spellEnd"/>
      <w:r>
        <w:rPr>
          <w:rStyle w:val="TimesNewRoman0pt"/>
          <w:rFonts w:eastAsia="Sylfaen"/>
        </w:rPr>
        <w:t xml:space="preserve"> єсть»)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Про що свідчить зустріч троянців із </w:t>
      </w:r>
      <w:proofErr w:type="spellStart"/>
      <w:r>
        <w:rPr>
          <w:rStyle w:val="6TimesNewRoman10pt0pt"/>
          <w:rFonts w:eastAsia="Sylfaen"/>
        </w:rPr>
        <w:t>сицілійцями</w:t>
      </w:r>
      <w:proofErr w:type="spellEnd"/>
      <w:r>
        <w:rPr>
          <w:rStyle w:val="6TimesNewRoman10pt0pt"/>
          <w:rFonts w:eastAsia="Sylfaen"/>
        </w:rPr>
        <w:t>? Чим при</w:t>
      </w:r>
      <w:r>
        <w:rPr>
          <w:rStyle w:val="6TimesNewRoman10pt0pt"/>
          <w:rFonts w:eastAsia="Sylfaen"/>
        </w:rPr>
        <w:softHyphen/>
        <w:t xml:space="preserve">гощав прибулих </w:t>
      </w:r>
      <w:proofErr w:type="spellStart"/>
      <w:r>
        <w:rPr>
          <w:rStyle w:val="6TimesNewRoman10pt0pt"/>
          <w:rFonts w:eastAsia="Sylfaen"/>
        </w:rPr>
        <w:t>Ацест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 xml:space="preserve">(«їх </w:t>
      </w:r>
      <w:proofErr w:type="spellStart"/>
      <w:r>
        <w:rPr>
          <w:rStyle w:val="6TimesNewRoman0pt"/>
          <w:rFonts w:eastAsia="Sylfaen"/>
          <w:i/>
          <w:iCs/>
        </w:rPr>
        <w:t>сицілійці</w:t>
      </w:r>
      <w:proofErr w:type="spellEnd"/>
      <w:r>
        <w:rPr>
          <w:rStyle w:val="6TimesNewRoman0pt"/>
          <w:rFonts w:eastAsia="Sylfaen"/>
          <w:i/>
          <w:iCs/>
        </w:rPr>
        <w:t xml:space="preserve"> як уздріли, / То з го- </w:t>
      </w:r>
      <w:proofErr w:type="spellStart"/>
      <w:r>
        <w:rPr>
          <w:rStyle w:val="6TimesNewRoman0pt"/>
          <w:rFonts w:eastAsia="Sylfaen"/>
          <w:i/>
          <w:iCs/>
        </w:rPr>
        <w:t>рода</w:t>
      </w:r>
      <w:proofErr w:type="spellEnd"/>
      <w:r>
        <w:rPr>
          <w:rStyle w:val="6TimesNewRoman0pt"/>
          <w:rFonts w:eastAsia="Sylfaen"/>
          <w:i/>
          <w:iCs/>
        </w:rPr>
        <w:t>, мов подуріли,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До моря бігли всі </w:t>
      </w:r>
      <w:proofErr w:type="spellStart"/>
      <w:r>
        <w:rPr>
          <w:rStyle w:val="6TimesNewRoman0pt"/>
          <w:rFonts w:eastAsia="Sylfaen"/>
          <w:i/>
          <w:iCs/>
        </w:rPr>
        <w:t>встрічать</w:t>
      </w:r>
      <w:proofErr w:type="spellEnd"/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Тут між собою розпитались,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Чоломкались і обнімались,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Пішли до короля </w:t>
      </w:r>
      <w:proofErr w:type="spellStart"/>
      <w:r>
        <w:rPr>
          <w:rStyle w:val="6TimesNewRoman0pt"/>
          <w:rFonts w:eastAsia="Sylfaen"/>
          <w:i/>
          <w:iCs/>
        </w:rPr>
        <w:t>гулять</w:t>
      </w:r>
      <w:proofErr w:type="spellEnd"/>
      <w:r>
        <w:rPr>
          <w:rStyle w:val="6TimesNewRoman0pt"/>
          <w:rFonts w:eastAsia="Sylfaen"/>
          <w:i/>
          <w:iCs/>
        </w:rPr>
        <w:t>...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Гарячую</w:t>
      </w:r>
      <w:proofErr w:type="spellEnd"/>
      <w:r>
        <w:rPr>
          <w:rStyle w:val="6TimesNewRoman0pt"/>
          <w:rFonts w:eastAsia="Sylfaen"/>
          <w:i/>
          <w:iCs/>
        </w:rPr>
        <w:t xml:space="preserve">, м’яку </w:t>
      </w:r>
      <w:proofErr w:type="spellStart"/>
      <w:r>
        <w:rPr>
          <w:rStyle w:val="6TimesNewRoman0pt"/>
          <w:rFonts w:eastAsia="Sylfaen"/>
          <w:i/>
          <w:iCs/>
        </w:rPr>
        <w:t>бухинку</w:t>
      </w:r>
      <w:proofErr w:type="spellEnd"/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Зразову</w:t>
      </w:r>
      <w:proofErr w:type="spellEnd"/>
      <w:r>
        <w:rPr>
          <w:rStyle w:val="6TimesNewRoman0pt"/>
          <w:rFonts w:eastAsia="Sylfaen"/>
          <w:i/>
          <w:iCs/>
        </w:rPr>
        <w:t xml:space="preserve"> до </w:t>
      </w:r>
      <w:proofErr w:type="spellStart"/>
      <w:r>
        <w:rPr>
          <w:rStyle w:val="6TimesNewRoman0pt"/>
          <w:rFonts w:eastAsia="Sylfaen"/>
          <w:i/>
          <w:iCs/>
        </w:rPr>
        <w:t>риж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ків</w:t>
      </w:r>
      <w:proofErr w:type="spellEnd"/>
      <w:r>
        <w:rPr>
          <w:rStyle w:val="6TimesNewRoman0pt"/>
          <w:rFonts w:eastAsia="Sylfaen"/>
          <w:i/>
          <w:iCs/>
        </w:rPr>
        <w:t xml:space="preserve"> печінку,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Гречаних з часником пампух»)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TimesNewRoman10pt0pt"/>
          <w:rFonts w:eastAsia="Sylfaen"/>
        </w:rPr>
        <w:t xml:space="preserve">Через що помер батько Енея? Як троянці допомагали своєму ватажку організувати поминки? </w:t>
      </w:r>
      <w:r>
        <w:rPr>
          <w:rStyle w:val="6TimesNewRoman0pt"/>
          <w:rFonts w:eastAsia="Sylfaen"/>
          <w:i/>
          <w:iCs/>
        </w:rPr>
        <w:t>(«І зараз миттю всі пусти</w:t>
      </w:r>
      <w:r>
        <w:rPr>
          <w:rStyle w:val="6TimesNewRoman0pt"/>
          <w:rFonts w:eastAsia="Sylfaen"/>
          <w:i/>
          <w:iCs/>
        </w:rPr>
        <w:softHyphen/>
        <w:t>лись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Горілку, м’ясо </w:t>
      </w:r>
      <w:proofErr w:type="spellStart"/>
      <w:r>
        <w:rPr>
          <w:rStyle w:val="6TimesNewRoman0pt"/>
          <w:rFonts w:eastAsia="Sylfaen"/>
          <w:i/>
          <w:iCs/>
        </w:rPr>
        <w:t>купувать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Хліб, бублики, книші вро</w:t>
      </w:r>
      <w:r>
        <w:rPr>
          <w:rStyle w:val="6TimesNewRoman0pt"/>
          <w:rFonts w:eastAsia="Sylfaen"/>
          <w:i/>
          <w:iCs/>
        </w:rPr>
        <w:softHyphen/>
        <w:t>дились,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Пішли посуди </w:t>
      </w:r>
      <w:proofErr w:type="spellStart"/>
      <w:r>
        <w:rPr>
          <w:rStyle w:val="6TimesNewRoman0pt"/>
          <w:rFonts w:eastAsia="Sylfaen"/>
          <w:i/>
          <w:iCs/>
        </w:rPr>
        <w:t>добувать</w:t>
      </w:r>
      <w:proofErr w:type="spellEnd"/>
      <w:r>
        <w:rPr>
          <w:rStyle w:val="6TimesNewRoman0pt"/>
          <w:rFonts w:eastAsia="Sylfaen"/>
          <w:i/>
          <w:iCs/>
        </w:rPr>
        <w:t>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Договорили і попа,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Хазяїнів своїх ззивали,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Старців по </w:t>
      </w:r>
      <w:proofErr w:type="spellStart"/>
      <w:r>
        <w:rPr>
          <w:rStyle w:val="6TimesNewRoman0pt"/>
          <w:rFonts w:eastAsia="Sylfaen"/>
          <w:i/>
          <w:iCs/>
        </w:rPr>
        <w:t>улицях</w:t>
      </w:r>
      <w:proofErr w:type="spellEnd"/>
      <w:r>
        <w:rPr>
          <w:rStyle w:val="6TimesNewRoman0pt"/>
          <w:rFonts w:eastAsia="Sylfaen"/>
          <w:i/>
          <w:iCs/>
        </w:rPr>
        <w:t xml:space="preserve"> шукали»)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16"/>
        </w:tabs>
        <w:spacing w:before="0" w:line="245" w:lineRule="exact"/>
        <w:ind w:left="220" w:right="20" w:hanging="220"/>
      </w:pPr>
      <w:r>
        <w:rPr>
          <w:rStyle w:val="TimesNewRoman10pt0pt"/>
          <w:rFonts w:eastAsia="Sylfaen"/>
        </w:rPr>
        <w:t xml:space="preserve">Яким чином І. Котляревський критикував панство? </w:t>
      </w:r>
      <w:r>
        <w:rPr>
          <w:rStyle w:val="TimesNewRoman0pt"/>
          <w:rFonts w:eastAsia="Sylfaen"/>
        </w:rPr>
        <w:t>(«Пили, як брагу поросята,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Горілку так еони тягла</w:t>
      </w:r>
      <w:r>
        <w:rPr>
          <w:rStyle w:val="TimesNewRoman10pt0pt"/>
          <w:rFonts w:eastAsia="Sylfaen"/>
        </w:rPr>
        <w:t>...»)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Чому всі боялися </w:t>
      </w:r>
      <w:proofErr w:type="spellStart"/>
      <w:r>
        <w:rPr>
          <w:rStyle w:val="6TimesNewRoman10pt0pt"/>
          <w:rFonts w:eastAsia="Sylfaen"/>
        </w:rPr>
        <w:t>Дареса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(«Я бебехів вам надсаджу;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На очі вставлю окуляри,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Сюди, </w:t>
      </w:r>
      <w:proofErr w:type="spellStart"/>
      <w:r>
        <w:rPr>
          <w:rStyle w:val="6TimesNewRoman0pt"/>
          <w:rFonts w:eastAsia="Sylfaen"/>
          <w:i/>
          <w:iCs/>
        </w:rPr>
        <w:t>поганці-бакаляри</w:t>
      </w:r>
      <w:proofErr w:type="spellEnd"/>
      <w:r>
        <w:rPr>
          <w:rStyle w:val="6TimesNewRoman0pt"/>
          <w:rFonts w:eastAsia="Sylfaen"/>
          <w:i/>
          <w:iCs/>
        </w:rPr>
        <w:t>!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Я всякому лоб </w:t>
      </w:r>
      <w:proofErr w:type="spellStart"/>
      <w:r>
        <w:rPr>
          <w:rStyle w:val="6TimesNewRoman0pt"/>
          <w:rFonts w:eastAsia="Sylfaen"/>
          <w:i/>
          <w:iCs/>
        </w:rPr>
        <w:t>розміжжу</w:t>
      </w:r>
      <w:proofErr w:type="spellEnd"/>
      <w:r>
        <w:rPr>
          <w:rStyle w:val="6TimesNewRoman10pt0pt"/>
          <w:rFonts w:eastAsia="Sylfaen"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Хто і як протистояв силачеві?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Ентелл</w:t>
      </w:r>
      <w:proofErr w:type="spellEnd"/>
      <w:r>
        <w:rPr>
          <w:rStyle w:val="6TimesNewRoman0pt"/>
          <w:rFonts w:eastAsia="Sylfaen"/>
          <w:i/>
          <w:iCs/>
        </w:rPr>
        <w:t xml:space="preserve"> був тяжко смілий, дужий,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Мученик плечистий і </w:t>
      </w:r>
      <w:proofErr w:type="spellStart"/>
      <w:r>
        <w:rPr>
          <w:rStyle w:val="6TimesNewRoman0pt"/>
          <w:rFonts w:eastAsia="Sylfaen"/>
          <w:i/>
          <w:iCs/>
        </w:rPr>
        <w:t>невклюжий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Чим найчастіше займалися боги? </w:t>
      </w:r>
      <w:r>
        <w:rPr>
          <w:rStyle w:val="6TimesNewRoman0pt"/>
          <w:rFonts w:eastAsia="Sylfaen"/>
          <w:i/>
          <w:iCs/>
        </w:rPr>
        <w:t>(«Пили там, їли, забавля</w:t>
      </w:r>
      <w:r>
        <w:rPr>
          <w:rStyle w:val="6TimesNewRoman0pt"/>
          <w:rFonts w:eastAsia="Sylfaen"/>
          <w:i/>
          <w:iCs/>
        </w:rPr>
        <w:softHyphen/>
        <w:t>лись,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Забули наших людських бід,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Там </w:t>
      </w:r>
      <w:proofErr w:type="spellStart"/>
      <w:r>
        <w:rPr>
          <w:rStyle w:val="6TimesNewRoman0pt"/>
          <w:rFonts w:eastAsia="Sylfaen"/>
          <w:i/>
          <w:iCs/>
        </w:rPr>
        <w:t>лакомини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разні</w:t>
      </w:r>
      <w:proofErr w:type="spellEnd"/>
      <w:r>
        <w:rPr>
          <w:rStyle w:val="6TimesNewRoman0pt"/>
          <w:rFonts w:eastAsia="Sylfaen"/>
          <w:i/>
          <w:iCs/>
        </w:rPr>
        <w:t xml:space="preserve"> їли</w:t>
      </w:r>
      <w:r>
        <w:rPr>
          <w:rStyle w:val="6TimesNewRoman10pt0pt"/>
          <w:rFonts w:eastAsia="Sylfaen"/>
        </w:rPr>
        <w:t>...»)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Про що просила Венера Зевса, побачивши з небес бійку між </w:t>
      </w:r>
      <w:proofErr w:type="spellStart"/>
      <w:r>
        <w:rPr>
          <w:rStyle w:val="6TimesNewRoman10pt0pt"/>
          <w:rFonts w:eastAsia="Sylfaen"/>
        </w:rPr>
        <w:t>Доресом</w:t>
      </w:r>
      <w:proofErr w:type="spellEnd"/>
      <w:r>
        <w:rPr>
          <w:rStyle w:val="6TimesNewRoman10pt0pt"/>
          <w:rFonts w:eastAsia="Sylfaen"/>
        </w:rPr>
        <w:t xml:space="preserve"> і </w:t>
      </w:r>
      <w:proofErr w:type="spellStart"/>
      <w:r>
        <w:rPr>
          <w:rStyle w:val="6TimesNewRoman10pt0pt"/>
          <w:rFonts w:eastAsia="Sylfaen"/>
        </w:rPr>
        <w:t>Ентеллом</w:t>
      </w:r>
      <w:proofErr w:type="spellEnd"/>
      <w:r>
        <w:rPr>
          <w:rStyle w:val="6TimesNewRoman10pt0pt"/>
          <w:rFonts w:eastAsia="Sylfaen"/>
        </w:rPr>
        <w:t xml:space="preserve">? Яким було його рішення? </w:t>
      </w:r>
      <w:r>
        <w:rPr>
          <w:rStyle w:val="6TimesNewRoman0pt"/>
          <w:rFonts w:eastAsia="Sylfaen"/>
          <w:i/>
          <w:iCs/>
        </w:rPr>
        <w:t xml:space="preserve">(«Дай моєму </w:t>
      </w:r>
      <w:proofErr w:type="spellStart"/>
      <w:r>
        <w:rPr>
          <w:rStyle w:val="6TimesNewRoman0pt"/>
          <w:rFonts w:eastAsia="Sylfaen"/>
          <w:i/>
          <w:iCs/>
        </w:rPr>
        <w:t>Даресу</w:t>
      </w:r>
      <w:proofErr w:type="spellEnd"/>
      <w:r>
        <w:rPr>
          <w:rStyle w:val="6TimesNewRoman0pt"/>
          <w:rFonts w:eastAsia="Sylfaen"/>
          <w:i/>
          <w:iCs/>
        </w:rPr>
        <w:t xml:space="preserve"> сили,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Йому хвоста щоб не вкрутили,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Щоб він </w:t>
      </w:r>
      <w:proofErr w:type="spellStart"/>
      <w:r>
        <w:rPr>
          <w:rStyle w:val="6TimesNewRoman0pt"/>
          <w:rFonts w:eastAsia="Sylfaen"/>
          <w:i/>
          <w:iCs/>
        </w:rPr>
        <w:t>Ен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телла</w:t>
      </w:r>
      <w:proofErr w:type="spellEnd"/>
      <w:r>
        <w:rPr>
          <w:rStyle w:val="6TimesNewRoman0pt"/>
          <w:rFonts w:eastAsia="Sylfaen"/>
          <w:i/>
          <w:iCs/>
        </w:rPr>
        <w:t xml:space="preserve"> поборов.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Ніхто в кулачки не мішайтесь,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Кінця од самих дожидайтесь</w:t>
      </w:r>
      <w:r>
        <w:rPr>
          <w:rStyle w:val="6TimesNewRoman10pt0pt"/>
          <w:rFonts w:eastAsia="Sylfaen"/>
        </w:rPr>
        <w:t xml:space="preserve">,— / </w:t>
      </w:r>
      <w:proofErr w:type="spellStart"/>
      <w:r>
        <w:rPr>
          <w:rStyle w:val="6TimesNewRoman0pt"/>
          <w:rFonts w:eastAsia="Sylfaen"/>
          <w:i/>
          <w:iCs/>
        </w:rPr>
        <w:t>Побачим</w:t>
      </w:r>
      <w:proofErr w:type="spellEnd"/>
      <w:r>
        <w:rPr>
          <w:rStyle w:val="6TimesNewRoman10pt0pt"/>
          <w:rFonts w:eastAsia="Sylfaen"/>
        </w:rPr>
        <w:t xml:space="preserve">,— </w:t>
      </w:r>
      <w:proofErr w:type="spellStart"/>
      <w:r>
        <w:rPr>
          <w:rStyle w:val="6TimesNewRoman0pt"/>
          <w:rFonts w:eastAsia="Sylfaen"/>
          <w:i/>
          <w:iCs/>
        </w:rPr>
        <w:t>візьметь-то</w:t>
      </w:r>
      <w:proofErr w:type="spellEnd"/>
      <w:r>
        <w:rPr>
          <w:rStyle w:val="6TimesNewRoman0pt"/>
          <w:rFonts w:eastAsia="Sylfaen"/>
          <w:i/>
          <w:iCs/>
        </w:rPr>
        <w:t xml:space="preserve"> чия?»)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Яку шкоду вмовляла вчинити </w:t>
      </w:r>
      <w:proofErr w:type="spellStart"/>
      <w:r>
        <w:rPr>
          <w:rStyle w:val="6TimesNewRoman10pt0pt"/>
          <w:rFonts w:eastAsia="Sylfaen"/>
        </w:rPr>
        <w:t>сіцілійським</w:t>
      </w:r>
      <w:proofErr w:type="spellEnd"/>
      <w:r>
        <w:rPr>
          <w:rStyle w:val="6TimesNewRoman10pt0pt"/>
          <w:rFonts w:eastAsia="Sylfaen"/>
        </w:rPr>
        <w:t xml:space="preserve"> жінкам </w:t>
      </w:r>
      <w:proofErr w:type="spellStart"/>
      <w:r>
        <w:rPr>
          <w:rStyle w:val="6TimesNewRoman10pt0pt"/>
          <w:rFonts w:eastAsia="Sylfaen"/>
        </w:rPr>
        <w:t>Ірися</w:t>
      </w:r>
      <w:proofErr w:type="spellEnd"/>
      <w:r>
        <w:rPr>
          <w:rStyle w:val="6TimesNewRoman10pt0pt"/>
          <w:rFonts w:eastAsia="Sylfaen"/>
        </w:rPr>
        <w:t xml:space="preserve"> за наказом </w:t>
      </w:r>
      <w:proofErr w:type="spellStart"/>
      <w:r>
        <w:rPr>
          <w:rStyle w:val="6TimesNewRoman10pt0pt"/>
          <w:rFonts w:eastAsia="Sylfaen"/>
        </w:rPr>
        <w:t>Юнони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(«Приймімось, човни попалім,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Тоді і мусять тут </w:t>
      </w:r>
      <w:proofErr w:type="spellStart"/>
      <w:r>
        <w:rPr>
          <w:rStyle w:val="6TimesNewRoman0pt"/>
          <w:rFonts w:eastAsia="Sylfaen"/>
          <w:i/>
          <w:iCs/>
        </w:rPr>
        <w:t>остаться</w:t>
      </w:r>
      <w:proofErr w:type="spellEnd"/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І нехотя до нас </w:t>
      </w:r>
      <w:proofErr w:type="spellStart"/>
      <w:r>
        <w:rPr>
          <w:rStyle w:val="6TimesNewRoman0pt"/>
          <w:rFonts w:eastAsia="Sylfaen"/>
          <w:i/>
          <w:iCs/>
        </w:rPr>
        <w:t>прижаться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Ось так на лід їх посадім»)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Як зреагувало жіноцтво на пораду Ірисі? </w:t>
      </w:r>
      <w:r>
        <w:rPr>
          <w:rStyle w:val="6TimesNewRoman0pt"/>
          <w:rFonts w:eastAsia="Sylfaen"/>
          <w:i/>
          <w:iCs/>
        </w:rPr>
        <w:t>(«І прийнялися за роботу: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Огонь кресати і нести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Скіпки, тріски, солому, клоччя;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Була тут всяка з них охота,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Пожар щоб швидше розвести»)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За що Еней дорікав богам? Чим </w:t>
      </w:r>
      <w:proofErr w:type="spellStart"/>
      <w:r>
        <w:rPr>
          <w:rStyle w:val="6TimesNewRoman10pt0pt"/>
          <w:rFonts w:eastAsia="Sylfaen"/>
        </w:rPr>
        <w:t>Охрім</w:t>
      </w:r>
      <w:proofErr w:type="spellEnd"/>
      <w:r>
        <w:rPr>
          <w:rStyle w:val="6TimesNewRoman10pt0pt"/>
          <w:rFonts w:eastAsia="Sylfaen"/>
        </w:rPr>
        <w:t xml:space="preserve"> відрізнявся від інших троянців? Яким чином він заспокоїв Енея? </w:t>
      </w:r>
      <w:r>
        <w:rPr>
          <w:rStyle w:val="6TimesNewRoman0pt"/>
          <w:rFonts w:eastAsia="Sylfaen"/>
          <w:i/>
          <w:iCs/>
        </w:rPr>
        <w:t>(«Він так здавався і нікчемний,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Та був розумний, як письменний,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Слова так сипав, як горох...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Пошлють тобі щасливу долю,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Щоб учи</w:t>
      </w:r>
      <w:r>
        <w:rPr>
          <w:rStyle w:val="6TimesNewRoman0pt"/>
          <w:rFonts w:eastAsia="Sylfaen"/>
          <w:i/>
          <w:iCs/>
        </w:rPr>
        <w:softHyphen/>
        <w:t>нив ти божу волю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І швидше в Рим </w:t>
      </w:r>
      <w:proofErr w:type="spellStart"/>
      <w:r>
        <w:rPr>
          <w:rStyle w:val="6TimesNewRoman0pt"/>
          <w:rFonts w:eastAsia="Sylfaen"/>
          <w:i/>
          <w:iCs/>
        </w:rPr>
        <w:t>пересиливсь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Що наснилося троянському ватажку? Який наказ дав батько Енею під час сну? Куди він запросив сина? </w:t>
      </w:r>
      <w:r>
        <w:rPr>
          <w:rStyle w:val="6TimesNewRoman0pt"/>
          <w:rFonts w:eastAsia="Sylfaen"/>
          <w:i/>
          <w:iCs/>
        </w:rPr>
        <w:t xml:space="preserve">(«Збери всі човни, що </w:t>
      </w:r>
      <w:proofErr w:type="spellStart"/>
      <w:r>
        <w:rPr>
          <w:rStyle w:val="6TimesNewRoman0pt"/>
          <w:rFonts w:eastAsia="Sylfaen"/>
          <w:i/>
          <w:iCs/>
        </w:rPr>
        <w:t>остались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гарно зараз їх оправ,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Придерж своїх, щоб не впивались, / І сю </w:t>
      </w:r>
      <w:proofErr w:type="spellStart"/>
      <w:r>
        <w:rPr>
          <w:rStyle w:val="6TimesNewRoman0pt"/>
          <w:rFonts w:eastAsia="Sylfaen"/>
          <w:i/>
          <w:iCs/>
        </w:rPr>
        <w:t>Сіцілію</w:t>
      </w:r>
      <w:proofErr w:type="spellEnd"/>
      <w:r>
        <w:rPr>
          <w:rStyle w:val="6TimesNewRoman0pt"/>
          <w:rFonts w:eastAsia="Sylfaen"/>
          <w:i/>
          <w:iCs/>
        </w:rPr>
        <w:t xml:space="preserve"> остав»)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3 якою метою прибула Венера з </w:t>
      </w:r>
      <w:proofErr w:type="spellStart"/>
      <w:r>
        <w:rPr>
          <w:rStyle w:val="6TimesNewRoman10pt0pt"/>
          <w:rFonts w:eastAsia="Sylfaen"/>
        </w:rPr>
        <w:t>укліном</w:t>
      </w:r>
      <w:proofErr w:type="spellEnd"/>
      <w:r>
        <w:rPr>
          <w:rStyle w:val="6TimesNewRoman10pt0pt"/>
          <w:rFonts w:eastAsia="Sylfaen"/>
        </w:rPr>
        <w:t xml:space="preserve"> до Нептуна? </w:t>
      </w:r>
      <w:r>
        <w:rPr>
          <w:rStyle w:val="6TimesNewRoman0pt"/>
          <w:rFonts w:eastAsia="Sylfaen"/>
          <w:i/>
          <w:iCs/>
        </w:rPr>
        <w:t xml:space="preserve">(«Моєму </w:t>
      </w:r>
      <w:proofErr w:type="spellStart"/>
      <w:r>
        <w:rPr>
          <w:rStyle w:val="6TimesNewRoman0pt"/>
          <w:rFonts w:eastAsia="Sylfaen"/>
          <w:i/>
          <w:iCs/>
        </w:rPr>
        <w:t>поможи</w:t>
      </w:r>
      <w:proofErr w:type="spellEnd"/>
      <w:r>
        <w:rPr>
          <w:rStyle w:val="6TimesNewRoman0pt"/>
          <w:rFonts w:eastAsia="Sylfaen"/>
          <w:i/>
          <w:iCs/>
        </w:rPr>
        <w:t xml:space="preserve"> Енею,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Щоб він з ватагою своєю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Щасливо їздив по воді...»)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TimesNewRoman10pt0pt"/>
          <w:rFonts w:eastAsia="Sylfaen"/>
        </w:rPr>
        <w:t xml:space="preserve">Що свідчить про походження троянців з козацького роду? </w:t>
      </w:r>
      <w:r>
        <w:rPr>
          <w:rStyle w:val="6TimesNewRoman0pt"/>
          <w:rFonts w:eastAsia="Sylfaen"/>
          <w:i/>
          <w:iCs/>
        </w:rPr>
        <w:t>(«Ко</w:t>
      </w:r>
      <w:r>
        <w:rPr>
          <w:rStyle w:val="6TimesNewRoman0pt"/>
          <w:rFonts w:eastAsia="Sylfaen"/>
          <w:i/>
          <w:iCs/>
        </w:rPr>
        <w:softHyphen/>
        <w:t>зацьких, гарних запорозьких,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А які знали, то московських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Вигадовали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бриденьок</w:t>
      </w:r>
      <w:proofErr w:type="spellEnd"/>
      <w:r>
        <w:rPr>
          <w:rStyle w:val="6TimesNewRoman0pt"/>
          <w:rFonts w:eastAsia="Sylfaen"/>
          <w:i/>
          <w:iCs/>
        </w:rPr>
        <w:t>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Про Сагайдачного співали,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Либонь, співали і про Січ...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Як мандрував козак всю ніч,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Полтав</w:t>
      </w:r>
      <w:r>
        <w:rPr>
          <w:rStyle w:val="6TimesNewRoman0pt"/>
          <w:rFonts w:eastAsia="Sylfaen"/>
          <w:i/>
          <w:iCs/>
        </w:rPr>
        <w:softHyphen/>
        <w:t xml:space="preserve">ську славили </w:t>
      </w:r>
      <w:proofErr w:type="spellStart"/>
      <w:r>
        <w:rPr>
          <w:rStyle w:val="6TimesNewRoman0pt"/>
          <w:rFonts w:eastAsia="Sylfaen"/>
          <w:i/>
          <w:iCs/>
        </w:rPr>
        <w:t>шведчину</w:t>
      </w:r>
      <w:proofErr w:type="spellEnd"/>
      <w:r>
        <w:rPr>
          <w:rStyle w:val="6TimesNewRoman0pt"/>
          <w:rFonts w:eastAsia="Sylfaen"/>
          <w:i/>
          <w:iCs/>
        </w:rPr>
        <w:t>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Як під </w:t>
      </w:r>
      <w:proofErr w:type="spellStart"/>
      <w:r>
        <w:rPr>
          <w:rStyle w:val="6TimesNewRoman0pt"/>
          <w:rFonts w:eastAsia="Sylfaen"/>
          <w:i/>
          <w:iCs/>
        </w:rPr>
        <w:t>Бендер’ю</w:t>
      </w:r>
      <w:proofErr w:type="spellEnd"/>
      <w:r>
        <w:rPr>
          <w:rStyle w:val="6TimesNewRoman0pt"/>
          <w:rFonts w:eastAsia="Sylfaen"/>
          <w:i/>
          <w:iCs/>
        </w:rPr>
        <w:t xml:space="preserve"> воювали...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Ко</w:t>
      </w:r>
      <w:r>
        <w:rPr>
          <w:rStyle w:val="6TimesNewRoman0pt"/>
          <w:rFonts w:eastAsia="Sylfaen"/>
          <w:i/>
          <w:iCs/>
        </w:rPr>
        <w:softHyphen/>
        <w:t xml:space="preserve">лись як був голодний </w:t>
      </w:r>
      <w:proofErr w:type="spellStart"/>
      <w:r>
        <w:rPr>
          <w:rStyle w:val="6TimesNewRoman0pt"/>
          <w:rFonts w:eastAsia="Sylfaen"/>
          <w:i/>
          <w:iCs/>
        </w:rPr>
        <w:t>год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 І. Котляревський характеризує троянців, коли ті прибули на </w:t>
      </w:r>
      <w:proofErr w:type="spellStart"/>
      <w:r>
        <w:rPr>
          <w:rStyle w:val="6TimesNewRoman10pt0pt"/>
          <w:rFonts w:eastAsia="Sylfaen"/>
        </w:rPr>
        <w:t>Кумську</w:t>
      </w:r>
      <w:proofErr w:type="spellEnd"/>
      <w:r>
        <w:rPr>
          <w:rStyle w:val="6TimesNewRoman10pt0pt"/>
          <w:rFonts w:eastAsia="Sylfaen"/>
        </w:rPr>
        <w:t xml:space="preserve"> земельку? </w:t>
      </w:r>
      <w:r>
        <w:rPr>
          <w:rStyle w:val="6TimesNewRoman0pt"/>
          <w:rFonts w:eastAsia="Sylfaen"/>
          <w:i/>
          <w:iCs/>
        </w:rPr>
        <w:t>(«І тут вони не шанувались,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А зараз всі і потаскались,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Чого хотілося </w:t>
      </w:r>
      <w:proofErr w:type="spellStart"/>
      <w:r>
        <w:rPr>
          <w:rStyle w:val="6TimesNewRoman0pt"/>
          <w:rFonts w:eastAsia="Sylfaen"/>
          <w:i/>
          <w:iCs/>
        </w:rPr>
        <w:t>шукать</w:t>
      </w:r>
      <w:proofErr w:type="spellEnd"/>
      <w:r>
        <w:rPr>
          <w:rStyle w:val="6TimesNewRoman0pt"/>
          <w:rFonts w:eastAsia="Sylfaen"/>
          <w:i/>
          <w:iCs/>
        </w:rPr>
        <w:t>: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Якому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меду та горілки,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Якому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молодиці, дівки,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Оскому щоб з зубів </w:t>
      </w:r>
      <w:proofErr w:type="spellStart"/>
      <w:r>
        <w:rPr>
          <w:rStyle w:val="6TimesNewRoman0pt"/>
          <w:rFonts w:eastAsia="Sylfaen"/>
          <w:i/>
          <w:iCs/>
        </w:rPr>
        <w:t>зігнать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Чим був </w:t>
      </w:r>
      <w:proofErr w:type="spellStart"/>
      <w:r>
        <w:rPr>
          <w:rStyle w:val="6TimesNewRoman10pt0pt"/>
          <w:rFonts w:eastAsia="Sylfaen"/>
        </w:rPr>
        <w:t>подивований</w:t>
      </w:r>
      <w:proofErr w:type="spellEnd"/>
      <w:r>
        <w:rPr>
          <w:rStyle w:val="6TimesNewRoman10pt0pt"/>
          <w:rFonts w:eastAsia="Sylfaen"/>
        </w:rPr>
        <w:t xml:space="preserve"> Еней, зустрівшись із Ягою? </w:t>
      </w:r>
      <w:r>
        <w:rPr>
          <w:rStyle w:val="6TimesNewRoman0pt"/>
          <w:rFonts w:eastAsia="Sylfaen"/>
          <w:i/>
          <w:iCs/>
        </w:rPr>
        <w:t xml:space="preserve">(«Крива, </w:t>
      </w:r>
      <w:proofErr w:type="spellStart"/>
      <w:r>
        <w:rPr>
          <w:rStyle w:val="6TimesNewRoman0pt"/>
          <w:rFonts w:eastAsia="Sylfaen"/>
          <w:i/>
          <w:iCs/>
        </w:rPr>
        <w:t>горбатая</w:t>
      </w:r>
      <w:proofErr w:type="spellEnd"/>
      <w:r>
        <w:rPr>
          <w:rStyle w:val="6TimesNewRoman0pt"/>
          <w:rFonts w:eastAsia="Sylfaen"/>
          <w:i/>
          <w:iCs/>
        </w:rPr>
        <w:t>, сухая,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Запліснявіла, вся в шрамах;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Сіда</w:t>
      </w:r>
      <w:proofErr w:type="spellEnd"/>
      <w:r>
        <w:rPr>
          <w:rStyle w:val="6TimesNewRoman0pt"/>
          <w:rFonts w:eastAsia="Sylfaen"/>
          <w:i/>
          <w:iCs/>
        </w:rPr>
        <w:t>, ряба, беззуба, коса,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Розхристана, простоволоса / І, як в намисті, вся в жовнах»)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 представилася </w:t>
      </w:r>
      <w:proofErr w:type="spellStart"/>
      <w:r>
        <w:rPr>
          <w:rStyle w:val="6TimesNewRoman10pt0pt"/>
          <w:rFonts w:eastAsia="Sylfaen"/>
        </w:rPr>
        <w:t>Сівілла</w:t>
      </w:r>
      <w:proofErr w:type="spellEnd"/>
      <w:r>
        <w:rPr>
          <w:rStyle w:val="6TimesNewRoman10pt0pt"/>
          <w:rFonts w:eastAsia="Sylfaen"/>
        </w:rPr>
        <w:t xml:space="preserve"> троянському ватажку? </w:t>
      </w:r>
      <w:r>
        <w:rPr>
          <w:rStyle w:val="6TimesNewRoman0pt"/>
          <w:rFonts w:eastAsia="Sylfaen"/>
          <w:i/>
          <w:iCs/>
        </w:rPr>
        <w:t xml:space="preserve">(«Давно живу на світі я! / При </w:t>
      </w:r>
      <w:proofErr w:type="spellStart"/>
      <w:r>
        <w:rPr>
          <w:rStyle w:val="6TimesNewRoman0pt"/>
          <w:rFonts w:eastAsia="Sylfaen"/>
          <w:i/>
          <w:iCs/>
        </w:rPr>
        <w:t>Шведчині</w:t>
      </w:r>
      <w:proofErr w:type="spellEnd"/>
      <w:r>
        <w:rPr>
          <w:rStyle w:val="6TimesNewRoman0pt"/>
          <w:rFonts w:eastAsia="Sylfaen"/>
          <w:i/>
          <w:iCs/>
        </w:rPr>
        <w:t xml:space="preserve"> я </w:t>
      </w:r>
      <w:proofErr w:type="spellStart"/>
      <w:r>
        <w:rPr>
          <w:rStyle w:val="6TimesNewRoman0pt"/>
          <w:rFonts w:eastAsia="Sylfaen"/>
          <w:i/>
          <w:iCs/>
        </w:rPr>
        <w:t>дівовала</w:t>
      </w:r>
      <w:proofErr w:type="spellEnd"/>
      <w:r>
        <w:rPr>
          <w:rStyle w:val="6TimesNewRoman0pt"/>
          <w:rFonts w:eastAsia="Sylfaen"/>
          <w:i/>
          <w:iCs/>
        </w:rPr>
        <w:t>, / А татарва як на</w:t>
      </w:r>
      <w:r>
        <w:rPr>
          <w:rStyle w:val="6TimesNewRoman0pt"/>
          <w:rFonts w:eastAsia="Sylfaen"/>
          <w:i/>
          <w:iCs/>
        </w:rPr>
        <w:softHyphen/>
        <w:t>бігала, / То вже я замужем була</w:t>
      </w:r>
      <w:r>
        <w:rPr>
          <w:rStyle w:val="6TimesNewRoman10pt0pt"/>
          <w:rFonts w:eastAsia="Sylfaen"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У чому виявилися особливості ворожіння </w:t>
      </w:r>
      <w:proofErr w:type="spellStart"/>
      <w:r>
        <w:rPr>
          <w:rStyle w:val="6TimesNewRoman10pt0pt"/>
          <w:rFonts w:eastAsia="Sylfaen"/>
        </w:rPr>
        <w:t>Сівілли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 xml:space="preserve">(«Кому чи трясцю </w:t>
      </w:r>
      <w:proofErr w:type="spellStart"/>
      <w:r>
        <w:rPr>
          <w:rStyle w:val="6TimesNewRoman0pt"/>
          <w:rFonts w:eastAsia="Sylfaen"/>
          <w:i/>
          <w:iCs/>
        </w:rPr>
        <w:t>одігнати</w:t>
      </w:r>
      <w:proofErr w:type="spellEnd"/>
      <w:r>
        <w:rPr>
          <w:rStyle w:val="6TimesNewRoman0pt"/>
          <w:rFonts w:eastAsia="Sylfaen"/>
          <w:i/>
          <w:iCs/>
        </w:rPr>
        <w:t xml:space="preserve">, / Од завушниць чи пошептати, / Або і волос </w:t>
      </w:r>
      <w:proofErr w:type="spellStart"/>
      <w:r>
        <w:rPr>
          <w:rStyle w:val="6TimesNewRoman0pt"/>
          <w:rFonts w:eastAsia="Sylfaen"/>
          <w:i/>
          <w:iCs/>
        </w:rPr>
        <w:t>ізігнать</w:t>
      </w:r>
      <w:proofErr w:type="spellEnd"/>
      <w:r>
        <w:rPr>
          <w:rStyle w:val="6TimesNewRoman0pt"/>
          <w:rFonts w:eastAsia="Sylfaen"/>
          <w:i/>
          <w:iCs/>
        </w:rPr>
        <w:t>; / Шепчу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уроки проганяю, / Переполохи виливаю, / Гадюк умію замовлять»)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Яке пророкування про свою долю дізнався Еней від </w:t>
      </w:r>
      <w:proofErr w:type="spellStart"/>
      <w:r>
        <w:rPr>
          <w:rStyle w:val="6TimesNewRoman10pt0pt"/>
          <w:rFonts w:eastAsia="Sylfaen"/>
        </w:rPr>
        <w:t>Сівілли</w:t>
      </w:r>
      <w:proofErr w:type="spellEnd"/>
      <w:r>
        <w:rPr>
          <w:rStyle w:val="6TimesNewRoman10pt0pt"/>
          <w:rFonts w:eastAsia="Sylfaen"/>
        </w:rPr>
        <w:t xml:space="preserve"> за наказом </w:t>
      </w:r>
      <w:proofErr w:type="spellStart"/>
      <w:r>
        <w:rPr>
          <w:rStyle w:val="6TimesNewRoman10pt0pt"/>
          <w:rFonts w:eastAsia="Sylfaen"/>
        </w:rPr>
        <w:t>Феба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(«Що ти і вся твоя громада / Не буде по смерть в Риму; / На що тебе там будуть знати... / Но ти не радуйся сьому... / І долю гірку, невгомонну / Готовсь свою не раз клясти»)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Яким </w:t>
      </w:r>
      <w:proofErr w:type="spellStart"/>
      <w:r>
        <w:rPr>
          <w:rStyle w:val="6TimesNewRoman10pt0pt"/>
          <w:rFonts w:eastAsia="Sylfaen"/>
        </w:rPr>
        <w:t>Сівілла</w:t>
      </w:r>
      <w:proofErr w:type="spellEnd"/>
      <w:r>
        <w:rPr>
          <w:rStyle w:val="6TimesNewRoman10pt0pt"/>
          <w:rFonts w:eastAsia="Sylfaen"/>
        </w:rPr>
        <w:t xml:space="preserve"> охарактеризувала Енею життя в пеклі? </w:t>
      </w:r>
      <w:r>
        <w:rPr>
          <w:rStyle w:val="6TimesNewRoman0pt"/>
          <w:rFonts w:eastAsia="Sylfaen"/>
          <w:i/>
          <w:iCs/>
        </w:rPr>
        <w:t xml:space="preserve">(«Не люблять в пеклі </w:t>
      </w:r>
      <w:proofErr w:type="spellStart"/>
      <w:r>
        <w:rPr>
          <w:rStyle w:val="6TimesNewRoman0pt"/>
          <w:rFonts w:eastAsia="Sylfaen"/>
          <w:i/>
          <w:iCs/>
        </w:rPr>
        <w:t>жартовать</w:t>
      </w:r>
      <w:proofErr w:type="spellEnd"/>
      <w:r>
        <w:rPr>
          <w:rStyle w:val="6TimesNewRoman0pt"/>
          <w:rFonts w:eastAsia="Sylfaen"/>
          <w:i/>
          <w:iCs/>
        </w:rPr>
        <w:t>, / Повік тобі дадуться знати, / От тільки ніс туди посунь»)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Чому хабар для Яги, то є смислом життя? Від чого застерігає </w:t>
      </w:r>
      <w:proofErr w:type="spellStart"/>
      <w:r>
        <w:rPr>
          <w:rStyle w:val="6TimesNewRoman10pt0pt"/>
          <w:rFonts w:eastAsia="Sylfaen"/>
        </w:rPr>
        <w:t>Сівілла</w:t>
      </w:r>
      <w:proofErr w:type="spellEnd"/>
      <w:r>
        <w:rPr>
          <w:rStyle w:val="6TimesNewRoman10pt0pt"/>
          <w:rFonts w:eastAsia="Sylfaen"/>
        </w:rPr>
        <w:t xml:space="preserve"> Енея під час подорожі до пекла? </w:t>
      </w:r>
      <w:r>
        <w:rPr>
          <w:rStyle w:val="6TimesNewRoman0pt"/>
          <w:rFonts w:eastAsia="Sylfaen"/>
          <w:i/>
          <w:iCs/>
        </w:rPr>
        <w:t xml:space="preserve">(«Гляди, не озирайсь, біжи. / Вони, щоб </w:t>
      </w:r>
      <w:proofErr w:type="spellStart"/>
      <w:r>
        <w:rPr>
          <w:rStyle w:val="6TimesNewRoman0pt"/>
          <w:rFonts w:eastAsia="Sylfaen"/>
          <w:i/>
          <w:iCs/>
        </w:rPr>
        <w:t>тілько</w:t>
      </w:r>
      <w:proofErr w:type="spellEnd"/>
      <w:r>
        <w:rPr>
          <w:rStyle w:val="6TimesNewRoman0pt"/>
          <w:rFonts w:eastAsia="Sylfaen"/>
          <w:i/>
          <w:iCs/>
        </w:rPr>
        <w:t xml:space="preserve"> погубити, / То будуть все тебе ма</w:t>
      </w:r>
      <w:r>
        <w:rPr>
          <w:rStyle w:val="6TimesNewRoman0pt"/>
          <w:rFonts w:eastAsia="Sylfaen"/>
          <w:i/>
          <w:iCs/>
        </w:rPr>
        <w:softHyphen/>
        <w:t>нити; / От тут себе ти покажи»)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>Що відчув герой, крокуючи на зустріч з батьком у потойбіч</w:t>
      </w:r>
      <w:r>
        <w:rPr>
          <w:rStyle w:val="6TimesNewRoman10pt0pt"/>
          <w:rFonts w:eastAsia="Sylfaen"/>
        </w:rPr>
        <w:softHyphen/>
        <w:t xml:space="preserve">ному світі? Якого хабара потрібно було дати тим, від кого залежала згода на те, аби Еней потрапив у пекло? </w:t>
      </w:r>
      <w:r>
        <w:rPr>
          <w:rStyle w:val="6TimesNewRoman0pt"/>
          <w:rFonts w:eastAsia="Sylfaen"/>
          <w:i/>
          <w:iCs/>
        </w:rPr>
        <w:t>(«Звелів з бичні волів пригнати / Цапів з вівцями припасати, / Плу</w:t>
      </w:r>
      <w:r>
        <w:rPr>
          <w:rStyle w:val="6TimesNewRoman0pt"/>
          <w:rFonts w:eastAsia="Sylfaen"/>
          <w:i/>
          <w:iCs/>
        </w:rPr>
        <w:softHyphen/>
        <w:t>тону в жертву принести / І всім богам, що пеклом прав</w:t>
      </w:r>
      <w:r>
        <w:rPr>
          <w:rStyle w:val="6TimesNewRoman0pt"/>
          <w:rFonts w:eastAsia="Sylfaen"/>
          <w:i/>
          <w:iCs/>
        </w:rPr>
        <w:softHyphen/>
        <w:t xml:space="preserve">лять / І грішних </w:t>
      </w:r>
      <w:proofErr w:type="spellStart"/>
      <w:r>
        <w:rPr>
          <w:rStyle w:val="6TimesNewRoman0pt"/>
          <w:rFonts w:eastAsia="Sylfaen"/>
          <w:i/>
          <w:iCs/>
        </w:rPr>
        <w:t>тормошать</w:t>
      </w:r>
      <w:proofErr w:type="spellEnd"/>
      <w:r>
        <w:rPr>
          <w:rStyle w:val="6TimesNewRoman0pt"/>
          <w:rFonts w:eastAsia="Sylfaen"/>
          <w:i/>
          <w:iCs/>
        </w:rPr>
        <w:t xml:space="preserve"> і давлять, / Щоб гніву їм не навести»)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>Чому в І. Котляревського виникли труднощі під час опису пе</w:t>
      </w:r>
      <w:r>
        <w:rPr>
          <w:rStyle w:val="6TimesNewRoman10pt0pt"/>
          <w:rFonts w:eastAsia="Sylfaen"/>
        </w:rPr>
        <w:softHyphen/>
        <w:t xml:space="preserve">кла? </w:t>
      </w:r>
      <w:r>
        <w:rPr>
          <w:rStyle w:val="6TimesNewRoman0pt"/>
          <w:rFonts w:eastAsia="Sylfaen"/>
          <w:i/>
          <w:iCs/>
        </w:rPr>
        <w:t>(«Піду я до людей старих, / Щоб їх о пеклі розпитати, / І попрошу їх розказати, / Що чули од дідів своїх»)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TimesNewRoman10pt0pt"/>
          <w:rFonts w:eastAsia="Sylfaen"/>
        </w:rPr>
        <w:t xml:space="preserve">Хто був прислугою у Смерті? </w:t>
      </w:r>
      <w:r>
        <w:rPr>
          <w:rStyle w:val="6TimesNewRoman0pt"/>
          <w:rFonts w:eastAsia="Sylfaen"/>
          <w:i/>
          <w:iCs/>
        </w:rPr>
        <w:t>(«Чума, війна, харцизство, хо</w:t>
      </w:r>
      <w:r>
        <w:rPr>
          <w:rStyle w:val="6TimesNewRoman0pt"/>
          <w:rFonts w:eastAsia="Sylfaen"/>
          <w:i/>
          <w:iCs/>
        </w:rPr>
        <w:softHyphen/>
        <w:t xml:space="preserve">лод, / Короста, трясця, парші, голод... / Холера, шолуді, бе- лиха / І всі </w:t>
      </w:r>
      <w:proofErr w:type="spellStart"/>
      <w:r>
        <w:rPr>
          <w:rStyle w:val="6TimesNewRoman0pt"/>
          <w:rFonts w:eastAsia="Sylfaen"/>
          <w:i/>
          <w:iCs/>
        </w:rPr>
        <w:t>мірянські</w:t>
      </w:r>
      <w:proofErr w:type="spellEnd"/>
      <w:r>
        <w:rPr>
          <w:rStyle w:val="6TimesNewRoman0pt"/>
          <w:rFonts w:eastAsia="Sylfaen"/>
          <w:i/>
          <w:iCs/>
        </w:rPr>
        <w:t>, знаєш, лиха, / Що нас без милості морять»)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Зазначте представників пекла з простого люду. </w:t>
      </w:r>
      <w:r>
        <w:rPr>
          <w:rStyle w:val="6TimesNewRoman0pt"/>
          <w:rFonts w:eastAsia="Sylfaen"/>
          <w:i/>
          <w:iCs/>
        </w:rPr>
        <w:t>(«Жінок, свекрух і мачух злих.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Вітчими йшла, тесті-скуп’яги,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Зяті і свояки- </w:t>
      </w:r>
      <w:proofErr w:type="spellStart"/>
      <w:r>
        <w:rPr>
          <w:rStyle w:val="6TimesNewRoman0pt"/>
          <w:rFonts w:eastAsia="Sylfaen"/>
          <w:i/>
          <w:iCs/>
        </w:rPr>
        <w:t>мотяги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Сердиті шурини, брати,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Зовиці, невістки, ятрівки,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Що все гризуться без </w:t>
      </w:r>
      <w:proofErr w:type="spellStart"/>
      <w:r>
        <w:rPr>
          <w:rStyle w:val="6TimesNewRoman0pt"/>
          <w:rFonts w:eastAsia="Sylfaen"/>
          <w:i/>
          <w:iCs/>
        </w:rPr>
        <w:t>умовки</w:t>
      </w:r>
      <w:proofErr w:type="spellEnd"/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всякі тут були кати</w:t>
      </w:r>
      <w:r>
        <w:rPr>
          <w:rStyle w:val="6TimesNewRoman10pt0pt"/>
          <w:rFonts w:eastAsia="Sylfaen"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Як сприймав Еней побачення у пеклі? </w:t>
      </w:r>
      <w:r>
        <w:rPr>
          <w:rStyle w:val="6TimesNewRoman0pt"/>
          <w:rFonts w:eastAsia="Sylfaen"/>
          <w:i/>
          <w:iCs/>
        </w:rPr>
        <w:t xml:space="preserve">(«Які там дива </w:t>
      </w:r>
      <w:proofErr w:type="spellStart"/>
      <w:r>
        <w:rPr>
          <w:rStyle w:val="6TimesNewRoman0pt"/>
          <w:rFonts w:eastAsia="Sylfaen"/>
          <w:i/>
          <w:iCs/>
        </w:rPr>
        <w:t>плазо</w:t>
      </w:r>
      <w:proofErr w:type="spellEnd"/>
      <w:r>
        <w:rPr>
          <w:rStyle w:val="6TimesNewRoman0pt"/>
          <w:rFonts w:eastAsia="Sylfaen"/>
          <w:i/>
          <w:iCs/>
        </w:rPr>
        <w:t>- вали,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Кругом, куди не поглядиш,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Злякавсь, </w:t>
      </w:r>
      <w:proofErr w:type="spellStart"/>
      <w:r>
        <w:rPr>
          <w:rStyle w:val="6TimesNewRoman0pt"/>
          <w:rFonts w:eastAsia="Sylfaen"/>
          <w:i/>
          <w:iCs/>
        </w:rPr>
        <w:t>к</w:t>
      </w:r>
      <w:proofErr w:type="spellEnd"/>
      <w:r>
        <w:rPr>
          <w:rStyle w:val="6TimesNewRoman0pt"/>
          <w:rFonts w:eastAsia="Sylfaen"/>
          <w:i/>
          <w:iCs/>
        </w:rPr>
        <w:t xml:space="preserve"> </w:t>
      </w:r>
      <w:proofErr w:type="spellStart"/>
      <w:r>
        <w:rPr>
          <w:rStyle w:val="6TimesNewRoman0pt"/>
          <w:rFonts w:eastAsia="Sylfaen"/>
          <w:i/>
          <w:iCs/>
        </w:rPr>
        <w:t>Сівіллі</w:t>
      </w:r>
      <w:proofErr w:type="spellEnd"/>
      <w:r>
        <w:rPr>
          <w:rStyle w:val="6TimesNewRoman0pt"/>
          <w:rFonts w:eastAsia="Sylfaen"/>
          <w:i/>
          <w:iCs/>
        </w:rPr>
        <w:t xml:space="preserve"> при</w:t>
      </w:r>
      <w:r>
        <w:rPr>
          <w:rStyle w:val="6TimesNewRoman0pt"/>
          <w:rFonts w:eastAsia="Sylfaen"/>
          <w:i/>
          <w:iCs/>
        </w:rPr>
        <w:softHyphen/>
        <w:t>хилився,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Хватавсь за дергу і тулився,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Мов до кота в ко</w:t>
      </w:r>
      <w:r>
        <w:rPr>
          <w:rStyle w:val="6TimesNewRoman0pt"/>
          <w:rFonts w:eastAsia="Sylfaen"/>
          <w:i/>
          <w:iCs/>
        </w:rPr>
        <w:softHyphen/>
        <w:t xml:space="preserve">морі </w:t>
      </w:r>
      <w:proofErr w:type="spellStart"/>
      <w:r>
        <w:rPr>
          <w:rStyle w:val="6TimesNewRoman0pt"/>
          <w:rFonts w:eastAsia="Sylfaen"/>
          <w:i/>
          <w:iCs/>
        </w:rPr>
        <w:t>миш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21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Чим був незадоволений </w:t>
      </w:r>
      <w:proofErr w:type="spellStart"/>
      <w:r>
        <w:rPr>
          <w:rStyle w:val="6TimesNewRoman10pt0pt"/>
          <w:rFonts w:eastAsia="Sylfaen"/>
        </w:rPr>
        <w:t>Харон</w:t>
      </w:r>
      <w:proofErr w:type="spellEnd"/>
      <w:r>
        <w:rPr>
          <w:rStyle w:val="6TimesNewRoman10pt0pt"/>
          <w:rFonts w:eastAsia="Sylfaen"/>
        </w:rPr>
        <w:t xml:space="preserve">, побачивши </w:t>
      </w:r>
      <w:proofErr w:type="spellStart"/>
      <w:r>
        <w:rPr>
          <w:rStyle w:val="6TimesNewRoman10pt0pt"/>
          <w:rFonts w:eastAsia="Sylfaen"/>
        </w:rPr>
        <w:t>Сівіллу</w:t>
      </w:r>
      <w:proofErr w:type="spellEnd"/>
      <w:r>
        <w:rPr>
          <w:rStyle w:val="6TimesNewRoman10pt0pt"/>
          <w:rFonts w:eastAsia="Sylfaen"/>
        </w:rPr>
        <w:t xml:space="preserve"> та Енея, які прагнули переправитися на інший бік річки? </w:t>
      </w:r>
      <w:r>
        <w:rPr>
          <w:rStyle w:val="6TimesNewRoman0pt"/>
          <w:rFonts w:eastAsia="Sylfaen"/>
          <w:i/>
          <w:iCs/>
        </w:rPr>
        <w:t xml:space="preserve">(«Живі сюди </w:t>
      </w:r>
      <w:proofErr w:type="spellStart"/>
      <w:r>
        <w:rPr>
          <w:rStyle w:val="6TimesNewRoman0pt"/>
          <w:rFonts w:eastAsia="Sylfaen"/>
          <w:i/>
          <w:iCs/>
        </w:rPr>
        <w:t>примандровали</w:t>
      </w:r>
      <w:proofErr w:type="spellEnd"/>
      <w:r>
        <w:rPr>
          <w:rStyle w:val="6TimesNewRoman0pt"/>
          <w:rFonts w:eastAsia="Sylfaen"/>
          <w:i/>
          <w:iCs/>
        </w:rPr>
        <w:t>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Бач, хиряві, чого </w:t>
      </w:r>
      <w:proofErr w:type="spellStart"/>
      <w:r>
        <w:rPr>
          <w:rStyle w:val="6TimesNewRoman0pt"/>
          <w:rFonts w:eastAsia="Sylfaen"/>
          <w:i/>
          <w:iCs/>
        </w:rPr>
        <w:t>хотять</w:t>
      </w:r>
      <w:proofErr w:type="spellEnd"/>
      <w:r>
        <w:rPr>
          <w:rStyle w:val="6TimesNewRoman0pt"/>
          <w:rFonts w:eastAsia="Sylfaen"/>
          <w:i/>
          <w:iCs/>
        </w:rPr>
        <w:t>!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Не дуже я на вас покваплюсь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Тут з мертвими ось не управлюсь,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Що так над шиєю стоять»)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Яким побачив пекло син </w:t>
      </w:r>
      <w:proofErr w:type="spellStart"/>
      <w:r>
        <w:rPr>
          <w:rStyle w:val="6TimesNewRoman10pt0pt"/>
          <w:rFonts w:eastAsia="Sylfaen"/>
        </w:rPr>
        <w:t>Анхіза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(Не можна і в казках ска</w:t>
      </w:r>
      <w:r>
        <w:rPr>
          <w:rStyle w:val="6TimesNewRoman0pt"/>
          <w:rFonts w:eastAsia="Sylfaen"/>
          <w:i/>
          <w:iCs/>
        </w:rPr>
        <w:softHyphen/>
        <w:t>зати,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Яких було багацько див!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Якії</w:t>
      </w:r>
      <w:proofErr w:type="spellEnd"/>
      <w:r>
        <w:rPr>
          <w:rStyle w:val="6TimesNewRoman0pt"/>
          <w:rFonts w:eastAsia="Sylfaen"/>
          <w:i/>
          <w:iCs/>
        </w:rPr>
        <w:t xml:space="preserve"> муки тут терпіли,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Якая</w:t>
      </w:r>
      <w:proofErr w:type="spellEnd"/>
      <w:r>
        <w:rPr>
          <w:rStyle w:val="6TimesNewRoman0pt"/>
          <w:rFonts w:eastAsia="Sylfaen"/>
          <w:i/>
          <w:iCs/>
        </w:rPr>
        <w:t xml:space="preserve"> пара всім була)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Як і за що були покарані пани у пеклі? </w:t>
      </w:r>
      <w:r>
        <w:rPr>
          <w:rStyle w:val="6TimesNewRoman0pt"/>
          <w:rFonts w:eastAsia="Sylfaen"/>
          <w:i/>
          <w:iCs/>
        </w:rPr>
        <w:t>(«Панів за те там мордували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жарили зо всіх боків,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Що людям </w:t>
      </w:r>
      <w:proofErr w:type="spellStart"/>
      <w:r>
        <w:rPr>
          <w:rStyle w:val="6TimesNewRoman0pt"/>
          <w:rFonts w:eastAsia="Sylfaen"/>
          <w:i/>
          <w:iCs/>
        </w:rPr>
        <w:t>льготи</w:t>
      </w:r>
      <w:proofErr w:type="spellEnd"/>
      <w:r>
        <w:rPr>
          <w:rStyle w:val="6TimesNewRoman0pt"/>
          <w:rFonts w:eastAsia="Sylfaen"/>
          <w:i/>
          <w:iCs/>
        </w:rPr>
        <w:t xml:space="preserve"> не давали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І ставили їх за скотів»)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Для чого письменник так докладно описує тих, хто потрапив до пекла? Кого побачив Еней, потрапивши з пекла у другі двері? </w:t>
      </w:r>
      <w:r>
        <w:rPr>
          <w:rStyle w:val="6TimesNewRoman0pt"/>
          <w:rFonts w:eastAsia="Sylfaen"/>
          <w:i/>
          <w:iCs/>
        </w:rPr>
        <w:t xml:space="preserve">(«Тут </w:t>
      </w:r>
      <w:proofErr w:type="spellStart"/>
      <w:r>
        <w:rPr>
          <w:rStyle w:val="6TimesNewRoman0pt"/>
          <w:rFonts w:eastAsia="Sylfaen"/>
          <w:i/>
          <w:iCs/>
        </w:rPr>
        <w:t>розні</w:t>
      </w:r>
      <w:proofErr w:type="spellEnd"/>
      <w:r>
        <w:rPr>
          <w:rStyle w:val="6TimesNewRoman0pt"/>
          <w:rFonts w:eastAsia="Sylfaen"/>
          <w:i/>
          <w:iCs/>
        </w:rPr>
        <w:t xml:space="preserve"> душі походжали,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Все думали та все га</w:t>
      </w:r>
      <w:r>
        <w:rPr>
          <w:rStyle w:val="6TimesNewRoman0pt"/>
          <w:rFonts w:eastAsia="Sylfaen"/>
          <w:i/>
          <w:iCs/>
        </w:rPr>
        <w:softHyphen/>
        <w:t>дали,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Куда-то</w:t>
      </w:r>
      <w:proofErr w:type="spellEnd"/>
      <w:r>
        <w:rPr>
          <w:rStyle w:val="6TimesNewRoman0pt"/>
          <w:rFonts w:eastAsia="Sylfaen"/>
          <w:i/>
          <w:iCs/>
        </w:rPr>
        <w:t xml:space="preserve"> за гріхи їх впруть.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Чи в рай їх пустять веселитись, / Чи, може, в пекло посмалитись, / І за гріхи їх носа втруть»)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216"/>
        </w:tabs>
        <w:spacing w:before="0" w:line="240" w:lineRule="exact"/>
        <w:ind w:left="220" w:hanging="220"/>
      </w:pPr>
      <w:r>
        <w:rPr>
          <w:rStyle w:val="TimesNewRoman10pt0pt"/>
          <w:rFonts w:eastAsia="Sylfaen"/>
        </w:rPr>
        <w:t xml:space="preserve">Як зреагував син </w:t>
      </w:r>
      <w:proofErr w:type="spellStart"/>
      <w:r>
        <w:rPr>
          <w:rStyle w:val="TimesNewRoman10pt0pt"/>
          <w:rFonts w:eastAsia="Sylfaen"/>
        </w:rPr>
        <w:t>Анхіза</w:t>
      </w:r>
      <w:proofErr w:type="spellEnd"/>
      <w:r>
        <w:rPr>
          <w:rStyle w:val="TimesNewRoman10pt0pt"/>
          <w:rFonts w:eastAsia="Sylfaen"/>
        </w:rPr>
        <w:t xml:space="preserve"> на зустріч у потойбічному світі з </w:t>
      </w:r>
      <w:proofErr w:type="spellStart"/>
      <w:r>
        <w:rPr>
          <w:rStyle w:val="TimesNewRoman10pt0pt"/>
          <w:rFonts w:eastAsia="Sylfaen"/>
        </w:rPr>
        <w:t>Ді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доною</w:t>
      </w:r>
      <w:proofErr w:type="spellEnd"/>
      <w:r>
        <w:rPr>
          <w:rStyle w:val="TimesNewRoman10pt0pt"/>
          <w:rFonts w:eastAsia="Sylfaen"/>
        </w:rPr>
        <w:t xml:space="preserve">? У чому виявлялася діяльність судді </w:t>
      </w:r>
      <w:proofErr w:type="spellStart"/>
      <w:r>
        <w:rPr>
          <w:rStyle w:val="TimesNewRoman10pt0pt"/>
          <w:rFonts w:eastAsia="Sylfaen"/>
        </w:rPr>
        <w:t>Еака</w:t>
      </w:r>
      <w:proofErr w:type="spellEnd"/>
      <w:r>
        <w:rPr>
          <w:rStyle w:val="TimesNewRoman10pt0pt"/>
          <w:rFonts w:eastAsia="Sylfaen"/>
        </w:rPr>
        <w:t xml:space="preserve">? </w:t>
      </w:r>
      <w:r>
        <w:rPr>
          <w:rStyle w:val="TimesNewRoman0pt"/>
          <w:rFonts w:eastAsia="Sylfaen"/>
        </w:rPr>
        <w:t>(«</w:t>
      </w:r>
      <w:proofErr w:type="spellStart"/>
      <w:r>
        <w:rPr>
          <w:rStyle w:val="TimesNewRoman0pt"/>
          <w:rFonts w:eastAsia="Sylfaen"/>
        </w:rPr>
        <w:t>Хоть</w:t>
      </w:r>
      <w:proofErr w:type="spellEnd"/>
      <w:r>
        <w:rPr>
          <w:rStyle w:val="TimesNewRoman0pt"/>
          <w:rFonts w:eastAsia="Sylfaen"/>
        </w:rPr>
        <w:t xml:space="preserve"> він на смерть не </w:t>
      </w:r>
      <w:proofErr w:type="spellStart"/>
      <w:r>
        <w:rPr>
          <w:rStyle w:val="TimesNewRoman0pt"/>
          <w:rFonts w:eastAsia="Sylfaen"/>
        </w:rPr>
        <w:t>осуджає</w:t>
      </w:r>
      <w:proofErr w:type="spellEnd"/>
      <w:r>
        <w:rPr>
          <w:rStyle w:val="TimesNewRoman0pt"/>
          <w:rFonts w:eastAsia="Sylfaen"/>
        </w:rPr>
        <w:t>, / Та мучити повеліває, / І як зве</w:t>
      </w:r>
      <w:r>
        <w:rPr>
          <w:rStyle w:val="TimesNewRoman0pt"/>
          <w:rFonts w:eastAsia="Sylfaen"/>
        </w:rPr>
        <w:softHyphen/>
        <w:t>лить</w:t>
      </w:r>
      <w:r>
        <w:rPr>
          <w:rStyle w:val="TimesNewRoman10pt0pt"/>
          <w:rFonts w:eastAsia="Sylfaen"/>
        </w:rPr>
        <w:t xml:space="preserve"> — </w:t>
      </w:r>
      <w:r>
        <w:rPr>
          <w:rStyle w:val="TimesNewRoman0pt"/>
          <w:rFonts w:eastAsia="Sylfaen"/>
        </w:rPr>
        <w:t>і мучать так»)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Яким побачив герой життя у раю? </w:t>
      </w:r>
      <w:r>
        <w:rPr>
          <w:rStyle w:val="6TimesNewRoman0pt"/>
          <w:rFonts w:eastAsia="Sylfaen"/>
          <w:i/>
          <w:iCs/>
        </w:rPr>
        <w:t xml:space="preserve">(«От тут-то душі лико- вали, / Що праведно в миру </w:t>
      </w:r>
      <w:proofErr w:type="spellStart"/>
      <w:r>
        <w:rPr>
          <w:rStyle w:val="6TimesNewRoman0pt"/>
          <w:rFonts w:eastAsia="Sylfaen"/>
          <w:i/>
          <w:iCs/>
        </w:rPr>
        <w:t>живали</w:t>
      </w:r>
      <w:proofErr w:type="spellEnd"/>
      <w:r>
        <w:rPr>
          <w:rStyle w:val="6TimesNewRoman0pt"/>
          <w:rFonts w:eastAsia="Sylfaen"/>
          <w:i/>
          <w:iCs/>
        </w:rPr>
        <w:t>... / Сиділи, руки поскла</w:t>
      </w:r>
      <w:r>
        <w:rPr>
          <w:rStyle w:val="6TimesNewRoman0pt"/>
          <w:rFonts w:eastAsia="Sylfaen"/>
          <w:i/>
          <w:iCs/>
        </w:rPr>
        <w:softHyphen/>
        <w:t xml:space="preserve">давши, / Для них все </w:t>
      </w:r>
      <w:proofErr w:type="spellStart"/>
      <w:r>
        <w:rPr>
          <w:rStyle w:val="6TimesNewRoman0pt"/>
          <w:rFonts w:eastAsia="Sylfaen"/>
          <w:i/>
          <w:iCs/>
        </w:rPr>
        <w:t>празники</w:t>
      </w:r>
      <w:proofErr w:type="spellEnd"/>
      <w:r>
        <w:rPr>
          <w:rStyle w:val="6TimesNewRoman0pt"/>
          <w:rFonts w:eastAsia="Sylfaen"/>
          <w:i/>
          <w:iCs/>
        </w:rPr>
        <w:t xml:space="preserve"> були»)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Як бачення раю Г. Сковороди перекликається із розумінням раю І. Котляревського? </w:t>
      </w:r>
      <w:r>
        <w:rPr>
          <w:rStyle w:val="6TimesNewRoman0pt"/>
          <w:rFonts w:eastAsia="Sylfaen"/>
          <w:i/>
          <w:iCs/>
        </w:rPr>
        <w:t>(«</w:t>
      </w:r>
      <w:proofErr w:type="spellStart"/>
      <w:r>
        <w:rPr>
          <w:rStyle w:val="6TimesNewRoman0pt"/>
          <w:rFonts w:eastAsia="Sylfaen"/>
          <w:i/>
          <w:iCs/>
        </w:rPr>
        <w:t>Ураю</w:t>
      </w:r>
      <w:proofErr w:type="spellEnd"/>
      <w:r>
        <w:rPr>
          <w:rStyle w:val="6TimesNewRoman0pt"/>
          <w:rFonts w:eastAsia="Sylfaen"/>
          <w:i/>
          <w:iCs/>
        </w:rPr>
        <w:t xml:space="preserve"> знаходяться душі праведників і страдників: бідні, хворі, вдови, безправні, бідняки, а також герої-козаки, що віддали своє життя за волю України. У раю також оселилися патріоти українські, хоробрі воїни, козаки, які за життя відстоювали честь і славу Батьківщини. Розпо</w:t>
      </w:r>
      <w:r>
        <w:rPr>
          <w:rStyle w:val="6TimesNewRoman0pt"/>
          <w:rFonts w:eastAsia="Sylfaen"/>
          <w:i/>
          <w:iCs/>
        </w:rPr>
        <w:softHyphen/>
        <w:t>діл тогочасного суспільства на грішників і праведників дає уяв</w:t>
      </w:r>
      <w:r>
        <w:rPr>
          <w:rStyle w:val="6TimesNewRoman0pt"/>
          <w:rFonts w:eastAsia="Sylfaen"/>
          <w:i/>
          <w:iCs/>
        </w:rPr>
        <w:softHyphen/>
        <w:t>лення про розуміння автором поняття «правильне життя»)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216"/>
        </w:tabs>
        <w:spacing w:line="240" w:lineRule="exact"/>
        <w:ind w:left="220" w:hanging="220"/>
      </w:pPr>
      <w:r>
        <w:rPr>
          <w:rStyle w:val="6TimesNewRoman10pt0pt"/>
          <w:rFonts w:eastAsia="Sylfaen"/>
        </w:rPr>
        <w:t xml:space="preserve">Хто ж, на думку </w:t>
      </w:r>
      <w:proofErr w:type="spellStart"/>
      <w:r>
        <w:rPr>
          <w:rStyle w:val="6TimesNewRoman10pt0pt"/>
          <w:rFonts w:eastAsia="Sylfaen"/>
        </w:rPr>
        <w:t>Сівілли</w:t>
      </w:r>
      <w:proofErr w:type="spellEnd"/>
      <w:r>
        <w:rPr>
          <w:rStyle w:val="6TimesNewRoman10pt0pt"/>
          <w:rFonts w:eastAsia="Sylfaen"/>
        </w:rPr>
        <w:t xml:space="preserve"> потрапив до раю? </w:t>
      </w:r>
      <w:r>
        <w:rPr>
          <w:rStyle w:val="6TimesNewRoman0pt"/>
          <w:rFonts w:eastAsia="Sylfaen"/>
          <w:i/>
          <w:iCs/>
        </w:rPr>
        <w:t>(«Тут люди всякого за</w:t>
      </w:r>
      <w:r>
        <w:rPr>
          <w:rStyle w:val="6TimesNewRoman0pt"/>
          <w:rFonts w:eastAsia="Sylfaen"/>
          <w:i/>
          <w:iCs/>
        </w:rPr>
        <w:softHyphen/>
        <w:t xml:space="preserve">віту, / По білому єсть кілько світу, / </w:t>
      </w:r>
      <w:proofErr w:type="spellStart"/>
      <w:r>
        <w:rPr>
          <w:rStyle w:val="6TimesNewRoman0pt"/>
          <w:rFonts w:eastAsia="Sylfaen"/>
          <w:i/>
          <w:iCs/>
        </w:rPr>
        <w:t>Которі</w:t>
      </w:r>
      <w:proofErr w:type="spellEnd"/>
      <w:r>
        <w:rPr>
          <w:rStyle w:val="6TimesNewRoman0pt"/>
          <w:rFonts w:eastAsia="Sylfaen"/>
          <w:i/>
          <w:iCs/>
        </w:rPr>
        <w:t xml:space="preserve"> праведно жили»)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371"/>
        </w:tabs>
        <w:spacing w:line="245" w:lineRule="exact"/>
        <w:ind w:left="160" w:right="20" w:firstLine="0"/>
      </w:pPr>
      <w:r>
        <w:rPr>
          <w:rStyle w:val="6TimesNewRoman10pt0pt"/>
          <w:rFonts w:eastAsia="Sylfaen"/>
        </w:rPr>
        <w:t xml:space="preserve">Де перебував батько Енея: у пеклі чи раю? </w:t>
      </w:r>
      <w:r>
        <w:rPr>
          <w:rStyle w:val="6TimesNewRoman0pt"/>
          <w:rFonts w:eastAsia="Sylfaen"/>
          <w:i/>
          <w:iCs/>
        </w:rPr>
        <w:t>(«Він божої,</w:t>
      </w:r>
      <w:r>
        <w:rPr>
          <w:rStyle w:val="6TimesNewRoman10pt0pt"/>
          <w:rFonts w:eastAsia="Sylfaen"/>
        </w:rPr>
        <w:t xml:space="preserve">— </w:t>
      </w:r>
      <w:r>
        <w:rPr>
          <w:rStyle w:val="6TimesNewRoman0pt"/>
          <w:rFonts w:eastAsia="Sylfaen"/>
          <w:i/>
          <w:iCs/>
        </w:rPr>
        <w:t>ска</w:t>
      </w:r>
      <w:r>
        <w:rPr>
          <w:rStyle w:val="6TimesNewRoman0pt"/>
          <w:rFonts w:eastAsia="Sylfaen"/>
          <w:i/>
          <w:iCs/>
        </w:rPr>
        <w:softHyphen/>
        <w:t>зала</w:t>
      </w:r>
      <w:r>
        <w:rPr>
          <w:rStyle w:val="6TimesNewRoman10pt0pt"/>
          <w:rFonts w:eastAsia="Sylfaen"/>
        </w:rPr>
        <w:t xml:space="preserve">,— </w:t>
      </w:r>
      <w:r>
        <w:rPr>
          <w:rStyle w:val="6TimesNewRoman0pt"/>
          <w:rFonts w:eastAsia="Sylfaen"/>
          <w:i/>
          <w:iCs/>
        </w:rPr>
        <w:t xml:space="preserve">крові, І </w:t>
      </w:r>
      <w:proofErr w:type="spellStart"/>
      <w:r>
        <w:rPr>
          <w:rStyle w:val="6TimesNewRoman0pt"/>
          <w:rFonts w:eastAsia="Sylfaen"/>
          <w:i/>
          <w:iCs/>
        </w:rPr>
        <w:t>І</w:t>
      </w:r>
      <w:proofErr w:type="spellEnd"/>
      <w:r>
        <w:rPr>
          <w:rStyle w:val="6TimesNewRoman0pt"/>
          <w:rFonts w:eastAsia="Sylfaen"/>
          <w:i/>
          <w:iCs/>
        </w:rPr>
        <w:t xml:space="preserve"> по Венериній любові,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Де схоче, буде там і </w:t>
      </w:r>
      <w:proofErr w:type="spellStart"/>
      <w:r>
        <w:rPr>
          <w:rStyle w:val="6TimesNewRoman0pt"/>
          <w:rFonts w:eastAsia="Sylfaen"/>
          <w:i/>
          <w:iCs/>
        </w:rPr>
        <w:t>жить</w:t>
      </w:r>
      <w:proofErr w:type="spellEnd"/>
      <w:r>
        <w:rPr>
          <w:rStyle w:val="6TimesNewRoman0pt"/>
          <w:rFonts w:eastAsia="Sylfaen"/>
          <w:i/>
          <w:iCs/>
        </w:rPr>
        <w:t>»)</w:t>
      </w:r>
    </w:p>
    <w:p w:rsidR="000944AB" w:rsidRDefault="000944AB" w:rsidP="000944AB">
      <w:pPr>
        <w:pStyle w:val="2"/>
        <w:numPr>
          <w:ilvl w:val="0"/>
          <w:numId w:val="3"/>
        </w:numPr>
        <w:shd w:val="clear" w:color="auto" w:fill="auto"/>
        <w:tabs>
          <w:tab w:val="left" w:pos="371"/>
        </w:tabs>
        <w:spacing w:before="0" w:line="245" w:lineRule="exact"/>
        <w:ind w:left="160" w:right="20" w:firstLine="0"/>
      </w:pPr>
      <w:r>
        <w:rPr>
          <w:rStyle w:val="TimesNewRoman10pt0pt"/>
          <w:rFonts w:eastAsia="Sylfaen"/>
        </w:rPr>
        <w:t xml:space="preserve">Якою була зустріч батька із сином у потойбічному світі? Для чого </w:t>
      </w:r>
      <w:proofErr w:type="spellStart"/>
      <w:r>
        <w:rPr>
          <w:rStyle w:val="TimesNewRoman10pt0pt"/>
          <w:rFonts w:eastAsia="Sylfaen"/>
        </w:rPr>
        <w:t>Анхіз</w:t>
      </w:r>
      <w:proofErr w:type="spellEnd"/>
      <w:r>
        <w:rPr>
          <w:rStyle w:val="TimesNewRoman10pt0pt"/>
          <w:rFonts w:eastAsia="Sylfaen"/>
        </w:rPr>
        <w:t xml:space="preserve"> привів Енея до ворожки? </w:t>
      </w:r>
      <w:r>
        <w:rPr>
          <w:rStyle w:val="TimesNewRoman0pt"/>
          <w:rFonts w:eastAsia="Sylfaen"/>
        </w:rPr>
        <w:t xml:space="preserve">(«Що стрінеться з його </w:t>
      </w:r>
      <w:proofErr w:type="spellStart"/>
      <w:r>
        <w:rPr>
          <w:rStyle w:val="TimesNewRoman0pt"/>
          <w:rFonts w:eastAsia="Sylfaen"/>
        </w:rPr>
        <w:t>синком</w:t>
      </w:r>
      <w:proofErr w:type="spellEnd"/>
      <w:r>
        <w:rPr>
          <w:rStyle w:val="TimesNewRoman0pt"/>
          <w:rFonts w:eastAsia="Sylfaen"/>
        </w:rPr>
        <w:t>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 xml:space="preserve">Чи він </w:t>
      </w:r>
      <w:proofErr w:type="spellStart"/>
      <w:r>
        <w:rPr>
          <w:rStyle w:val="TimesNewRoman0pt"/>
          <w:rFonts w:eastAsia="Sylfaen"/>
        </w:rPr>
        <w:t>хоть</w:t>
      </w:r>
      <w:proofErr w:type="spellEnd"/>
      <w:r>
        <w:rPr>
          <w:rStyle w:val="TimesNewRoman0pt"/>
          <w:rFonts w:eastAsia="Sylfaen"/>
        </w:rPr>
        <w:t xml:space="preserve"> трохи вродливий,</w:t>
      </w:r>
      <w:r>
        <w:rPr>
          <w:rStyle w:val="TimesNewRoman10pt0pt"/>
          <w:rFonts w:eastAsia="Sylfaen"/>
        </w:rPr>
        <w:t xml:space="preserve"> / </w:t>
      </w:r>
      <w:r>
        <w:rPr>
          <w:rStyle w:val="TimesNewRoman0pt"/>
          <w:rFonts w:eastAsia="Sylfaen"/>
        </w:rPr>
        <w:t>К тому і як Еней щасливий»)</w:t>
      </w:r>
    </w:p>
    <w:p w:rsidR="000944AB" w:rsidRDefault="000944AB" w:rsidP="000944AB">
      <w:pPr>
        <w:pStyle w:val="60"/>
        <w:numPr>
          <w:ilvl w:val="0"/>
          <w:numId w:val="3"/>
        </w:numPr>
        <w:shd w:val="clear" w:color="auto" w:fill="auto"/>
        <w:tabs>
          <w:tab w:val="left" w:pos="376"/>
        </w:tabs>
        <w:spacing w:after="172" w:line="245" w:lineRule="exact"/>
        <w:ind w:left="160" w:right="20" w:firstLine="0"/>
      </w:pPr>
      <w:r>
        <w:rPr>
          <w:rStyle w:val="6TimesNewRoman10pt0pt"/>
          <w:rFonts w:eastAsia="Sylfaen"/>
        </w:rPr>
        <w:t xml:space="preserve">Що </w:t>
      </w:r>
      <w:proofErr w:type="spellStart"/>
      <w:r>
        <w:rPr>
          <w:rStyle w:val="6TimesNewRoman10pt0pt"/>
          <w:rFonts w:eastAsia="Sylfaen"/>
        </w:rPr>
        <w:t>проклекотав</w:t>
      </w:r>
      <w:proofErr w:type="spellEnd"/>
      <w:r>
        <w:rPr>
          <w:rStyle w:val="6TimesNewRoman10pt0pt"/>
          <w:rFonts w:eastAsia="Sylfaen"/>
        </w:rPr>
        <w:t xml:space="preserve"> горщик про майбутнє Енея? Обґрунтуйте це пророкування. </w:t>
      </w:r>
      <w:r>
        <w:rPr>
          <w:rStyle w:val="6TimesNewRoman0pt"/>
          <w:rFonts w:eastAsia="Sylfaen"/>
          <w:i/>
          <w:iCs/>
        </w:rPr>
        <w:t>(«Од його має розплодитись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Великий і за</w:t>
      </w:r>
      <w:r>
        <w:rPr>
          <w:rStyle w:val="6TimesNewRoman0pt"/>
          <w:rFonts w:eastAsia="Sylfaen"/>
          <w:i/>
          <w:iCs/>
        </w:rPr>
        <w:softHyphen/>
        <w:t>взятий рід;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Всім світом буде управляти,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По всіх </w:t>
      </w:r>
      <w:proofErr w:type="spellStart"/>
      <w:r>
        <w:rPr>
          <w:rStyle w:val="6TimesNewRoman0pt"/>
          <w:rFonts w:eastAsia="Sylfaen"/>
          <w:i/>
          <w:iCs/>
        </w:rPr>
        <w:t>усюдах</w:t>
      </w:r>
      <w:proofErr w:type="spellEnd"/>
      <w:r>
        <w:rPr>
          <w:rStyle w:val="6TimesNewRoman0pt"/>
          <w:rFonts w:eastAsia="Sylfaen"/>
          <w:i/>
          <w:iCs/>
        </w:rPr>
        <w:t xml:space="preserve"> воювати,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Підверне всіх собі під спід...</w:t>
      </w:r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 xml:space="preserve">Так буде </w:t>
      </w:r>
      <w:proofErr w:type="spellStart"/>
      <w:r>
        <w:rPr>
          <w:rStyle w:val="6TimesNewRoman0pt"/>
          <w:rFonts w:eastAsia="Sylfaen"/>
          <w:i/>
          <w:iCs/>
        </w:rPr>
        <w:t>жить</w:t>
      </w:r>
      <w:proofErr w:type="spellEnd"/>
      <w:r>
        <w:rPr>
          <w:rStyle w:val="6TimesNewRoman0pt"/>
          <w:rFonts w:eastAsia="Sylfaen"/>
          <w:i/>
          <w:iCs/>
        </w:rPr>
        <w:t xml:space="preserve"> та поживати,</w:t>
      </w:r>
      <w:r>
        <w:rPr>
          <w:rStyle w:val="6TimesNewRoman10pt0pt"/>
          <w:rFonts w:eastAsia="Sylfaen"/>
        </w:rPr>
        <w:t xml:space="preserve"> / </w:t>
      </w:r>
      <w:proofErr w:type="spellStart"/>
      <w:r>
        <w:rPr>
          <w:rStyle w:val="6TimesNewRoman0pt"/>
          <w:rFonts w:eastAsia="Sylfaen"/>
          <w:i/>
          <w:iCs/>
        </w:rPr>
        <w:t>Покіль</w:t>
      </w:r>
      <w:proofErr w:type="spellEnd"/>
      <w:r>
        <w:rPr>
          <w:rStyle w:val="6TimesNewRoman0pt"/>
          <w:rFonts w:eastAsia="Sylfaen"/>
          <w:i/>
          <w:iCs/>
        </w:rPr>
        <w:t xml:space="preserve"> не будуть </w:t>
      </w:r>
      <w:proofErr w:type="spellStart"/>
      <w:r>
        <w:rPr>
          <w:rStyle w:val="6TimesNewRoman0pt"/>
          <w:rFonts w:eastAsia="Sylfaen"/>
          <w:i/>
          <w:iCs/>
        </w:rPr>
        <w:t>ціловати</w:t>
      </w:r>
      <w:proofErr w:type="spellEnd"/>
      <w:r>
        <w:rPr>
          <w:rStyle w:val="6TimesNewRoman10pt0pt"/>
          <w:rFonts w:eastAsia="Sylfaen"/>
        </w:rPr>
        <w:t xml:space="preserve"> / </w:t>
      </w:r>
      <w:r>
        <w:rPr>
          <w:rStyle w:val="6TimesNewRoman0pt"/>
          <w:rFonts w:eastAsia="Sylfaen"/>
          <w:i/>
          <w:iCs/>
        </w:rPr>
        <w:t>Ноги чиєїсь по</w:t>
      </w:r>
      <w:r>
        <w:rPr>
          <w:rStyle w:val="6TimesNewRoman0pt"/>
          <w:rFonts w:eastAsia="Sylfaen"/>
          <w:i/>
          <w:iCs/>
        </w:rPr>
        <w:softHyphen/>
        <w:t>стола...»)</w:t>
      </w:r>
    </w:p>
    <w:p w:rsidR="000944AB" w:rsidRDefault="000944AB" w:rsidP="000944AB">
      <w:pPr>
        <w:pStyle w:val="25"/>
        <w:numPr>
          <w:ilvl w:val="0"/>
          <w:numId w:val="7"/>
        </w:numPr>
        <w:shd w:val="clear" w:color="auto" w:fill="auto"/>
        <w:tabs>
          <w:tab w:val="left" w:pos="424"/>
        </w:tabs>
        <w:spacing w:after="63" w:line="180" w:lineRule="exact"/>
        <w:ind w:left="160"/>
        <w:jc w:val="both"/>
      </w:pPr>
      <w:bookmarkStart w:id="3" w:name="bookmark91"/>
      <w:r>
        <w:t>Закріплення вивченого матеріалу</w:t>
      </w:r>
      <w:bookmarkEnd w:id="3"/>
    </w:p>
    <w:p w:rsidR="000944AB" w:rsidRDefault="000944AB" w:rsidP="000944AB">
      <w:pPr>
        <w:pStyle w:val="32"/>
        <w:numPr>
          <w:ilvl w:val="0"/>
          <w:numId w:val="8"/>
        </w:numPr>
        <w:shd w:val="clear" w:color="auto" w:fill="auto"/>
        <w:tabs>
          <w:tab w:val="left" w:pos="376"/>
        </w:tabs>
        <w:spacing w:before="0" w:after="23" w:line="200" w:lineRule="exact"/>
        <w:ind w:left="160" w:firstLine="0"/>
        <w:jc w:val="both"/>
      </w:pPr>
      <w:bookmarkStart w:id="4" w:name="bookmark92"/>
      <w:r>
        <w:rPr>
          <w:rStyle w:val="3TimesNewRoman0pt"/>
          <w:rFonts w:eastAsia="Sylfaen"/>
        </w:rPr>
        <w:t>Проведення тестового опитування</w:t>
      </w:r>
      <w:bookmarkEnd w:id="4"/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Частина І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76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Еней був завзятішим за всіх: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10pt0pt"/>
          <w:rFonts w:eastAsia="Sylfaen"/>
        </w:rPr>
        <w:t>рутульців</w:t>
      </w:r>
      <w:proofErr w:type="spellEnd"/>
      <w:r>
        <w:rPr>
          <w:rStyle w:val="TimesNewRoman10pt0pt"/>
          <w:rFonts w:eastAsia="Sylfaen"/>
        </w:rPr>
        <w:t xml:space="preserve">; б) </w:t>
      </w:r>
      <w:r>
        <w:rPr>
          <w:rStyle w:val="TimesNewRoman0pt"/>
          <w:rFonts w:eastAsia="Sylfaen"/>
        </w:rPr>
        <w:t>бурлаків',</w:t>
      </w:r>
      <w:r>
        <w:rPr>
          <w:rStyle w:val="TimesNewRoman10pt0pt"/>
          <w:rFonts w:eastAsia="Sylfaen"/>
        </w:rPr>
        <w:t xml:space="preserve"> в) бурсаків; г) заробітчан.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81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Через що головний герой твору вимушений залишити Трою? Бо:</w:t>
      </w:r>
    </w:p>
    <w:p w:rsidR="000944AB" w:rsidRDefault="000944AB" w:rsidP="000944AB">
      <w:pPr>
        <w:pStyle w:val="2"/>
        <w:shd w:val="clear" w:color="auto" w:fill="auto"/>
        <w:tabs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прагнув вирушити в подорож;</w:t>
      </w:r>
    </w:p>
    <w:p w:rsidR="000944AB" w:rsidRDefault="000944AB" w:rsidP="000944AB">
      <w:pPr>
        <w:pStyle w:val="2"/>
        <w:shd w:val="clear" w:color="auto" w:fill="auto"/>
        <w:tabs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його переслідувала інквізиція;</w:t>
      </w:r>
    </w:p>
    <w:p w:rsidR="000944AB" w:rsidRDefault="000944AB" w:rsidP="000944AB">
      <w:pPr>
        <w:pStyle w:val="60"/>
        <w:shd w:val="clear" w:color="auto" w:fill="auto"/>
        <w:tabs>
          <w:tab w:val="left" w:pos="410"/>
        </w:tabs>
        <w:spacing w:line="245" w:lineRule="exact"/>
        <w:ind w:left="16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країна була винищена греками',</w:t>
      </w:r>
    </w:p>
    <w:p w:rsidR="000944AB" w:rsidRDefault="000944AB" w:rsidP="000944AB">
      <w:pPr>
        <w:pStyle w:val="2"/>
        <w:shd w:val="clear" w:color="auto" w:fill="auto"/>
        <w:tabs>
          <w:tab w:val="left" w:pos="40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виявив бажання якомога швидше потрапити додому.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76"/>
        </w:tabs>
        <w:spacing w:before="0" w:line="245" w:lineRule="exact"/>
        <w:ind w:left="160" w:right="20" w:firstLine="0"/>
      </w:pPr>
      <w:r>
        <w:rPr>
          <w:rStyle w:val="TimesNewRoman10pt0pt"/>
          <w:rFonts w:eastAsia="Sylfaen"/>
        </w:rPr>
        <w:t xml:space="preserve">Фраза, яку використав І. Котляревський у поемі, зазначаючи про втечу Енея з </w:t>
      </w:r>
      <w:proofErr w:type="spellStart"/>
      <w:r>
        <w:rPr>
          <w:rStyle w:val="TimesNewRoman10pt0pt"/>
          <w:rFonts w:eastAsia="Sylfaen"/>
        </w:rPr>
        <w:t>Трої</w:t>
      </w:r>
      <w:proofErr w:type="spellEnd"/>
      <w:r>
        <w:rPr>
          <w:rStyle w:val="TimesNewRoman10pt0pt"/>
          <w:rFonts w:eastAsia="Sylfaen"/>
        </w:rPr>
        <w:t>: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 xml:space="preserve">а) «терпець урвався»; б) </w:t>
      </w:r>
      <w:r>
        <w:rPr>
          <w:rStyle w:val="TimesNewRoman0pt"/>
          <w:rFonts w:eastAsia="Sylfaen"/>
        </w:rPr>
        <w:t>«п’ятами накивати»',</w:t>
      </w:r>
    </w:p>
    <w:p w:rsidR="000944AB" w:rsidRDefault="000944AB" w:rsidP="000944AB">
      <w:pPr>
        <w:pStyle w:val="2"/>
        <w:shd w:val="clear" w:color="auto" w:fill="auto"/>
        <w:tabs>
          <w:tab w:val="left" w:pos="424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«ні в сих, ні в тих»; г) «на два фронти».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86"/>
        </w:tabs>
        <w:spacing w:before="0" w:line="245" w:lineRule="exact"/>
        <w:ind w:left="160" w:firstLine="0"/>
      </w:pP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 не любила троянського ватажка, оскільки:</w:t>
      </w:r>
    </w:p>
    <w:p w:rsidR="000944AB" w:rsidRDefault="000944AB" w:rsidP="000944AB">
      <w:pPr>
        <w:pStyle w:val="2"/>
        <w:shd w:val="clear" w:color="auto" w:fill="auto"/>
        <w:tabs>
          <w:tab w:val="left" w:pos="405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той був спритним і «моторним»;</w:t>
      </w:r>
    </w:p>
    <w:p w:rsidR="000944AB" w:rsidRDefault="000944AB" w:rsidP="000944AB">
      <w:pPr>
        <w:pStyle w:val="2"/>
        <w:shd w:val="clear" w:color="auto" w:fill="auto"/>
        <w:tabs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надто вихвалявся своєю мужністю;</w:t>
      </w:r>
    </w:p>
    <w:p w:rsidR="000944AB" w:rsidRDefault="000944AB" w:rsidP="000944AB">
      <w:pPr>
        <w:pStyle w:val="60"/>
        <w:shd w:val="clear" w:color="auto" w:fill="auto"/>
        <w:tabs>
          <w:tab w:val="left" w:pos="410"/>
        </w:tabs>
        <w:spacing w:line="245" w:lineRule="exact"/>
        <w:ind w:left="16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не звертався до неї по допомогу,</w:t>
      </w:r>
    </w:p>
    <w:p w:rsidR="000944AB" w:rsidRDefault="000944AB" w:rsidP="000944AB">
      <w:pPr>
        <w:pStyle w:val="2"/>
        <w:shd w:val="clear" w:color="auto" w:fill="auto"/>
        <w:tabs>
          <w:tab w:val="left" w:pos="40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він зі своїм військом розгромив Трою.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76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 xml:space="preserve">Гостинець, з яким </w:t>
      </w:r>
      <w:proofErr w:type="spellStart"/>
      <w:r>
        <w:rPr>
          <w:rStyle w:val="TimesNewRoman10pt0pt"/>
          <w:rFonts w:eastAsia="Sylfaen"/>
        </w:rPr>
        <w:t>Юнона</w:t>
      </w:r>
      <w:proofErr w:type="spellEnd"/>
      <w:r>
        <w:rPr>
          <w:rStyle w:val="TimesNewRoman10pt0pt"/>
          <w:rFonts w:eastAsia="Sylfaen"/>
        </w:rPr>
        <w:t xml:space="preserve"> «мчалася до </w:t>
      </w:r>
      <w:proofErr w:type="spellStart"/>
      <w:r>
        <w:rPr>
          <w:rStyle w:val="TimesNewRoman10pt0pt"/>
          <w:rFonts w:eastAsia="Sylfaen"/>
        </w:rPr>
        <w:t>Еола</w:t>
      </w:r>
      <w:proofErr w:type="spellEnd"/>
      <w:r>
        <w:rPr>
          <w:rStyle w:val="TimesNewRoman10pt0pt"/>
          <w:rFonts w:eastAsia="Sylfaen"/>
        </w:rPr>
        <w:t>»:</w:t>
      </w:r>
    </w:p>
    <w:p w:rsidR="000944AB" w:rsidRDefault="000944AB" w:rsidP="000944AB">
      <w:pPr>
        <w:pStyle w:val="2"/>
        <w:shd w:val="clear" w:color="auto" w:fill="auto"/>
        <w:tabs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новий одяг; б) смачна страва; в) вино; г) </w:t>
      </w:r>
      <w:r>
        <w:rPr>
          <w:rStyle w:val="TimesNewRoman0pt"/>
          <w:rFonts w:eastAsia="Sylfaen"/>
        </w:rPr>
        <w:t>хліб-сіль.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86"/>
        </w:tabs>
        <w:spacing w:before="0" w:line="245" w:lineRule="exact"/>
        <w:ind w:left="160" w:firstLine="0"/>
      </w:pPr>
      <w:proofErr w:type="spellStart"/>
      <w:r>
        <w:rPr>
          <w:rStyle w:val="TimesNewRoman10pt0pt"/>
          <w:rFonts w:eastAsia="Sylfaen"/>
        </w:rPr>
        <w:t>Еола</w:t>
      </w:r>
      <w:proofErr w:type="spellEnd"/>
      <w:r>
        <w:rPr>
          <w:rStyle w:val="TimesNewRoman10pt0pt"/>
          <w:rFonts w:eastAsia="Sylfaen"/>
        </w:rPr>
        <w:t xml:space="preserve"> богиня називала паном:</w:t>
      </w:r>
    </w:p>
    <w:p w:rsidR="000944AB" w:rsidRDefault="000944AB" w:rsidP="000944AB">
      <w:pPr>
        <w:pStyle w:val="2"/>
        <w:shd w:val="clear" w:color="auto" w:fill="auto"/>
        <w:tabs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братом; б) </w:t>
      </w:r>
      <w:r>
        <w:rPr>
          <w:rStyle w:val="TimesNewRoman0pt"/>
          <w:rFonts w:eastAsia="Sylfaen"/>
        </w:rPr>
        <w:t>сватом',</w:t>
      </w:r>
      <w:r>
        <w:rPr>
          <w:rStyle w:val="TimesNewRoman10pt0pt"/>
          <w:rFonts w:eastAsia="Sylfaen"/>
        </w:rPr>
        <w:t xml:space="preserve"> в) світлістю; г) государем.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71"/>
        </w:tabs>
        <w:spacing w:before="0" w:line="245" w:lineRule="exact"/>
        <w:ind w:left="160" w:right="20" w:firstLine="0"/>
      </w:pPr>
      <w:r>
        <w:rPr>
          <w:rStyle w:val="TimesNewRoman10pt0pt"/>
          <w:rFonts w:eastAsia="Sylfaen"/>
        </w:rPr>
        <w:t xml:space="preserve">За те, що </w:t>
      </w:r>
      <w:proofErr w:type="spellStart"/>
      <w:r>
        <w:rPr>
          <w:rStyle w:val="TimesNewRoman10pt0pt"/>
          <w:rFonts w:eastAsia="Sylfaen"/>
        </w:rPr>
        <w:t>Еол</w:t>
      </w:r>
      <w:proofErr w:type="spellEnd"/>
      <w:r>
        <w:rPr>
          <w:rStyle w:val="TimesNewRoman10pt0pt"/>
          <w:rFonts w:eastAsia="Sylfaen"/>
        </w:rPr>
        <w:t xml:space="preserve"> допоможе </w:t>
      </w:r>
      <w:proofErr w:type="spellStart"/>
      <w:r>
        <w:rPr>
          <w:rStyle w:val="TimesNewRoman10pt0pt"/>
          <w:rFonts w:eastAsia="Sylfaen"/>
        </w:rPr>
        <w:t>Юноні</w:t>
      </w:r>
      <w:proofErr w:type="spellEnd"/>
      <w:r>
        <w:rPr>
          <w:rStyle w:val="TimesNewRoman10pt0pt"/>
          <w:rFonts w:eastAsia="Sylfaen"/>
        </w:rPr>
        <w:t xml:space="preserve"> покарати Енея і його прибіч</w:t>
      </w:r>
      <w:r>
        <w:rPr>
          <w:rStyle w:val="TimesNewRoman10pt0pt"/>
          <w:rFonts w:eastAsia="Sylfaen"/>
        </w:rPr>
        <w:softHyphen/>
        <w:t>ників, богиня віддячить йому:</w:t>
      </w:r>
    </w:p>
    <w:p w:rsidR="000944AB" w:rsidRDefault="000944AB" w:rsidP="000944AB">
      <w:pPr>
        <w:pStyle w:val="2"/>
        <w:shd w:val="clear" w:color="auto" w:fill="auto"/>
        <w:tabs>
          <w:tab w:val="left" w:pos="41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грошима; б) </w:t>
      </w:r>
      <w:r>
        <w:rPr>
          <w:rStyle w:val="TimesNewRoman0pt"/>
          <w:rFonts w:eastAsia="Sylfaen"/>
        </w:rPr>
        <w:t>чорнобривою дівчиною;</w:t>
      </w:r>
      <w:r>
        <w:rPr>
          <w:rStyle w:val="TimesNewRoman10pt0pt"/>
          <w:rFonts w:eastAsia="Sylfaen"/>
        </w:rPr>
        <w:t xml:space="preserve"> в) конем вороним;</w:t>
      </w:r>
    </w:p>
    <w:p w:rsidR="000944AB" w:rsidRDefault="000944AB" w:rsidP="000944AB">
      <w:pPr>
        <w:pStyle w:val="2"/>
        <w:shd w:val="clear" w:color="auto" w:fill="auto"/>
        <w:tabs>
          <w:tab w:val="left" w:pos="400"/>
        </w:tabs>
        <w:spacing w:before="0" w:line="245" w:lineRule="exact"/>
        <w:ind w:left="16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половиною власної спадщини.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530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>Чому богиня не отримала миттєвої допомоги від старого? Бо він: а) занедужав; б) не виявив зацікавленості до її прохання;</w:t>
      </w:r>
    </w:p>
    <w:p w:rsidR="000944AB" w:rsidRDefault="000944AB" w:rsidP="000944AB">
      <w:pPr>
        <w:pStyle w:val="2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хотів за це отримати великого хабара;</w:t>
      </w:r>
    </w:p>
    <w:p w:rsidR="000944AB" w:rsidRDefault="000944AB" w:rsidP="000944AB">
      <w:pPr>
        <w:pStyle w:val="60"/>
        <w:shd w:val="clear" w:color="auto" w:fill="auto"/>
        <w:tabs>
          <w:tab w:val="left" w:pos="540"/>
        </w:tabs>
        <w:spacing w:line="245" w:lineRule="exact"/>
        <w:ind w:left="30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не мав при собі помічників, виконавців його волі.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526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За те, щоб Нептун утихомирив бурю на морі, Еней:</w:t>
      </w:r>
    </w:p>
    <w:p w:rsidR="000944AB" w:rsidRDefault="000944AB" w:rsidP="000944AB">
      <w:pPr>
        <w:pStyle w:val="2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пообіцяв більше не плавати його водами;</w:t>
      </w:r>
    </w:p>
    <w:p w:rsidR="000944AB" w:rsidRDefault="000944AB" w:rsidP="000944AB">
      <w:pPr>
        <w:pStyle w:val="2"/>
        <w:shd w:val="clear" w:color="auto" w:fill="auto"/>
        <w:tabs>
          <w:tab w:val="left" w:pos="545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вимушений був ніколи не ловити рибу;</w:t>
      </w:r>
    </w:p>
    <w:p w:rsidR="000944AB" w:rsidRDefault="000944AB" w:rsidP="000944AB">
      <w:pPr>
        <w:pStyle w:val="2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сприятиме очищенню водних просторів;</w:t>
      </w:r>
    </w:p>
    <w:p w:rsidR="000944AB" w:rsidRDefault="000944AB" w:rsidP="000944AB">
      <w:pPr>
        <w:pStyle w:val="60"/>
        <w:shd w:val="clear" w:color="auto" w:fill="auto"/>
        <w:tabs>
          <w:tab w:val="left" w:pos="535"/>
        </w:tabs>
        <w:spacing w:line="245" w:lineRule="exact"/>
        <w:ind w:left="30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дав хабара підводному владиці.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5" w:lineRule="exact"/>
        <w:ind w:left="300" w:right="420" w:hanging="300"/>
        <w:jc w:val="left"/>
      </w:pPr>
      <w:r>
        <w:rPr>
          <w:rStyle w:val="TimesNewRoman10pt0pt"/>
          <w:rFonts w:eastAsia="Sylfaen"/>
        </w:rPr>
        <w:t xml:space="preserve">Чому І. Котляревський співчуває Дідоні? Бо вона була: а) </w:t>
      </w:r>
      <w:r>
        <w:rPr>
          <w:rStyle w:val="TimesNewRoman0pt"/>
          <w:rFonts w:eastAsia="Sylfaen"/>
        </w:rPr>
        <w:t>вдовою',</w:t>
      </w:r>
      <w:r>
        <w:rPr>
          <w:rStyle w:val="TimesNewRoman10pt0pt"/>
          <w:rFonts w:eastAsia="Sylfaen"/>
        </w:rPr>
        <w:t xml:space="preserve"> б) слабкою і беззахисною;</w:t>
      </w:r>
    </w:p>
    <w:p w:rsidR="000944AB" w:rsidRDefault="000944AB" w:rsidP="000944AB">
      <w:pPr>
        <w:pStyle w:val="2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бідною і хворобливою; г) маленькою на зріст і худою.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5" w:lineRule="exact"/>
        <w:ind w:left="300" w:hanging="300"/>
        <w:jc w:val="left"/>
      </w:pPr>
      <w:r>
        <w:rPr>
          <w:rStyle w:val="TimesNewRoman10pt0pt"/>
          <w:rFonts w:eastAsia="Sylfaen"/>
        </w:rPr>
        <w:t>Троянці, характеризуючи Енея, назвали його: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а) гульвісою; б) гольтіпакою; в) бурлакою; г) </w:t>
      </w:r>
      <w:r>
        <w:rPr>
          <w:rStyle w:val="TimesNewRoman0pt"/>
          <w:rFonts w:eastAsia="Sylfaen"/>
        </w:rPr>
        <w:t>паном.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5" w:lineRule="exact"/>
        <w:ind w:left="300" w:right="20" w:hanging="300"/>
        <w:jc w:val="left"/>
      </w:pPr>
      <w:r>
        <w:rPr>
          <w:rStyle w:val="TimesNewRoman10pt0pt"/>
          <w:rFonts w:eastAsia="Sylfaen"/>
        </w:rPr>
        <w:t>Після веселощів богиня Карфагена подарувала троянському ватажку: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а) «півкопи золота»; б) діжку горілки; в) </w:t>
      </w:r>
      <w:r>
        <w:rPr>
          <w:rStyle w:val="TimesNewRoman0pt"/>
          <w:rFonts w:eastAsia="Sylfaen"/>
        </w:rPr>
        <w:t>одяг і взуття',</w:t>
      </w:r>
    </w:p>
    <w:p w:rsidR="000944AB" w:rsidRDefault="000944AB" w:rsidP="000944AB">
      <w:pPr>
        <w:pStyle w:val="2"/>
        <w:shd w:val="clear" w:color="auto" w:fill="auto"/>
        <w:tabs>
          <w:tab w:val="left" w:pos="54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новий корабель.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31"/>
        </w:tabs>
        <w:spacing w:before="0" w:line="245" w:lineRule="exact"/>
        <w:ind w:left="300" w:right="20" w:hanging="300"/>
        <w:jc w:val="left"/>
      </w:pPr>
      <w:r>
        <w:rPr>
          <w:rStyle w:val="TimesNewRoman10pt0pt"/>
          <w:rFonts w:eastAsia="Sylfaen"/>
        </w:rPr>
        <w:t>Через що припинились гуляння козаків у Дідони, які тривали майже впродовж двох років?</w:t>
      </w:r>
    </w:p>
    <w:p w:rsidR="000944AB" w:rsidRDefault="000944AB" w:rsidP="000944AB">
      <w:pPr>
        <w:pStyle w:val="2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Відсутність їжі та горілки;</w:t>
      </w:r>
    </w:p>
    <w:p w:rsidR="000944AB" w:rsidRDefault="000944AB" w:rsidP="000944AB">
      <w:pPr>
        <w:pStyle w:val="2"/>
        <w:shd w:val="clear" w:color="auto" w:fill="auto"/>
        <w:tabs>
          <w:tab w:val="left" w:pos="559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«гостям» набридло безпутне життя;</w:t>
      </w:r>
    </w:p>
    <w:p w:rsidR="000944AB" w:rsidRDefault="000944AB" w:rsidP="000944AB">
      <w:pPr>
        <w:pStyle w:val="2"/>
        <w:shd w:val="clear" w:color="auto" w:fill="auto"/>
        <w:tabs>
          <w:tab w:val="left" w:pos="545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рішення господарки припинити оргії;</w:t>
      </w:r>
    </w:p>
    <w:p w:rsidR="000944AB" w:rsidRDefault="000944AB" w:rsidP="000944AB">
      <w:pPr>
        <w:pStyle w:val="60"/>
        <w:shd w:val="clear" w:color="auto" w:fill="auto"/>
        <w:tabs>
          <w:tab w:val="left" w:pos="540"/>
        </w:tabs>
        <w:spacing w:line="245" w:lineRule="exact"/>
        <w:ind w:left="30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незадоволення Зевса.</w:t>
      </w:r>
    </w:p>
    <w:p w:rsidR="000944AB" w:rsidRDefault="000944AB" w:rsidP="000944AB">
      <w:pPr>
        <w:pStyle w:val="2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5" w:lineRule="exact"/>
        <w:ind w:left="300" w:right="20" w:hanging="300"/>
        <w:jc w:val="left"/>
      </w:pPr>
      <w:r>
        <w:rPr>
          <w:rStyle w:val="TimesNewRoman10pt0pt"/>
          <w:rFonts w:eastAsia="Sylfaen"/>
        </w:rPr>
        <w:t>Яке завдання визначив верховний бог для Енея? Ватажок по</w:t>
      </w:r>
      <w:r>
        <w:rPr>
          <w:rStyle w:val="TimesNewRoman10pt0pt"/>
          <w:rFonts w:eastAsia="Sylfaen"/>
        </w:rPr>
        <w:softHyphen/>
        <w:t>винен був: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а) знищити греків; б) відвоювати Трою; в) </w:t>
      </w:r>
      <w:r>
        <w:rPr>
          <w:rStyle w:val="TimesNewRoman0pt"/>
          <w:rFonts w:eastAsia="Sylfaen"/>
        </w:rPr>
        <w:t>збудувати Рим',</w:t>
      </w:r>
    </w:p>
    <w:p w:rsidR="000944AB" w:rsidRDefault="000944AB" w:rsidP="000944AB">
      <w:pPr>
        <w:pStyle w:val="2"/>
        <w:shd w:val="clear" w:color="auto" w:fill="auto"/>
        <w:tabs>
          <w:tab w:val="left" w:pos="54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відремонтувати після бурі човни.</w:t>
      </w:r>
    </w:p>
    <w:p w:rsidR="000944AB" w:rsidRDefault="000944AB" w:rsidP="000944AB">
      <w:pPr>
        <w:pStyle w:val="80"/>
        <w:shd w:val="clear" w:color="auto" w:fill="auto"/>
        <w:spacing w:before="0" w:line="245" w:lineRule="exact"/>
        <w:ind w:left="300" w:firstLine="0"/>
      </w:pPr>
      <w:r>
        <w:rPr>
          <w:rStyle w:val="8TimesNewRoman0pt"/>
          <w:rFonts w:eastAsia="Sylfaen"/>
          <w:b/>
          <w:bCs/>
          <w:i/>
          <w:iCs/>
        </w:rPr>
        <w:t>Частина II</w:t>
      </w:r>
    </w:p>
    <w:p w:rsidR="000944AB" w:rsidRDefault="000944AB" w:rsidP="000944AB">
      <w:pPr>
        <w:pStyle w:val="2"/>
        <w:numPr>
          <w:ilvl w:val="0"/>
          <w:numId w:val="10"/>
        </w:numPr>
        <w:shd w:val="clear" w:color="auto" w:fill="auto"/>
        <w:tabs>
          <w:tab w:val="left" w:pos="521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 xml:space="preserve">Через </w:t>
      </w:r>
      <w:proofErr w:type="spellStart"/>
      <w:r>
        <w:rPr>
          <w:rStyle w:val="TimesNewRoman10pt0pt"/>
          <w:rFonts w:eastAsia="Sylfaen"/>
        </w:rPr>
        <w:t>шо</w:t>
      </w:r>
      <w:proofErr w:type="spellEnd"/>
      <w:r>
        <w:rPr>
          <w:rStyle w:val="TimesNewRoman10pt0pt"/>
          <w:rFonts w:eastAsia="Sylfaen"/>
        </w:rPr>
        <w:t xml:space="preserve"> троянці не мали можливості потрапити морем до Італії?</w:t>
      </w:r>
    </w:p>
    <w:p w:rsidR="000944AB" w:rsidRDefault="000944AB" w:rsidP="000944AB">
      <w:pPr>
        <w:pStyle w:val="60"/>
        <w:shd w:val="clear" w:color="auto" w:fill="auto"/>
        <w:tabs>
          <w:tab w:val="left" w:pos="540"/>
        </w:tabs>
        <w:spacing w:line="245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Негоду на морі;</w:t>
      </w:r>
    </w:p>
    <w:p w:rsidR="000944AB" w:rsidRDefault="000944AB" w:rsidP="000944AB">
      <w:pPr>
        <w:pStyle w:val="2"/>
        <w:shd w:val="clear" w:color="auto" w:fill="auto"/>
        <w:tabs>
          <w:tab w:val="left" w:pos="545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необхідність негайного ремонту човнів;</w:t>
      </w:r>
    </w:p>
    <w:p w:rsidR="000944AB" w:rsidRDefault="000944AB" w:rsidP="000944AB">
      <w:pPr>
        <w:pStyle w:val="2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прагнення відвідати царя </w:t>
      </w:r>
      <w:proofErr w:type="spellStart"/>
      <w:r>
        <w:rPr>
          <w:rStyle w:val="TimesNewRoman10pt0pt"/>
          <w:rFonts w:eastAsia="Sylfaen"/>
        </w:rPr>
        <w:t>Ацеста</w:t>
      </w:r>
      <w:proofErr w:type="spellEnd"/>
      <w:r>
        <w:rPr>
          <w:rStyle w:val="TimesNewRoman10pt0pt"/>
          <w:rFonts w:eastAsia="Sylfaen"/>
        </w:rPr>
        <w:t>;</w:t>
      </w:r>
    </w:p>
    <w:p w:rsidR="000944AB" w:rsidRDefault="000944AB" w:rsidP="000944AB">
      <w:pPr>
        <w:pStyle w:val="2"/>
        <w:shd w:val="clear" w:color="auto" w:fill="auto"/>
        <w:tabs>
          <w:tab w:val="left" w:pos="54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закінчувалася провізія і вода.</w:t>
      </w:r>
    </w:p>
    <w:p w:rsidR="000944AB" w:rsidRDefault="000944AB" w:rsidP="000944AB">
      <w:pPr>
        <w:pStyle w:val="2"/>
        <w:numPr>
          <w:ilvl w:val="0"/>
          <w:numId w:val="10"/>
        </w:numPr>
        <w:shd w:val="clear" w:color="auto" w:fill="auto"/>
        <w:tabs>
          <w:tab w:val="left" w:pos="526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 xml:space="preserve">Територія, до якої вирішили пристати троянці, аби «збути </w:t>
      </w:r>
      <w:proofErr w:type="spellStart"/>
      <w:r>
        <w:rPr>
          <w:rStyle w:val="TimesNewRoman10pt0pt"/>
          <w:rFonts w:eastAsia="Sylfaen"/>
        </w:rPr>
        <w:t>горесті</w:t>
      </w:r>
      <w:proofErr w:type="spellEnd"/>
      <w:r>
        <w:rPr>
          <w:rStyle w:val="TimesNewRoman10pt0pt"/>
          <w:rFonts w:eastAsia="Sylfaen"/>
        </w:rPr>
        <w:t xml:space="preserve"> своєї», де земля багата: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 xml:space="preserve">а) Німеччина; б) Ісландія; в) Італія; г) </w:t>
      </w:r>
      <w:proofErr w:type="spellStart"/>
      <w:r>
        <w:rPr>
          <w:rStyle w:val="TimesNewRoman0pt"/>
          <w:rFonts w:eastAsia="Sylfaen"/>
        </w:rPr>
        <w:t>Сіцілія</w:t>
      </w:r>
      <w:proofErr w:type="spellEnd"/>
      <w:r>
        <w:rPr>
          <w:rStyle w:val="TimesNewRoman0pt"/>
          <w:rFonts w:eastAsia="Sylfaen"/>
        </w:rPr>
        <w:t>.</w:t>
      </w:r>
    </w:p>
    <w:p w:rsidR="000944AB" w:rsidRDefault="000944AB" w:rsidP="000944AB">
      <w:pPr>
        <w:pStyle w:val="2"/>
        <w:numPr>
          <w:ilvl w:val="0"/>
          <w:numId w:val="10"/>
        </w:numPr>
        <w:shd w:val="clear" w:color="auto" w:fill="auto"/>
        <w:tabs>
          <w:tab w:val="left" w:pos="521"/>
        </w:tabs>
        <w:spacing w:before="0" w:line="245" w:lineRule="exact"/>
        <w:ind w:left="300" w:right="20" w:firstLine="0"/>
      </w:pPr>
      <w:r>
        <w:rPr>
          <w:rStyle w:val="TimesNewRoman10pt0pt"/>
          <w:rFonts w:eastAsia="Sylfaen"/>
        </w:rPr>
        <w:t xml:space="preserve">Обряд, що проводили Еней і троянці, перебуваючи в гостях в </w:t>
      </w:r>
      <w:proofErr w:type="spellStart"/>
      <w:r>
        <w:rPr>
          <w:rStyle w:val="TimesNewRoman10pt0pt"/>
          <w:rFonts w:eastAsia="Sylfaen"/>
        </w:rPr>
        <w:t>Ацеста</w:t>
      </w:r>
      <w:proofErr w:type="spellEnd"/>
      <w:r>
        <w:rPr>
          <w:rStyle w:val="TimesNewRoman10pt0pt"/>
          <w:rFonts w:eastAsia="Sylfaen"/>
        </w:rPr>
        <w:t>:</w:t>
      </w:r>
    </w:p>
    <w:p w:rsidR="000944AB" w:rsidRDefault="000944AB" w:rsidP="000944AB">
      <w:pPr>
        <w:pStyle w:val="2"/>
        <w:shd w:val="clear" w:color="auto" w:fill="auto"/>
        <w:tabs>
          <w:tab w:val="left" w:pos="550"/>
        </w:tabs>
        <w:spacing w:before="0" w:line="245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сватання; б) хрещення; в) </w:t>
      </w:r>
      <w:r>
        <w:rPr>
          <w:rStyle w:val="TimesNewRoman0pt"/>
          <w:rFonts w:eastAsia="Sylfaen"/>
        </w:rPr>
        <w:t>поминки;</w:t>
      </w:r>
      <w:r>
        <w:rPr>
          <w:rStyle w:val="TimesNewRoman10pt0pt"/>
          <w:rFonts w:eastAsia="Sylfaen"/>
        </w:rPr>
        <w:t xml:space="preserve"> г) поховання.</w:t>
      </w:r>
    </w:p>
    <w:p w:rsidR="000944AB" w:rsidRDefault="000944AB" w:rsidP="000944AB">
      <w:pPr>
        <w:pStyle w:val="2"/>
        <w:numPr>
          <w:ilvl w:val="0"/>
          <w:numId w:val="10"/>
        </w:numPr>
        <w:shd w:val="clear" w:color="auto" w:fill="auto"/>
        <w:tabs>
          <w:tab w:val="left" w:pos="506"/>
        </w:tabs>
        <w:spacing w:before="0" w:line="245" w:lineRule="exact"/>
        <w:ind w:left="280" w:right="380" w:firstLine="0"/>
        <w:jc w:val="left"/>
      </w:pPr>
      <w:r>
        <w:rPr>
          <w:rStyle w:val="TimesNewRoman10pt0pt"/>
          <w:rFonts w:eastAsia="Sylfaen"/>
        </w:rPr>
        <w:t xml:space="preserve">Братом під час перебування у царя для Енея був той, хто: а) дотримувався його поглядів; б) </w:t>
      </w:r>
      <w:r>
        <w:rPr>
          <w:rStyle w:val="TimesNewRoman0pt"/>
          <w:rFonts w:eastAsia="Sylfaen"/>
        </w:rPr>
        <w:t>багато пиячив',</w:t>
      </w:r>
    </w:p>
    <w:p w:rsidR="000944AB" w:rsidRDefault="000944AB" w:rsidP="000944AB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веселив гостей;</w:t>
      </w:r>
    </w:p>
    <w:p w:rsidR="000944AB" w:rsidRDefault="000944AB" w:rsidP="000944AB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міг виявити спритність і кмітливість в ігрищах.</w:t>
      </w:r>
    </w:p>
    <w:p w:rsidR="000944AB" w:rsidRDefault="000944AB" w:rsidP="000944AB">
      <w:pPr>
        <w:pStyle w:val="2"/>
        <w:numPr>
          <w:ilvl w:val="0"/>
          <w:numId w:val="10"/>
        </w:numPr>
        <w:shd w:val="clear" w:color="auto" w:fill="auto"/>
        <w:tabs>
          <w:tab w:val="left" w:pos="496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Тарас, що повсякчас їздив з Енеєм, був:</w:t>
      </w:r>
    </w:p>
    <w:p w:rsidR="000944AB" w:rsidRDefault="000944AB" w:rsidP="000944AB">
      <w:pPr>
        <w:pStyle w:val="2"/>
        <w:shd w:val="clear" w:color="auto" w:fill="auto"/>
        <w:spacing w:before="0" w:line="302" w:lineRule="exact"/>
        <w:ind w:left="280" w:right="380" w:firstLine="0"/>
        <w:jc w:val="left"/>
      </w:pPr>
      <w:r>
        <w:rPr>
          <w:rStyle w:val="TimesNewRoman10pt0pt"/>
          <w:rFonts w:eastAsia="Sylfaen"/>
        </w:rPr>
        <w:t xml:space="preserve">а) хорунжим; б) лікарем; в) писарем; г) </w:t>
      </w:r>
      <w:proofErr w:type="spellStart"/>
      <w:r>
        <w:rPr>
          <w:rStyle w:val="TimesNewRoman0pt"/>
          <w:rFonts w:eastAsia="Sylfaen"/>
        </w:rPr>
        <w:t>паромщиком</w:t>
      </w:r>
      <w:proofErr w:type="spellEnd"/>
      <w:r>
        <w:rPr>
          <w:rStyle w:val="TimesNewRoman0pt"/>
          <w:rFonts w:eastAsia="Sylfaen"/>
        </w:rPr>
        <w:t>. Частина III</w:t>
      </w:r>
    </w:p>
    <w:p w:rsidR="000944AB" w:rsidRDefault="000944AB" w:rsidP="000944AB">
      <w:pPr>
        <w:pStyle w:val="2"/>
        <w:numPr>
          <w:ilvl w:val="0"/>
          <w:numId w:val="11"/>
        </w:numPr>
        <w:shd w:val="clear" w:color="auto" w:fill="auto"/>
        <w:tabs>
          <w:tab w:val="left" w:pos="496"/>
        </w:tabs>
        <w:spacing w:before="0" w:line="245" w:lineRule="exact"/>
        <w:ind w:left="280" w:right="380" w:firstLine="0"/>
        <w:jc w:val="left"/>
      </w:pPr>
      <w:r>
        <w:rPr>
          <w:rStyle w:val="TimesNewRoman10pt0pt"/>
          <w:rFonts w:eastAsia="Sylfaen"/>
        </w:rPr>
        <w:t xml:space="preserve">Гетьман, якого згадували троянці у своїх піснях: а) </w:t>
      </w:r>
      <w:r>
        <w:rPr>
          <w:rStyle w:val="TimesNewRoman0pt"/>
          <w:rFonts w:eastAsia="Sylfaen"/>
        </w:rPr>
        <w:t>П. Сагайдачний;</w:t>
      </w:r>
      <w:r>
        <w:rPr>
          <w:rStyle w:val="TimesNewRoman10pt0pt"/>
          <w:rFonts w:eastAsia="Sylfaen"/>
        </w:rPr>
        <w:t xml:space="preserve"> б) І. Мазепа; в) П. Полуботок;</w:t>
      </w:r>
    </w:p>
    <w:p w:rsidR="000944AB" w:rsidRDefault="000944AB" w:rsidP="000944AB">
      <w:pPr>
        <w:pStyle w:val="2"/>
        <w:shd w:val="clear" w:color="auto" w:fill="auto"/>
        <w:tabs>
          <w:tab w:val="left" w:pos="496"/>
          <w:tab w:val="left" w:pos="52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Б. Хмельницький.</w:t>
      </w:r>
    </w:p>
    <w:p w:rsidR="000944AB" w:rsidRDefault="000944AB" w:rsidP="000944AB">
      <w:pPr>
        <w:pStyle w:val="2"/>
        <w:numPr>
          <w:ilvl w:val="0"/>
          <w:numId w:val="11"/>
        </w:numPr>
        <w:shd w:val="clear" w:color="auto" w:fill="auto"/>
        <w:tabs>
          <w:tab w:val="left" w:pos="501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Бабу-Ягу І. Котляревський у поемі іменує: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10pt0pt"/>
          <w:rFonts w:eastAsia="Sylfaen"/>
        </w:rPr>
        <w:t>Дідоною</w:t>
      </w:r>
      <w:proofErr w:type="spellEnd"/>
      <w:r>
        <w:rPr>
          <w:rStyle w:val="TimesNewRoman10pt0pt"/>
          <w:rFonts w:eastAsia="Sylfaen"/>
        </w:rPr>
        <w:t xml:space="preserve">; б) Венерою; в) </w:t>
      </w:r>
      <w:proofErr w:type="spellStart"/>
      <w:r>
        <w:rPr>
          <w:rStyle w:val="TimesNewRoman0pt"/>
          <w:rFonts w:eastAsia="Sylfaen"/>
        </w:rPr>
        <w:t>Сівіллою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г) </w:t>
      </w:r>
      <w:proofErr w:type="spellStart"/>
      <w:r>
        <w:rPr>
          <w:rStyle w:val="TimesNewRoman10pt0pt"/>
          <w:rFonts w:eastAsia="Sylfaen"/>
        </w:rPr>
        <w:t>Юноною</w:t>
      </w:r>
      <w:proofErr w:type="spellEnd"/>
      <w:r>
        <w:rPr>
          <w:rStyle w:val="TimesNewRoman10pt0pt"/>
          <w:rFonts w:eastAsia="Sylfaen"/>
        </w:rPr>
        <w:t>.</w:t>
      </w:r>
    </w:p>
    <w:p w:rsidR="000944AB" w:rsidRDefault="000944AB" w:rsidP="000944AB">
      <w:pPr>
        <w:pStyle w:val="2"/>
        <w:numPr>
          <w:ilvl w:val="0"/>
          <w:numId w:val="11"/>
        </w:numPr>
        <w:shd w:val="clear" w:color="auto" w:fill="auto"/>
        <w:tabs>
          <w:tab w:val="left" w:pos="501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Щоб потрапити до пекла, Енею необхідно було:</w:t>
      </w:r>
    </w:p>
    <w:p w:rsidR="000944AB" w:rsidRDefault="000944AB" w:rsidP="000944AB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отримати благословення від Плутона;</w:t>
      </w:r>
    </w:p>
    <w:p w:rsidR="000944AB" w:rsidRDefault="000944AB" w:rsidP="000944AB">
      <w:pPr>
        <w:pStyle w:val="2"/>
        <w:shd w:val="clear" w:color="auto" w:fill="auto"/>
        <w:tabs>
          <w:tab w:val="left" w:pos="525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тиждень не пиячити; в) знати молитви;</w:t>
      </w:r>
    </w:p>
    <w:p w:rsidR="000944AB" w:rsidRDefault="000944AB" w:rsidP="000944AB">
      <w:pPr>
        <w:pStyle w:val="60"/>
        <w:shd w:val="clear" w:color="auto" w:fill="auto"/>
        <w:tabs>
          <w:tab w:val="left" w:pos="525"/>
          <w:tab w:val="left" w:pos="510"/>
        </w:tabs>
        <w:spacing w:line="245" w:lineRule="exact"/>
        <w:ind w:left="28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мати гілку яблуні.</w:t>
      </w:r>
    </w:p>
    <w:p w:rsidR="000944AB" w:rsidRDefault="000944AB" w:rsidP="000944AB">
      <w:pPr>
        <w:pStyle w:val="2"/>
        <w:numPr>
          <w:ilvl w:val="0"/>
          <w:numId w:val="11"/>
        </w:numPr>
        <w:shd w:val="clear" w:color="auto" w:fill="auto"/>
        <w:tabs>
          <w:tab w:val="left" w:pos="506"/>
        </w:tabs>
        <w:spacing w:before="0" w:line="245" w:lineRule="exact"/>
        <w:ind w:left="280" w:right="380" w:firstLine="0"/>
        <w:jc w:val="left"/>
      </w:pPr>
      <w:r>
        <w:rPr>
          <w:rStyle w:val="TimesNewRoman10pt0pt"/>
          <w:rFonts w:eastAsia="Sylfaen"/>
        </w:rPr>
        <w:t xml:space="preserve">Кого в пеклі примушували лизати гарячі сковороди? а) Багатих і скупих; б) </w:t>
      </w:r>
      <w:r>
        <w:rPr>
          <w:rStyle w:val="TimesNewRoman0pt"/>
          <w:rFonts w:eastAsia="Sylfaen"/>
        </w:rPr>
        <w:t>брехунів;</w:t>
      </w:r>
    </w:p>
    <w:p w:rsidR="000944AB" w:rsidRDefault="000944AB" w:rsidP="000944AB">
      <w:pPr>
        <w:pStyle w:val="2"/>
        <w:shd w:val="clear" w:color="auto" w:fill="auto"/>
        <w:tabs>
          <w:tab w:val="left" w:pos="525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тих, хто </w:t>
      </w:r>
      <w:proofErr w:type="spellStart"/>
      <w:r>
        <w:rPr>
          <w:rStyle w:val="TimesNewRoman10pt0pt"/>
          <w:rFonts w:eastAsia="Sylfaen"/>
        </w:rPr>
        <w:t>ізроду</w:t>
      </w:r>
      <w:proofErr w:type="spellEnd"/>
      <w:r>
        <w:rPr>
          <w:rStyle w:val="TimesNewRoman10pt0pt"/>
          <w:rFonts w:eastAsia="Sylfaen"/>
        </w:rPr>
        <w:t xml:space="preserve"> не женились; г) суддів і підсудків.</w:t>
      </w:r>
    </w:p>
    <w:p w:rsidR="000944AB" w:rsidRDefault="000944AB" w:rsidP="000944AB">
      <w:pPr>
        <w:pStyle w:val="2"/>
        <w:numPr>
          <w:ilvl w:val="0"/>
          <w:numId w:val="11"/>
        </w:numPr>
        <w:shd w:val="clear" w:color="auto" w:fill="auto"/>
        <w:tabs>
          <w:tab w:val="left" w:pos="496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Венера є богинею: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а) шлюбу; б) </w:t>
      </w:r>
      <w:r>
        <w:rPr>
          <w:rStyle w:val="TimesNewRoman0pt"/>
          <w:rFonts w:eastAsia="Sylfaen"/>
        </w:rPr>
        <w:t>кохання;</w:t>
      </w:r>
      <w:r>
        <w:rPr>
          <w:rStyle w:val="TimesNewRoman10pt0pt"/>
          <w:rFonts w:eastAsia="Sylfaen"/>
        </w:rPr>
        <w:t xml:space="preserve"> в) вогню; г) вітрів.</w:t>
      </w:r>
    </w:p>
    <w:p w:rsidR="000944AB" w:rsidRDefault="000944AB" w:rsidP="000944AB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</w:t>
      </w:r>
    </w:p>
    <w:p w:rsidR="000944AB" w:rsidRDefault="000944AB" w:rsidP="000944AB">
      <w:pPr>
        <w:pStyle w:val="2"/>
        <w:numPr>
          <w:ilvl w:val="0"/>
          <w:numId w:val="12"/>
        </w:numPr>
        <w:shd w:val="clear" w:color="auto" w:fill="auto"/>
        <w:tabs>
          <w:tab w:val="left" w:pos="379"/>
        </w:tabs>
        <w:spacing w:before="0" w:after="30" w:line="245" w:lineRule="exact"/>
        <w:ind w:firstLine="0"/>
        <w:jc w:val="left"/>
      </w:pPr>
      <w:r>
        <w:rPr>
          <w:rStyle w:val="TimesNewRoman10pt0pt"/>
          <w:rFonts w:eastAsia="Sylfaen"/>
        </w:rPr>
        <w:t>5 бала.</w:t>
      </w:r>
    </w:p>
    <w:p w:rsidR="000944AB" w:rsidRDefault="000944AB" w:rsidP="000944AB">
      <w:pPr>
        <w:pStyle w:val="50"/>
        <w:numPr>
          <w:ilvl w:val="0"/>
          <w:numId w:val="8"/>
        </w:numPr>
        <w:shd w:val="clear" w:color="auto" w:fill="auto"/>
        <w:tabs>
          <w:tab w:val="left" w:pos="506"/>
        </w:tabs>
        <w:spacing w:before="0" w:after="0" w:line="283" w:lineRule="exact"/>
        <w:ind w:left="280" w:firstLine="0"/>
        <w:jc w:val="left"/>
      </w:pPr>
      <w:r>
        <w:rPr>
          <w:rStyle w:val="5TimesNewRoman10pt0pt"/>
          <w:rFonts w:eastAsia="Sylfaen"/>
          <w:b/>
          <w:bCs/>
        </w:rPr>
        <w:t xml:space="preserve">Робота на картках </w:t>
      </w:r>
      <w:r>
        <w:rPr>
          <w:rStyle w:val="5TimesNewRoman0pt"/>
          <w:rFonts w:eastAsia="Sylfaen"/>
          <w:b/>
          <w:bCs/>
        </w:rPr>
        <w:t>Картка М 1</w:t>
      </w:r>
    </w:p>
    <w:p w:rsidR="000944AB" w:rsidRDefault="000944AB" w:rsidP="000944AB">
      <w:pPr>
        <w:pStyle w:val="2"/>
        <w:numPr>
          <w:ilvl w:val="0"/>
          <w:numId w:val="13"/>
        </w:numPr>
        <w:shd w:val="clear" w:color="auto" w:fill="auto"/>
        <w:tabs>
          <w:tab w:val="left" w:pos="496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Чому, на ваш погляд, Еней, тривалий час подорожуючи ...моря так уже боявся, / Що на богів не </w:t>
      </w:r>
      <w:proofErr w:type="spellStart"/>
      <w:r>
        <w:rPr>
          <w:rStyle w:val="TimesNewRoman10pt0pt"/>
          <w:rFonts w:eastAsia="Sylfaen"/>
        </w:rPr>
        <w:t>полагався</w:t>
      </w:r>
      <w:proofErr w:type="spellEnd"/>
      <w:r>
        <w:rPr>
          <w:rStyle w:val="TimesNewRoman10pt0pt"/>
          <w:rFonts w:eastAsia="Sylfaen"/>
        </w:rPr>
        <w:t xml:space="preserve"> / І батькові не до</w:t>
      </w:r>
      <w:r>
        <w:rPr>
          <w:rStyle w:val="TimesNewRoman10pt0pt"/>
          <w:rFonts w:eastAsia="Sylfaen"/>
        </w:rPr>
        <w:softHyphen/>
        <w:t>віряв? Свої міркування обґрунтуйте.</w:t>
      </w:r>
    </w:p>
    <w:p w:rsidR="000944AB" w:rsidRDefault="000944AB" w:rsidP="000944AB">
      <w:pPr>
        <w:pStyle w:val="2"/>
        <w:numPr>
          <w:ilvl w:val="0"/>
          <w:numId w:val="13"/>
        </w:numPr>
        <w:shd w:val="clear" w:color="auto" w:fill="auto"/>
        <w:tabs>
          <w:tab w:val="left" w:pos="496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Дослідіть, як І. Котляревський на прикладі повсякденного бездіяльного життя богів викриває панство, чиновників, суд</w:t>
      </w:r>
      <w:r>
        <w:rPr>
          <w:rStyle w:val="TimesNewRoman10pt0pt"/>
          <w:rFonts w:eastAsia="Sylfaen"/>
        </w:rPr>
        <w:softHyphen/>
        <w:t>дів? Відповідь узагальніть, посилаючись на зміст твору.</w:t>
      </w:r>
    </w:p>
    <w:p w:rsidR="000944AB" w:rsidRDefault="000944AB" w:rsidP="000944AB">
      <w:pPr>
        <w:pStyle w:val="2"/>
        <w:numPr>
          <w:ilvl w:val="0"/>
          <w:numId w:val="13"/>
        </w:numPr>
        <w:shd w:val="clear" w:color="auto" w:fill="auto"/>
        <w:tabs>
          <w:tab w:val="left" w:pos="496"/>
        </w:tabs>
        <w:spacing w:before="0" w:line="245" w:lineRule="exact"/>
        <w:ind w:left="280" w:right="780" w:firstLine="0"/>
        <w:jc w:val="left"/>
      </w:pPr>
      <w:r>
        <w:rPr>
          <w:rStyle w:val="TimesNewRoman10pt0pt"/>
          <w:rFonts w:eastAsia="Sylfaen"/>
        </w:rPr>
        <w:t xml:space="preserve">Хто з героїв поеми «...в правді твердий так, як зуб»? а) </w:t>
      </w:r>
      <w:r>
        <w:rPr>
          <w:rStyle w:val="TimesNewRoman0pt"/>
          <w:rFonts w:eastAsia="Sylfaen"/>
        </w:rPr>
        <w:t>Юпітер;</w:t>
      </w:r>
      <w:r>
        <w:rPr>
          <w:rStyle w:val="TimesNewRoman10pt0pt"/>
          <w:rFonts w:eastAsia="Sylfaen"/>
        </w:rPr>
        <w:t xml:space="preserve"> б) </w:t>
      </w:r>
      <w:proofErr w:type="spellStart"/>
      <w:r>
        <w:rPr>
          <w:rStyle w:val="TimesNewRoman10pt0pt"/>
          <w:rFonts w:eastAsia="Sylfaen"/>
        </w:rPr>
        <w:t>Еол</w:t>
      </w:r>
      <w:proofErr w:type="spellEnd"/>
      <w:r>
        <w:rPr>
          <w:rStyle w:val="TimesNewRoman10pt0pt"/>
          <w:rFonts w:eastAsia="Sylfaen"/>
        </w:rPr>
        <w:t>; в) Нептун; г) Еней.</w:t>
      </w:r>
    </w:p>
    <w:p w:rsidR="000944AB" w:rsidRDefault="000944AB" w:rsidP="000944AB">
      <w:pPr>
        <w:pStyle w:val="80"/>
        <w:shd w:val="clear" w:color="auto" w:fill="auto"/>
        <w:spacing w:before="0" w:line="245" w:lineRule="exact"/>
        <w:ind w:left="280" w:firstLine="0"/>
      </w:pPr>
      <w:r>
        <w:rPr>
          <w:rStyle w:val="8TimesNewRoman0pt"/>
          <w:rFonts w:eastAsia="Sylfaen"/>
          <w:b/>
          <w:bCs/>
          <w:i/>
          <w:iCs/>
        </w:rPr>
        <w:t>Картка М 2</w:t>
      </w:r>
    </w:p>
    <w:p w:rsidR="000944AB" w:rsidRDefault="000944AB" w:rsidP="000944AB">
      <w:pPr>
        <w:pStyle w:val="2"/>
        <w:numPr>
          <w:ilvl w:val="0"/>
          <w:numId w:val="14"/>
        </w:numPr>
        <w:shd w:val="clear" w:color="auto" w:fill="auto"/>
        <w:tabs>
          <w:tab w:val="left" w:pos="491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Доведіть, що Еней і його вояки — це українські козаки, яких письменник у поемі переодягнув у троянців. Наведіть пере</w:t>
      </w:r>
      <w:r>
        <w:rPr>
          <w:rStyle w:val="TimesNewRoman10pt0pt"/>
          <w:rFonts w:eastAsia="Sylfaen"/>
        </w:rPr>
        <w:softHyphen/>
        <w:t>конливі аргументи.</w:t>
      </w:r>
    </w:p>
    <w:p w:rsidR="000944AB" w:rsidRDefault="000944AB" w:rsidP="000944AB">
      <w:pPr>
        <w:pStyle w:val="2"/>
        <w:numPr>
          <w:ilvl w:val="0"/>
          <w:numId w:val="14"/>
        </w:numPr>
        <w:shd w:val="clear" w:color="auto" w:fill="auto"/>
        <w:tabs>
          <w:tab w:val="left" w:pos="501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Прокоментуйте думку </w:t>
      </w:r>
      <w:proofErr w:type="spellStart"/>
      <w:r>
        <w:rPr>
          <w:rStyle w:val="TimesNewRoman10pt0pt"/>
          <w:rFonts w:eastAsia="Sylfaen"/>
        </w:rPr>
        <w:t>Сівілли</w:t>
      </w:r>
      <w:proofErr w:type="spellEnd"/>
      <w:r>
        <w:rPr>
          <w:rStyle w:val="TimesNewRoman10pt0pt"/>
          <w:rFonts w:eastAsia="Sylfaen"/>
        </w:rPr>
        <w:t xml:space="preserve"> щодо хабарництва: Уміє </w:t>
      </w:r>
      <w:proofErr w:type="spellStart"/>
      <w:r>
        <w:rPr>
          <w:rStyle w:val="TimesNewRoman10pt0pt"/>
          <w:rFonts w:eastAsia="Sylfaen"/>
        </w:rPr>
        <w:t>жить</w:t>
      </w:r>
      <w:proofErr w:type="spellEnd"/>
      <w:r>
        <w:rPr>
          <w:rStyle w:val="TimesNewRoman10pt0pt"/>
          <w:rFonts w:eastAsia="Sylfaen"/>
        </w:rPr>
        <w:t xml:space="preserve"> по правді сущій / Той, хто </w:t>
      </w:r>
      <w:proofErr w:type="spellStart"/>
      <w:r>
        <w:rPr>
          <w:rStyle w:val="TimesNewRoman10pt0pt"/>
          <w:rFonts w:eastAsia="Sylfaen"/>
        </w:rPr>
        <w:t>хоть</w:t>
      </w:r>
      <w:proofErr w:type="spellEnd"/>
      <w:r>
        <w:rPr>
          <w:rStyle w:val="TimesNewRoman10pt0pt"/>
          <w:rFonts w:eastAsia="Sylfaen"/>
        </w:rPr>
        <w:t xml:space="preserve"> з батька, та здере. Відповідь вмотивуйте.</w:t>
      </w:r>
    </w:p>
    <w:p w:rsidR="000944AB" w:rsidRDefault="000944AB" w:rsidP="000944AB">
      <w:pPr>
        <w:pStyle w:val="2"/>
        <w:numPr>
          <w:ilvl w:val="0"/>
          <w:numId w:val="14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 xml:space="preserve">За наказом </w:t>
      </w:r>
      <w:proofErr w:type="spellStart"/>
      <w:r>
        <w:rPr>
          <w:rStyle w:val="TimesNewRoman10pt0pt"/>
          <w:rFonts w:eastAsia="Sylfaen"/>
        </w:rPr>
        <w:t>Юнони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Ірися</w:t>
      </w:r>
      <w:proofErr w:type="spellEnd"/>
      <w:r>
        <w:rPr>
          <w:rStyle w:val="TimesNewRoman10pt0pt"/>
          <w:rFonts w:eastAsia="Sylfaen"/>
        </w:rPr>
        <w:t xml:space="preserve"> звернулася до </w:t>
      </w:r>
      <w:proofErr w:type="spellStart"/>
      <w:r>
        <w:rPr>
          <w:rStyle w:val="TimesNewRoman10pt0pt"/>
          <w:rFonts w:eastAsia="Sylfaen"/>
        </w:rPr>
        <w:t>сіцілійських</w:t>
      </w:r>
      <w:proofErr w:type="spellEnd"/>
      <w:r>
        <w:rPr>
          <w:rStyle w:val="TimesNewRoman10pt0pt"/>
          <w:rFonts w:eastAsia="Sylfaen"/>
        </w:rPr>
        <w:t xml:space="preserve"> жінок, щоб ті:</w:t>
      </w:r>
    </w:p>
    <w:p w:rsidR="000944AB" w:rsidRDefault="000944AB" w:rsidP="000944AB">
      <w:pPr>
        <w:pStyle w:val="2"/>
        <w:shd w:val="clear" w:color="auto" w:fill="auto"/>
        <w:tabs>
          <w:tab w:val="left" w:pos="585"/>
        </w:tabs>
        <w:spacing w:before="0" w:line="269" w:lineRule="exact"/>
        <w:ind w:left="60" w:firstLine="28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допомогли їй спіймати Енея; б) не готували їм їжу;</w:t>
      </w:r>
    </w:p>
    <w:p w:rsidR="000944AB" w:rsidRDefault="000944AB" w:rsidP="000944AB">
      <w:pPr>
        <w:pStyle w:val="2"/>
        <w:shd w:val="clear" w:color="auto" w:fill="auto"/>
        <w:tabs>
          <w:tab w:val="left" w:pos="580"/>
        </w:tabs>
        <w:spacing w:before="0" w:line="269" w:lineRule="exact"/>
        <w:ind w:left="340" w:right="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 xml:space="preserve">поховали від чоловіків горілку; г) </w:t>
      </w:r>
      <w:r>
        <w:rPr>
          <w:rStyle w:val="TimesNewRoman0pt"/>
          <w:rFonts w:eastAsia="Sylfaen"/>
        </w:rPr>
        <w:t>попалили троянські човни. Картка № З</w:t>
      </w:r>
    </w:p>
    <w:p w:rsidR="000944AB" w:rsidRDefault="000944AB" w:rsidP="000944AB">
      <w:pPr>
        <w:pStyle w:val="2"/>
        <w:numPr>
          <w:ilvl w:val="0"/>
          <w:numId w:val="15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>Про що, на вашу думку, свідчить розмаїття представників роду людського, які потрапили до пекла? Як до них ставиться сам автор «Енеїди»?</w:t>
      </w:r>
    </w:p>
    <w:p w:rsidR="000944AB" w:rsidRDefault="000944AB" w:rsidP="000944AB">
      <w:pPr>
        <w:pStyle w:val="2"/>
        <w:numPr>
          <w:ilvl w:val="0"/>
          <w:numId w:val="15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</w:pPr>
      <w:proofErr w:type="spellStart"/>
      <w:r>
        <w:rPr>
          <w:rStyle w:val="TimesNewRoman10pt0pt"/>
          <w:rFonts w:eastAsia="Sylfaen"/>
        </w:rPr>
        <w:t>Висловіть</w:t>
      </w:r>
      <w:proofErr w:type="spellEnd"/>
      <w:r>
        <w:rPr>
          <w:rStyle w:val="TimesNewRoman10pt0pt"/>
          <w:rFonts w:eastAsia="Sylfaen"/>
        </w:rPr>
        <w:t xml:space="preserve"> власні припущення щодо необхідності застосування у творі Іваном Петровичем казкових героїв, елементів фантас</w:t>
      </w:r>
      <w:r>
        <w:rPr>
          <w:rStyle w:val="TimesNewRoman10pt0pt"/>
          <w:rFonts w:eastAsia="Sylfaen"/>
        </w:rPr>
        <w:softHyphen/>
        <w:t>тики? Наведіть переконливі приклади з твору.</w:t>
      </w:r>
    </w:p>
    <w:p w:rsidR="000944AB" w:rsidRDefault="000944AB" w:rsidP="000944AB">
      <w:pPr>
        <w:pStyle w:val="2"/>
        <w:numPr>
          <w:ilvl w:val="0"/>
          <w:numId w:val="15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</w:pPr>
      <w:r>
        <w:rPr>
          <w:rStyle w:val="TimesNewRoman10pt0pt"/>
          <w:rFonts w:eastAsia="Sylfaen"/>
        </w:rPr>
        <w:t xml:space="preserve">Кому з героїв належить характеристика: Умів і трясцю </w:t>
      </w:r>
      <w:proofErr w:type="spellStart"/>
      <w:r>
        <w:rPr>
          <w:rStyle w:val="TimesNewRoman10pt0pt"/>
          <w:rFonts w:eastAsia="Sylfaen"/>
        </w:rPr>
        <w:t>одшеп</w:t>
      </w:r>
      <w:proofErr w:type="spellEnd"/>
      <w:r>
        <w:rPr>
          <w:rStyle w:val="TimesNewRoman10pt0pt"/>
          <w:rFonts w:eastAsia="Sylfaen"/>
        </w:rPr>
        <w:t>- тати, / І кров християнську замовляти, / І добре знав греблі гатить?</w:t>
      </w:r>
    </w:p>
    <w:p w:rsidR="000944AB" w:rsidRDefault="000944AB" w:rsidP="000944AB">
      <w:pPr>
        <w:pStyle w:val="2"/>
        <w:shd w:val="clear" w:color="auto" w:fill="auto"/>
        <w:tabs>
          <w:tab w:val="left" w:pos="585"/>
        </w:tabs>
        <w:spacing w:before="0" w:after="5" w:line="240" w:lineRule="exact"/>
        <w:ind w:left="60" w:firstLine="28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proofErr w:type="spellStart"/>
      <w:r>
        <w:rPr>
          <w:rStyle w:val="TimesNewRoman0pt"/>
          <w:rFonts w:eastAsia="Sylfaen"/>
        </w:rPr>
        <w:t>Охріму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б) </w:t>
      </w:r>
      <w:proofErr w:type="spellStart"/>
      <w:r>
        <w:rPr>
          <w:rStyle w:val="TimesNewRoman10pt0pt"/>
          <w:rFonts w:eastAsia="Sylfaen"/>
        </w:rPr>
        <w:t>Анхізу</w:t>
      </w:r>
      <w:proofErr w:type="spellEnd"/>
      <w:r>
        <w:rPr>
          <w:rStyle w:val="TimesNewRoman10pt0pt"/>
          <w:rFonts w:eastAsia="Sylfaen"/>
        </w:rPr>
        <w:t>; в) Плутону; г) Нептуну.</w:t>
      </w:r>
    </w:p>
    <w:p w:rsidR="000944AB" w:rsidRDefault="000944AB" w:rsidP="000944AB">
      <w:pPr>
        <w:pStyle w:val="25"/>
        <w:numPr>
          <w:ilvl w:val="0"/>
          <w:numId w:val="7"/>
        </w:numPr>
        <w:shd w:val="clear" w:color="auto" w:fill="auto"/>
        <w:tabs>
          <w:tab w:val="left" w:pos="681"/>
        </w:tabs>
        <w:spacing w:after="0" w:line="384" w:lineRule="exact"/>
        <w:ind w:left="60" w:firstLine="280"/>
        <w:jc w:val="both"/>
      </w:pPr>
      <w:bookmarkStart w:id="5" w:name="bookmark93"/>
      <w:r>
        <w:t>Підсумок уроку</w:t>
      </w:r>
      <w:bookmarkEnd w:id="5"/>
    </w:p>
    <w:p w:rsidR="000944AB" w:rsidRDefault="000944AB" w:rsidP="000944AB">
      <w:pPr>
        <w:pStyle w:val="25"/>
        <w:numPr>
          <w:ilvl w:val="0"/>
          <w:numId w:val="7"/>
        </w:numPr>
        <w:shd w:val="clear" w:color="auto" w:fill="auto"/>
        <w:tabs>
          <w:tab w:val="left" w:pos="738"/>
        </w:tabs>
        <w:spacing w:after="0" w:line="384" w:lineRule="exact"/>
        <w:ind w:left="60" w:firstLine="280"/>
        <w:jc w:val="both"/>
      </w:pPr>
      <w:bookmarkStart w:id="6" w:name="bookmark94"/>
      <w:r>
        <w:t>Оголошення результатів навчальної діяльності учнів</w:t>
      </w:r>
      <w:bookmarkEnd w:id="6"/>
    </w:p>
    <w:p w:rsidR="000944AB" w:rsidRDefault="000944AB" w:rsidP="000944AB">
      <w:pPr>
        <w:pStyle w:val="25"/>
        <w:numPr>
          <w:ilvl w:val="0"/>
          <w:numId w:val="7"/>
        </w:numPr>
        <w:shd w:val="clear" w:color="auto" w:fill="auto"/>
        <w:tabs>
          <w:tab w:val="left" w:pos="796"/>
        </w:tabs>
        <w:spacing w:after="0" w:line="384" w:lineRule="exact"/>
        <w:ind w:left="60" w:firstLine="280"/>
        <w:jc w:val="both"/>
      </w:pPr>
      <w:bookmarkStart w:id="7" w:name="bookmark95"/>
      <w:r>
        <w:t>Домашнє завдання</w:t>
      </w:r>
      <w:bookmarkEnd w:id="7"/>
    </w:p>
    <w:p w:rsidR="000944AB" w:rsidRDefault="000944AB" w:rsidP="000944AB">
      <w:pPr>
        <w:pStyle w:val="2"/>
        <w:shd w:val="clear" w:color="auto" w:fill="auto"/>
        <w:spacing w:before="0" w:line="240" w:lineRule="exact"/>
        <w:ind w:left="60" w:right="20" w:firstLine="280"/>
      </w:pPr>
      <w:r>
        <w:rPr>
          <w:rStyle w:val="TimesNewRoman10pt0pt"/>
          <w:rFonts w:eastAsia="Sylfaen"/>
        </w:rPr>
        <w:t>Опрацювати ідейно-художній зміст частин 4, 5, 6 поеми «Ене</w:t>
      </w:r>
      <w:r>
        <w:rPr>
          <w:rStyle w:val="TimesNewRoman10pt0pt"/>
          <w:rFonts w:eastAsia="Sylfaen"/>
        </w:rPr>
        <w:softHyphen/>
        <w:t>їда» І. Котляревського; вивчити уривок з твору (на вибір); скласти питання, дібрати цитати щодо характеристики образів Енея, тро</w:t>
      </w:r>
      <w:r>
        <w:rPr>
          <w:rStyle w:val="TimesNewRoman10pt0pt"/>
          <w:rFonts w:eastAsia="Sylfaen"/>
        </w:rPr>
        <w:softHyphen/>
        <w:t>янців.</w:t>
      </w:r>
    </w:p>
    <w:p w:rsidR="000944AB" w:rsidRDefault="000944AB" w:rsidP="000944AB">
      <w:pPr>
        <w:pStyle w:val="23"/>
        <w:shd w:val="clear" w:color="auto" w:fill="auto"/>
        <w:spacing w:before="0" w:after="129" w:line="211" w:lineRule="exact"/>
        <w:ind w:left="40" w:right="20" w:firstLine="0"/>
        <w:jc w:val="both"/>
      </w:pPr>
      <w:bookmarkStart w:id="8" w:name="_GoBack"/>
      <w:bookmarkEnd w:id="8"/>
    </w:p>
    <w:p w:rsidR="000944AB" w:rsidRDefault="000944AB"/>
    <w:sectPr w:rsidR="000944AB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574E"/>
    <w:multiLevelType w:val="multilevel"/>
    <w:tmpl w:val="4ADC53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DF65EA"/>
    <w:multiLevelType w:val="multilevel"/>
    <w:tmpl w:val="2F8EB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FA2CED"/>
    <w:multiLevelType w:val="multilevel"/>
    <w:tmpl w:val="9D7885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4166A6"/>
    <w:multiLevelType w:val="multilevel"/>
    <w:tmpl w:val="93BAC628"/>
    <w:lvl w:ilvl="0"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043C06"/>
    <w:multiLevelType w:val="multilevel"/>
    <w:tmpl w:val="D368C59E"/>
    <w:lvl w:ilvl="0">
      <w:start w:val="16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081791"/>
    <w:multiLevelType w:val="multilevel"/>
    <w:tmpl w:val="DED648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CE4AFB"/>
    <w:multiLevelType w:val="multilevel"/>
    <w:tmpl w:val="6608CC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2556E2"/>
    <w:multiLevelType w:val="multilevel"/>
    <w:tmpl w:val="DED648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91F085A"/>
    <w:multiLevelType w:val="multilevel"/>
    <w:tmpl w:val="102A76B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B8C438C"/>
    <w:multiLevelType w:val="multilevel"/>
    <w:tmpl w:val="316692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DE2B5E"/>
    <w:multiLevelType w:val="multilevel"/>
    <w:tmpl w:val="000C4A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770749B"/>
    <w:multiLevelType w:val="multilevel"/>
    <w:tmpl w:val="3D2E6B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D436D24"/>
    <w:multiLevelType w:val="multilevel"/>
    <w:tmpl w:val="74F699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3817311"/>
    <w:multiLevelType w:val="multilevel"/>
    <w:tmpl w:val="513281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C4A0026"/>
    <w:multiLevelType w:val="multilevel"/>
    <w:tmpl w:val="BCC20F94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7"/>
  </w:num>
  <w:num w:numId="5">
    <w:abstractNumId w:val="5"/>
  </w:num>
  <w:num w:numId="6">
    <w:abstractNumId w:val="4"/>
  </w:num>
  <w:num w:numId="7">
    <w:abstractNumId w:val="14"/>
  </w:num>
  <w:num w:numId="8">
    <w:abstractNumId w:val="2"/>
  </w:num>
  <w:num w:numId="9">
    <w:abstractNumId w:val="13"/>
  </w:num>
  <w:num w:numId="10">
    <w:abstractNumId w:val="1"/>
  </w:num>
  <w:num w:numId="11">
    <w:abstractNumId w:val="0"/>
  </w:num>
  <w:num w:numId="12">
    <w:abstractNumId w:val="3"/>
  </w:num>
  <w:num w:numId="13">
    <w:abstractNumId w:val="6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4AB"/>
    <w:rsid w:val="000944AB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944AB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944AB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944AB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0944AB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TimesNewRoman0pt">
    <w:name w:val="Основной текст (8) + Times New Roman;Интервал 0 pt"/>
    <w:basedOn w:val="8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0944AB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0944AB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80">
    <w:name w:val="Основной текст (8)"/>
    <w:basedOn w:val="a"/>
    <w:link w:val="8"/>
    <w:rsid w:val="000944AB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20">
    <w:name w:val="Подпись к таблице (2)_"/>
    <w:basedOn w:val="a0"/>
    <w:link w:val="21"/>
    <w:rsid w:val="000944AB"/>
    <w:rPr>
      <w:rFonts w:ascii="Times New Roman" w:eastAsia="Times New Roman" w:hAnsi="Times New Roman" w:cs="Times New Roman"/>
      <w:b/>
      <w:bCs/>
      <w:spacing w:val="5"/>
      <w:sz w:val="17"/>
      <w:szCs w:val="17"/>
      <w:shd w:val="clear" w:color="auto" w:fill="FFFFFF"/>
    </w:rPr>
  </w:style>
  <w:style w:type="character" w:customStyle="1" w:styleId="20pt">
    <w:name w:val="Подпись к таблице (2) + Интервал 0 pt"/>
    <w:basedOn w:val="20"/>
    <w:rsid w:val="000944AB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8pt0pt">
    <w:name w:val="Подпись к таблице (2) + 8 pt;Курсив;Интервал 0 pt"/>
    <w:basedOn w:val="20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14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21">
    <w:name w:val="Подпись к таблице (2)"/>
    <w:basedOn w:val="a"/>
    <w:link w:val="20"/>
    <w:rsid w:val="000944AB"/>
    <w:pPr>
      <w:widowControl w:val="0"/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b/>
      <w:bCs/>
      <w:spacing w:val="5"/>
      <w:sz w:val="17"/>
      <w:szCs w:val="17"/>
    </w:rPr>
  </w:style>
  <w:style w:type="character" w:customStyle="1" w:styleId="Tahoma7pt0pt">
    <w:name w:val="Основной текст + Tahoma;7 pt;Интервал 0 pt"/>
    <w:basedOn w:val="a3"/>
    <w:rsid w:val="000944A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0944AB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2TimesNewRoman0pt">
    <w:name w:val="Основной текст (2) + Times New Roman;Полужирный;Интервал 0 pt"/>
    <w:basedOn w:val="22"/>
    <w:rsid w:val="000944AB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TimesNewRoman8pt0pt">
    <w:name w:val="Основной текст (2) + Times New Roman;8 pt;Полужирный;Курсив;Интервал 0 pt"/>
    <w:basedOn w:val="22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14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23">
    <w:name w:val="Основной текст (2)"/>
    <w:basedOn w:val="a"/>
    <w:link w:val="22"/>
    <w:rsid w:val="000944AB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character" w:customStyle="1" w:styleId="24">
    <w:name w:val="Заголовок №2_"/>
    <w:basedOn w:val="a0"/>
    <w:link w:val="25"/>
    <w:rsid w:val="000944AB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44AB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944AB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944AB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5TimesNewRoman10pt0pt">
    <w:name w:val="Основной текст (5) + Times New Roman;10 pt;Интервал 0 pt"/>
    <w:basedOn w:val="5"/>
    <w:rsid w:val="000944A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14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TimesNewRoman0pt">
    <w:name w:val="Основной текст (7) + Times New Roman;Полужирный;Не курсив;Интервал 0 pt"/>
    <w:basedOn w:val="7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5TimesNewRoman85pt0pt">
    <w:name w:val="Основной текст (5) + Times New Roman;8;5 pt;Интервал 0 pt"/>
    <w:basedOn w:val="5"/>
    <w:rsid w:val="000944AB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17"/>
      <w:szCs w:val="17"/>
      <w:shd w:val="clear" w:color="auto" w:fill="FFFFFF"/>
    </w:rPr>
  </w:style>
  <w:style w:type="paragraph" w:customStyle="1" w:styleId="25">
    <w:name w:val="Заголовок №2"/>
    <w:basedOn w:val="a"/>
    <w:link w:val="24"/>
    <w:rsid w:val="000944AB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40">
    <w:name w:val="Основной текст (4)"/>
    <w:basedOn w:val="a"/>
    <w:link w:val="4"/>
    <w:rsid w:val="000944AB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0944AB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0944AB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31">
    <w:name w:val="Заголовок №3_"/>
    <w:basedOn w:val="a0"/>
    <w:link w:val="32"/>
    <w:rsid w:val="000944AB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3TimesNewRoman0pt">
    <w:name w:val="Заголовок №3 + Times New Roman;Полужирный;Интервал 0 pt"/>
    <w:basedOn w:val="31"/>
    <w:rsid w:val="000944A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0944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32">
    <w:name w:val="Заголовок №3"/>
    <w:basedOn w:val="a"/>
    <w:link w:val="31"/>
    <w:rsid w:val="000944AB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6">
    <w:name w:val="Основной текст (6)_"/>
    <w:basedOn w:val="a0"/>
    <w:link w:val="60"/>
    <w:rsid w:val="000944AB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0pt">
    <w:name w:val="Основной текст (6) + Times New Roman;Полужирный;Интервал 0 pt"/>
    <w:basedOn w:val="6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0944AB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6TimesNewRoman10pt0pt">
    <w:name w:val="Основной текст (6) + Times New Roman;10 pt;Не курсив;Интервал 0 pt"/>
    <w:basedOn w:val="6"/>
    <w:rsid w:val="000944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;Курсив"/>
    <w:basedOn w:val="a3"/>
    <w:rsid w:val="000944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8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0944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0pt">
    <w:name w:val="Основной текст (5) + Times New Roman;Курсив;Интервал 0 pt"/>
    <w:basedOn w:val="5"/>
    <w:rsid w:val="000944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944AB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944AB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944AB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0944AB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TimesNewRoman0pt">
    <w:name w:val="Основной текст (8) + Times New Roman;Интервал 0 pt"/>
    <w:basedOn w:val="8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0944AB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0944AB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80">
    <w:name w:val="Основной текст (8)"/>
    <w:basedOn w:val="a"/>
    <w:link w:val="8"/>
    <w:rsid w:val="000944AB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20">
    <w:name w:val="Подпись к таблице (2)_"/>
    <w:basedOn w:val="a0"/>
    <w:link w:val="21"/>
    <w:rsid w:val="000944AB"/>
    <w:rPr>
      <w:rFonts w:ascii="Times New Roman" w:eastAsia="Times New Roman" w:hAnsi="Times New Roman" w:cs="Times New Roman"/>
      <w:b/>
      <w:bCs/>
      <w:spacing w:val="5"/>
      <w:sz w:val="17"/>
      <w:szCs w:val="17"/>
      <w:shd w:val="clear" w:color="auto" w:fill="FFFFFF"/>
    </w:rPr>
  </w:style>
  <w:style w:type="character" w:customStyle="1" w:styleId="20pt">
    <w:name w:val="Подпись к таблице (2) + Интервал 0 pt"/>
    <w:basedOn w:val="20"/>
    <w:rsid w:val="000944AB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8pt0pt">
    <w:name w:val="Подпись к таблице (2) + 8 pt;Курсив;Интервал 0 pt"/>
    <w:basedOn w:val="20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14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21">
    <w:name w:val="Подпись к таблице (2)"/>
    <w:basedOn w:val="a"/>
    <w:link w:val="20"/>
    <w:rsid w:val="000944AB"/>
    <w:pPr>
      <w:widowControl w:val="0"/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b/>
      <w:bCs/>
      <w:spacing w:val="5"/>
      <w:sz w:val="17"/>
      <w:szCs w:val="17"/>
    </w:rPr>
  </w:style>
  <w:style w:type="character" w:customStyle="1" w:styleId="Tahoma7pt0pt">
    <w:name w:val="Основной текст + Tahoma;7 pt;Интервал 0 pt"/>
    <w:basedOn w:val="a3"/>
    <w:rsid w:val="000944A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0944AB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2TimesNewRoman0pt">
    <w:name w:val="Основной текст (2) + Times New Roman;Полужирный;Интервал 0 pt"/>
    <w:basedOn w:val="22"/>
    <w:rsid w:val="000944AB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TimesNewRoman8pt0pt">
    <w:name w:val="Основной текст (2) + Times New Roman;8 pt;Полужирный;Курсив;Интервал 0 pt"/>
    <w:basedOn w:val="22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14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23">
    <w:name w:val="Основной текст (2)"/>
    <w:basedOn w:val="a"/>
    <w:link w:val="22"/>
    <w:rsid w:val="000944AB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character" w:customStyle="1" w:styleId="24">
    <w:name w:val="Заголовок №2_"/>
    <w:basedOn w:val="a0"/>
    <w:link w:val="25"/>
    <w:rsid w:val="000944AB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44AB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944AB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944AB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5TimesNewRoman10pt0pt">
    <w:name w:val="Основной текст (5) + Times New Roman;10 pt;Интервал 0 pt"/>
    <w:basedOn w:val="5"/>
    <w:rsid w:val="000944A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14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TimesNewRoman0pt">
    <w:name w:val="Основной текст (7) + Times New Roman;Полужирный;Не курсив;Интервал 0 pt"/>
    <w:basedOn w:val="7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5TimesNewRoman85pt0pt">
    <w:name w:val="Основной текст (5) + Times New Roman;8;5 pt;Интервал 0 pt"/>
    <w:basedOn w:val="5"/>
    <w:rsid w:val="000944AB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17"/>
      <w:szCs w:val="17"/>
      <w:shd w:val="clear" w:color="auto" w:fill="FFFFFF"/>
    </w:rPr>
  </w:style>
  <w:style w:type="paragraph" w:customStyle="1" w:styleId="25">
    <w:name w:val="Заголовок №2"/>
    <w:basedOn w:val="a"/>
    <w:link w:val="24"/>
    <w:rsid w:val="000944AB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40">
    <w:name w:val="Основной текст (4)"/>
    <w:basedOn w:val="a"/>
    <w:link w:val="4"/>
    <w:rsid w:val="000944AB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0944AB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0944AB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31">
    <w:name w:val="Заголовок №3_"/>
    <w:basedOn w:val="a0"/>
    <w:link w:val="32"/>
    <w:rsid w:val="000944AB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character" w:customStyle="1" w:styleId="3TimesNewRoman0pt">
    <w:name w:val="Заголовок №3 + Times New Roman;Полужирный;Интервал 0 pt"/>
    <w:basedOn w:val="31"/>
    <w:rsid w:val="000944A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0944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32">
    <w:name w:val="Заголовок №3"/>
    <w:basedOn w:val="a"/>
    <w:link w:val="31"/>
    <w:rsid w:val="000944AB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6">
    <w:name w:val="Основной текст (6)_"/>
    <w:basedOn w:val="a0"/>
    <w:link w:val="60"/>
    <w:rsid w:val="000944AB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0pt">
    <w:name w:val="Основной текст (6) + Times New Roman;Полужирный;Интервал 0 pt"/>
    <w:basedOn w:val="6"/>
    <w:rsid w:val="000944AB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0944AB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6TimesNewRoman10pt0pt">
    <w:name w:val="Основной текст (6) + Times New Roman;10 pt;Не курсив;Интервал 0 pt"/>
    <w:basedOn w:val="6"/>
    <w:rsid w:val="000944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;Курсив"/>
    <w:basedOn w:val="a3"/>
    <w:rsid w:val="000944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8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0944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5TimesNewRoman0pt">
    <w:name w:val="Основной текст (5) + Times New Roman;Курсив;Интервал 0 pt"/>
    <w:basedOn w:val="5"/>
    <w:rsid w:val="000944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6490</Words>
  <Characters>36993</Characters>
  <Application>Microsoft Macintosh Word</Application>
  <DocSecurity>0</DocSecurity>
  <Lines>308</Lines>
  <Paragraphs>86</Paragraphs>
  <ScaleCrop>false</ScaleCrop>
  <Company>CRVGP-F9DFF-YCR4X-D9GMM-9GQYB</Company>
  <LinksUpToDate>false</LinksUpToDate>
  <CharactersWithSpaces>43397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2015-10-07T16:04:00Z</dcterms:created>
  <dcterms:modified xsi:type="dcterms:W3CDTF">2015-10-07T16:13:00Z</dcterms:modified>
</cp:coreProperties>
</file>